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CEFDF8" w14:textId="7991DB32" w:rsidR="00FD1DFB" w:rsidRPr="002713C5" w:rsidRDefault="002713C5" w:rsidP="002713C5">
      <w:pPr>
        <w:widowControl w:val="0"/>
        <w:tabs>
          <w:tab w:val="left" w:pos="3261"/>
        </w:tabs>
        <w:jc w:val="center"/>
        <w:rPr>
          <w:rFonts w:cs="Times New Roman"/>
          <w:color w:val="000000" w:themeColor="text1"/>
          <w:szCs w:val="24"/>
        </w:rPr>
      </w:pPr>
      <w:r w:rsidRPr="002713C5">
        <w:rPr>
          <w:rFonts w:cs="Times New Roman"/>
          <w:color w:val="000000" w:themeColor="text1"/>
          <w:szCs w:val="24"/>
        </w:rPr>
        <w:t xml:space="preserve">                                             </w:t>
      </w:r>
      <w:r w:rsidR="00DA5737">
        <w:rPr>
          <w:rFonts w:cs="Times New Roman"/>
          <w:color w:val="000000" w:themeColor="text1"/>
          <w:szCs w:val="24"/>
        </w:rPr>
        <w:t xml:space="preserve">Приложение </w:t>
      </w:r>
    </w:p>
    <w:p w14:paraId="3E05B038" w14:textId="5C1D9AB4" w:rsidR="002713C5" w:rsidRPr="002713C5" w:rsidRDefault="002713C5" w:rsidP="002713C5">
      <w:pPr>
        <w:pStyle w:val="a0"/>
        <w:rPr>
          <w:szCs w:val="24"/>
        </w:rPr>
      </w:pPr>
      <w:r w:rsidRPr="002713C5">
        <w:rPr>
          <w:szCs w:val="24"/>
        </w:rPr>
        <w:t xml:space="preserve">                                                               </w:t>
      </w:r>
      <w:r>
        <w:rPr>
          <w:szCs w:val="24"/>
        </w:rPr>
        <w:t xml:space="preserve">                          </w:t>
      </w:r>
      <w:r w:rsidRPr="002713C5">
        <w:rPr>
          <w:szCs w:val="24"/>
        </w:rPr>
        <w:t xml:space="preserve"> к постановлению администрации</w:t>
      </w:r>
    </w:p>
    <w:p w14:paraId="77F1D7F3" w14:textId="627CE82F" w:rsidR="00FD1DFB" w:rsidRDefault="002713C5" w:rsidP="002713C5">
      <w:pPr>
        <w:widowControl w:val="0"/>
        <w:tabs>
          <w:tab w:val="left" w:pos="3261"/>
          <w:tab w:val="left" w:pos="5698"/>
        </w:tabs>
        <w:rPr>
          <w:rFonts w:cs="Times New Roman"/>
          <w:color w:val="000000" w:themeColor="text1"/>
          <w:szCs w:val="24"/>
        </w:rPr>
      </w:pPr>
      <w:r>
        <w:rPr>
          <w:rFonts w:cs="Times New Roman"/>
          <w:color w:val="000000" w:themeColor="text1"/>
          <w:szCs w:val="24"/>
        </w:rPr>
        <w:t xml:space="preserve">                                                                                          </w:t>
      </w:r>
      <w:r w:rsidRPr="002713C5">
        <w:rPr>
          <w:rFonts w:cs="Times New Roman"/>
          <w:color w:val="000000" w:themeColor="text1"/>
          <w:szCs w:val="24"/>
        </w:rPr>
        <w:t>Мглинского района Брянской области</w:t>
      </w:r>
    </w:p>
    <w:p w14:paraId="2614DE59" w14:textId="58AD7398" w:rsidR="002713C5" w:rsidRPr="002713C5" w:rsidRDefault="002713C5" w:rsidP="002713C5">
      <w:pPr>
        <w:pStyle w:val="a0"/>
      </w:pPr>
      <w:r>
        <w:t xml:space="preserve">                                                                                          от </w:t>
      </w:r>
      <w:r w:rsidR="00187A71">
        <w:t xml:space="preserve">18.06. </w:t>
      </w:r>
      <w:r>
        <w:t>20</w:t>
      </w:r>
      <w:r w:rsidR="00187A71">
        <w:t>26 г.</w:t>
      </w:r>
      <w:r>
        <w:t>№</w:t>
      </w:r>
      <w:r w:rsidR="00187A71">
        <w:t>251</w:t>
      </w:r>
      <w:bookmarkStart w:id="0" w:name="_GoBack"/>
      <w:bookmarkEnd w:id="0"/>
    </w:p>
    <w:p w14:paraId="13F682B6" w14:textId="77777777" w:rsidR="00FD1DFB" w:rsidRPr="001C1925" w:rsidRDefault="00FD1DFB" w:rsidP="00FD1DFB">
      <w:pPr>
        <w:widowControl w:val="0"/>
        <w:tabs>
          <w:tab w:val="left" w:pos="3261"/>
        </w:tabs>
        <w:jc w:val="center"/>
        <w:rPr>
          <w:rFonts w:cs="Times New Roman"/>
          <w:color w:val="000000" w:themeColor="text1"/>
          <w:sz w:val="28"/>
          <w:szCs w:val="28"/>
        </w:rPr>
      </w:pPr>
    </w:p>
    <w:p w14:paraId="7301364A" w14:textId="77777777" w:rsidR="00B6447F" w:rsidRPr="001C1925" w:rsidRDefault="00B6447F" w:rsidP="00FD1DFB">
      <w:pPr>
        <w:widowControl w:val="0"/>
        <w:tabs>
          <w:tab w:val="left" w:pos="3261"/>
        </w:tabs>
        <w:jc w:val="center"/>
        <w:rPr>
          <w:rFonts w:cs="Times New Roman"/>
          <w:color w:val="000000" w:themeColor="text1"/>
          <w:sz w:val="28"/>
          <w:szCs w:val="28"/>
        </w:rPr>
      </w:pPr>
    </w:p>
    <w:p w14:paraId="108C9B3D" w14:textId="77777777" w:rsidR="00B6447F" w:rsidRPr="001C1925" w:rsidRDefault="00B6447F" w:rsidP="00FD1DFB">
      <w:pPr>
        <w:widowControl w:val="0"/>
        <w:tabs>
          <w:tab w:val="left" w:pos="3261"/>
        </w:tabs>
        <w:jc w:val="center"/>
        <w:rPr>
          <w:rFonts w:cs="Times New Roman"/>
          <w:color w:val="000000" w:themeColor="text1"/>
          <w:sz w:val="28"/>
          <w:szCs w:val="28"/>
        </w:rPr>
      </w:pPr>
    </w:p>
    <w:p w14:paraId="7D2C2B6E" w14:textId="77777777" w:rsidR="00B6447F" w:rsidRPr="001C1925" w:rsidRDefault="00B6447F" w:rsidP="00FD1DFB">
      <w:pPr>
        <w:widowControl w:val="0"/>
        <w:tabs>
          <w:tab w:val="left" w:pos="3261"/>
        </w:tabs>
        <w:jc w:val="center"/>
        <w:rPr>
          <w:rFonts w:cs="Times New Roman"/>
          <w:color w:val="000000" w:themeColor="text1"/>
          <w:sz w:val="28"/>
          <w:szCs w:val="28"/>
        </w:rPr>
      </w:pPr>
    </w:p>
    <w:p w14:paraId="228B049D" w14:textId="77777777" w:rsidR="00B6447F" w:rsidRPr="001C1925" w:rsidRDefault="00B6447F" w:rsidP="00FD1DFB">
      <w:pPr>
        <w:widowControl w:val="0"/>
        <w:tabs>
          <w:tab w:val="left" w:pos="3261"/>
        </w:tabs>
        <w:jc w:val="center"/>
        <w:rPr>
          <w:rFonts w:cs="Times New Roman"/>
          <w:color w:val="000000" w:themeColor="text1"/>
          <w:sz w:val="28"/>
          <w:szCs w:val="28"/>
        </w:rPr>
      </w:pPr>
    </w:p>
    <w:p w14:paraId="4A3CB302" w14:textId="77777777" w:rsidR="00B6447F" w:rsidRPr="001C1925" w:rsidRDefault="00B6447F" w:rsidP="00FD1DFB">
      <w:pPr>
        <w:widowControl w:val="0"/>
        <w:tabs>
          <w:tab w:val="left" w:pos="3261"/>
        </w:tabs>
        <w:jc w:val="center"/>
        <w:rPr>
          <w:rFonts w:cs="Times New Roman"/>
          <w:color w:val="000000" w:themeColor="text1"/>
          <w:sz w:val="28"/>
          <w:szCs w:val="28"/>
        </w:rPr>
      </w:pPr>
    </w:p>
    <w:p w14:paraId="15AC2181" w14:textId="77777777" w:rsidR="00B6447F" w:rsidRPr="001C1925" w:rsidRDefault="00B6447F" w:rsidP="00FD1DFB">
      <w:pPr>
        <w:widowControl w:val="0"/>
        <w:tabs>
          <w:tab w:val="left" w:pos="3261"/>
        </w:tabs>
        <w:jc w:val="center"/>
        <w:rPr>
          <w:rFonts w:cs="Times New Roman"/>
          <w:color w:val="000000" w:themeColor="text1"/>
          <w:sz w:val="28"/>
          <w:szCs w:val="28"/>
        </w:rPr>
      </w:pPr>
    </w:p>
    <w:p w14:paraId="078E1A2C" w14:textId="77777777" w:rsidR="00B6447F" w:rsidRPr="001C1925" w:rsidRDefault="00B6447F" w:rsidP="00FD1DFB">
      <w:pPr>
        <w:widowControl w:val="0"/>
        <w:tabs>
          <w:tab w:val="left" w:pos="3261"/>
        </w:tabs>
        <w:jc w:val="center"/>
        <w:rPr>
          <w:rFonts w:cs="Times New Roman"/>
          <w:color w:val="000000" w:themeColor="text1"/>
          <w:sz w:val="28"/>
          <w:szCs w:val="28"/>
        </w:rPr>
      </w:pPr>
    </w:p>
    <w:p w14:paraId="718EC852" w14:textId="77777777" w:rsidR="00FD1DFB" w:rsidRPr="001C1925" w:rsidRDefault="00FD1DFB" w:rsidP="00FD1DFB">
      <w:pPr>
        <w:widowControl w:val="0"/>
        <w:tabs>
          <w:tab w:val="left" w:pos="3261"/>
        </w:tabs>
        <w:jc w:val="center"/>
        <w:rPr>
          <w:rFonts w:cs="Times New Roman"/>
          <w:color w:val="000000" w:themeColor="text1"/>
          <w:sz w:val="28"/>
          <w:szCs w:val="28"/>
        </w:rPr>
      </w:pPr>
    </w:p>
    <w:p w14:paraId="0DA7F6CA" w14:textId="77777777" w:rsidR="00FD1DFB" w:rsidRPr="001C1925" w:rsidRDefault="00FD1DFB" w:rsidP="00FD1DFB">
      <w:pPr>
        <w:widowControl w:val="0"/>
        <w:tabs>
          <w:tab w:val="left" w:pos="3261"/>
        </w:tabs>
        <w:jc w:val="center"/>
        <w:rPr>
          <w:rFonts w:cs="Times New Roman"/>
          <w:color w:val="000000" w:themeColor="text1"/>
          <w:sz w:val="28"/>
          <w:szCs w:val="28"/>
        </w:rPr>
      </w:pPr>
    </w:p>
    <w:p w14:paraId="7FB366BD" w14:textId="77777777" w:rsidR="004F70C4" w:rsidRPr="001C1925" w:rsidRDefault="004F70C4" w:rsidP="004F70C4">
      <w:pPr>
        <w:widowControl w:val="0"/>
        <w:kinsoku w:val="0"/>
        <w:overflowPunct w:val="0"/>
        <w:autoSpaceDE w:val="0"/>
        <w:autoSpaceDN w:val="0"/>
        <w:adjustRightInd w:val="0"/>
        <w:spacing w:line="276" w:lineRule="auto"/>
        <w:ind w:right="-1"/>
        <w:jc w:val="center"/>
        <w:rPr>
          <w:rFonts w:eastAsia="Times New Roman" w:cs="Times New Roman"/>
          <w:b/>
          <w:bCs/>
          <w:color w:val="000000" w:themeColor="text1"/>
          <w:sz w:val="36"/>
          <w:szCs w:val="36"/>
          <w:lang w:eastAsia="ru-RU"/>
        </w:rPr>
      </w:pPr>
      <w:r w:rsidRPr="001C1925">
        <w:rPr>
          <w:rFonts w:eastAsia="Times New Roman" w:cs="Times New Roman"/>
          <w:b/>
          <w:bCs/>
          <w:color w:val="000000" w:themeColor="text1"/>
          <w:spacing w:val="-1"/>
          <w:sz w:val="36"/>
          <w:szCs w:val="36"/>
          <w:lang w:eastAsia="ru-RU"/>
        </w:rPr>
        <w:t>СХЕМА</w:t>
      </w:r>
      <w:r w:rsidRPr="001C1925">
        <w:rPr>
          <w:rFonts w:eastAsia="Times New Roman" w:cs="Times New Roman"/>
          <w:b/>
          <w:bCs/>
          <w:color w:val="000000" w:themeColor="text1"/>
          <w:sz w:val="36"/>
          <w:szCs w:val="36"/>
          <w:lang w:eastAsia="ru-RU"/>
        </w:rPr>
        <w:t xml:space="preserve"> ТЕПЛОСНАБЖЕНИЯ</w:t>
      </w:r>
    </w:p>
    <w:p w14:paraId="20796C2E" w14:textId="77777777" w:rsidR="004F70C4" w:rsidRPr="001C1925" w:rsidRDefault="004F70C4" w:rsidP="004F70C4">
      <w:pPr>
        <w:widowControl w:val="0"/>
        <w:kinsoku w:val="0"/>
        <w:overflowPunct w:val="0"/>
        <w:autoSpaceDE w:val="0"/>
        <w:autoSpaceDN w:val="0"/>
        <w:adjustRightInd w:val="0"/>
        <w:spacing w:line="276" w:lineRule="auto"/>
        <w:ind w:right="-1"/>
        <w:jc w:val="center"/>
        <w:rPr>
          <w:rFonts w:eastAsia="Times New Roman" w:cs="Times New Roman"/>
          <w:b/>
          <w:bCs/>
          <w:color w:val="000000" w:themeColor="text1"/>
          <w:spacing w:val="-1"/>
          <w:sz w:val="36"/>
          <w:szCs w:val="36"/>
          <w:lang w:eastAsia="ru-RU"/>
        </w:rPr>
      </w:pPr>
      <w:r w:rsidRPr="001C1925">
        <w:rPr>
          <w:rFonts w:eastAsia="Times New Roman" w:cs="Times New Roman"/>
          <w:b/>
          <w:bCs/>
          <w:color w:val="000000" w:themeColor="text1"/>
          <w:spacing w:val="-1"/>
          <w:sz w:val="36"/>
          <w:szCs w:val="36"/>
          <w:lang w:eastAsia="ru-RU"/>
        </w:rPr>
        <w:t>Мглинского городского поселения</w:t>
      </w:r>
    </w:p>
    <w:p w14:paraId="6D37DC94" w14:textId="77777777" w:rsidR="004F70C4" w:rsidRPr="001C1925" w:rsidRDefault="004F70C4" w:rsidP="004F70C4">
      <w:pPr>
        <w:widowControl w:val="0"/>
        <w:kinsoku w:val="0"/>
        <w:overflowPunct w:val="0"/>
        <w:autoSpaceDE w:val="0"/>
        <w:autoSpaceDN w:val="0"/>
        <w:adjustRightInd w:val="0"/>
        <w:spacing w:line="276" w:lineRule="auto"/>
        <w:ind w:right="-1"/>
        <w:jc w:val="center"/>
        <w:rPr>
          <w:rFonts w:eastAsia="Times New Roman" w:cs="Times New Roman"/>
          <w:b/>
          <w:bCs/>
          <w:color w:val="000000" w:themeColor="text1"/>
          <w:spacing w:val="-1"/>
          <w:sz w:val="36"/>
          <w:szCs w:val="36"/>
          <w:lang w:eastAsia="ru-RU"/>
        </w:rPr>
      </w:pPr>
      <w:r w:rsidRPr="001C1925">
        <w:rPr>
          <w:rFonts w:eastAsia="Times New Roman" w:cs="Times New Roman"/>
          <w:b/>
          <w:bCs/>
          <w:color w:val="000000" w:themeColor="text1"/>
          <w:spacing w:val="-1"/>
          <w:sz w:val="36"/>
          <w:szCs w:val="36"/>
          <w:lang w:eastAsia="ru-RU"/>
        </w:rPr>
        <w:t>на период до 2031 года</w:t>
      </w:r>
    </w:p>
    <w:p w14:paraId="1315F8A1" w14:textId="77777777" w:rsidR="004F70C4" w:rsidRPr="001C1925" w:rsidRDefault="004F70C4" w:rsidP="004F70C4">
      <w:pPr>
        <w:spacing w:line="276" w:lineRule="auto"/>
        <w:ind w:right="-1"/>
        <w:jc w:val="center"/>
        <w:rPr>
          <w:rFonts w:cs="Times New Roman"/>
          <w:color w:val="000000" w:themeColor="text1"/>
          <w:sz w:val="28"/>
          <w:szCs w:val="28"/>
        </w:rPr>
      </w:pPr>
      <w:r w:rsidRPr="001C1925">
        <w:rPr>
          <w:rFonts w:cs="Times New Roman"/>
          <w:color w:val="000000" w:themeColor="text1"/>
          <w:sz w:val="28"/>
          <w:szCs w:val="28"/>
        </w:rPr>
        <w:t>(актуализация по состоянию на 2027г.)</w:t>
      </w:r>
    </w:p>
    <w:p w14:paraId="4CEFEA77" w14:textId="77777777" w:rsidR="004F70C4" w:rsidRPr="001C1925" w:rsidRDefault="004F70C4" w:rsidP="004F70C4">
      <w:pPr>
        <w:ind w:right="-1"/>
        <w:jc w:val="center"/>
        <w:rPr>
          <w:rFonts w:cs="Times New Roman"/>
          <w:color w:val="000000" w:themeColor="text1"/>
          <w:sz w:val="28"/>
          <w:szCs w:val="28"/>
        </w:rPr>
      </w:pPr>
    </w:p>
    <w:p w14:paraId="2B02B6FE" w14:textId="77777777" w:rsidR="00FD1DFB" w:rsidRPr="001C1925" w:rsidRDefault="00FD1DFB" w:rsidP="00FD1DFB">
      <w:pPr>
        <w:ind w:right="-1"/>
        <w:jc w:val="center"/>
        <w:rPr>
          <w:rFonts w:cs="Times New Roman"/>
          <w:color w:val="000000" w:themeColor="text1"/>
          <w:sz w:val="28"/>
          <w:szCs w:val="28"/>
        </w:rPr>
      </w:pPr>
    </w:p>
    <w:p w14:paraId="2232E6FF" w14:textId="77777777" w:rsidR="00FD1DFB" w:rsidRPr="001C1925" w:rsidRDefault="00FD1DFB" w:rsidP="00FD1DFB">
      <w:pPr>
        <w:ind w:right="-1"/>
        <w:jc w:val="center"/>
        <w:rPr>
          <w:rFonts w:cs="Times New Roman"/>
          <w:color w:val="000000" w:themeColor="text1"/>
          <w:sz w:val="32"/>
          <w:szCs w:val="28"/>
        </w:rPr>
      </w:pPr>
      <w:r w:rsidRPr="001C1925">
        <w:rPr>
          <w:rFonts w:cs="Times New Roman"/>
          <w:color w:val="000000" w:themeColor="text1"/>
          <w:sz w:val="32"/>
          <w:szCs w:val="28"/>
        </w:rPr>
        <w:t>УТВЕРЖДАЕМАЯ ЧАСТЬ</w:t>
      </w:r>
    </w:p>
    <w:p w14:paraId="15D48B5F" w14:textId="77777777" w:rsidR="00FD1DFB" w:rsidRPr="001C1925" w:rsidRDefault="00FD1DFB" w:rsidP="00FD1DFB">
      <w:pPr>
        <w:widowControl w:val="0"/>
        <w:tabs>
          <w:tab w:val="left" w:pos="3261"/>
        </w:tabs>
        <w:jc w:val="center"/>
        <w:rPr>
          <w:rFonts w:cs="Times New Roman"/>
          <w:color w:val="000000" w:themeColor="text1"/>
          <w:sz w:val="28"/>
          <w:szCs w:val="28"/>
        </w:rPr>
      </w:pPr>
    </w:p>
    <w:p w14:paraId="15F380F9" w14:textId="77777777" w:rsidR="00FD1DFB" w:rsidRPr="001C1925" w:rsidRDefault="00FD1DFB" w:rsidP="00FD1DFB">
      <w:pPr>
        <w:widowControl w:val="0"/>
        <w:tabs>
          <w:tab w:val="left" w:pos="3261"/>
        </w:tabs>
        <w:jc w:val="center"/>
        <w:rPr>
          <w:rFonts w:cs="Times New Roman"/>
          <w:color w:val="000000" w:themeColor="text1"/>
          <w:sz w:val="28"/>
          <w:szCs w:val="28"/>
        </w:rPr>
      </w:pPr>
    </w:p>
    <w:p w14:paraId="39A7928B" w14:textId="77777777" w:rsidR="00B6447F" w:rsidRPr="001C1925" w:rsidRDefault="00B6447F" w:rsidP="00FD1DFB">
      <w:pPr>
        <w:widowControl w:val="0"/>
        <w:tabs>
          <w:tab w:val="left" w:pos="3261"/>
        </w:tabs>
        <w:jc w:val="center"/>
        <w:rPr>
          <w:rFonts w:cs="Times New Roman"/>
          <w:color w:val="000000" w:themeColor="text1"/>
          <w:sz w:val="28"/>
          <w:szCs w:val="28"/>
        </w:rPr>
      </w:pPr>
    </w:p>
    <w:p w14:paraId="6CADC046" w14:textId="77777777" w:rsidR="00B6447F" w:rsidRPr="001C1925" w:rsidRDefault="00B6447F" w:rsidP="00FD1DFB">
      <w:pPr>
        <w:widowControl w:val="0"/>
        <w:tabs>
          <w:tab w:val="left" w:pos="3261"/>
        </w:tabs>
        <w:jc w:val="center"/>
        <w:rPr>
          <w:rFonts w:cs="Times New Roman"/>
          <w:color w:val="000000" w:themeColor="text1"/>
          <w:sz w:val="28"/>
          <w:szCs w:val="28"/>
        </w:rPr>
      </w:pPr>
    </w:p>
    <w:p w14:paraId="60B63F34" w14:textId="77777777" w:rsidR="004F70C4" w:rsidRPr="001C1925" w:rsidRDefault="004F70C4" w:rsidP="004F70C4">
      <w:pPr>
        <w:pStyle w:val="a0"/>
        <w:rPr>
          <w:rFonts w:cs="Times New Roman"/>
          <w:color w:val="000000" w:themeColor="text1"/>
        </w:rPr>
      </w:pPr>
    </w:p>
    <w:p w14:paraId="4AA39ECF" w14:textId="77777777" w:rsidR="00B6447F" w:rsidRPr="001C1925" w:rsidRDefault="00B6447F" w:rsidP="00FD1DFB">
      <w:pPr>
        <w:widowControl w:val="0"/>
        <w:tabs>
          <w:tab w:val="left" w:pos="3261"/>
        </w:tabs>
        <w:jc w:val="center"/>
        <w:rPr>
          <w:rFonts w:cs="Times New Roman"/>
          <w:color w:val="000000" w:themeColor="text1"/>
          <w:sz w:val="28"/>
          <w:szCs w:val="28"/>
        </w:rPr>
      </w:pPr>
    </w:p>
    <w:p w14:paraId="02103AC7" w14:textId="77777777" w:rsidR="00B6447F" w:rsidRPr="001C1925" w:rsidRDefault="00B6447F" w:rsidP="00FD1DFB">
      <w:pPr>
        <w:widowControl w:val="0"/>
        <w:tabs>
          <w:tab w:val="left" w:pos="3261"/>
        </w:tabs>
        <w:jc w:val="center"/>
        <w:rPr>
          <w:rFonts w:cs="Times New Roman"/>
          <w:color w:val="000000" w:themeColor="text1"/>
          <w:sz w:val="28"/>
          <w:szCs w:val="28"/>
        </w:rPr>
      </w:pPr>
    </w:p>
    <w:p w14:paraId="43AB9406" w14:textId="77777777" w:rsidR="00B6447F" w:rsidRPr="001C1925" w:rsidRDefault="00B6447F" w:rsidP="00FD1DFB">
      <w:pPr>
        <w:widowControl w:val="0"/>
        <w:tabs>
          <w:tab w:val="left" w:pos="3261"/>
        </w:tabs>
        <w:jc w:val="center"/>
        <w:rPr>
          <w:rFonts w:cs="Times New Roman"/>
          <w:color w:val="000000" w:themeColor="text1"/>
          <w:sz w:val="28"/>
          <w:szCs w:val="28"/>
        </w:rPr>
      </w:pPr>
    </w:p>
    <w:p w14:paraId="041D3F51" w14:textId="31FC7C78" w:rsidR="00FD1DFB" w:rsidRDefault="00FD1DFB" w:rsidP="00FD1DFB">
      <w:pPr>
        <w:rPr>
          <w:rFonts w:cs="Times New Roman"/>
          <w:color w:val="000000" w:themeColor="text1"/>
        </w:rPr>
      </w:pPr>
    </w:p>
    <w:p w14:paraId="7627D97C" w14:textId="77777777" w:rsidR="0063328A" w:rsidRDefault="0063328A" w:rsidP="0063328A">
      <w:pPr>
        <w:pStyle w:val="a0"/>
      </w:pPr>
    </w:p>
    <w:p w14:paraId="71CF4DEC" w14:textId="77777777" w:rsidR="0063328A" w:rsidRDefault="0063328A" w:rsidP="0063328A">
      <w:pPr>
        <w:pStyle w:val="a0"/>
      </w:pPr>
    </w:p>
    <w:p w14:paraId="38ED5BE2" w14:textId="77777777" w:rsidR="0063328A" w:rsidRDefault="0063328A" w:rsidP="0063328A">
      <w:pPr>
        <w:pStyle w:val="a0"/>
      </w:pPr>
    </w:p>
    <w:p w14:paraId="04EABE67" w14:textId="77777777" w:rsidR="0063328A" w:rsidRDefault="0063328A" w:rsidP="0063328A">
      <w:pPr>
        <w:pStyle w:val="a0"/>
      </w:pPr>
    </w:p>
    <w:p w14:paraId="3C972BF7" w14:textId="77777777" w:rsidR="0063328A" w:rsidRDefault="0063328A" w:rsidP="0063328A">
      <w:pPr>
        <w:pStyle w:val="a0"/>
      </w:pPr>
    </w:p>
    <w:p w14:paraId="0E7E8590" w14:textId="77777777" w:rsidR="0063328A" w:rsidRDefault="0063328A" w:rsidP="0063328A">
      <w:pPr>
        <w:pStyle w:val="a0"/>
      </w:pPr>
    </w:p>
    <w:p w14:paraId="26D6AF32" w14:textId="77777777" w:rsidR="0063328A" w:rsidRDefault="0063328A" w:rsidP="0063328A">
      <w:pPr>
        <w:pStyle w:val="a0"/>
      </w:pPr>
    </w:p>
    <w:p w14:paraId="150BC864" w14:textId="77777777" w:rsidR="0063328A" w:rsidRPr="0063328A" w:rsidRDefault="0063328A" w:rsidP="0063328A">
      <w:pPr>
        <w:pStyle w:val="a0"/>
      </w:pPr>
    </w:p>
    <w:p w14:paraId="3E3FDB10" w14:textId="32C3DBFD" w:rsidR="00BB100F" w:rsidRDefault="00BB100F" w:rsidP="00BB100F">
      <w:pPr>
        <w:pStyle w:val="a0"/>
      </w:pPr>
    </w:p>
    <w:p w14:paraId="1EDB5752" w14:textId="5FB1B988" w:rsidR="00BB100F" w:rsidRDefault="00BB100F" w:rsidP="00BB100F">
      <w:pPr>
        <w:pStyle w:val="a0"/>
      </w:pPr>
    </w:p>
    <w:p w14:paraId="402780F4" w14:textId="468AF5B8" w:rsidR="00BB100F" w:rsidRDefault="00BB100F" w:rsidP="00BB100F">
      <w:pPr>
        <w:pStyle w:val="a0"/>
      </w:pPr>
    </w:p>
    <w:p w14:paraId="5C016EF5" w14:textId="3E0A820C" w:rsidR="00BB100F" w:rsidRDefault="00BB100F" w:rsidP="00BB100F">
      <w:pPr>
        <w:pStyle w:val="a0"/>
      </w:pPr>
    </w:p>
    <w:p w14:paraId="342BE66B" w14:textId="13336B78" w:rsidR="00BB100F" w:rsidRDefault="00BB100F" w:rsidP="00BB100F">
      <w:pPr>
        <w:pStyle w:val="a0"/>
      </w:pPr>
    </w:p>
    <w:p w14:paraId="36AE90D8" w14:textId="61F7756D" w:rsidR="00BB100F" w:rsidRDefault="00BB100F" w:rsidP="00BB100F">
      <w:pPr>
        <w:pStyle w:val="a0"/>
      </w:pPr>
    </w:p>
    <w:p w14:paraId="6D60B0F5" w14:textId="3171A975" w:rsidR="00BB100F" w:rsidRDefault="00BB100F" w:rsidP="00BB100F">
      <w:pPr>
        <w:pStyle w:val="a0"/>
      </w:pPr>
    </w:p>
    <w:p w14:paraId="707EAA1E" w14:textId="77777777" w:rsidR="00BB100F" w:rsidRPr="00BB100F" w:rsidRDefault="00BB100F" w:rsidP="00BB100F">
      <w:pPr>
        <w:pStyle w:val="a0"/>
      </w:pPr>
    </w:p>
    <w:p w14:paraId="7112A90A" w14:textId="001352CA" w:rsidR="008122DA" w:rsidRPr="001C1925" w:rsidRDefault="00FD1DFB" w:rsidP="004F70C4">
      <w:pPr>
        <w:jc w:val="center"/>
        <w:rPr>
          <w:rFonts w:cs="Times New Roman"/>
          <w:b/>
          <w:color w:val="000000" w:themeColor="text1"/>
        </w:rPr>
      </w:pPr>
      <w:r w:rsidRPr="001C1925">
        <w:rPr>
          <w:rFonts w:cs="Times New Roman"/>
          <w:color w:val="000000" w:themeColor="text1"/>
        </w:rPr>
        <w:lastRenderedPageBreak/>
        <w:t>.</w:t>
      </w:r>
    </w:p>
    <w:sdt>
      <w:sdtPr>
        <w:rPr>
          <w:rFonts w:ascii="Times New Roman" w:eastAsiaTheme="minorHAnsi" w:hAnsi="Times New Roman" w:cs="Times New Roman"/>
          <w:color w:val="000000" w:themeColor="text1"/>
          <w:sz w:val="22"/>
          <w:szCs w:val="22"/>
          <w:lang w:eastAsia="en-US"/>
        </w:rPr>
        <w:id w:val="232359380"/>
        <w:docPartObj>
          <w:docPartGallery w:val="Table of Contents"/>
          <w:docPartUnique/>
        </w:docPartObj>
      </w:sdtPr>
      <w:sdtEndPr>
        <w:rPr>
          <w:b/>
          <w:bCs/>
        </w:rPr>
      </w:sdtEndPr>
      <w:sdtContent>
        <w:p w14:paraId="73EBE1AF" w14:textId="77777777" w:rsidR="001C1925" w:rsidRPr="001C1925" w:rsidRDefault="001C1925">
          <w:pPr>
            <w:pStyle w:val="af0"/>
            <w:ind w:firstLine="480"/>
            <w:rPr>
              <w:rFonts w:ascii="Times New Roman" w:hAnsi="Times New Roman" w:cs="Times New Roman"/>
              <w:color w:val="000000" w:themeColor="text1"/>
              <w:sz w:val="22"/>
              <w:szCs w:val="22"/>
            </w:rPr>
          </w:pPr>
          <w:r w:rsidRPr="001C1925">
            <w:rPr>
              <w:rFonts w:ascii="Times New Roman" w:hAnsi="Times New Roman" w:cs="Times New Roman"/>
              <w:color w:val="000000" w:themeColor="text1"/>
              <w:sz w:val="22"/>
              <w:szCs w:val="22"/>
            </w:rPr>
            <w:t>Оглавление</w:t>
          </w:r>
        </w:p>
        <w:p w14:paraId="3B3DFCEC" w14:textId="3EC20557" w:rsidR="001C1925" w:rsidRPr="001C1925" w:rsidRDefault="001C1925">
          <w:pPr>
            <w:pStyle w:val="14"/>
            <w:tabs>
              <w:tab w:val="right" w:leader="dot" w:pos="9345"/>
            </w:tabs>
            <w:rPr>
              <w:rFonts w:ascii="Times New Roman" w:eastAsiaTheme="minorEastAsia" w:hAnsi="Times New Roman" w:cs="Times New Roman"/>
              <w:noProof/>
              <w:color w:val="000000" w:themeColor="text1"/>
              <w:lang w:eastAsia="ru-RU"/>
            </w:rPr>
          </w:pPr>
          <w:r w:rsidRPr="001C1925">
            <w:rPr>
              <w:rFonts w:ascii="Times New Roman" w:hAnsi="Times New Roman" w:cs="Times New Roman"/>
              <w:b/>
              <w:bCs/>
              <w:color w:val="000000" w:themeColor="text1"/>
            </w:rPr>
            <w:fldChar w:fldCharType="begin"/>
          </w:r>
          <w:r w:rsidRPr="001C1925">
            <w:rPr>
              <w:rFonts w:ascii="Times New Roman" w:hAnsi="Times New Roman" w:cs="Times New Roman"/>
              <w:b/>
              <w:bCs/>
              <w:color w:val="000000" w:themeColor="text1"/>
            </w:rPr>
            <w:instrText xml:space="preserve"> TOC \o "1-3" \h \z \u </w:instrText>
          </w:r>
          <w:r w:rsidRPr="001C1925">
            <w:rPr>
              <w:rFonts w:ascii="Times New Roman" w:hAnsi="Times New Roman" w:cs="Times New Roman"/>
              <w:b/>
              <w:bCs/>
              <w:color w:val="000000" w:themeColor="text1"/>
            </w:rPr>
            <w:fldChar w:fldCharType="separate"/>
          </w:r>
          <w:hyperlink w:anchor="_Toc232166261" w:history="1">
            <w:r w:rsidRPr="001C1925">
              <w:rPr>
                <w:rStyle w:val="a6"/>
                <w:rFonts w:ascii="Times New Roman" w:eastAsia="Times New Roman" w:hAnsi="Times New Roman" w:cs="Times New Roman"/>
                <w:noProof/>
                <w:color w:val="000000" w:themeColor="text1"/>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 МУНИЦИПАЛЬНОГО ОКРУГА, ГОРОДСКОГО ОКРУГА, ГОРОДА ФЕДЕРАЛЬНОГО ЗНАЧЕНИЯ</w:t>
            </w:r>
            <w:r w:rsidRPr="001C1925">
              <w:rPr>
                <w:rFonts w:ascii="Times New Roman" w:hAnsi="Times New Roman" w:cs="Times New Roman"/>
                <w:noProof/>
                <w:webHidden/>
                <w:color w:val="000000" w:themeColor="text1"/>
              </w:rPr>
              <w:tab/>
            </w:r>
            <w:r w:rsidRPr="001C1925">
              <w:rPr>
                <w:rFonts w:ascii="Times New Roman" w:hAnsi="Times New Roman" w:cs="Times New Roman"/>
                <w:noProof/>
                <w:webHidden/>
                <w:color w:val="000000" w:themeColor="text1"/>
              </w:rPr>
              <w:fldChar w:fldCharType="begin"/>
            </w:r>
            <w:r w:rsidRPr="001C1925">
              <w:rPr>
                <w:rFonts w:ascii="Times New Roman" w:hAnsi="Times New Roman" w:cs="Times New Roman"/>
                <w:noProof/>
                <w:webHidden/>
                <w:color w:val="000000" w:themeColor="text1"/>
              </w:rPr>
              <w:instrText xml:space="preserve"> PAGEREF _Toc232166261 \h </w:instrText>
            </w:r>
            <w:r w:rsidRPr="001C1925">
              <w:rPr>
                <w:rFonts w:ascii="Times New Roman" w:hAnsi="Times New Roman" w:cs="Times New Roman"/>
                <w:noProof/>
                <w:webHidden/>
                <w:color w:val="000000" w:themeColor="text1"/>
              </w:rPr>
            </w:r>
            <w:r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7</w:t>
            </w:r>
            <w:r w:rsidRPr="001C1925">
              <w:rPr>
                <w:rFonts w:ascii="Times New Roman" w:hAnsi="Times New Roman" w:cs="Times New Roman"/>
                <w:noProof/>
                <w:webHidden/>
                <w:color w:val="000000" w:themeColor="text1"/>
              </w:rPr>
              <w:fldChar w:fldCharType="end"/>
            </w:r>
          </w:hyperlink>
        </w:p>
        <w:p w14:paraId="541CB76F" w14:textId="6BCE757D"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62" w:history="1">
            <w:r w:rsidR="001C1925" w:rsidRPr="001C1925">
              <w:rPr>
                <w:rStyle w:val="a6"/>
                <w:rFonts w:ascii="Times New Roman" w:eastAsia="Times New Roman" w:hAnsi="Times New Roman" w:cs="Times New Roman"/>
                <w:noProof/>
                <w:color w:val="000000" w:themeColor="text1"/>
              </w:rPr>
              <w:t>Часть 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_Toc232166262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7</w:t>
            </w:r>
            <w:r w:rsidR="001C1925" w:rsidRPr="001C1925">
              <w:rPr>
                <w:rFonts w:ascii="Times New Roman" w:hAnsi="Times New Roman" w:cs="Times New Roman"/>
                <w:noProof/>
                <w:webHidden/>
                <w:color w:val="000000" w:themeColor="text1"/>
              </w:rPr>
              <w:fldChar w:fldCharType="end"/>
            </w:r>
          </w:hyperlink>
        </w:p>
        <w:p w14:paraId="6CB60506" w14:textId="02DA9EFC"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63" w:history="1">
            <w:r w:rsidR="001C1925" w:rsidRPr="001C1925">
              <w:rPr>
                <w:rStyle w:val="a6"/>
                <w:rFonts w:ascii="Times New Roman" w:eastAsia="Times New Roman" w:hAnsi="Times New Roman" w:cs="Times New Roman"/>
                <w:noProof/>
                <w:color w:val="000000" w:themeColor="text1"/>
              </w:rPr>
              <w:t>Часть 2.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_Toc232166263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8</w:t>
            </w:r>
            <w:r w:rsidR="001C1925" w:rsidRPr="001C1925">
              <w:rPr>
                <w:rFonts w:ascii="Times New Roman" w:hAnsi="Times New Roman" w:cs="Times New Roman"/>
                <w:noProof/>
                <w:webHidden/>
                <w:color w:val="000000" w:themeColor="text1"/>
              </w:rPr>
              <w:fldChar w:fldCharType="end"/>
            </w:r>
          </w:hyperlink>
        </w:p>
        <w:p w14:paraId="1DEBA002" w14:textId="7D878150"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64" w:history="1">
            <w:r w:rsidR="001C1925" w:rsidRPr="001C1925">
              <w:rPr>
                <w:rStyle w:val="a6"/>
                <w:rFonts w:ascii="Times New Roman" w:eastAsia="Times New Roman" w:hAnsi="Times New Roman" w:cs="Times New Roman"/>
                <w:noProof/>
                <w:color w:val="000000" w:themeColor="text1"/>
              </w:rPr>
              <w:t>Часть 3.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_Toc232166264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10</w:t>
            </w:r>
            <w:r w:rsidR="001C1925" w:rsidRPr="001C1925">
              <w:rPr>
                <w:rFonts w:ascii="Times New Roman" w:hAnsi="Times New Roman" w:cs="Times New Roman"/>
                <w:noProof/>
                <w:webHidden/>
                <w:color w:val="000000" w:themeColor="text1"/>
              </w:rPr>
              <w:fldChar w:fldCharType="end"/>
            </w:r>
          </w:hyperlink>
        </w:p>
        <w:p w14:paraId="736624B2" w14:textId="7EC51231"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65" w:history="1">
            <w:r w:rsidR="001C1925" w:rsidRPr="001C1925">
              <w:rPr>
                <w:rStyle w:val="a6"/>
                <w:rFonts w:ascii="Times New Roman" w:eastAsia="Times New Roman" w:hAnsi="Times New Roman" w:cs="Times New Roman"/>
                <w:noProof/>
                <w:color w:val="000000" w:themeColor="text1"/>
              </w:rPr>
              <w:t>Часть 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муниципальному округу, городскому округу, городу федерального значения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_Toc232166265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10</w:t>
            </w:r>
            <w:r w:rsidR="001C1925" w:rsidRPr="001C1925">
              <w:rPr>
                <w:rFonts w:ascii="Times New Roman" w:hAnsi="Times New Roman" w:cs="Times New Roman"/>
                <w:noProof/>
                <w:webHidden/>
                <w:color w:val="000000" w:themeColor="text1"/>
              </w:rPr>
              <w:fldChar w:fldCharType="end"/>
            </w:r>
          </w:hyperlink>
        </w:p>
        <w:p w14:paraId="309AB4CE" w14:textId="6AD0FA2E" w:rsidR="001C1925" w:rsidRPr="001C1925" w:rsidRDefault="00187A71">
          <w:pPr>
            <w:pStyle w:val="14"/>
            <w:tabs>
              <w:tab w:val="right" w:leader="dot" w:pos="9345"/>
            </w:tabs>
            <w:rPr>
              <w:rFonts w:ascii="Times New Roman" w:eastAsiaTheme="minorEastAsia" w:hAnsi="Times New Roman" w:cs="Times New Roman"/>
              <w:noProof/>
              <w:color w:val="000000" w:themeColor="text1"/>
              <w:lang w:eastAsia="ru-RU"/>
            </w:rPr>
          </w:pPr>
          <w:hyperlink w:anchor="_Toc232166266" w:history="1">
            <w:r w:rsidR="001C1925" w:rsidRPr="001C1925">
              <w:rPr>
                <w:rStyle w:val="a6"/>
                <w:rFonts w:ascii="Times New Roman" w:eastAsia="Times New Roman" w:hAnsi="Times New Roman" w:cs="Times New Roman"/>
                <w:noProof/>
                <w:color w:val="000000" w:themeColor="text1"/>
              </w:rPr>
              <w:t>РАЗДЕЛ 2. СУЩЕСТВУЮЩИЕ И ПЕРСПЕКТИВНЫЕ БАЛАНСЫ ТЕПЛОВОЙ МОЩНОСТИ ИСТОЧНИКОВ ТЕПЛОВОЙ ЭНЕРГИИ И ТЕПЛОВОЙ НАГРУЗКИ ПОТРЕБИТЕЛЕЙ</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_Toc232166266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10</w:t>
            </w:r>
            <w:r w:rsidR="001C1925" w:rsidRPr="001C1925">
              <w:rPr>
                <w:rFonts w:ascii="Times New Roman" w:hAnsi="Times New Roman" w:cs="Times New Roman"/>
                <w:noProof/>
                <w:webHidden/>
                <w:color w:val="000000" w:themeColor="text1"/>
              </w:rPr>
              <w:fldChar w:fldCharType="end"/>
            </w:r>
          </w:hyperlink>
        </w:p>
        <w:p w14:paraId="3A170B4B" w14:textId="1080B100"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67" w:history="1">
            <w:r w:rsidR="001C1925" w:rsidRPr="001C1925">
              <w:rPr>
                <w:rStyle w:val="a6"/>
                <w:rFonts w:ascii="Times New Roman" w:eastAsia="Times New Roman" w:hAnsi="Times New Roman" w:cs="Times New Roman"/>
                <w:noProof/>
                <w:color w:val="000000" w:themeColor="text1"/>
              </w:rPr>
              <w:t>Часть 1. Описание существующих и перспективных зон действия систем теплоснабжения и источников тепловой энергии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_Toc232166267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10</w:t>
            </w:r>
            <w:r w:rsidR="001C1925" w:rsidRPr="001C1925">
              <w:rPr>
                <w:rFonts w:ascii="Times New Roman" w:hAnsi="Times New Roman" w:cs="Times New Roman"/>
                <w:noProof/>
                <w:webHidden/>
                <w:color w:val="000000" w:themeColor="text1"/>
              </w:rPr>
              <w:fldChar w:fldCharType="end"/>
            </w:r>
          </w:hyperlink>
        </w:p>
        <w:p w14:paraId="21190886" w14:textId="56C4287A"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68" w:history="1">
            <w:r w:rsidR="001C1925" w:rsidRPr="001C1925">
              <w:rPr>
                <w:rStyle w:val="a6"/>
                <w:rFonts w:ascii="Times New Roman" w:eastAsia="Times New Roman" w:hAnsi="Times New Roman" w:cs="Times New Roman"/>
                <w:noProof/>
                <w:color w:val="000000" w:themeColor="text1"/>
              </w:rPr>
              <w:t>Часть 2. Описание существующих и перспективных зон действия индивидуальных источников энергии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_Toc232166268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10</w:t>
            </w:r>
            <w:r w:rsidR="001C1925" w:rsidRPr="001C1925">
              <w:rPr>
                <w:rFonts w:ascii="Times New Roman" w:hAnsi="Times New Roman" w:cs="Times New Roman"/>
                <w:noProof/>
                <w:webHidden/>
                <w:color w:val="000000" w:themeColor="text1"/>
              </w:rPr>
              <w:fldChar w:fldCharType="end"/>
            </w:r>
          </w:hyperlink>
        </w:p>
        <w:p w14:paraId="5868D312" w14:textId="5E167746"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69" w:history="1">
            <w:r w:rsidR="001C1925" w:rsidRPr="001C1925">
              <w:rPr>
                <w:rStyle w:val="a6"/>
                <w:rFonts w:ascii="Times New Roman" w:eastAsia="Times New Roman" w:hAnsi="Times New Roman" w:cs="Times New Roman"/>
                <w:noProof/>
                <w:color w:val="000000" w:themeColor="text1"/>
              </w:rPr>
              <w:t>Часть 3.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_Toc232166269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11</w:t>
            </w:r>
            <w:r w:rsidR="001C1925" w:rsidRPr="001C1925">
              <w:rPr>
                <w:rFonts w:ascii="Times New Roman" w:hAnsi="Times New Roman" w:cs="Times New Roman"/>
                <w:noProof/>
                <w:webHidden/>
                <w:color w:val="000000" w:themeColor="text1"/>
              </w:rPr>
              <w:fldChar w:fldCharType="end"/>
            </w:r>
          </w:hyperlink>
        </w:p>
        <w:p w14:paraId="487643F0" w14:textId="277BB86E"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70" w:history="1">
            <w:r w:rsidR="001C1925" w:rsidRPr="001C1925">
              <w:rPr>
                <w:rStyle w:val="a6"/>
                <w:rFonts w:ascii="Times New Roman" w:eastAsia="Times New Roman" w:hAnsi="Times New Roman" w:cs="Times New Roman"/>
                <w:noProof/>
                <w:color w:val="000000" w:themeColor="text1"/>
              </w:rPr>
              <w:t>Часть 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муниципальных округов, городских округов либо в границах городского округа (муниципального округа, поселения) и города федерального значения или городских округов (муниципальных округов, поселений) и города федерального значения, с указанием величины тепловой нагрузки для потребителей каждого поселения, муниципального округа, городского округа, города федерального значения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_Toc232166270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14</w:t>
            </w:r>
            <w:r w:rsidR="001C1925" w:rsidRPr="001C1925">
              <w:rPr>
                <w:rFonts w:ascii="Times New Roman" w:hAnsi="Times New Roman" w:cs="Times New Roman"/>
                <w:noProof/>
                <w:webHidden/>
                <w:color w:val="000000" w:themeColor="text1"/>
              </w:rPr>
              <w:fldChar w:fldCharType="end"/>
            </w:r>
          </w:hyperlink>
        </w:p>
        <w:p w14:paraId="7C192553" w14:textId="6CC93606"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71" w:history="1">
            <w:r w:rsidR="001C1925" w:rsidRPr="001C1925">
              <w:rPr>
                <w:rStyle w:val="a6"/>
                <w:rFonts w:ascii="Times New Roman" w:eastAsia="Times New Roman" w:hAnsi="Times New Roman" w:cs="Times New Roman"/>
                <w:noProof/>
                <w:color w:val="000000" w:themeColor="text1"/>
              </w:rPr>
              <w:t>Часть 5. Радиус эффективного теплоснабжения, определяемый в соответствии с методическими указаниями по разработке схем теплоснабжения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_Toc232166271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14</w:t>
            </w:r>
            <w:r w:rsidR="001C1925" w:rsidRPr="001C1925">
              <w:rPr>
                <w:rFonts w:ascii="Times New Roman" w:hAnsi="Times New Roman" w:cs="Times New Roman"/>
                <w:noProof/>
                <w:webHidden/>
                <w:color w:val="000000" w:themeColor="text1"/>
              </w:rPr>
              <w:fldChar w:fldCharType="end"/>
            </w:r>
          </w:hyperlink>
        </w:p>
        <w:p w14:paraId="6BB9EADE" w14:textId="3E428B13"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72" w:history="1">
            <w:r w:rsidR="001C1925" w:rsidRPr="001C1925">
              <w:rPr>
                <w:rStyle w:val="a6"/>
                <w:rFonts w:ascii="Times New Roman" w:eastAsia="Times New Roman" w:hAnsi="Times New Roman" w:cs="Times New Roman"/>
                <w:noProof/>
                <w:color w:val="000000" w:themeColor="text1"/>
              </w:rPr>
              <w:t>Часть 6. Перспективные балансы тепловой мощности и тепловой нагрузки в каждой системе теплоснабжения и зоне действия источников тепловой энергии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_Toc232166272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21</w:t>
            </w:r>
            <w:r w:rsidR="001C1925" w:rsidRPr="001C1925">
              <w:rPr>
                <w:rFonts w:ascii="Times New Roman" w:hAnsi="Times New Roman" w:cs="Times New Roman"/>
                <w:noProof/>
                <w:webHidden/>
                <w:color w:val="000000" w:themeColor="text1"/>
              </w:rPr>
              <w:fldChar w:fldCharType="end"/>
            </w:r>
          </w:hyperlink>
        </w:p>
        <w:p w14:paraId="56744174" w14:textId="7D690935" w:rsidR="001C1925" w:rsidRPr="001C1925" w:rsidRDefault="00187A71">
          <w:pPr>
            <w:pStyle w:val="14"/>
            <w:tabs>
              <w:tab w:val="right" w:leader="dot" w:pos="9345"/>
            </w:tabs>
            <w:rPr>
              <w:rFonts w:ascii="Times New Roman" w:eastAsiaTheme="minorEastAsia" w:hAnsi="Times New Roman" w:cs="Times New Roman"/>
              <w:noProof/>
              <w:color w:val="000000" w:themeColor="text1"/>
              <w:lang w:eastAsia="ru-RU"/>
            </w:rPr>
          </w:pPr>
          <w:hyperlink w:anchor="_Toc232166273" w:history="1">
            <w:r w:rsidR="001C1925" w:rsidRPr="001C1925">
              <w:rPr>
                <w:rStyle w:val="a6"/>
                <w:rFonts w:ascii="Times New Roman" w:eastAsia="Times New Roman" w:hAnsi="Times New Roman" w:cs="Times New Roman"/>
                <w:noProof/>
                <w:color w:val="000000" w:themeColor="text1"/>
              </w:rPr>
              <w:t>РАЗДЕЛ 3. СУЩЕСТВУЮЩИЕ И ПЕРСПЕКТИВНЫЕ БАЛАНСЫ ТЕПЛОНОСИТЕЛЯ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_Toc232166273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24</w:t>
            </w:r>
            <w:r w:rsidR="001C1925" w:rsidRPr="001C1925">
              <w:rPr>
                <w:rFonts w:ascii="Times New Roman" w:hAnsi="Times New Roman" w:cs="Times New Roman"/>
                <w:noProof/>
                <w:webHidden/>
                <w:color w:val="000000" w:themeColor="text1"/>
              </w:rPr>
              <w:fldChar w:fldCharType="end"/>
            </w:r>
          </w:hyperlink>
        </w:p>
        <w:p w14:paraId="44FFF441" w14:textId="475DBB19" w:rsidR="001C1925" w:rsidRPr="001C1925" w:rsidRDefault="00187A71">
          <w:pPr>
            <w:pStyle w:val="22"/>
            <w:tabs>
              <w:tab w:val="left" w:pos="1100"/>
              <w:tab w:val="right" w:leader="dot" w:pos="9345"/>
            </w:tabs>
            <w:rPr>
              <w:rFonts w:ascii="Times New Roman" w:eastAsiaTheme="minorEastAsia" w:hAnsi="Times New Roman" w:cs="Times New Roman"/>
              <w:noProof/>
              <w:color w:val="000000" w:themeColor="text1"/>
              <w:lang w:eastAsia="ru-RU"/>
            </w:rPr>
          </w:pPr>
          <w:hyperlink w:anchor="_Toc232166274" w:history="1">
            <w:r w:rsidR="001C1925" w:rsidRPr="001C1925">
              <w:rPr>
                <w:rStyle w:val="a6"/>
                <w:rFonts w:ascii="Times New Roman" w:eastAsia="Times New Roman" w:hAnsi="Times New Roman" w:cs="Times New Roman"/>
                <w:noProof/>
                <w:color w:val="000000" w:themeColor="text1"/>
              </w:rPr>
              <w:t>Часть</w:t>
            </w:r>
            <w:r w:rsidR="001C1925" w:rsidRPr="001C1925">
              <w:rPr>
                <w:rFonts w:ascii="Times New Roman" w:eastAsiaTheme="minorEastAsia" w:hAnsi="Times New Roman" w:cs="Times New Roman"/>
                <w:noProof/>
                <w:color w:val="000000" w:themeColor="text1"/>
                <w:lang w:eastAsia="ru-RU"/>
              </w:rPr>
              <w:tab/>
            </w:r>
            <w:r w:rsidR="001C1925" w:rsidRPr="001C1925">
              <w:rPr>
                <w:rStyle w:val="a6"/>
                <w:rFonts w:ascii="Times New Roman" w:eastAsia="Times New Roman" w:hAnsi="Times New Roman" w:cs="Times New Roman"/>
                <w:noProof/>
                <w:color w:val="000000" w:themeColor="text1"/>
              </w:rPr>
              <w:t>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_Toc232166274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24</w:t>
            </w:r>
            <w:r w:rsidR="001C1925" w:rsidRPr="001C1925">
              <w:rPr>
                <w:rFonts w:ascii="Times New Roman" w:hAnsi="Times New Roman" w:cs="Times New Roman"/>
                <w:noProof/>
                <w:webHidden/>
                <w:color w:val="000000" w:themeColor="text1"/>
              </w:rPr>
              <w:fldChar w:fldCharType="end"/>
            </w:r>
          </w:hyperlink>
        </w:p>
        <w:p w14:paraId="2A4A37C8" w14:textId="24BF3951"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75" w:history="1">
            <w:r w:rsidR="001C1925" w:rsidRPr="001C1925">
              <w:rPr>
                <w:rStyle w:val="a6"/>
                <w:rFonts w:ascii="Times New Roman" w:eastAsia="Times New Roman" w:hAnsi="Times New Roman" w:cs="Times New Roman"/>
                <w:noProof/>
                <w:color w:val="000000" w:themeColor="text1"/>
              </w:rPr>
              <w:t>Часть 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_Toc232166275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26</w:t>
            </w:r>
            <w:r w:rsidR="001C1925" w:rsidRPr="001C1925">
              <w:rPr>
                <w:rFonts w:ascii="Times New Roman" w:hAnsi="Times New Roman" w:cs="Times New Roman"/>
                <w:noProof/>
                <w:webHidden/>
                <w:color w:val="000000" w:themeColor="text1"/>
              </w:rPr>
              <w:fldChar w:fldCharType="end"/>
            </w:r>
          </w:hyperlink>
        </w:p>
        <w:p w14:paraId="7C4AC925" w14:textId="3503429F" w:rsidR="001C1925" w:rsidRPr="001C1925" w:rsidRDefault="00187A71">
          <w:pPr>
            <w:pStyle w:val="14"/>
            <w:tabs>
              <w:tab w:val="left" w:pos="1100"/>
              <w:tab w:val="right" w:leader="dot" w:pos="9345"/>
            </w:tabs>
            <w:rPr>
              <w:rFonts w:ascii="Times New Roman" w:eastAsiaTheme="minorEastAsia" w:hAnsi="Times New Roman" w:cs="Times New Roman"/>
              <w:noProof/>
              <w:color w:val="000000" w:themeColor="text1"/>
              <w:lang w:eastAsia="ru-RU"/>
            </w:rPr>
          </w:pPr>
          <w:hyperlink w:anchor="_Toc232166276" w:history="1">
            <w:r w:rsidR="001C1925" w:rsidRPr="001C1925">
              <w:rPr>
                <w:rStyle w:val="a6"/>
                <w:rFonts w:ascii="Times New Roman" w:eastAsia="Times New Roman" w:hAnsi="Times New Roman" w:cs="Times New Roman"/>
                <w:noProof/>
                <w:color w:val="000000" w:themeColor="text1"/>
              </w:rPr>
              <w:t>РАЗДЕЛ</w:t>
            </w:r>
            <w:r w:rsidR="001C1925" w:rsidRPr="001C1925">
              <w:rPr>
                <w:rFonts w:ascii="Times New Roman" w:eastAsiaTheme="minorEastAsia" w:hAnsi="Times New Roman" w:cs="Times New Roman"/>
                <w:noProof/>
                <w:color w:val="000000" w:themeColor="text1"/>
                <w:lang w:eastAsia="ru-RU"/>
              </w:rPr>
              <w:tab/>
            </w:r>
            <w:r w:rsidR="001C1925" w:rsidRPr="001C1925">
              <w:rPr>
                <w:rStyle w:val="a6"/>
                <w:rFonts w:ascii="Times New Roman" w:eastAsia="Times New Roman" w:hAnsi="Times New Roman" w:cs="Times New Roman"/>
                <w:noProof/>
                <w:color w:val="000000" w:themeColor="text1"/>
              </w:rPr>
              <w:t>4. ОСНОВНЫЕ ПОЛОЖЕНИЯ МАСТЕР-ПЛАНА РАЗВИТИЯ СИСТЕМ ТЕПЛОСНАБЖЕНИЯ ПОСЕЛЕНИЯ, МУНИЦИПАЛЬНОГО ОКРУГА, ГОРОДСКОГО ОКРУГА, ГОРОДА ФЕДЕРАЛЬНОГО ЗНАЧЕНИЯ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_Toc232166276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28</w:t>
            </w:r>
            <w:r w:rsidR="001C1925" w:rsidRPr="001C1925">
              <w:rPr>
                <w:rFonts w:ascii="Times New Roman" w:hAnsi="Times New Roman" w:cs="Times New Roman"/>
                <w:noProof/>
                <w:webHidden/>
                <w:color w:val="000000" w:themeColor="text1"/>
              </w:rPr>
              <w:fldChar w:fldCharType="end"/>
            </w:r>
          </w:hyperlink>
        </w:p>
        <w:p w14:paraId="5C139A4F" w14:textId="2B59F40E"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77" w:history="1">
            <w:r w:rsidR="001C1925" w:rsidRPr="001C1925">
              <w:rPr>
                <w:rStyle w:val="a6"/>
                <w:rFonts w:ascii="Times New Roman" w:eastAsia="Times New Roman" w:hAnsi="Times New Roman" w:cs="Times New Roman"/>
                <w:noProof/>
                <w:color w:val="000000" w:themeColor="text1"/>
              </w:rPr>
              <w:t>Часть 1. Описание сценариев развития теплоснабжения поселения, муниципального округа, городского округа, города федерального значения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_Toc232166277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28</w:t>
            </w:r>
            <w:r w:rsidR="001C1925" w:rsidRPr="001C1925">
              <w:rPr>
                <w:rFonts w:ascii="Times New Roman" w:hAnsi="Times New Roman" w:cs="Times New Roman"/>
                <w:noProof/>
                <w:webHidden/>
                <w:color w:val="000000" w:themeColor="text1"/>
              </w:rPr>
              <w:fldChar w:fldCharType="end"/>
            </w:r>
          </w:hyperlink>
        </w:p>
        <w:p w14:paraId="7713AAED" w14:textId="22FBFA0D"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78" w:history="1">
            <w:r w:rsidR="001C1925" w:rsidRPr="001C1925">
              <w:rPr>
                <w:rStyle w:val="a6"/>
                <w:rFonts w:ascii="Times New Roman" w:eastAsia="Times New Roman" w:hAnsi="Times New Roman" w:cs="Times New Roman"/>
                <w:noProof/>
                <w:color w:val="000000" w:themeColor="text1"/>
              </w:rPr>
              <w:t>Часть 2. Обоснование выбора приоритетного сценария развития теплоснабжения поселения, муниципального округа, городского округа, города федерального значения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_Toc232166278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28</w:t>
            </w:r>
            <w:r w:rsidR="001C1925" w:rsidRPr="001C1925">
              <w:rPr>
                <w:rFonts w:ascii="Times New Roman" w:hAnsi="Times New Roman" w:cs="Times New Roman"/>
                <w:noProof/>
                <w:webHidden/>
                <w:color w:val="000000" w:themeColor="text1"/>
              </w:rPr>
              <w:fldChar w:fldCharType="end"/>
            </w:r>
          </w:hyperlink>
        </w:p>
        <w:p w14:paraId="48914B52" w14:textId="25F79A36" w:rsidR="001C1925" w:rsidRPr="001C1925" w:rsidRDefault="00187A71">
          <w:pPr>
            <w:pStyle w:val="14"/>
            <w:tabs>
              <w:tab w:val="right" w:leader="dot" w:pos="9345"/>
            </w:tabs>
            <w:rPr>
              <w:rFonts w:ascii="Times New Roman" w:eastAsiaTheme="minorEastAsia" w:hAnsi="Times New Roman" w:cs="Times New Roman"/>
              <w:noProof/>
              <w:color w:val="000000" w:themeColor="text1"/>
              <w:lang w:eastAsia="ru-RU"/>
            </w:rPr>
          </w:pPr>
          <w:hyperlink w:anchor="_Toc232166279" w:history="1">
            <w:r w:rsidR="001C1925" w:rsidRPr="001C1925">
              <w:rPr>
                <w:rStyle w:val="a6"/>
                <w:rFonts w:ascii="Times New Roman" w:eastAsia="Times New Roman" w:hAnsi="Times New Roman" w:cs="Times New Roman"/>
                <w:noProof/>
                <w:color w:val="000000" w:themeColor="text1"/>
              </w:rPr>
              <w:t>РАЗДЕЛ 5. ПРЕДЛОЖЕНИЯ ПО СТРОИТЕЛЬСТВУ, РЕКОНСТРУКЦИИ, ТЕХНИЧЕСКОМУ ПЕРЕВООРУЖЕНИЮ И (ИЛИ) МОДЕРНИЗАЦИИ ИСТОЧНИКОВ ТЕПЛОВОЙ ЭНЕРГИИ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_Toc232166279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30</w:t>
            </w:r>
            <w:r w:rsidR="001C1925" w:rsidRPr="001C1925">
              <w:rPr>
                <w:rFonts w:ascii="Times New Roman" w:hAnsi="Times New Roman" w:cs="Times New Roman"/>
                <w:noProof/>
                <w:webHidden/>
                <w:color w:val="000000" w:themeColor="text1"/>
              </w:rPr>
              <w:fldChar w:fldCharType="end"/>
            </w:r>
          </w:hyperlink>
        </w:p>
        <w:p w14:paraId="09036122" w14:textId="0E7A5E1D"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80" w:history="1">
            <w:r w:rsidR="001C1925" w:rsidRPr="001C1925">
              <w:rPr>
                <w:rStyle w:val="a6"/>
                <w:rFonts w:ascii="Times New Roman" w:eastAsia="Times New Roman" w:hAnsi="Times New Roman" w:cs="Times New Roman"/>
                <w:noProof/>
                <w:color w:val="000000" w:themeColor="text1"/>
              </w:rPr>
              <w:t>Часть 1. Предложения по строительству источников тепловой энергии, обеспечивающих перспективную тепловую нагрузку на осваиваемых территориях поселения, муниципального округа,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_Toc232166280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30</w:t>
            </w:r>
            <w:r w:rsidR="001C1925" w:rsidRPr="001C1925">
              <w:rPr>
                <w:rFonts w:ascii="Times New Roman" w:hAnsi="Times New Roman" w:cs="Times New Roman"/>
                <w:noProof/>
                <w:webHidden/>
                <w:color w:val="000000" w:themeColor="text1"/>
              </w:rPr>
              <w:fldChar w:fldCharType="end"/>
            </w:r>
          </w:hyperlink>
        </w:p>
        <w:p w14:paraId="61B20EBF" w14:textId="4DF3C09C"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81" w:history="1">
            <w:r w:rsidR="001C1925" w:rsidRPr="001C1925">
              <w:rPr>
                <w:rStyle w:val="a6"/>
                <w:rFonts w:ascii="Times New Roman" w:eastAsia="Times New Roman" w:hAnsi="Times New Roman" w:cs="Times New Roman"/>
                <w:noProof/>
                <w:color w:val="000000" w:themeColor="text1"/>
              </w:rPr>
              <w:t>Часть 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_Toc232166281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30</w:t>
            </w:r>
            <w:r w:rsidR="001C1925" w:rsidRPr="001C1925">
              <w:rPr>
                <w:rFonts w:ascii="Times New Roman" w:hAnsi="Times New Roman" w:cs="Times New Roman"/>
                <w:noProof/>
                <w:webHidden/>
                <w:color w:val="000000" w:themeColor="text1"/>
              </w:rPr>
              <w:fldChar w:fldCharType="end"/>
            </w:r>
          </w:hyperlink>
        </w:p>
        <w:p w14:paraId="06EC9479" w14:textId="3FF351AD"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82" w:history="1">
            <w:r w:rsidR="001C1925" w:rsidRPr="001C1925">
              <w:rPr>
                <w:rStyle w:val="a6"/>
                <w:rFonts w:ascii="Times New Roman" w:eastAsia="Times New Roman" w:hAnsi="Times New Roman" w:cs="Times New Roman"/>
                <w:noProof/>
                <w:color w:val="000000" w:themeColor="text1"/>
              </w:rPr>
              <w:t>Часть 3.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_Toc232166282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30</w:t>
            </w:r>
            <w:r w:rsidR="001C1925" w:rsidRPr="001C1925">
              <w:rPr>
                <w:rFonts w:ascii="Times New Roman" w:hAnsi="Times New Roman" w:cs="Times New Roman"/>
                <w:noProof/>
                <w:webHidden/>
                <w:color w:val="000000" w:themeColor="text1"/>
              </w:rPr>
              <w:fldChar w:fldCharType="end"/>
            </w:r>
          </w:hyperlink>
        </w:p>
        <w:p w14:paraId="3D08ACB1" w14:textId="033364B2"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83" w:history="1">
            <w:r w:rsidR="001C1925" w:rsidRPr="001C1925">
              <w:rPr>
                <w:rStyle w:val="a6"/>
                <w:rFonts w:ascii="Times New Roman" w:eastAsia="Times New Roman" w:hAnsi="Times New Roman" w:cs="Times New Roman"/>
                <w:noProof/>
                <w:color w:val="000000" w:themeColor="text1"/>
              </w:rPr>
              <w:t>Часть 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_Toc232166283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30</w:t>
            </w:r>
            <w:r w:rsidR="001C1925" w:rsidRPr="001C1925">
              <w:rPr>
                <w:rFonts w:ascii="Times New Roman" w:hAnsi="Times New Roman" w:cs="Times New Roman"/>
                <w:noProof/>
                <w:webHidden/>
                <w:color w:val="000000" w:themeColor="text1"/>
              </w:rPr>
              <w:fldChar w:fldCharType="end"/>
            </w:r>
          </w:hyperlink>
        </w:p>
        <w:p w14:paraId="10D5C7C3" w14:textId="635CFD44"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84" w:history="1">
            <w:r w:rsidR="001C1925" w:rsidRPr="001C1925">
              <w:rPr>
                <w:rStyle w:val="a6"/>
                <w:rFonts w:ascii="Times New Roman" w:eastAsia="Times New Roman" w:hAnsi="Times New Roman" w:cs="Times New Roman"/>
                <w:noProof/>
                <w:color w:val="000000" w:themeColor="text1"/>
              </w:rPr>
              <w:t>Часть 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_Toc232166284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30</w:t>
            </w:r>
            <w:r w:rsidR="001C1925" w:rsidRPr="001C1925">
              <w:rPr>
                <w:rFonts w:ascii="Times New Roman" w:hAnsi="Times New Roman" w:cs="Times New Roman"/>
                <w:noProof/>
                <w:webHidden/>
                <w:color w:val="000000" w:themeColor="text1"/>
              </w:rPr>
              <w:fldChar w:fldCharType="end"/>
            </w:r>
          </w:hyperlink>
        </w:p>
        <w:p w14:paraId="745D45EC" w14:textId="4C54C6D5" w:rsidR="001C1925" w:rsidRPr="001C1925" w:rsidRDefault="00187A71">
          <w:pPr>
            <w:pStyle w:val="22"/>
            <w:tabs>
              <w:tab w:val="left" w:pos="1100"/>
              <w:tab w:val="right" w:leader="dot" w:pos="9345"/>
            </w:tabs>
            <w:rPr>
              <w:rFonts w:ascii="Times New Roman" w:eastAsiaTheme="minorEastAsia" w:hAnsi="Times New Roman" w:cs="Times New Roman"/>
              <w:noProof/>
              <w:color w:val="000000" w:themeColor="text1"/>
              <w:lang w:eastAsia="ru-RU"/>
            </w:rPr>
          </w:pPr>
          <w:hyperlink w:anchor="_Toc232166285" w:history="1">
            <w:r w:rsidR="001C1925" w:rsidRPr="001C1925">
              <w:rPr>
                <w:rStyle w:val="a6"/>
                <w:rFonts w:ascii="Times New Roman" w:eastAsia="Times New Roman" w:hAnsi="Times New Roman" w:cs="Times New Roman"/>
                <w:noProof/>
                <w:color w:val="000000" w:themeColor="text1"/>
              </w:rPr>
              <w:t>Часть</w:t>
            </w:r>
            <w:r w:rsidR="001C1925" w:rsidRPr="001C1925">
              <w:rPr>
                <w:rFonts w:ascii="Times New Roman" w:eastAsiaTheme="minorEastAsia" w:hAnsi="Times New Roman" w:cs="Times New Roman"/>
                <w:noProof/>
                <w:color w:val="000000" w:themeColor="text1"/>
                <w:lang w:eastAsia="ru-RU"/>
              </w:rPr>
              <w:tab/>
            </w:r>
            <w:r w:rsidR="001C1925" w:rsidRPr="001C1925">
              <w:rPr>
                <w:rStyle w:val="a6"/>
                <w:rFonts w:ascii="Times New Roman" w:eastAsia="Times New Roman" w:hAnsi="Times New Roman" w:cs="Times New Roman"/>
                <w:noProof/>
                <w:color w:val="000000" w:themeColor="text1"/>
              </w:rPr>
              <w:t>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_Toc232166285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31</w:t>
            </w:r>
            <w:r w:rsidR="001C1925" w:rsidRPr="001C1925">
              <w:rPr>
                <w:rFonts w:ascii="Times New Roman" w:hAnsi="Times New Roman" w:cs="Times New Roman"/>
                <w:noProof/>
                <w:webHidden/>
                <w:color w:val="000000" w:themeColor="text1"/>
              </w:rPr>
              <w:fldChar w:fldCharType="end"/>
            </w:r>
          </w:hyperlink>
        </w:p>
        <w:p w14:paraId="395076E1" w14:textId="5CBEFAB7"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86" w:history="1">
            <w:r w:rsidR="001C1925" w:rsidRPr="001C1925">
              <w:rPr>
                <w:rStyle w:val="a6"/>
                <w:rFonts w:ascii="Times New Roman" w:eastAsia="Times New Roman" w:hAnsi="Times New Roman" w:cs="Times New Roman"/>
                <w:noProof/>
                <w:color w:val="000000" w:themeColor="text1"/>
              </w:rPr>
              <w:t>Часть 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_Toc232166286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31</w:t>
            </w:r>
            <w:r w:rsidR="001C1925" w:rsidRPr="001C1925">
              <w:rPr>
                <w:rFonts w:ascii="Times New Roman" w:hAnsi="Times New Roman" w:cs="Times New Roman"/>
                <w:noProof/>
                <w:webHidden/>
                <w:color w:val="000000" w:themeColor="text1"/>
              </w:rPr>
              <w:fldChar w:fldCharType="end"/>
            </w:r>
          </w:hyperlink>
        </w:p>
        <w:p w14:paraId="5EED7139" w14:textId="493B581E"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87" w:history="1">
            <w:r w:rsidR="001C1925" w:rsidRPr="001C1925">
              <w:rPr>
                <w:rStyle w:val="a6"/>
                <w:rFonts w:ascii="Times New Roman" w:eastAsia="Times New Roman" w:hAnsi="Times New Roman" w:cs="Times New Roman"/>
                <w:noProof/>
                <w:color w:val="000000" w:themeColor="text1"/>
              </w:rPr>
              <w:t>Часть 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_Toc232166287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31</w:t>
            </w:r>
            <w:r w:rsidR="001C1925" w:rsidRPr="001C1925">
              <w:rPr>
                <w:rFonts w:ascii="Times New Roman" w:hAnsi="Times New Roman" w:cs="Times New Roman"/>
                <w:noProof/>
                <w:webHidden/>
                <w:color w:val="000000" w:themeColor="text1"/>
              </w:rPr>
              <w:fldChar w:fldCharType="end"/>
            </w:r>
          </w:hyperlink>
        </w:p>
        <w:p w14:paraId="561D8F97" w14:textId="7A417DE6"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88" w:history="1">
            <w:r w:rsidR="001C1925" w:rsidRPr="001C1925">
              <w:rPr>
                <w:rStyle w:val="a6"/>
                <w:rFonts w:ascii="Times New Roman" w:eastAsia="Times New Roman" w:hAnsi="Times New Roman" w:cs="Times New Roman"/>
                <w:noProof/>
                <w:color w:val="000000" w:themeColor="text1"/>
              </w:rPr>
              <w:t>Часть 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_Toc232166288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32</w:t>
            </w:r>
            <w:r w:rsidR="001C1925" w:rsidRPr="001C1925">
              <w:rPr>
                <w:rFonts w:ascii="Times New Roman" w:hAnsi="Times New Roman" w:cs="Times New Roman"/>
                <w:noProof/>
                <w:webHidden/>
                <w:color w:val="000000" w:themeColor="text1"/>
              </w:rPr>
              <w:fldChar w:fldCharType="end"/>
            </w:r>
          </w:hyperlink>
        </w:p>
        <w:p w14:paraId="471A85AC" w14:textId="206A485D"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89" w:history="1">
            <w:r w:rsidR="001C1925" w:rsidRPr="001C1925">
              <w:rPr>
                <w:rStyle w:val="a6"/>
                <w:rFonts w:ascii="Times New Roman" w:eastAsia="Times New Roman" w:hAnsi="Times New Roman" w:cs="Times New Roman"/>
                <w:noProof/>
                <w:color w:val="000000" w:themeColor="text1"/>
              </w:rPr>
              <w:t>Часть 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_Toc232166289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32</w:t>
            </w:r>
            <w:r w:rsidR="001C1925" w:rsidRPr="001C1925">
              <w:rPr>
                <w:rFonts w:ascii="Times New Roman" w:hAnsi="Times New Roman" w:cs="Times New Roman"/>
                <w:noProof/>
                <w:webHidden/>
                <w:color w:val="000000" w:themeColor="text1"/>
              </w:rPr>
              <w:fldChar w:fldCharType="end"/>
            </w:r>
          </w:hyperlink>
        </w:p>
        <w:p w14:paraId="5F86EDF3" w14:textId="0E0E92CB" w:rsidR="001C1925" w:rsidRPr="001C1925" w:rsidRDefault="00187A71">
          <w:pPr>
            <w:pStyle w:val="14"/>
            <w:tabs>
              <w:tab w:val="right" w:leader="dot" w:pos="9345"/>
            </w:tabs>
            <w:rPr>
              <w:rFonts w:ascii="Times New Roman" w:eastAsiaTheme="minorEastAsia" w:hAnsi="Times New Roman" w:cs="Times New Roman"/>
              <w:noProof/>
              <w:color w:val="000000" w:themeColor="text1"/>
              <w:lang w:eastAsia="ru-RU"/>
            </w:rPr>
          </w:pPr>
          <w:hyperlink w:anchor="_Toc232166290" w:history="1">
            <w:r w:rsidR="001C1925" w:rsidRPr="001C1925">
              <w:rPr>
                <w:rStyle w:val="a6"/>
                <w:rFonts w:ascii="Times New Roman" w:eastAsia="Times New Roman" w:hAnsi="Times New Roman" w:cs="Times New Roman"/>
                <w:noProof/>
                <w:color w:val="000000" w:themeColor="text1"/>
              </w:rPr>
              <w:t>РАЗДЕЛ 6. ПРЕДЛОЖЕНИЯ ПО СТРОИТЕЛЬСТВУ, РЕКОНСТРУКЦИИ И (ИЛИ) МОДЕРНИЗАЦИИ ТЕПЛОВЫХ СЕТЕЙ</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_Toc232166290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33</w:t>
            </w:r>
            <w:r w:rsidR="001C1925" w:rsidRPr="001C1925">
              <w:rPr>
                <w:rFonts w:ascii="Times New Roman" w:hAnsi="Times New Roman" w:cs="Times New Roman"/>
                <w:noProof/>
                <w:webHidden/>
                <w:color w:val="000000" w:themeColor="text1"/>
              </w:rPr>
              <w:fldChar w:fldCharType="end"/>
            </w:r>
          </w:hyperlink>
        </w:p>
        <w:p w14:paraId="566374A5" w14:textId="1CE9FAF9"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91" w:history="1">
            <w:r w:rsidR="001C1925" w:rsidRPr="001C1925">
              <w:rPr>
                <w:rStyle w:val="a6"/>
                <w:rFonts w:ascii="Times New Roman" w:eastAsia="Times New Roman" w:hAnsi="Times New Roman" w:cs="Times New Roman"/>
                <w:noProof/>
                <w:color w:val="000000" w:themeColor="text1"/>
              </w:rPr>
              <w:t xml:space="preserve">Часть 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w:t>
            </w:r>
            <w:r w:rsidR="001C1925" w:rsidRPr="001C1925">
              <w:rPr>
                <w:rStyle w:val="a6"/>
                <w:rFonts w:ascii="Times New Roman" w:eastAsia="Times New Roman" w:hAnsi="Times New Roman" w:cs="Times New Roman"/>
                <w:noProof/>
                <w:color w:val="000000" w:themeColor="text1"/>
              </w:rPr>
              <w:lastRenderedPageBreak/>
              <w:t>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_Toc232166291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33</w:t>
            </w:r>
            <w:r w:rsidR="001C1925" w:rsidRPr="001C1925">
              <w:rPr>
                <w:rFonts w:ascii="Times New Roman" w:hAnsi="Times New Roman" w:cs="Times New Roman"/>
                <w:noProof/>
                <w:webHidden/>
                <w:color w:val="000000" w:themeColor="text1"/>
              </w:rPr>
              <w:fldChar w:fldCharType="end"/>
            </w:r>
          </w:hyperlink>
        </w:p>
        <w:p w14:paraId="407EB0F6" w14:textId="60909DEF"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92" w:history="1">
            <w:r w:rsidR="001C1925" w:rsidRPr="001C1925">
              <w:rPr>
                <w:rStyle w:val="a6"/>
                <w:rFonts w:ascii="Times New Roman" w:eastAsia="Times New Roman" w:hAnsi="Times New Roman" w:cs="Times New Roman"/>
                <w:noProof/>
                <w:color w:val="000000" w:themeColor="text1"/>
              </w:rPr>
              <w:t>Часть 2.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муниципального округа, городского округа под жилищную, комплексную или производственную застройку</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_Toc232166292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33</w:t>
            </w:r>
            <w:r w:rsidR="001C1925" w:rsidRPr="001C1925">
              <w:rPr>
                <w:rFonts w:ascii="Times New Roman" w:hAnsi="Times New Roman" w:cs="Times New Roman"/>
                <w:noProof/>
                <w:webHidden/>
                <w:color w:val="000000" w:themeColor="text1"/>
              </w:rPr>
              <w:fldChar w:fldCharType="end"/>
            </w:r>
          </w:hyperlink>
        </w:p>
        <w:p w14:paraId="5757B118" w14:textId="6FA399FC"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93" w:history="1">
            <w:r w:rsidR="001C1925" w:rsidRPr="001C1925">
              <w:rPr>
                <w:rStyle w:val="a6"/>
                <w:rFonts w:ascii="Times New Roman" w:eastAsia="Times New Roman" w:hAnsi="Times New Roman" w:cs="Times New Roman"/>
                <w:noProof/>
                <w:color w:val="000000" w:themeColor="text1"/>
              </w:rPr>
              <w:t>Часть 3.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_Toc232166293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33</w:t>
            </w:r>
            <w:r w:rsidR="001C1925" w:rsidRPr="001C1925">
              <w:rPr>
                <w:rFonts w:ascii="Times New Roman" w:hAnsi="Times New Roman" w:cs="Times New Roman"/>
                <w:noProof/>
                <w:webHidden/>
                <w:color w:val="000000" w:themeColor="text1"/>
              </w:rPr>
              <w:fldChar w:fldCharType="end"/>
            </w:r>
          </w:hyperlink>
        </w:p>
        <w:p w14:paraId="5A31DCDA" w14:textId="1A25C465"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94" w:history="1">
            <w:r w:rsidR="001C1925" w:rsidRPr="001C1925">
              <w:rPr>
                <w:rStyle w:val="a6"/>
                <w:rFonts w:ascii="Times New Roman" w:eastAsia="Times New Roman" w:hAnsi="Times New Roman" w:cs="Times New Roman"/>
                <w:noProof/>
                <w:color w:val="000000" w:themeColor="text1"/>
              </w:rPr>
              <w:t>Часть 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_Toc232166294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33</w:t>
            </w:r>
            <w:r w:rsidR="001C1925" w:rsidRPr="001C1925">
              <w:rPr>
                <w:rFonts w:ascii="Times New Roman" w:hAnsi="Times New Roman" w:cs="Times New Roman"/>
                <w:noProof/>
                <w:webHidden/>
                <w:color w:val="000000" w:themeColor="text1"/>
              </w:rPr>
              <w:fldChar w:fldCharType="end"/>
            </w:r>
          </w:hyperlink>
        </w:p>
        <w:p w14:paraId="45F2900E" w14:textId="3F093A5B"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95" w:history="1">
            <w:r w:rsidR="001C1925" w:rsidRPr="001C1925">
              <w:rPr>
                <w:rStyle w:val="a6"/>
                <w:rFonts w:ascii="Times New Roman" w:eastAsia="Times New Roman" w:hAnsi="Times New Roman" w:cs="Times New Roman"/>
                <w:noProof/>
                <w:color w:val="000000" w:themeColor="text1"/>
              </w:rPr>
              <w:t>Часть 5.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_Toc232166295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34</w:t>
            </w:r>
            <w:r w:rsidR="001C1925" w:rsidRPr="001C1925">
              <w:rPr>
                <w:rFonts w:ascii="Times New Roman" w:hAnsi="Times New Roman" w:cs="Times New Roman"/>
                <w:noProof/>
                <w:webHidden/>
                <w:color w:val="000000" w:themeColor="text1"/>
              </w:rPr>
              <w:fldChar w:fldCharType="end"/>
            </w:r>
          </w:hyperlink>
        </w:p>
        <w:p w14:paraId="058D4268" w14:textId="782409C1"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96" w:history="1">
            <w:r w:rsidR="001C1925" w:rsidRPr="001C1925">
              <w:rPr>
                <w:rStyle w:val="a6"/>
                <w:rFonts w:ascii="Times New Roman" w:eastAsia="Times New Roman" w:hAnsi="Times New Roman" w:cs="Times New Roman"/>
                <w:noProof/>
                <w:color w:val="000000" w:themeColor="text1"/>
              </w:rPr>
              <w:t>Часть 6. Предложения по капитальному ремонту тепловых сетей, подлежащих замене в связи с исчерпанием эксплуатационного ресурса</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_Toc232166296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34</w:t>
            </w:r>
            <w:r w:rsidR="001C1925" w:rsidRPr="001C1925">
              <w:rPr>
                <w:rFonts w:ascii="Times New Roman" w:hAnsi="Times New Roman" w:cs="Times New Roman"/>
                <w:noProof/>
                <w:webHidden/>
                <w:color w:val="000000" w:themeColor="text1"/>
              </w:rPr>
              <w:fldChar w:fldCharType="end"/>
            </w:r>
          </w:hyperlink>
        </w:p>
        <w:p w14:paraId="173930AD" w14:textId="5931B7D3" w:rsidR="001C1925" w:rsidRPr="001C1925" w:rsidRDefault="00187A71">
          <w:pPr>
            <w:pStyle w:val="14"/>
            <w:tabs>
              <w:tab w:val="right" w:leader="dot" w:pos="9345"/>
            </w:tabs>
            <w:rPr>
              <w:rFonts w:ascii="Times New Roman" w:eastAsiaTheme="minorEastAsia" w:hAnsi="Times New Roman" w:cs="Times New Roman"/>
              <w:noProof/>
              <w:color w:val="000000" w:themeColor="text1"/>
              <w:lang w:eastAsia="ru-RU"/>
            </w:rPr>
          </w:pPr>
          <w:hyperlink w:anchor="_Toc232166297" w:history="1">
            <w:r w:rsidR="001C1925" w:rsidRPr="001C1925">
              <w:rPr>
                <w:rStyle w:val="a6"/>
                <w:rFonts w:ascii="Times New Roman" w:eastAsia="Times New Roman" w:hAnsi="Times New Roman" w:cs="Times New Roman"/>
                <w:noProof/>
                <w:color w:val="000000" w:themeColor="text1"/>
              </w:rPr>
              <w:t>РАЗДЕЛ 7.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_Toc232166297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35</w:t>
            </w:r>
            <w:r w:rsidR="001C1925" w:rsidRPr="001C1925">
              <w:rPr>
                <w:rFonts w:ascii="Times New Roman" w:hAnsi="Times New Roman" w:cs="Times New Roman"/>
                <w:noProof/>
                <w:webHidden/>
                <w:color w:val="000000" w:themeColor="text1"/>
              </w:rPr>
              <w:fldChar w:fldCharType="end"/>
            </w:r>
          </w:hyperlink>
        </w:p>
        <w:p w14:paraId="080D2CBA" w14:textId="5C8AF44B"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98" w:history="1">
            <w:r w:rsidR="001C1925" w:rsidRPr="001C1925">
              <w:rPr>
                <w:rStyle w:val="a6"/>
                <w:rFonts w:ascii="Times New Roman" w:eastAsia="Times New Roman" w:hAnsi="Times New Roman" w:cs="Times New Roman"/>
                <w:noProof/>
                <w:color w:val="000000" w:themeColor="text1"/>
              </w:rPr>
              <w:t>Часть 1.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_Toc232166298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35</w:t>
            </w:r>
            <w:r w:rsidR="001C1925" w:rsidRPr="001C1925">
              <w:rPr>
                <w:rFonts w:ascii="Times New Roman" w:hAnsi="Times New Roman" w:cs="Times New Roman"/>
                <w:noProof/>
                <w:webHidden/>
                <w:color w:val="000000" w:themeColor="text1"/>
              </w:rPr>
              <w:fldChar w:fldCharType="end"/>
            </w:r>
          </w:hyperlink>
        </w:p>
        <w:p w14:paraId="7C7980CE" w14:textId="532FD8E0"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299" w:history="1">
            <w:r w:rsidR="001C1925" w:rsidRPr="001C1925">
              <w:rPr>
                <w:rStyle w:val="a6"/>
                <w:rFonts w:ascii="Times New Roman" w:eastAsia="Times New Roman" w:hAnsi="Times New Roman" w:cs="Times New Roman"/>
                <w:noProof/>
                <w:color w:val="000000" w:themeColor="text1"/>
              </w:rPr>
              <w:t>Часть 2.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_Toc232166299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35</w:t>
            </w:r>
            <w:r w:rsidR="001C1925" w:rsidRPr="001C1925">
              <w:rPr>
                <w:rFonts w:ascii="Times New Roman" w:hAnsi="Times New Roman" w:cs="Times New Roman"/>
                <w:noProof/>
                <w:webHidden/>
                <w:color w:val="000000" w:themeColor="text1"/>
              </w:rPr>
              <w:fldChar w:fldCharType="end"/>
            </w:r>
          </w:hyperlink>
        </w:p>
        <w:p w14:paraId="5C4F699A" w14:textId="2D0A020E" w:rsidR="001C1925" w:rsidRPr="001C1925" w:rsidRDefault="00187A71">
          <w:pPr>
            <w:pStyle w:val="14"/>
            <w:tabs>
              <w:tab w:val="right" w:leader="dot" w:pos="9345"/>
            </w:tabs>
            <w:rPr>
              <w:rFonts w:ascii="Times New Roman" w:eastAsiaTheme="minorEastAsia" w:hAnsi="Times New Roman" w:cs="Times New Roman"/>
              <w:noProof/>
              <w:color w:val="000000" w:themeColor="text1"/>
              <w:lang w:eastAsia="ru-RU"/>
            </w:rPr>
          </w:pPr>
          <w:hyperlink w:anchor="_Toc232166300" w:history="1">
            <w:r w:rsidR="001C1925" w:rsidRPr="001C1925">
              <w:rPr>
                <w:rStyle w:val="a6"/>
                <w:rFonts w:ascii="Times New Roman" w:eastAsia="Times New Roman" w:hAnsi="Times New Roman" w:cs="Times New Roman"/>
                <w:noProof/>
                <w:color w:val="000000" w:themeColor="text1"/>
              </w:rPr>
              <w:t>РАЗДЕЛ 8. ПЕРСПЕКТИВНЫЕ ТОПЛИВНЫЕ БАЛАНСЫ</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_Toc232166300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37</w:t>
            </w:r>
            <w:r w:rsidR="001C1925" w:rsidRPr="001C1925">
              <w:rPr>
                <w:rFonts w:ascii="Times New Roman" w:hAnsi="Times New Roman" w:cs="Times New Roman"/>
                <w:noProof/>
                <w:webHidden/>
                <w:color w:val="000000" w:themeColor="text1"/>
              </w:rPr>
              <w:fldChar w:fldCharType="end"/>
            </w:r>
          </w:hyperlink>
        </w:p>
        <w:p w14:paraId="6D932211" w14:textId="63842CED"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301" w:history="1">
            <w:r w:rsidR="001C1925" w:rsidRPr="001C1925">
              <w:rPr>
                <w:rStyle w:val="a6"/>
                <w:rFonts w:ascii="Times New Roman" w:eastAsia="Times New Roman" w:hAnsi="Times New Roman" w:cs="Times New Roman"/>
                <w:noProof/>
                <w:color w:val="000000" w:themeColor="text1"/>
              </w:rPr>
              <w:t>Часть 1. Перспективные топливные балансы для каждого источника тепловой энергии по видам основного, резервного и аварийного топлива на каждом этапе</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_Toc232166301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37</w:t>
            </w:r>
            <w:r w:rsidR="001C1925" w:rsidRPr="001C1925">
              <w:rPr>
                <w:rFonts w:ascii="Times New Roman" w:hAnsi="Times New Roman" w:cs="Times New Roman"/>
                <w:noProof/>
                <w:webHidden/>
                <w:color w:val="000000" w:themeColor="text1"/>
              </w:rPr>
              <w:fldChar w:fldCharType="end"/>
            </w:r>
          </w:hyperlink>
        </w:p>
        <w:p w14:paraId="408EE04F" w14:textId="37F7F9A6"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302" w:history="1">
            <w:r w:rsidR="001C1925" w:rsidRPr="001C1925">
              <w:rPr>
                <w:rStyle w:val="a6"/>
                <w:rFonts w:ascii="Times New Roman" w:eastAsia="Times New Roman" w:hAnsi="Times New Roman" w:cs="Times New Roman"/>
                <w:noProof/>
                <w:color w:val="000000" w:themeColor="text1"/>
              </w:rPr>
              <w:t>Часть 2. Потребляемые источником тепловой энергии виды топлива, включая местные виды топлива, а также используемые возобновляемые источники энергии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_Toc232166302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38</w:t>
            </w:r>
            <w:r w:rsidR="001C1925" w:rsidRPr="001C1925">
              <w:rPr>
                <w:rFonts w:ascii="Times New Roman" w:hAnsi="Times New Roman" w:cs="Times New Roman"/>
                <w:noProof/>
                <w:webHidden/>
                <w:color w:val="000000" w:themeColor="text1"/>
              </w:rPr>
              <w:fldChar w:fldCharType="end"/>
            </w:r>
          </w:hyperlink>
        </w:p>
        <w:p w14:paraId="44401389" w14:textId="5C663610"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303" w:history="1">
            <w:r w:rsidR="001C1925" w:rsidRPr="001C1925">
              <w:rPr>
                <w:rStyle w:val="a6"/>
                <w:rFonts w:ascii="Times New Roman" w:eastAsia="Times New Roman" w:hAnsi="Times New Roman" w:cs="Times New Roman"/>
                <w:noProof/>
                <w:color w:val="000000" w:themeColor="text1"/>
              </w:rPr>
              <w:t>Часть 3.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_Toc232166303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38</w:t>
            </w:r>
            <w:r w:rsidR="001C1925" w:rsidRPr="001C1925">
              <w:rPr>
                <w:rFonts w:ascii="Times New Roman" w:hAnsi="Times New Roman" w:cs="Times New Roman"/>
                <w:noProof/>
                <w:webHidden/>
                <w:color w:val="000000" w:themeColor="text1"/>
              </w:rPr>
              <w:fldChar w:fldCharType="end"/>
            </w:r>
          </w:hyperlink>
        </w:p>
        <w:p w14:paraId="693A4AA1" w14:textId="7EC0A5FE"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304" w:history="1">
            <w:r w:rsidR="001C1925" w:rsidRPr="001C1925">
              <w:rPr>
                <w:rStyle w:val="a6"/>
                <w:rFonts w:ascii="Times New Roman" w:eastAsia="Times New Roman" w:hAnsi="Times New Roman" w:cs="Times New Roman"/>
                <w:noProof/>
                <w:color w:val="000000" w:themeColor="text1"/>
              </w:rPr>
              <w:t>Часть 4. Преобладающий в поселении, муниципальном округе,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_Toc232166304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40</w:t>
            </w:r>
            <w:r w:rsidR="001C1925" w:rsidRPr="001C1925">
              <w:rPr>
                <w:rFonts w:ascii="Times New Roman" w:hAnsi="Times New Roman" w:cs="Times New Roman"/>
                <w:noProof/>
                <w:webHidden/>
                <w:color w:val="000000" w:themeColor="text1"/>
              </w:rPr>
              <w:fldChar w:fldCharType="end"/>
            </w:r>
          </w:hyperlink>
        </w:p>
        <w:p w14:paraId="7C4DF6D9" w14:textId="6A49C0A3"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305" w:history="1">
            <w:r w:rsidR="001C1925" w:rsidRPr="001C1925">
              <w:rPr>
                <w:rStyle w:val="a6"/>
                <w:rFonts w:ascii="Times New Roman" w:eastAsia="Times New Roman" w:hAnsi="Times New Roman" w:cs="Times New Roman"/>
                <w:noProof/>
                <w:color w:val="000000" w:themeColor="text1"/>
              </w:rPr>
              <w:t>Часть 5. Приоритетное направление развития топливного баланса поселения, муниципального округа, городского округа</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_Toc232166305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40</w:t>
            </w:r>
            <w:r w:rsidR="001C1925" w:rsidRPr="001C1925">
              <w:rPr>
                <w:rFonts w:ascii="Times New Roman" w:hAnsi="Times New Roman" w:cs="Times New Roman"/>
                <w:noProof/>
                <w:webHidden/>
                <w:color w:val="000000" w:themeColor="text1"/>
              </w:rPr>
              <w:fldChar w:fldCharType="end"/>
            </w:r>
          </w:hyperlink>
        </w:p>
        <w:p w14:paraId="5603E668" w14:textId="277ACDDF" w:rsidR="001C1925" w:rsidRPr="001C1925" w:rsidRDefault="00187A71">
          <w:pPr>
            <w:pStyle w:val="14"/>
            <w:tabs>
              <w:tab w:val="right" w:leader="dot" w:pos="9345"/>
            </w:tabs>
            <w:rPr>
              <w:rFonts w:ascii="Times New Roman" w:eastAsiaTheme="minorEastAsia" w:hAnsi="Times New Roman" w:cs="Times New Roman"/>
              <w:noProof/>
              <w:color w:val="000000" w:themeColor="text1"/>
              <w:lang w:eastAsia="ru-RU"/>
            </w:rPr>
          </w:pPr>
          <w:hyperlink w:anchor="_Toc232166306" w:history="1">
            <w:r w:rsidR="001C1925" w:rsidRPr="001C1925">
              <w:rPr>
                <w:rStyle w:val="a6"/>
                <w:rFonts w:ascii="Times New Roman" w:eastAsia="Times New Roman" w:hAnsi="Times New Roman" w:cs="Times New Roman"/>
                <w:noProof/>
                <w:color w:val="000000" w:themeColor="text1"/>
              </w:rPr>
              <w:t>РАЗДЕЛ 9. ИНВЕСТИЦИИ В СТРОИТЕЛЬСТВО, РЕКОНСТРУКЦИЮ, ТЕХНИЧЕСКОЕ ПЕРЕВООРУЖЕНИЕ И (ИЛИ) МОДЕРНИЗАЦИЮ</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_Toc232166306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40</w:t>
            </w:r>
            <w:r w:rsidR="001C1925" w:rsidRPr="001C1925">
              <w:rPr>
                <w:rFonts w:ascii="Times New Roman" w:hAnsi="Times New Roman" w:cs="Times New Roman"/>
                <w:noProof/>
                <w:webHidden/>
                <w:color w:val="000000" w:themeColor="text1"/>
              </w:rPr>
              <w:fldChar w:fldCharType="end"/>
            </w:r>
          </w:hyperlink>
        </w:p>
        <w:p w14:paraId="6EAAFC1F" w14:textId="71996B3D"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307" w:history="1">
            <w:r w:rsidR="001C1925" w:rsidRPr="001C1925">
              <w:rPr>
                <w:rStyle w:val="a6"/>
                <w:rFonts w:ascii="Times New Roman" w:eastAsia="Times New Roman" w:hAnsi="Times New Roman" w:cs="Times New Roman"/>
                <w:noProof/>
                <w:color w:val="000000" w:themeColor="text1"/>
              </w:rPr>
              <w:t>Часть 1.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_Toc232166307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40</w:t>
            </w:r>
            <w:r w:rsidR="001C1925" w:rsidRPr="001C1925">
              <w:rPr>
                <w:rFonts w:ascii="Times New Roman" w:hAnsi="Times New Roman" w:cs="Times New Roman"/>
                <w:noProof/>
                <w:webHidden/>
                <w:color w:val="000000" w:themeColor="text1"/>
              </w:rPr>
              <w:fldChar w:fldCharType="end"/>
            </w:r>
          </w:hyperlink>
        </w:p>
        <w:p w14:paraId="30971105" w14:textId="0622B643"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308" w:history="1">
            <w:r w:rsidR="001C1925" w:rsidRPr="001C1925">
              <w:rPr>
                <w:rStyle w:val="a6"/>
                <w:rFonts w:ascii="Times New Roman" w:eastAsia="Times New Roman" w:hAnsi="Times New Roman" w:cs="Times New Roman"/>
                <w:noProof/>
                <w:color w:val="000000" w:themeColor="text1"/>
              </w:rPr>
              <w:t>Часть 2.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_Toc232166308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40</w:t>
            </w:r>
            <w:r w:rsidR="001C1925" w:rsidRPr="001C1925">
              <w:rPr>
                <w:rFonts w:ascii="Times New Roman" w:hAnsi="Times New Roman" w:cs="Times New Roman"/>
                <w:noProof/>
                <w:webHidden/>
                <w:color w:val="000000" w:themeColor="text1"/>
              </w:rPr>
              <w:fldChar w:fldCharType="end"/>
            </w:r>
          </w:hyperlink>
        </w:p>
        <w:p w14:paraId="2E74CC0D" w14:textId="0F0A47DE"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309" w:history="1">
            <w:r w:rsidR="001C1925" w:rsidRPr="001C1925">
              <w:rPr>
                <w:rStyle w:val="a6"/>
                <w:rFonts w:ascii="Times New Roman" w:eastAsia="Times New Roman" w:hAnsi="Times New Roman" w:cs="Times New Roman"/>
                <w:noProof/>
                <w:color w:val="000000" w:themeColor="text1"/>
              </w:rPr>
              <w:t>Часть 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_Toc232166309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42</w:t>
            </w:r>
            <w:r w:rsidR="001C1925" w:rsidRPr="001C1925">
              <w:rPr>
                <w:rFonts w:ascii="Times New Roman" w:hAnsi="Times New Roman" w:cs="Times New Roman"/>
                <w:noProof/>
                <w:webHidden/>
                <w:color w:val="000000" w:themeColor="text1"/>
              </w:rPr>
              <w:fldChar w:fldCharType="end"/>
            </w:r>
          </w:hyperlink>
        </w:p>
        <w:p w14:paraId="51C4E364" w14:textId="2C7EAF62"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310" w:history="1">
            <w:r w:rsidR="001C1925" w:rsidRPr="001C1925">
              <w:rPr>
                <w:rStyle w:val="a6"/>
                <w:rFonts w:ascii="Times New Roman" w:eastAsia="Times New Roman" w:hAnsi="Times New Roman" w:cs="Times New Roman"/>
                <w:noProof/>
                <w:color w:val="000000" w:themeColor="text1"/>
              </w:rPr>
              <w:t>Часть 4. 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_Toc232166310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42</w:t>
            </w:r>
            <w:r w:rsidR="001C1925" w:rsidRPr="001C1925">
              <w:rPr>
                <w:rFonts w:ascii="Times New Roman" w:hAnsi="Times New Roman" w:cs="Times New Roman"/>
                <w:noProof/>
                <w:webHidden/>
                <w:color w:val="000000" w:themeColor="text1"/>
              </w:rPr>
              <w:fldChar w:fldCharType="end"/>
            </w:r>
          </w:hyperlink>
        </w:p>
        <w:p w14:paraId="095456E9" w14:textId="1194F2EF"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311" w:history="1">
            <w:r w:rsidR="001C1925" w:rsidRPr="001C1925">
              <w:rPr>
                <w:rStyle w:val="a6"/>
                <w:rFonts w:ascii="Times New Roman" w:eastAsia="Times New Roman" w:hAnsi="Times New Roman" w:cs="Times New Roman"/>
                <w:noProof/>
                <w:color w:val="000000" w:themeColor="text1"/>
              </w:rPr>
              <w:t>Часть 5. Оценка эффективности инвестиций по отдельным предложениям</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_Toc232166311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42</w:t>
            </w:r>
            <w:r w:rsidR="001C1925" w:rsidRPr="001C1925">
              <w:rPr>
                <w:rFonts w:ascii="Times New Roman" w:hAnsi="Times New Roman" w:cs="Times New Roman"/>
                <w:noProof/>
                <w:webHidden/>
                <w:color w:val="000000" w:themeColor="text1"/>
              </w:rPr>
              <w:fldChar w:fldCharType="end"/>
            </w:r>
          </w:hyperlink>
        </w:p>
        <w:p w14:paraId="0396EB7C" w14:textId="02C10814" w:rsidR="001C1925" w:rsidRPr="001C1925" w:rsidRDefault="00187A71">
          <w:pPr>
            <w:pStyle w:val="22"/>
            <w:tabs>
              <w:tab w:val="left" w:pos="1100"/>
              <w:tab w:val="right" w:leader="dot" w:pos="9345"/>
            </w:tabs>
            <w:rPr>
              <w:rFonts w:ascii="Times New Roman" w:eastAsiaTheme="minorEastAsia" w:hAnsi="Times New Roman" w:cs="Times New Roman"/>
              <w:noProof/>
              <w:color w:val="000000" w:themeColor="text1"/>
              <w:lang w:eastAsia="ru-RU"/>
            </w:rPr>
          </w:pPr>
          <w:hyperlink w:anchor="_Toc232166312" w:history="1">
            <w:r w:rsidR="001C1925" w:rsidRPr="001C1925">
              <w:rPr>
                <w:rStyle w:val="a6"/>
                <w:rFonts w:ascii="Times New Roman" w:eastAsia="Times New Roman" w:hAnsi="Times New Roman" w:cs="Times New Roman"/>
                <w:noProof/>
                <w:color w:val="000000" w:themeColor="text1"/>
              </w:rPr>
              <w:t>Часть</w:t>
            </w:r>
            <w:r w:rsidR="001C1925" w:rsidRPr="001C1925">
              <w:rPr>
                <w:rFonts w:ascii="Times New Roman" w:eastAsiaTheme="minorEastAsia" w:hAnsi="Times New Roman" w:cs="Times New Roman"/>
                <w:noProof/>
                <w:color w:val="000000" w:themeColor="text1"/>
                <w:lang w:eastAsia="ru-RU"/>
              </w:rPr>
              <w:tab/>
            </w:r>
            <w:r w:rsidR="001C1925" w:rsidRPr="001C1925">
              <w:rPr>
                <w:rStyle w:val="a6"/>
                <w:rFonts w:ascii="Times New Roman" w:eastAsia="Times New Roman" w:hAnsi="Times New Roman" w:cs="Times New Roman"/>
                <w:noProof/>
                <w:color w:val="000000" w:themeColor="text1"/>
              </w:rPr>
              <w:t>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_Toc232166312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42</w:t>
            </w:r>
            <w:r w:rsidR="001C1925" w:rsidRPr="001C1925">
              <w:rPr>
                <w:rFonts w:ascii="Times New Roman" w:hAnsi="Times New Roman" w:cs="Times New Roman"/>
                <w:noProof/>
                <w:webHidden/>
                <w:color w:val="000000" w:themeColor="text1"/>
              </w:rPr>
              <w:fldChar w:fldCharType="end"/>
            </w:r>
          </w:hyperlink>
        </w:p>
        <w:p w14:paraId="4FD4A86C" w14:textId="68F9BA1C" w:rsidR="001C1925" w:rsidRPr="001C1925" w:rsidRDefault="00187A71">
          <w:pPr>
            <w:pStyle w:val="14"/>
            <w:tabs>
              <w:tab w:val="right" w:leader="dot" w:pos="9345"/>
            </w:tabs>
            <w:rPr>
              <w:rFonts w:ascii="Times New Roman" w:eastAsiaTheme="minorEastAsia" w:hAnsi="Times New Roman" w:cs="Times New Roman"/>
              <w:noProof/>
              <w:color w:val="000000" w:themeColor="text1"/>
              <w:lang w:eastAsia="ru-RU"/>
            </w:rPr>
          </w:pPr>
          <w:hyperlink w:anchor="_Toc232166313" w:history="1">
            <w:r w:rsidR="001C1925" w:rsidRPr="001C1925">
              <w:rPr>
                <w:rStyle w:val="a6"/>
                <w:rFonts w:ascii="Times New Roman" w:eastAsia="Times New Roman" w:hAnsi="Times New Roman" w:cs="Times New Roman"/>
                <w:noProof/>
                <w:color w:val="000000" w:themeColor="text1"/>
              </w:rPr>
              <w:t>РАЗДЕЛ 10. РЕШЕНИЕ О ПРИСВОЕНИИ СТАТУСА ЕДИНОЙ ТЕПЛОСНАБЖАЮЩЕЙ ОРГАНИЗАЦИИ (ОРГАНИЗАЦИЯМ)</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_Toc232166313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42</w:t>
            </w:r>
            <w:r w:rsidR="001C1925" w:rsidRPr="001C1925">
              <w:rPr>
                <w:rFonts w:ascii="Times New Roman" w:hAnsi="Times New Roman" w:cs="Times New Roman"/>
                <w:noProof/>
                <w:webHidden/>
                <w:color w:val="000000" w:themeColor="text1"/>
              </w:rPr>
              <w:fldChar w:fldCharType="end"/>
            </w:r>
          </w:hyperlink>
        </w:p>
        <w:p w14:paraId="2C4E0FCD" w14:textId="0AF26DAB"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314" w:history="1">
            <w:r w:rsidR="001C1925" w:rsidRPr="001C1925">
              <w:rPr>
                <w:rStyle w:val="a6"/>
                <w:rFonts w:ascii="Times New Roman" w:eastAsia="Times New Roman" w:hAnsi="Times New Roman" w:cs="Times New Roman"/>
                <w:noProof/>
                <w:color w:val="000000" w:themeColor="text1"/>
              </w:rPr>
              <w:t>Часть 1. Решение о присвоении статуса единой теплоснабжающей организации (организациям)</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_Toc232166314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42</w:t>
            </w:r>
            <w:r w:rsidR="001C1925" w:rsidRPr="001C1925">
              <w:rPr>
                <w:rFonts w:ascii="Times New Roman" w:hAnsi="Times New Roman" w:cs="Times New Roman"/>
                <w:noProof/>
                <w:webHidden/>
                <w:color w:val="000000" w:themeColor="text1"/>
              </w:rPr>
              <w:fldChar w:fldCharType="end"/>
            </w:r>
          </w:hyperlink>
        </w:p>
        <w:p w14:paraId="49C0F9C6" w14:textId="0D272749"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315" w:history="1">
            <w:r w:rsidR="001C1925" w:rsidRPr="001C1925">
              <w:rPr>
                <w:rStyle w:val="a6"/>
                <w:rFonts w:ascii="Times New Roman" w:eastAsia="Times New Roman" w:hAnsi="Times New Roman" w:cs="Times New Roman"/>
                <w:noProof/>
                <w:color w:val="000000" w:themeColor="text1"/>
              </w:rPr>
              <w:t>Часть 2. Реестр зон деятельности единой теплоснабжающей организации (организаций)</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_Toc232166315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43</w:t>
            </w:r>
            <w:r w:rsidR="001C1925" w:rsidRPr="001C1925">
              <w:rPr>
                <w:rFonts w:ascii="Times New Roman" w:hAnsi="Times New Roman" w:cs="Times New Roman"/>
                <w:noProof/>
                <w:webHidden/>
                <w:color w:val="000000" w:themeColor="text1"/>
              </w:rPr>
              <w:fldChar w:fldCharType="end"/>
            </w:r>
          </w:hyperlink>
        </w:p>
        <w:p w14:paraId="0B3AF3A7" w14:textId="49643FBB"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316" w:history="1">
            <w:r w:rsidR="001C1925" w:rsidRPr="001C1925">
              <w:rPr>
                <w:rStyle w:val="a6"/>
                <w:rFonts w:ascii="Times New Roman" w:eastAsia="Times New Roman" w:hAnsi="Times New Roman" w:cs="Times New Roman"/>
                <w:noProof/>
                <w:color w:val="000000" w:themeColor="text1"/>
              </w:rPr>
              <w:t>Часть 3. Основания, в том числе критерии, в соответствии с которыми теплоснабжающая организация определена единой теплоснабжающей организации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_Toc232166316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45</w:t>
            </w:r>
            <w:r w:rsidR="001C1925" w:rsidRPr="001C1925">
              <w:rPr>
                <w:rFonts w:ascii="Times New Roman" w:hAnsi="Times New Roman" w:cs="Times New Roman"/>
                <w:noProof/>
                <w:webHidden/>
                <w:color w:val="000000" w:themeColor="text1"/>
              </w:rPr>
              <w:fldChar w:fldCharType="end"/>
            </w:r>
          </w:hyperlink>
        </w:p>
        <w:p w14:paraId="6FA21586" w14:textId="2E500C5A"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317" w:history="1">
            <w:r w:rsidR="001C1925" w:rsidRPr="001C1925">
              <w:rPr>
                <w:rStyle w:val="a6"/>
                <w:rFonts w:ascii="Times New Roman" w:eastAsia="Times New Roman" w:hAnsi="Times New Roman" w:cs="Times New Roman"/>
                <w:noProof/>
                <w:color w:val="000000" w:themeColor="text1"/>
              </w:rPr>
              <w:t>Часть 4. Информация о поданных теплоснабжающими организациями заявках на присвоение статуса единой теплоснабжающей организации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_Toc232166317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48</w:t>
            </w:r>
            <w:r w:rsidR="001C1925" w:rsidRPr="001C1925">
              <w:rPr>
                <w:rFonts w:ascii="Times New Roman" w:hAnsi="Times New Roman" w:cs="Times New Roman"/>
                <w:noProof/>
                <w:webHidden/>
                <w:color w:val="000000" w:themeColor="text1"/>
              </w:rPr>
              <w:fldChar w:fldCharType="end"/>
            </w:r>
          </w:hyperlink>
        </w:p>
        <w:p w14:paraId="382096F0" w14:textId="441DFB1C"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318" w:history="1">
            <w:r w:rsidR="001C1925" w:rsidRPr="001C1925">
              <w:rPr>
                <w:rStyle w:val="a6"/>
                <w:rFonts w:ascii="Times New Roman" w:eastAsia="Times New Roman" w:hAnsi="Times New Roman" w:cs="Times New Roman"/>
                <w:noProof/>
                <w:color w:val="000000" w:themeColor="text1"/>
              </w:rPr>
              <w:t>Часть 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округа, городского округа, города федерального значения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_Toc232166318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48</w:t>
            </w:r>
            <w:r w:rsidR="001C1925" w:rsidRPr="001C1925">
              <w:rPr>
                <w:rFonts w:ascii="Times New Roman" w:hAnsi="Times New Roman" w:cs="Times New Roman"/>
                <w:noProof/>
                <w:webHidden/>
                <w:color w:val="000000" w:themeColor="text1"/>
              </w:rPr>
              <w:fldChar w:fldCharType="end"/>
            </w:r>
          </w:hyperlink>
        </w:p>
        <w:p w14:paraId="554B4655" w14:textId="58D76B2B" w:rsidR="001C1925" w:rsidRPr="001C1925" w:rsidRDefault="00187A71">
          <w:pPr>
            <w:pStyle w:val="14"/>
            <w:tabs>
              <w:tab w:val="right" w:leader="dot" w:pos="9345"/>
            </w:tabs>
            <w:rPr>
              <w:rFonts w:ascii="Times New Roman" w:eastAsiaTheme="minorEastAsia" w:hAnsi="Times New Roman" w:cs="Times New Roman"/>
              <w:noProof/>
              <w:color w:val="000000" w:themeColor="text1"/>
              <w:lang w:eastAsia="ru-RU"/>
            </w:rPr>
          </w:pPr>
          <w:hyperlink w:anchor="_Toc232166319" w:history="1">
            <w:r w:rsidR="001C1925" w:rsidRPr="001C1925">
              <w:rPr>
                <w:rStyle w:val="a6"/>
                <w:rFonts w:ascii="Times New Roman" w:eastAsia="Times New Roman" w:hAnsi="Times New Roman" w:cs="Times New Roman"/>
                <w:noProof/>
                <w:color w:val="000000" w:themeColor="text1"/>
              </w:rPr>
              <w:t>РАЗДЕЛ 11. РЕШЕНИЯ О РАСПРЕДЕЛЕНИИ ТЕПЛОВОЙ НАГРУЗКИ МЕЖДУ ИСТОЧНИКАМИ ТЕПЛОВОЙ ЭНЕРГИИ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_Toc232166319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48</w:t>
            </w:r>
            <w:r w:rsidR="001C1925" w:rsidRPr="001C1925">
              <w:rPr>
                <w:rFonts w:ascii="Times New Roman" w:hAnsi="Times New Roman" w:cs="Times New Roman"/>
                <w:noProof/>
                <w:webHidden/>
                <w:color w:val="000000" w:themeColor="text1"/>
              </w:rPr>
              <w:fldChar w:fldCharType="end"/>
            </w:r>
          </w:hyperlink>
        </w:p>
        <w:p w14:paraId="43D62037" w14:textId="70E005F5" w:rsidR="001C1925" w:rsidRPr="001C1925" w:rsidRDefault="00187A71">
          <w:pPr>
            <w:pStyle w:val="14"/>
            <w:tabs>
              <w:tab w:val="right" w:leader="dot" w:pos="9345"/>
            </w:tabs>
            <w:rPr>
              <w:rFonts w:ascii="Times New Roman" w:eastAsiaTheme="minorEastAsia" w:hAnsi="Times New Roman" w:cs="Times New Roman"/>
              <w:noProof/>
              <w:color w:val="000000" w:themeColor="text1"/>
              <w:lang w:eastAsia="ru-RU"/>
            </w:rPr>
          </w:pPr>
          <w:hyperlink w:anchor="_Toc232166320" w:history="1">
            <w:r w:rsidR="001C1925" w:rsidRPr="001C1925">
              <w:rPr>
                <w:rStyle w:val="a6"/>
                <w:rFonts w:ascii="Times New Roman" w:eastAsia="Times New Roman" w:hAnsi="Times New Roman" w:cs="Times New Roman"/>
                <w:noProof/>
                <w:color w:val="000000" w:themeColor="text1"/>
              </w:rPr>
              <w:t>РАЗДЕЛ 12. РЕШЕНИЯ ПО БЕСХОЗЯЙНЫМ ТЕПЛОВЫМ СЕТЯМ</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_Toc232166320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48</w:t>
            </w:r>
            <w:r w:rsidR="001C1925" w:rsidRPr="001C1925">
              <w:rPr>
                <w:rFonts w:ascii="Times New Roman" w:hAnsi="Times New Roman" w:cs="Times New Roman"/>
                <w:noProof/>
                <w:webHidden/>
                <w:color w:val="000000" w:themeColor="text1"/>
              </w:rPr>
              <w:fldChar w:fldCharType="end"/>
            </w:r>
          </w:hyperlink>
        </w:p>
        <w:p w14:paraId="089EC90F" w14:textId="17907CDE" w:rsidR="001C1925" w:rsidRPr="001C1925" w:rsidRDefault="00187A71">
          <w:pPr>
            <w:pStyle w:val="14"/>
            <w:tabs>
              <w:tab w:val="right" w:leader="dot" w:pos="9345"/>
            </w:tabs>
            <w:rPr>
              <w:rFonts w:ascii="Times New Roman" w:eastAsiaTheme="minorEastAsia" w:hAnsi="Times New Roman" w:cs="Times New Roman"/>
              <w:noProof/>
              <w:color w:val="000000" w:themeColor="text1"/>
              <w:lang w:eastAsia="ru-RU"/>
            </w:rPr>
          </w:pPr>
          <w:hyperlink w:anchor="_Toc232166321" w:history="1">
            <w:r w:rsidR="001C1925" w:rsidRPr="001C1925">
              <w:rPr>
                <w:rStyle w:val="a6"/>
                <w:rFonts w:ascii="Times New Roman" w:eastAsia="Times New Roman" w:hAnsi="Times New Roman" w:cs="Times New Roman"/>
                <w:noProof/>
                <w:color w:val="000000" w:themeColor="text1"/>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ЭЛЕКТРОЭНЕРГЕТИЧЕСКИХ СИСТЕМ РОССИИ, А ТАКЖЕ СО СХЕМОЙ ВОДОСНАБЖЕНИЯ И ВОДООТВЕДЕНИЯ ПОСЕЛЕНИЯ, МУНИЦИПАЛЬНОГО ОКРУГА, ГОРОДСКОГО ОКРУГА, ГОРОДА ФЕДЕРАЛЬНОГО ЗНАЧЕНИЯ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_Toc232166321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49</w:t>
            </w:r>
            <w:r w:rsidR="001C1925" w:rsidRPr="001C1925">
              <w:rPr>
                <w:rFonts w:ascii="Times New Roman" w:hAnsi="Times New Roman" w:cs="Times New Roman"/>
                <w:noProof/>
                <w:webHidden/>
                <w:color w:val="000000" w:themeColor="text1"/>
              </w:rPr>
              <w:fldChar w:fldCharType="end"/>
            </w:r>
          </w:hyperlink>
        </w:p>
        <w:p w14:paraId="4E93E737" w14:textId="01A5825B"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322" w:history="1">
            <w:r w:rsidR="001C1925" w:rsidRPr="001C1925">
              <w:rPr>
                <w:rStyle w:val="a6"/>
                <w:rFonts w:ascii="Times New Roman" w:eastAsia="Times New Roman" w:hAnsi="Times New Roman" w:cs="Times New Roman"/>
                <w:noProof/>
                <w:color w:val="000000" w:themeColor="text1"/>
              </w:rPr>
              <w:t>Часть 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_Toc232166322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49</w:t>
            </w:r>
            <w:r w:rsidR="001C1925" w:rsidRPr="001C1925">
              <w:rPr>
                <w:rFonts w:ascii="Times New Roman" w:hAnsi="Times New Roman" w:cs="Times New Roman"/>
                <w:noProof/>
                <w:webHidden/>
                <w:color w:val="000000" w:themeColor="text1"/>
              </w:rPr>
              <w:fldChar w:fldCharType="end"/>
            </w:r>
          </w:hyperlink>
        </w:p>
        <w:p w14:paraId="1B1A0D9D" w14:textId="565B09D4"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323" w:history="1">
            <w:r w:rsidR="001C1925" w:rsidRPr="001C1925">
              <w:rPr>
                <w:rStyle w:val="a6"/>
                <w:rFonts w:ascii="Times New Roman" w:eastAsia="Times New Roman" w:hAnsi="Times New Roman" w:cs="Times New Roman"/>
                <w:noProof/>
                <w:color w:val="000000" w:themeColor="text1"/>
              </w:rPr>
              <w:t>Часть 2. Описание проблем организации газоснабжения источников тепловой энергии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_Toc232166323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49</w:t>
            </w:r>
            <w:r w:rsidR="001C1925" w:rsidRPr="001C1925">
              <w:rPr>
                <w:rFonts w:ascii="Times New Roman" w:hAnsi="Times New Roman" w:cs="Times New Roman"/>
                <w:noProof/>
                <w:webHidden/>
                <w:color w:val="000000" w:themeColor="text1"/>
              </w:rPr>
              <w:fldChar w:fldCharType="end"/>
            </w:r>
          </w:hyperlink>
        </w:p>
        <w:p w14:paraId="5188F156" w14:textId="5776F1E1"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324" w:history="1">
            <w:r w:rsidR="001C1925" w:rsidRPr="001C1925">
              <w:rPr>
                <w:rStyle w:val="a6"/>
                <w:rFonts w:ascii="Times New Roman" w:eastAsia="Times New Roman" w:hAnsi="Times New Roman" w:cs="Times New Roman"/>
                <w:noProof/>
                <w:color w:val="000000" w:themeColor="text1"/>
              </w:rPr>
              <w:t xml:space="preserve">Часть 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w:t>
            </w:r>
            <w:r w:rsidR="001C1925" w:rsidRPr="001C1925">
              <w:rPr>
                <w:rStyle w:val="a6"/>
                <w:rFonts w:ascii="Times New Roman" w:eastAsia="Times New Roman" w:hAnsi="Times New Roman" w:cs="Times New Roman"/>
                <w:noProof/>
                <w:color w:val="000000" w:themeColor="text1"/>
              </w:rPr>
              <w:lastRenderedPageBreak/>
              <w:t>указанными в схеме теплоснабжения решениями о развитии источников тепловой энергии и систем теплоснабжения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_Toc232166324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49</w:t>
            </w:r>
            <w:r w:rsidR="001C1925" w:rsidRPr="001C1925">
              <w:rPr>
                <w:rFonts w:ascii="Times New Roman" w:hAnsi="Times New Roman" w:cs="Times New Roman"/>
                <w:noProof/>
                <w:webHidden/>
                <w:color w:val="000000" w:themeColor="text1"/>
              </w:rPr>
              <w:fldChar w:fldCharType="end"/>
            </w:r>
          </w:hyperlink>
        </w:p>
        <w:p w14:paraId="0D9F5E04" w14:textId="32A145E2"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325" w:history="1">
            <w:r w:rsidR="001C1925" w:rsidRPr="001C1925">
              <w:rPr>
                <w:rStyle w:val="a6"/>
                <w:rFonts w:ascii="Times New Roman" w:eastAsia="Times New Roman" w:hAnsi="Times New Roman" w:cs="Times New Roman"/>
                <w:noProof/>
                <w:color w:val="000000" w:themeColor="text1"/>
              </w:rPr>
              <w:t>Часть 4. Описание решений (вырабатываемых с учетом положений утвержденной схемы и программы развития электроэнергетических систем России, а также утвержденных схемы и программы развития Единой энергетической системы России, схемы и программы перспективного развития электроэнергетики субъекта РФ, на территории которого расположена соответствующая технологически изолированная территориальная электроэнергетическая система) по строительству, реконструкции, техническому перевооружениии (или) модернизации, выводу из эксплуатации источников тепловой энергии и решений по реконструкции, техническому перевооружению, модернизации, не связанных с увеличением установленной генерирующей мощности, и выводу из эксплуатации генерирующих объектов, включая входящее в их состав оборудование, функционирующее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_Toc232166325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49</w:t>
            </w:r>
            <w:r w:rsidR="001C1925" w:rsidRPr="001C1925">
              <w:rPr>
                <w:rFonts w:ascii="Times New Roman" w:hAnsi="Times New Roman" w:cs="Times New Roman"/>
                <w:noProof/>
                <w:webHidden/>
                <w:color w:val="000000" w:themeColor="text1"/>
              </w:rPr>
              <w:fldChar w:fldCharType="end"/>
            </w:r>
          </w:hyperlink>
        </w:p>
        <w:p w14:paraId="35E676E7" w14:textId="349BE5F7"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326" w:history="1">
            <w:r w:rsidR="001C1925" w:rsidRPr="001C1925">
              <w:rPr>
                <w:rStyle w:val="a6"/>
                <w:rFonts w:ascii="Times New Roman" w:eastAsia="Times New Roman" w:hAnsi="Times New Roman" w:cs="Times New Roman"/>
                <w:noProof/>
                <w:color w:val="000000" w:themeColor="text1"/>
              </w:rPr>
              <w:t>Часть 5. Предложения по строительству (реконструкции, связанной с увеличением установленной генерирующей мощности) генерирующих объектов, функционирующих в режиме комбинированной выработки электрической и тепловой энергии,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 а также при разработке (актуализации) генеральной схемы размещения объектов электроэнергетики - при наличии таких предложений по результатам технико-экономического сравнения вариантов покрытия перспективных тепловых нагрузок</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_Toc232166326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50</w:t>
            </w:r>
            <w:r w:rsidR="001C1925" w:rsidRPr="001C1925">
              <w:rPr>
                <w:rFonts w:ascii="Times New Roman" w:hAnsi="Times New Roman" w:cs="Times New Roman"/>
                <w:noProof/>
                <w:webHidden/>
                <w:color w:val="000000" w:themeColor="text1"/>
              </w:rPr>
              <w:fldChar w:fldCharType="end"/>
            </w:r>
          </w:hyperlink>
        </w:p>
        <w:p w14:paraId="656C3F47" w14:textId="25DEB932"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327" w:history="1">
            <w:r w:rsidR="001C1925" w:rsidRPr="001C1925">
              <w:rPr>
                <w:rStyle w:val="a6"/>
                <w:rFonts w:ascii="Times New Roman" w:eastAsia="Times New Roman" w:hAnsi="Times New Roman" w:cs="Times New Roman"/>
                <w:noProof/>
                <w:color w:val="000000" w:themeColor="text1"/>
              </w:rPr>
              <w:t>Часть 6. Описание решений (вырабатываемых с учетом положений утвержденной схемы водоснабжения поселения, муниципального округа,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_Toc232166327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50</w:t>
            </w:r>
            <w:r w:rsidR="001C1925" w:rsidRPr="001C1925">
              <w:rPr>
                <w:rFonts w:ascii="Times New Roman" w:hAnsi="Times New Roman" w:cs="Times New Roman"/>
                <w:noProof/>
                <w:webHidden/>
                <w:color w:val="000000" w:themeColor="text1"/>
              </w:rPr>
              <w:fldChar w:fldCharType="end"/>
            </w:r>
          </w:hyperlink>
        </w:p>
        <w:p w14:paraId="04C46BF3" w14:textId="22C52CC9"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328" w:history="1">
            <w:r w:rsidR="001C1925" w:rsidRPr="001C1925">
              <w:rPr>
                <w:rStyle w:val="a6"/>
                <w:rFonts w:ascii="Times New Roman" w:eastAsia="Times New Roman" w:hAnsi="Times New Roman" w:cs="Times New Roman"/>
                <w:noProof/>
                <w:color w:val="000000" w:themeColor="text1"/>
              </w:rPr>
              <w:t>Часть 7. Предложения по корректировке утвержденной (разработке) схемы водоснабжения поселения, муниципального округа, городского округа,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_Toc232166328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50</w:t>
            </w:r>
            <w:r w:rsidR="001C1925" w:rsidRPr="001C1925">
              <w:rPr>
                <w:rFonts w:ascii="Times New Roman" w:hAnsi="Times New Roman" w:cs="Times New Roman"/>
                <w:noProof/>
                <w:webHidden/>
                <w:color w:val="000000" w:themeColor="text1"/>
              </w:rPr>
              <w:fldChar w:fldCharType="end"/>
            </w:r>
          </w:hyperlink>
        </w:p>
        <w:p w14:paraId="7E6E04FE" w14:textId="0AB206F2" w:rsidR="001C1925" w:rsidRPr="001C1925" w:rsidRDefault="00187A71">
          <w:pPr>
            <w:pStyle w:val="14"/>
            <w:tabs>
              <w:tab w:val="right" w:leader="dot" w:pos="9345"/>
            </w:tabs>
            <w:rPr>
              <w:rFonts w:ascii="Times New Roman" w:eastAsiaTheme="minorEastAsia" w:hAnsi="Times New Roman" w:cs="Times New Roman"/>
              <w:noProof/>
              <w:color w:val="000000" w:themeColor="text1"/>
              <w:lang w:eastAsia="ru-RU"/>
            </w:rPr>
          </w:pPr>
          <w:hyperlink w:anchor="_Toc232166329" w:history="1">
            <w:r w:rsidR="001C1925" w:rsidRPr="001C1925">
              <w:rPr>
                <w:rStyle w:val="a6"/>
                <w:rFonts w:ascii="Times New Roman" w:eastAsia="Times New Roman" w:hAnsi="Times New Roman" w:cs="Times New Roman"/>
                <w:noProof/>
                <w:color w:val="000000" w:themeColor="text1"/>
              </w:rPr>
              <w:t>РАЗДЕЛ 14. ИНДИКАТОРЫ РАЗВИТИЯ СИСТЕМ ТЕПЛОСНАБЖЕНИЯ ПОСЕЛЕНИЯ, МУНИЦИПАЛЬНОГО ОКРУГА, ГОРОДСКОГО ОКРУГА</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_Toc232166329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51</w:t>
            </w:r>
            <w:r w:rsidR="001C1925" w:rsidRPr="001C1925">
              <w:rPr>
                <w:rFonts w:ascii="Times New Roman" w:hAnsi="Times New Roman" w:cs="Times New Roman"/>
                <w:noProof/>
                <w:webHidden/>
                <w:color w:val="000000" w:themeColor="text1"/>
              </w:rPr>
              <w:fldChar w:fldCharType="end"/>
            </w:r>
          </w:hyperlink>
        </w:p>
        <w:p w14:paraId="5DC27B8F" w14:textId="0F0387A9" w:rsidR="001C1925" w:rsidRPr="001C1925" w:rsidRDefault="00187A71">
          <w:pPr>
            <w:pStyle w:val="14"/>
            <w:tabs>
              <w:tab w:val="right" w:leader="dot" w:pos="9345"/>
            </w:tabs>
            <w:rPr>
              <w:rFonts w:ascii="Times New Roman" w:eastAsiaTheme="minorEastAsia" w:hAnsi="Times New Roman" w:cs="Times New Roman"/>
              <w:noProof/>
              <w:color w:val="000000" w:themeColor="text1"/>
              <w:lang w:eastAsia="ru-RU"/>
            </w:rPr>
          </w:pPr>
          <w:hyperlink w:anchor="_Toc232166330" w:history="1">
            <w:r w:rsidR="001C1925" w:rsidRPr="001C1925">
              <w:rPr>
                <w:rStyle w:val="a6"/>
                <w:rFonts w:ascii="Times New Roman" w:eastAsia="Times New Roman" w:hAnsi="Times New Roman" w:cs="Times New Roman"/>
                <w:noProof/>
                <w:color w:val="000000" w:themeColor="text1"/>
              </w:rPr>
              <w:t>РАЗДЕЛ 15. ЦЕНОВЫЕ (ТАРИФНЫЕ) ПОСЛЕДСТВИЯ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_Toc232166330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55</w:t>
            </w:r>
            <w:r w:rsidR="001C1925" w:rsidRPr="001C1925">
              <w:rPr>
                <w:rFonts w:ascii="Times New Roman" w:hAnsi="Times New Roman" w:cs="Times New Roman"/>
                <w:noProof/>
                <w:webHidden/>
                <w:color w:val="000000" w:themeColor="text1"/>
              </w:rPr>
              <w:fldChar w:fldCharType="end"/>
            </w:r>
          </w:hyperlink>
        </w:p>
        <w:p w14:paraId="090AFD63" w14:textId="3A5B094C"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331" w:history="1">
            <w:r w:rsidR="001C1925" w:rsidRPr="001C1925">
              <w:rPr>
                <w:rStyle w:val="a6"/>
                <w:rFonts w:ascii="Times New Roman" w:eastAsia="Times New Roman" w:hAnsi="Times New Roman" w:cs="Times New Roman"/>
                <w:noProof/>
                <w:color w:val="000000" w:themeColor="text1"/>
              </w:rPr>
              <w:t>Часть 1. Тарифно-балансовые расчетные модели теплоснабжения потребителей по каждой системе теплоснабжения</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_Toc232166331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55</w:t>
            </w:r>
            <w:r w:rsidR="001C1925" w:rsidRPr="001C1925">
              <w:rPr>
                <w:rFonts w:ascii="Times New Roman" w:hAnsi="Times New Roman" w:cs="Times New Roman"/>
                <w:noProof/>
                <w:webHidden/>
                <w:color w:val="000000" w:themeColor="text1"/>
              </w:rPr>
              <w:fldChar w:fldCharType="end"/>
            </w:r>
          </w:hyperlink>
        </w:p>
        <w:p w14:paraId="05A769AE" w14:textId="482DBD90"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332" w:history="1">
            <w:r w:rsidR="001C1925" w:rsidRPr="001C1925">
              <w:rPr>
                <w:rStyle w:val="a6"/>
                <w:rFonts w:ascii="Times New Roman" w:eastAsia="Times New Roman" w:hAnsi="Times New Roman" w:cs="Times New Roman"/>
                <w:noProof/>
                <w:color w:val="000000" w:themeColor="text1"/>
              </w:rPr>
              <w:t>Часть 2. Тарифно-балансовые расчетные модели теплоснабжения потребителей по каждой единой теплоснабжающей организации</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_Toc232166332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55</w:t>
            </w:r>
            <w:r w:rsidR="001C1925" w:rsidRPr="001C1925">
              <w:rPr>
                <w:rFonts w:ascii="Times New Roman" w:hAnsi="Times New Roman" w:cs="Times New Roman"/>
                <w:noProof/>
                <w:webHidden/>
                <w:color w:val="000000" w:themeColor="text1"/>
              </w:rPr>
              <w:fldChar w:fldCharType="end"/>
            </w:r>
          </w:hyperlink>
        </w:p>
        <w:p w14:paraId="028DD9DC" w14:textId="08690D2D" w:rsidR="001C1925" w:rsidRPr="001C1925" w:rsidRDefault="00187A71">
          <w:pPr>
            <w:pStyle w:val="22"/>
            <w:tabs>
              <w:tab w:val="right" w:leader="dot" w:pos="9345"/>
            </w:tabs>
            <w:rPr>
              <w:rFonts w:ascii="Times New Roman" w:eastAsiaTheme="minorEastAsia" w:hAnsi="Times New Roman" w:cs="Times New Roman"/>
              <w:noProof/>
              <w:color w:val="000000" w:themeColor="text1"/>
              <w:lang w:eastAsia="ru-RU"/>
            </w:rPr>
          </w:pPr>
          <w:hyperlink w:anchor="_Toc232166333" w:history="1">
            <w:r w:rsidR="001C1925" w:rsidRPr="001C1925">
              <w:rPr>
                <w:rStyle w:val="a6"/>
                <w:rFonts w:ascii="Times New Roman" w:eastAsia="Times New Roman" w:hAnsi="Times New Roman" w:cs="Times New Roman"/>
                <w:noProof/>
                <w:color w:val="000000" w:themeColor="text1"/>
              </w:rPr>
              <w:t>Часть 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1C1925" w:rsidRPr="001C1925">
              <w:rPr>
                <w:rFonts w:ascii="Times New Roman" w:hAnsi="Times New Roman" w:cs="Times New Roman"/>
                <w:noProof/>
                <w:webHidden/>
                <w:color w:val="000000" w:themeColor="text1"/>
              </w:rPr>
              <w:tab/>
            </w:r>
            <w:r w:rsidR="001C1925" w:rsidRPr="001C1925">
              <w:rPr>
                <w:rFonts w:ascii="Times New Roman" w:hAnsi="Times New Roman" w:cs="Times New Roman"/>
                <w:noProof/>
                <w:webHidden/>
                <w:color w:val="000000" w:themeColor="text1"/>
              </w:rPr>
              <w:fldChar w:fldCharType="begin"/>
            </w:r>
            <w:r w:rsidR="001C1925" w:rsidRPr="001C1925">
              <w:rPr>
                <w:rFonts w:ascii="Times New Roman" w:hAnsi="Times New Roman" w:cs="Times New Roman"/>
                <w:noProof/>
                <w:webHidden/>
                <w:color w:val="000000" w:themeColor="text1"/>
              </w:rPr>
              <w:instrText xml:space="preserve"> PAGEREF _Toc232166333 \h </w:instrText>
            </w:r>
            <w:r w:rsidR="001C1925" w:rsidRPr="001C1925">
              <w:rPr>
                <w:rFonts w:ascii="Times New Roman" w:hAnsi="Times New Roman" w:cs="Times New Roman"/>
                <w:noProof/>
                <w:webHidden/>
                <w:color w:val="000000" w:themeColor="text1"/>
              </w:rPr>
            </w:r>
            <w:r w:rsidR="001C1925" w:rsidRPr="001C1925">
              <w:rPr>
                <w:rFonts w:ascii="Times New Roman" w:hAnsi="Times New Roman" w:cs="Times New Roman"/>
                <w:noProof/>
                <w:webHidden/>
                <w:color w:val="000000" w:themeColor="text1"/>
              </w:rPr>
              <w:fldChar w:fldCharType="separate"/>
            </w:r>
            <w:r w:rsidR="00B4157F">
              <w:rPr>
                <w:rFonts w:ascii="Times New Roman" w:hAnsi="Times New Roman" w:cs="Times New Roman"/>
                <w:noProof/>
                <w:webHidden/>
                <w:color w:val="000000" w:themeColor="text1"/>
              </w:rPr>
              <w:t>55</w:t>
            </w:r>
            <w:r w:rsidR="001C1925" w:rsidRPr="001C1925">
              <w:rPr>
                <w:rFonts w:ascii="Times New Roman" w:hAnsi="Times New Roman" w:cs="Times New Roman"/>
                <w:noProof/>
                <w:webHidden/>
                <w:color w:val="000000" w:themeColor="text1"/>
              </w:rPr>
              <w:fldChar w:fldCharType="end"/>
            </w:r>
          </w:hyperlink>
        </w:p>
        <w:p w14:paraId="16EB6F64" w14:textId="77777777" w:rsidR="001C1925" w:rsidRDefault="001C1925">
          <w:r w:rsidRPr="001C1925">
            <w:rPr>
              <w:rFonts w:cs="Times New Roman"/>
              <w:b/>
              <w:bCs/>
              <w:color w:val="000000" w:themeColor="text1"/>
              <w:sz w:val="22"/>
            </w:rPr>
            <w:fldChar w:fldCharType="end"/>
          </w:r>
        </w:p>
      </w:sdtContent>
    </w:sdt>
    <w:p w14:paraId="611D1816" w14:textId="77777777" w:rsidR="00966FED" w:rsidRPr="001C1925" w:rsidRDefault="00966FED">
      <w:pPr>
        <w:rPr>
          <w:rFonts w:cs="Times New Roman"/>
          <w:color w:val="000000" w:themeColor="text1"/>
        </w:rPr>
        <w:sectPr w:rsidR="00966FED" w:rsidRPr="001C1925" w:rsidSect="004F70C4">
          <w:footerReference w:type="default" r:id="rId8"/>
          <w:pgSz w:w="11906" w:h="16838"/>
          <w:pgMar w:top="1134" w:right="850" w:bottom="1134" w:left="1701" w:header="708" w:footer="708" w:gutter="0"/>
          <w:cols w:space="708"/>
          <w:titlePg/>
          <w:docGrid w:linePitch="360"/>
        </w:sectPr>
      </w:pPr>
    </w:p>
    <w:p w14:paraId="3431DCC9" w14:textId="77777777" w:rsidR="004F70C4" w:rsidRPr="001C1925" w:rsidRDefault="004F70C4" w:rsidP="004F70C4">
      <w:pPr>
        <w:pStyle w:val="1"/>
        <w:spacing w:before="64"/>
        <w:ind w:left="0" w:firstLine="0"/>
        <w:jc w:val="both"/>
        <w:rPr>
          <w:rFonts w:eastAsia="Times New Roman"/>
          <w:color w:val="000000" w:themeColor="text1"/>
          <w:sz w:val="28"/>
          <w:szCs w:val="28"/>
        </w:rPr>
      </w:pPr>
      <w:bookmarkStart w:id="1" w:name="_Toc232166261"/>
      <w:r w:rsidRPr="001C1925">
        <w:rPr>
          <w:rFonts w:eastAsia="Times New Roman"/>
          <w:color w:val="000000" w:themeColor="text1"/>
          <w:sz w:val="28"/>
          <w:szCs w:val="28"/>
        </w:rPr>
        <w:lastRenderedPageBreak/>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 МУНИЦИПАЛЬНОГО ОКРУГА, ГОРОДСКОГО ОКРУГА, ГОРОДА ФЕДЕРАЛЬНОГО ЗНАЧЕНИЯ</w:t>
      </w:r>
      <w:bookmarkEnd w:id="1"/>
    </w:p>
    <w:p w14:paraId="77EFC7DC" w14:textId="77777777" w:rsidR="004F70C4" w:rsidRPr="001C1925" w:rsidRDefault="004F70C4" w:rsidP="004F70C4">
      <w:pPr>
        <w:rPr>
          <w:rFonts w:cs="Times New Roman"/>
          <w:color w:val="000000" w:themeColor="text1"/>
          <w:lang w:eastAsia="ru-RU"/>
        </w:rPr>
      </w:pPr>
    </w:p>
    <w:p w14:paraId="44D32FA5" w14:textId="77777777" w:rsidR="004F70C4" w:rsidRPr="001C1925" w:rsidRDefault="00187A71" w:rsidP="004F70C4">
      <w:pPr>
        <w:pStyle w:val="2"/>
        <w:spacing w:before="69"/>
        <w:ind w:left="0" w:firstLine="0"/>
        <w:rPr>
          <w:rFonts w:eastAsia="Times New Roman"/>
          <w:color w:val="000000" w:themeColor="text1"/>
          <w:sz w:val="24"/>
          <w:szCs w:val="24"/>
        </w:rPr>
      </w:pPr>
      <w:hyperlink w:anchor="bookmark2" w:history="1">
        <w:bookmarkStart w:id="2" w:name="_Toc30146942"/>
        <w:bookmarkStart w:id="3" w:name="_Toc35951401"/>
        <w:bookmarkStart w:id="4" w:name="_Toc232166262"/>
        <w:r w:rsidR="004F70C4" w:rsidRPr="001C1925">
          <w:rPr>
            <w:rFonts w:eastAsia="Times New Roman"/>
            <w:color w:val="000000" w:themeColor="text1"/>
            <w:sz w:val="24"/>
            <w:szCs w:val="24"/>
          </w:rPr>
          <w:t>Часть 1. Величины существующей отапливаемой площади строительных фондов и приросты</w:t>
        </w:r>
      </w:hyperlink>
      <w:r w:rsidR="004F70C4" w:rsidRPr="001C1925">
        <w:rPr>
          <w:rFonts w:eastAsia="Times New Roman"/>
          <w:color w:val="000000" w:themeColor="text1"/>
          <w:sz w:val="24"/>
          <w:szCs w:val="24"/>
        </w:rPr>
        <w:t xml:space="preserve"> </w:t>
      </w:r>
      <w:hyperlink w:anchor="bookmark2" w:history="1">
        <w:r w:rsidR="004F70C4" w:rsidRPr="001C1925">
          <w:rPr>
            <w:rFonts w:eastAsia="Times New Roman"/>
            <w:color w:val="000000" w:themeColor="text1"/>
            <w:sz w:val="24"/>
            <w:szCs w:val="24"/>
          </w:rPr>
          <w:t>отапливаемой площади строительных фондов по расчетным элементам территориального</w:t>
        </w:r>
      </w:hyperlink>
      <w:r w:rsidR="004F70C4" w:rsidRPr="001C1925">
        <w:rPr>
          <w:rFonts w:eastAsia="Times New Roman"/>
          <w:color w:val="000000" w:themeColor="text1"/>
          <w:sz w:val="24"/>
          <w:szCs w:val="24"/>
        </w:rPr>
        <w:t xml:space="preserve"> </w:t>
      </w:r>
      <w:hyperlink w:anchor="bookmark2" w:history="1">
        <w:r w:rsidR="004F70C4" w:rsidRPr="001C1925">
          <w:rPr>
            <w:rFonts w:eastAsia="Times New Roman"/>
            <w:color w:val="000000" w:themeColor="text1"/>
            <w:sz w:val="24"/>
            <w:szCs w:val="24"/>
          </w:rPr>
          <w:t>деления с разделением объектов строительства на многоквартирные дома, индивидуальные</w:t>
        </w:r>
      </w:hyperlink>
      <w:r w:rsidR="004F70C4" w:rsidRPr="001C1925">
        <w:rPr>
          <w:rFonts w:eastAsia="Times New Roman"/>
          <w:color w:val="000000" w:themeColor="text1"/>
          <w:sz w:val="24"/>
          <w:szCs w:val="24"/>
        </w:rPr>
        <w:t xml:space="preserve"> </w:t>
      </w:r>
      <w:hyperlink w:anchor="bookmark2" w:history="1">
        <w:r w:rsidR="004F70C4" w:rsidRPr="001C1925">
          <w:rPr>
            <w:rFonts w:eastAsia="Times New Roman"/>
            <w:color w:val="000000" w:themeColor="text1"/>
            <w:sz w:val="24"/>
            <w:szCs w:val="24"/>
          </w:rPr>
          <w:t>жилые дома, общественные здания и производственные здания промышленных предприятий</w:t>
        </w:r>
      </w:hyperlink>
      <w:r w:rsidR="004F70C4" w:rsidRPr="001C1925">
        <w:rPr>
          <w:rFonts w:eastAsia="Times New Roman"/>
          <w:color w:val="000000" w:themeColor="text1"/>
          <w:sz w:val="24"/>
          <w:szCs w:val="24"/>
        </w:rPr>
        <w:t xml:space="preserve"> </w:t>
      </w:r>
      <w:hyperlink w:anchor="bookmark2" w:history="1">
        <w:r w:rsidR="004F70C4" w:rsidRPr="001C1925">
          <w:rPr>
            <w:rFonts w:eastAsia="Times New Roman"/>
            <w:color w:val="000000" w:themeColor="text1"/>
            <w:sz w:val="24"/>
            <w:szCs w:val="24"/>
          </w:rPr>
          <w:t>по этапам - на каждый год первого 5-летнего периода и на последующие 5-летние периоды</w:t>
        </w:r>
        <w:bookmarkEnd w:id="2"/>
        <w:bookmarkEnd w:id="3"/>
        <w:bookmarkEnd w:id="4"/>
        <w:r w:rsidR="004F70C4" w:rsidRPr="001C1925">
          <w:rPr>
            <w:rFonts w:eastAsia="Times New Roman"/>
            <w:color w:val="000000" w:themeColor="text1"/>
            <w:sz w:val="24"/>
            <w:szCs w:val="24"/>
          </w:rPr>
          <w:t xml:space="preserve"> </w:t>
        </w:r>
      </w:hyperlink>
    </w:p>
    <w:p w14:paraId="74D795FE" w14:textId="77777777" w:rsidR="004F70C4" w:rsidRPr="001C1925" w:rsidRDefault="004F70C4" w:rsidP="004F70C4">
      <w:pPr>
        <w:rPr>
          <w:rFonts w:cs="Times New Roman"/>
          <w:color w:val="000000" w:themeColor="text1"/>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6"/>
        <w:gridCol w:w="1133"/>
        <w:gridCol w:w="996"/>
        <w:gridCol w:w="996"/>
        <w:gridCol w:w="996"/>
        <w:gridCol w:w="996"/>
        <w:gridCol w:w="996"/>
        <w:gridCol w:w="996"/>
      </w:tblGrid>
      <w:tr w:rsidR="001C1925" w:rsidRPr="001C1925" w14:paraId="0CC74FD5" w14:textId="77777777" w:rsidTr="004F70C4">
        <w:trPr>
          <w:trHeight w:val="300"/>
        </w:trPr>
        <w:tc>
          <w:tcPr>
            <w:tcW w:w="2236"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14:paraId="0DA2354D"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Наименование объекта</w:t>
            </w:r>
          </w:p>
        </w:tc>
        <w:tc>
          <w:tcPr>
            <w:tcW w:w="710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E3808C"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Площадь отапливаемых объектов, кв. м.</w:t>
            </w:r>
          </w:p>
        </w:tc>
      </w:tr>
      <w:tr w:rsidR="001C1925" w:rsidRPr="001C1925" w14:paraId="2FDF0D2E" w14:textId="77777777" w:rsidTr="004F70C4">
        <w:trPr>
          <w:trHeight w:val="300"/>
        </w:trPr>
        <w:tc>
          <w:tcPr>
            <w:tcW w:w="2236"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554E511B" w14:textId="77777777" w:rsidR="004F70C4" w:rsidRPr="001C1925" w:rsidRDefault="004F70C4" w:rsidP="004F70C4">
            <w:pPr>
              <w:jc w:val="center"/>
              <w:rPr>
                <w:rFonts w:eastAsia="Times New Roman" w:cs="Times New Roman"/>
                <w:color w:val="000000" w:themeColor="text1"/>
                <w:sz w:val="20"/>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8A5186"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2025</w:t>
            </w: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665DEB"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2026</w:t>
            </w: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2DCAD9"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2027</w:t>
            </w: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CBD5CD"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2028</w:t>
            </w: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D5F3B0"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2029</w:t>
            </w: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F27516"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2030</w:t>
            </w:r>
          </w:p>
        </w:tc>
        <w:tc>
          <w:tcPr>
            <w:tcW w:w="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82B824"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2031</w:t>
            </w:r>
          </w:p>
        </w:tc>
      </w:tr>
      <w:tr w:rsidR="001C1925" w:rsidRPr="001C1925" w14:paraId="3BA9A183" w14:textId="77777777" w:rsidTr="004F70C4">
        <w:trPr>
          <w:trHeight w:val="300"/>
        </w:trPr>
        <w:tc>
          <w:tcPr>
            <w:tcW w:w="2236" w:type="dxa"/>
            <w:tcBorders>
              <w:top w:val="single" w:sz="4" w:space="0" w:color="auto"/>
              <w:left w:val="single" w:sz="4" w:space="0" w:color="auto"/>
              <w:bottom w:val="single" w:sz="4" w:space="0" w:color="auto"/>
              <w:right w:val="single" w:sz="4" w:space="0" w:color="auto"/>
            </w:tcBorders>
            <w:vAlign w:val="center"/>
            <w:hideMark/>
          </w:tcPr>
          <w:p w14:paraId="1B0957DC" w14:textId="77777777" w:rsidR="004F70C4" w:rsidRPr="001C1925" w:rsidRDefault="004F70C4" w:rsidP="004F70C4">
            <w:pP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Многоквартирные дома</w:t>
            </w:r>
          </w:p>
        </w:tc>
        <w:tc>
          <w:tcPr>
            <w:tcW w:w="1133" w:type="dxa"/>
            <w:tcBorders>
              <w:top w:val="single" w:sz="4" w:space="0" w:color="auto"/>
              <w:left w:val="single" w:sz="4" w:space="0" w:color="auto"/>
              <w:bottom w:val="single" w:sz="4" w:space="0" w:color="auto"/>
              <w:right w:val="single" w:sz="4" w:space="0" w:color="auto"/>
            </w:tcBorders>
            <w:vAlign w:val="center"/>
          </w:tcPr>
          <w:p w14:paraId="507C4499" w14:textId="77777777" w:rsidR="004F70C4" w:rsidRPr="001C1925" w:rsidRDefault="004F70C4" w:rsidP="004F70C4">
            <w:pPr>
              <w:jc w:val="center"/>
              <w:rPr>
                <w:rFonts w:eastAsia="Times New Roman" w:cs="Times New Roman"/>
                <w:color w:val="000000" w:themeColor="text1"/>
                <w:sz w:val="20"/>
                <w:lang w:val="en-US" w:eastAsia="ru-RU"/>
              </w:rPr>
            </w:pPr>
            <w:r w:rsidRPr="001C1925">
              <w:rPr>
                <w:rFonts w:eastAsia="Times New Roman" w:cs="Times New Roman"/>
                <w:color w:val="000000" w:themeColor="text1"/>
                <w:sz w:val="20"/>
                <w:lang w:val="en-US" w:eastAsia="ru-RU"/>
              </w:rPr>
              <w:t>7997</w:t>
            </w:r>
            <w:r w:rsidRPr="001C1925">
              <w:rPr>
                <w:rFonts w:eastAsia="Times New Roman" w:cs="Times New Roman"/>
                <w:color w:val="000000" w:themeColor="text1"/>
                <w:sz w:val="20"/>
                <w:lang w:eastAsia="ru-RU"/>
              </w:rPr>
              <w:t>,</w:t>
            </w:r>
            <w:r w:rsidRPr="001C1925">
              <w:rPr>
                <w:rFonts w:eastAsia="Times New Roman" w:cs="Times New Roman"/>
                <w:color w:val="000000" w:themeColor="text1"/>
                <w:sz w:val="20"/>
                <w:lang w:val="en-US" w:eastAsia="ru-RU"/>
              </w:rPr>
              <w:t>78</w:t>
            </w:r>
          </w:p>
        </w:tc>
        <w:tc>
          <w:tcPr>
            <w:tcW w:w="996" w:type="dxa"/>
            <w:tcBorders>
              <w:top w:val="single" w:sz="4" w:space="0" w:color="auto"/>
              <w:left w:val="single" w:sz="4" w:space="0" w:color="auto"/>
              <w:bottom w:val="single" w:sz="4" w:space="0" w:color="auto"/>
              <w:right w:val="single" w:sz="4" w:space="0" w:color="auto"/>
            </w:tcBorders>
            <w:vAlign w:val="center"/>
          </w:tcPr>
          <w:p w14:paraId="4A608BD4" w14:textId="77777777" w:rsidR="004F70C4" w:rsidRPr="001C1925" w:rsidRDefault="004F70C4" w:rsidP="004F70C4">
            <w:pPr>
              <w:jc w:val="center"/>
              <w:rPr>
                <w:rFonts w:eastAsia="Times New Roman" w:cs="Times New Roman"/>
                <w:color w:val="000000" w:themeColor="text1"/>
                <w:sz w:val="20"/>
                <w:lang w:val="en-US" w:eastAsia="ru-RU"/>
              </w:rPr>
            </w:pPr>
            <w:r w:rsidRPr="001C1925">
              <w:rPr>
                <w:rFonts w:eastAsia="Times New Roman" w:cs="Times New Roman"/>
                <w:color w:val="000000" w:themeColor="text1"/>
                <w:sz w:val="20"/>
                <w:lang w:val="en-US" w:eastAsia="ru-RU"/>
              </w:rPr>
              <w:t>7997</w:t>
            </w:r>
            <w:r w:rsidRPr="001C1925">
              <w:rPr>
                <w:rFonts w:eastAsia="Times New Roman" w:cs="Times New Roman"/>
                <w:color w:val="000000" w:themeColor="text1"/>
                <w:sz w:val="20"/>
                <w:lang w:eastAsia="ru-RU"/>
              </w:rPr>
              <w:t>,</w:t>
            </w:r>
            <w:r w:rsidRPr="001C1925">
              <w:rPr>
                <w:rFonts w:eastAsia="Times New Roman" w:cs="Times New Roman"/>
                <w:color w:val="000000" w:themeColor="text1"/>
                <w:sz w:val="20"/>
                <w:lang w:val="en-US" w:eastAsia="ru-RU"/>
              </w:rPr>
              <w:t>78</w:t>
            </w:r>
          </w:p>
        </w:tc>
        <w:tc>
          <w:tcPr>
            <w:tcW w:w="996" w:type="dxa"/>
            <w:tcBorders>
              <w:top w:val="single" w:sz="4" w:space="0" w:color="auto"/>
              <w:left w:val="single" w:sz="4" w:space="0" w:color="auto"/>
              <w:bottom w:val="single" w:sz="4" w:space="0" w:color="auto"/>
              <w:right w:val="single" w:sz="4" w:space="0" w:color="auto"/>
            </w:tcBorders>
            <w:vAlign w:val="center"/>
          </w:tcPr>
          <w:p w14:paraId="74E13395" w14:textId="77777777" w:rsidR="004F70C4" w:rsidRPr="001C1925" w:rsidRDefault="004F70C4" w:rsidP="004F70C4">
            <w:pPr>
              <w:jc w:val="center"/>
              <w:rPr>
                <w:rFonts w:eastAsia="Times New Roman" w:cs="Times New Roman"/>
                <w:color w:val="000000" w:themeColor="text1"/>
                <w:sz w:val="20"/>
                <w:lang w:val="en-US" w:eastAsia="ru-RU"/>
              </w:rPr>
            </w:pPr>
            <w:r w:rsidRPr="001C1925">
              <w:rPr>
                <w:rFonts w:eastAsia="Times New Roman" w:cs="Times New Roman"/>
                <w:color w:val="000000" w:themeColor="text1"/>
                <w:sz w:val="20"/>
                <w:lang w:val="en-US" w:eastAsia="ru-RU"/>
              </w:rPr>
              <w:t>7997</w:t>
            </w:r>
            <w:r w:rsidRPr="001C1925">
              <w:rPr>
                <w:rFonts w:eastAsia="Times New Roman" w:cs="Times New Roman"/>
                <w:color w:val="000000" w:themeColor="text1"/>
                <w:sz w:val="20"/>
                <w:lang w:eastAsia="ru-RU"/>
              </w:rPr>
              <w:t>,</w:t>
            </w:r>
            <w:r w:rsidRPr="001C1925">
              <w:rPr>
                <w:rFonts w:eastAsia="Times New Roman" w:cs="Times New Roman"/>
                <w:color w:val="000000" w:themeColor="text1"/>
                <w:sz w:val="20"/>
                <w:lang w:val="en-US" w:eastAsia="ru-RU"/>
              </w:rPr>
              <w:t>78</w:t>
            </w:r>
          </w:p>
        </w:tc>
        <w:tc>
          <w:tcPr>
            <w:tcW w:w="996" w:type="dxa"/>
            <w:tcBorders>
              <w:top w:val="single" w:sz="4" w:space="0" w:color="auto"/>
              <w:left w:val="single" w:sz="4" w:space="0" w:color="auto"/>
              <w:bottom w:val="single" w:sz="4" w:space="0" w:color="auto"/>
              <w:right w:val="single" w:sz="4" w:space="0" w:color="auto"/>
            </w:tcBorders>
            <w:vAlign w:val="center"/>
          </w:tcPr>
          <w:p w14:paraId="7E84C6B9" w14:textId="77777777" w:rsidR="004F70C4" w:rsidRPr="001C1925" w:rsidRDefault="004F70C4" w:rsidP="004F70C4">
            <w:pPr>
              <w:jc w:val="center"/>
              <w:rPr>
                <w:rFonts w:eastAsia="Times New Roman" w:cs="Times New Roman"/>
                <w:color w:val="000000" w:themeColor="text1"/>
                <w:sz w:val="20"/>
                <w:lang w:val="en-US" w:eastAsia="ru-RU"/>
              </w:rPr>
            </w:pPr>
            <w:r w:rsidRPr="001C1925">
              <w:rPr>
                <w:rFonts w:eastAsia="Times New Roman" w:cs="Times New Roman"/>
                <w:color w:val="000000" w:themeColor="text1"/>
                <w:sz w:val="20"/>
                <w:lang w:val="en-US" w:eastAsia="ru-RU"/>
              </w:rPr>
              <w:t>7997</w:t>
            </w:r>
            <w:r w:rsidRPr="001C1925">
              <w:rPr>
                <w:rFonts w:eastAsia="Times New Roman" w:cs="Times New Roman"/>
                <w:color w:val="000000" w:themeColor="text1"/>
                <w:sz w:val="20"/>
                <w:lang w:eastAsia="ru-RU"/>
              </w:rPr>
              <w:t>,</w:t>
            </w:r>
            <w:r w:rsidRPr="001C1925">
              <w:rPr>
                <w:rFonts w:eastAsia="Times New Roman" w:cs="Times New Roman"/>
                <w:color w:val="000000" w:themeColor="text1"/>
                <w:sz w:val="20"/>
                <w:lang w:val="en-US" w:eastAsia="ru-RU"/>
              </w:rPr>
              <w:t>78</w:t>
            </w:r>
          </w:p>
        </w:tc>
        <w:tc>
          <w:tcPr>
            <w:tcW w:w="996" w:type="dxa"/>
            <w:tcBorders>
              <w:top w:val="single" w:sz="4" w:space="0" w:color="auto"/>
              <w:left w:val="single" w:sz="4" w:space="0" w:color="auto"/>
              <w:bottom w:val="single" w:sz="4" w:space="0" w:color="auto"/>
              <w:right w:val="single" w:sz="4" w:space="0" w:color="auto"/>
            </w:tcBorders>
            <w:vAlign w:val="center"/>
          </w:tcPr>
          <w:p w14:paraId="46C8A11E" w14:textId="77777777" w:rsidR="004F70C4" w:rsidRPr="001C1925" w:rsidRDefault="004F70C4" w:rsidP="004F70C4">
            <w:pPr>
              <w:jc w:val="center"/>
              <w:rPr>
                <w:rFonts w:eastAsia="Times New Roman" w:cs="Times New Roman"/>
                <w:color w:val="000000" w:themeColor="text1"/>
                <w:sz w:val="20"/>
                <w:lang w:val="en-US" w:eastAsia="ru-RU"/>
              </w:rPr>
            </w:pPr>
            <w:r w:rsidRPr="001C1925">
              <w:rPr>
                <w:rFonts w:eastAsia="Times New Roman" w:cs="Times New Roman"/>
                <w:color w:val="000000" w:themeColor="text1"/>
                <w:sz w:val="20"/>
                <w:lang w:val="en-US" w:eastAsia="ru-RU"/>
              </w:rPr>
              <w:t>7997</w:t>
            </w:r>
            <w:r w:rsidRPr="001C1925">
              <w:rPr>
                <w:rFonts w:eastAsia="Times New Roman" w:cs="Times New Roman"/>
                <w:color w:val="000000" w:themeColor="text1"/>
                <w:sz w:val="20"/>
                <w:lang w:eastAsia="ru-RU"/>
              </w:rPr>
              <w:t>,</w:t>
            </w:r>
            <w:r w:rsidRPr="001C1925">
              <w:rPr>
                <w:rFonts w:eastAsia="Times New Roman" w:cs="Times New Roman"/>
                <w:color w:val="000000" w:themeColor="text1"/>
                <w:sz w:val="20"/>
                <w:lang w:val="en-US" w:eastAsia="ru-RU"/>
              </w:rPr>
              <w:t>78</w:t>
            </w:r>
          </w:p>
        </w:tc>
        <w:tc>
          <w:tcPr>
            <w:tcW w:w="996" w:type="dxa"/>
            <w:tcBorders>
              <w:top w:val="single" w:sz="4" w:space="0" w:color="auto"/>
              <w:left w:val="single" w:sz="4" w:space="0" w:color="auto"/>
              <w:bottom w:val="single" w:sz="4" w:space="0" w:color="auto"/>
              <w:right w:val="single" w:sz="4" w:space="0" w:color="auto"/>
            </w:tcBorders>
            <w:vAlign w:val="center"/>
          </w:tcPr>
          <w:p w14:paraId="19D9C3C2" w14:textId="77777777" w:rsidR="004F70C4" w:rsidRPr="001C1925" w:rsidRDefault="004F70C4" w:rsidP="004F70C4">
            <w:pPr>
              <w:jc w:val="center"/>
              <w:rPr>
                <w:rFonts w:eastAsia="Times New Roman" w:cs="Times New Roman"/>
                <w:color w:val="000000" w:themeColor="text1"/>
                <w:sz w:val="20"/>
                <w:lang w:val="en-US" w:eastAsia="ru-RU"/>
              </w:rPr>
            </w:pPr>
            <w:r w:rsidRPr="001C1925">
              <w:rPr>
                <w:rFonts w:eastAsia="Times New Roman" w:cs="Times New Roman"/>
                <w:color w:val="000000" w:themeColor="text1"/>
                <w:sz w:val="20"/>
                <w:lang w:val="en-US" w:eastAsia="ru-RU"/>
              </w:rPr>
              <w:t>7997</w:t>
            </w:r>
            <w:r w:rsidRPr="001C1925">
              <w:rPr>
                <w:rFonts w:eastAsia="Times New Roman" w:cs="Times New Roman"/>
                <w:color w:val="000000" w:themeColor="text1"/>
                <w:sz w:val="20"/>
                <w:lang w:eastAsia="ru-RU"/>
              </w:rPr>
              <w:t>,</w:t>
            </w:r>
            <w:r w:rsidRPr="001C1925">
              <w:rPr>
                <w:rFonts w:eastAsia="Times New Roman" w:cs="Times New Roman"/>
                <w:color w:val="000000" w:themeColor="text1"/>
                <w:sz w:val="20"/>
                <w:lang w:val="en-US" w:eastAsia="ru-RU"/>
              </w:rPr>
              <w:t>78</w:t>
            </w:r>
          </w:p>
        </w:tc>
        <w:tc>
          <w:tcPr>
            <w:tcW w:w="996" w:type="dxa"/>
            <w:tcBorders>
              <w:top w:val="single" w:sz="4" w:space="0" w:color="auto"/>
              <w:left w:val="single" w:sz="4" w:space="0" w:color="auto"/>
              <w:bottom w:val="single" w:sz="4" w:space="0" w:color="auto"/>
              <w:right w:val="single" w:sz="4" w:space="0" w:color="auto"/>
            </w:tcBorders>
            <w:vAlign w:val="center"/>
          </w:tcPr>
          <w:p w14:paraId="5237A45F" w14:textId="77777777" w:rsidR="004F70C4" w:rsidRPr="001C1925" w:rsidRDefault="004F70C4" w:rsidP="004F70C4">
            <w:pPr>
              <w:jc w:val="center"/>
              <w:rPr>
                <w:rFonts w:eastAsia="Times New Roman" w:cs="Times New Roman"/>
                <w:color w:val="000000" w:themeColor="text1"/>
                <w:sz w:val="20"/>
                <w:lang w:val="en-US" w:eastAsia="ru-RU"/>
              </w:rPr>
            </w:pPr>
            <w:r w:rsidRPr="001C1925">
              <w:rPr>
                <w:rFonts w:eastAsia="Times New Roman" w:cs="Times New Roman"/>
                <w:color w:val="000000" w:themeColor="text1"/>
                <w:sz w:val="20"/>
                <w:lang w:val="en-US" w:eastAsia="ru-RU"/>
              </w:rPr>
              <w:t>7997</w:t>
            </w:r>
            <w:r w:rsidRPr="001C1925">
              <w:rPr>
                <w:rFonts w:eastAsia="Times New Roman" w:cs="Times New Roman"/>
                <w:color w:val="000000" w:themeColor="text1"/>
                <w:sz w:val="20"/>
                <w:lang w:eastAsia="ru-RU"/>
              </w:rPr>
              <w:t>,</w:t>
            </w:r>
            <w:r w:rsidRPr="001C1925">
              <w:rPr>
                <w:rFonts w:eastAsia="Times New Roman" w:cs="Times New Roman"/>
                <w:color w:val="000000" w:themeColor="text1"/>
                <w:sz w:val="20"/>
                <w:lang w:val="en-US" w:eastAsia="ru-RU"/>
              </w:rPr>
              <w:t>78</w:t>
            </w:r>
          </w:p>
        </w:tc>
      </w:tr>
      <w:tr w:rsidR="001C1925" w:rsidRPr="001C1925" w14:paraId="6F3D55FD" w14:textId="77777777" w:rsidTr="004F70C4">
        <w:trPr>
          <w:trHeight w:val="300"/>
        </w:trPr>
        <w:tc>
          <w:tcPr>
            <w:tcW w:w="2236" w:type="dxa"/>
            <w:tcBorders>
              <w:top w:val="single" w:sz="4" w:space="0" w:color="auto"/>
              <w:left w:val="single" w:sz="4" w:space="0" w:color="auto"/>
              <w:bottom w:val="single" w:sz="4" w:space="0" w:color="auto"/>
              <w:right w:val="single" w:sz="4" w:space="0" w:color="auto"/>
            </w:tcBorders>
            <w:vAlign w:val="center"/>
            <w:hideMark/>
          </w:tcPr>
          <w:p w14:paraId="75A5DFA0" w14:textId="77777777" w:rsidR="004F70C4" w:rsidRPr="001C1925" w:rsidRDefault="004F70C4" w:rsidP="004F70C4">
            <w:pP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Индивидуальные жилые дома</w:t>
            </w:r>
          </w:p>
        </w:tc>
        <w:tc>
          <w:tcPr>
            <w:tcW w:w="1133" w:type="dxa"/>
            <w:tcBorders>
              <w:top w:val="single" w:sz="4" w:space="0" w:color="auto"/>
              <w:left w:val="single" w:sz="4" w:space="0" w:color="auto"/>
              <w:bottom w:val="single" w:sz="4" w:space="0" w:color="auto"/>
              <w:right w:val="single" w:sz="4" w:space="0" w:color="auto"/>
            </w:tcBorders>
            <w:vAlign w:val="center"/>
          </w:tcPr>
          <w:p w14:paraId="7780F070"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2894E782"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73823293"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64DB3520"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4891F30D"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22261F2D"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2B86D8F1"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r>
      <w:tr w:rsidR="001C1925" w:rsidRPr="001C1925" w14:paraId="608D0043" w14:textId="77777777" w:rsidTr="004F70C4">
        <w:trPr>
          <w:trHeight w:val="300"/>
        </w:trPr>
        <w:tc>
          <w:tcPr>
            <w:tcW w:w="2236" w:type="dxa"/>
            <w:tcBorders>
              <w:top w:val="single" w:sz="4" w:space="0" w:color="auto"/>
              <w:left w:val="single" w:sz="4" w:space="0" w:color="auto"/>
              <w:bottom w:val="single" w:sz="4" w:space="0" w:color="auto"/>
              <w:right w:val="single" w:sz="4" w:space="0" w:color="auto"/>
            </w:tcBorders>
            <w:vAlign w:val="center"/>
            <w:hideMark/>
          </w:tcPr>
          <w:p w14:paraId="1F18ACD8" w14:textId="77777777" w:rsidR="004F70C4" w:rsidRPr="001C1925" w:rsidRDefault="004F70C4" w:rsidP="004F70C4">
            <w:pP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Общественные здания</w:t>
            </w:r>
          </w:p>
        </w:tc>
        <w:tc>
          <w:tcPr>
            <w:tcW w:w="1133" w:type="dxa"/>
            <w:tcBorders>
              <w:top w:val="single" w:sz="4" w:space="0" w:color="auto"/>
              <w:left w:val="single" w:sz="4" w:space="0" w:color="auto"/>
              <w:bottom w:val="single" w:sz="4" w:space="0" w:color="auto"/>
              <w:right w:val="single" w:sz="4" w:space="0" w:color="auto"/>
            </w:tcBorders>
            <w:vAlign w:val="center"/>
          </w:tcPr>
          <w:p w14:paraId="10AB9D88"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22C733B0"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4F16B324"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34E33B81"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0C6E8C06"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07FE7296"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477EA501"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r>
      <w:tr w:rsidR="001C1925" w:rsidRPr="001C1925" w14:paraId="0542E255" w14:textId="77777777" w:rsidTr="004F70C4">
        <w:trPr>
          <w:trHeight w:val="300"/>
        </w:trPr>
        <w:tc>
          <w:tcPr>
            <w:tcW w:w="2236" w:type="dxa"/>
            <w:tcBorders>
              <w:top w:val="single" w:sz="4" w:space="0" w:color="auto"/>
              <w:left w:val="single" w:sz="4" w:space="0" w:color="auto"/>
              <w:bottom w:val="single" w:sz="4" w:space="0" w:color="auto"/>
              <w:right w:val="single" w:sz="4" w:space="0" w:color="auto"/>
            </w:tcBorders>
            <w:vAlign w:val="center"/>
            <w:hideMark/>
          </w:tcPr>
          <w:p w14:paraId="1C4FEF92" w14:textId="77777777" w:rsidR="004F70C4" w:rsidRPr="001C1925" w:rsidRDefault="004F70C4" w:rsidP="004F70C4">
            <w:pP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Производственные здания</w:t>
            </w:r>
          </w:p>
        </w:tc>
        <w:tc>
          <w:tcPr>
            <w:tcW w:w="1133" w:type="dxa"/>
            <w:tcBorders>
              <w:top w:val="single" w:sz="4" w:space="0" w:color="auto"/>
              <w:left w:val="single" w:sz="4" w:space="0" w:color="auto"/>
              <w:bottom w:val="single" w:sz="4" w:space="0" w:color="auto"/>
              <w:right w:val="single" w:sz="4" w:space="0" w:color="auto"/>
            </w:tcBorders>
            <w:vAlign w:val="center"/>
          </w:tcPr>
          <w:p w14:paraId="41A676BA"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2A258A60"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7D3A3F51"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3E9BFA57"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00DFB573"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2140A817"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c>
          <w:tcPr>
            <w:tcW w:w="996" w:type="dxa"/>
            <w:tcBorders>
              <w:top w:val="single" w:sz="4" w:space="0" w:color="auto"/>
              <w:left w:val="single" w:sz="4" w:space="0" w:color="auto"/>
              <w:bottom w:val="single" w:sz="4" w:space="0" w:color="auto"/>
              <w:right w:val="single" w:sz="4" w:space="0" w:color="auto"/>
            </w:tcBorders>
            <w:vAlign w:val="center"/>
          </w:tcPr>
          <w:p w14:paraId="487D2D62" w14:textId="77777777" w:rsidR="004F70C4" w:rsidRPr="001C1925" w:rsidRDefault="004F70C4" w:rsidP="004F70C4">
            <w:pPr>
              <w:jc w:val="center"/>
              <w:rPr>
                <w:rFonts w:eastAsia="Times New Roman" w:cs="Times New Roman"/>
                <w:color w:val="000000" w:themeColor="text1"/>
                <w:sz w:val="20"/>
                <w:lang w:eastAsia="ru-RU"/>
              </w:rPr>
            </w:pPr>
            <w:r w:rsidRPr="001C1925">
              <w:rPr>
                <w:rFonts w:eastAsia="Times New Roman" w:cs="Times New Roman"/>
                <w:color w:val="000000" w:themeColor="text1"/>
                <w:sz w:val="20"/>
                <w:lang w:eastAsia="ru-RU"/>
              </w:rPr>
              <w:t>-</w:t>
            </w:r>
          </w:p>
        </w:tc>
      </w:tr>
    </w:tbl>
    <w:p w14:paraId="71F18AE0" w14:textId="77777777" w:rsidR="004F70C4" w:rsidRPr="001C1925" w:rsidRDefault="004F70C4" w:rsidP="004F70C4">
      <w:pPr>
        <w:pStyle w:val="a0"/>
        <w:rPr>
          <w:rFonts w:cs="Times New Roman"/>
          <w:color w:val="000000" w:themeColor="text1"/>
        </w:rPr>
      </w:pPr>
    </w:p>
    <w:p w14:paraId="5A69B5D3" w14:textId="77777777" w:rsidR="00966FED" w:rsidRPr="001C1925" w:rsidRDefault="00966FED">
      <w:pPr>
        <w:rPr>
          <w:rFonts w:cs="Times New Roman"/>
          <w:color w:val="000000" w:themeColor="text1"/>
        </w:rPr>
        <w:sectPr w:rsidR="00966FED" w:rsidRPr="001C1925">
          <w:pgSz w:w="11906" w:h="16838"/>
          <w:pgMar w:top="1134" w:right="850" w:bottom="1134" w:left="1701" w:header="708" w:footer="708" w:gutter="0"/>
          <w:cols w:space="708"/>
          <w:docGrid w:linePitch="360"/>
        </w:sectPr>
      </w:pPr>
    </w:p>
    <w:p w14:paraId="247142A2" w14:textId="77777777" w:rsidR="004F70C4" w:rsidRPr="001C1925" w:rsidRDefault="00187A71" w:rsidP="004F70C4">
      <w:pPr>
        <w:pStyle w:val="2"/>
        <w:spacing w:before="69"/>
        <w:ind w:left="0" w:firstLine="0"/>
        <w:rPr>
          <w:rFonts w:eastAsia="Times New Roman"/>
          <w:color w:val="000000" w:themeColor="text1"/>
          <w:sz w:val="24"/>
          <w:szCs w:val="24"/>
        </w:rPr>
      </w:pPr>
      <w:hyperlink w:anchor="bookmark3" w:history="1">
        <w:bookmarkStart w:id="5" w:name="_Toc30146943"/>
        <w:bookmarkStart w:id="6" w:name="_Toc35951402"/>
        <w:bookmarkStart w:id="7" w:name="_Toc232166263"/>
        <w:r w:rsidR="004F70C4" w:rsidRPr="001C1925">
          <w:rPr>
            <w:rFonts w:eastAsia="Times New Roman"/>
            <w:color w:val="000000" w:themeColor="text1"/>
            <w:sz w:val="24"/>
            <w:szCs w:val="24"/>
          </w:rPr>
          <w:t>Часть 2. Существующие и перспективные объемы потребления тепловой энергии (мощности)</w:t>
        </w:r>
      </w:hyperlink>
      <w:r w:rsidR="004F70C4" w:rsidRPr="001C1925">
        <w:rPr>
          <w:rFonts w:eastAsia="Times New Roman"/>
          <w:color w:val="000000" w:themeColor="text1"/>
          <w:sz w:val="24"/>
          <w:szCs w:val="24"/>
        </w:rPr>
        <w:t xml:space="preserve"> </w:t>
      </w:r>
      <w:hyperlink w:anchor="bookmark3" w:history="1">
        <w:r w:rsidR="004F70C4" w:rsidRPr="001C1925">
          <w:rPr>
            <w:rFonts w:eastAsia="Times New Roman"/>
            <w:color w:val="000000" w:themeColor="text1"/>
            <w:sz w:val="24"/>
            <w:szCs w:val="24"/>
          </w:rPr>
          <w:t>и теплоносителя с разделением по видам теплопотребления в каждом расчетном элементе</w:t>
        </w:r>
      </w:hyperlink>
      <w:r w:rsidR="004F70C4" w:rsidRPr="001C1925">
        <w:rPr>
          <w:rFonts w:eastAsia="Times New Roman"/>
          <w:color w:val="000000" w:themeColor="text1"/>
          <w:sz w:val="24"/>
          <w:szCs w:val="24"/>
        </w:rPr>
        <w:t xml:space="preserve"> </w:t>
      </w:r>
      <w:hyperlink w:anchor="bookmark3" w:history="1">
        <w:r w:rsidR="004F70C4" w:rsidRPr="001C1925">
          <w:rPr>
            <w:rFonts w:eastAsia="Times New Roman"/>
            <w:color w:val="000000" w:themeColor="text1"/>
            <w:sz w:val="24"/>
            <w:szCs w:val="24"/>
          </w:rPr>
          <w:t>территориального деления на каждом этапе</w:t>
        </w:r>
        <w:bookmarkEnd w:id="5"/>
        <w:bookmarkEnd w:id="6"/>
        <w:bookmarkEnd w:id="7"/>
      </w:hyperlink>
    </w:p>
    <w:p w14:paraId="281618AB" w14:textId="77777777" w:rsidR="00966FED" w:rsidRPr="001C1925" w:rsidRDefault="004F70C4">
      <w:pPr>
        <w:spacing w:before="400" w:after="200"/>
        <w:rPr>
          <w:rFonts w:cs="Times New Roman"/>
          <w:color w:val="000000" w:themeColor="text1"/>
        </w:rPr>
      </w:pPr>
      <w:r w:rsidRPr="001C1925">
        <w:rPr>
          <w:rFonts w:cs="Times New Roman"/>
          <w:b/>
          <w:color w:val="000000" w:themeColor="text1"/>
        </w:rPr>
        <w:t>Таблица 1.2.1 - Существующие и перспективное потребление тепловой энерги</w:t>
      </w:r>
      <w:proofErr w:type="gramStart"/>
      <w:r w:rsidRPr="001C1925">
        <w:rPr>
          <w:rFonts w:cs="Times New Roman"/>
          <w:b/>
          <w:color w:val="000000" w:themeColor="text1"/>
        </w:rPr>
        <w:t>и(</w:t>
      </w:r>
      <w:proofErr w:type="gramEnd"/>
      <w:r w:rsidRPr="001C1925">
        <w:rPr>
          <w:rFonts w:cs="Times New Roman"/>
          <w:b/>
          <w:color w:val="000000" w:themeColor="text1"/>
        </w:rPr>
        <w:t>мощности) и теплоносителя с разделением по видам, Гкал/ч</w:t>
      </w:r>
    </w:p>
    <w:tbl>
      <w:tblPr>
        <w:tblStyle w:val="a9"/>
        <w:tblW w:w="5000" w:type="pct"/>
        <w:jc w:val="center"/>
        <w:tblLook w:val="04A0" w:firstRow="1" w:lastRow="0" w:firstColumn="1" w:lastColumn="0" w:noHBand="0" w:noVBand="1"/>
      </w:tblPr>
      <w:tblGrid>
        <w:gridCol w:w="2241"/>
        <w:gridCol w:w="2250"/>
        <w:gridCol w:w="1457"/>
        <w:gridCol w:w="1457"/>
        <w:gridCol w:w="1457"/>
        <w:gridCol w:w="1457"/>
        <w:gridCol w:w="1457"/>
        <w:gridCol w:w="1457"/>
        <w:gridCol w:w="1454"/>
      </w:tblGrid>
      <w:tr w:rsidR="001C1925" w:rsidRPr="001C1925" w14:paraId="1E8F0355" w14:textId="77777777" w:rsidTr="004F70C4">
        <w:trPr>
          <w:trHeight w:val="374"/>
          <w:tblHeader/>
          <w:jc w:val="center"/>
        </w:trPr>
        <w:tc>
          <w:tcPr>
            <w:tcW w:w="763" w:type="pct"/>
            <w:shd w:val="clear" w:color="auto" w:fill="F2F2F2"/>
            <w:tcMar>
              <w:top w:w="120" w:type="dxa"/>
              <w:left w:w="200" w:type="dxa"/>
              <w:bottom w:w="120" w:type="dxa"/>
              <w:right w:w="200" w:type="dxa"/>
            </w:tcMar>
            <w:vAlign w:val="center"/>
          </w:tcPr>
          <w:p w14:paraId="72BD2D76"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Источник тепловой энергии</w:t>
            </w:r>
          </w:p>
        </w:tc>
        <w:tc>
          <w:tcPr>
            <w:tcW w:w="766" w:type="pct"/>
            <w:shd w:val="clear" w:color="auto" w:fill="F2F2F2"/>
            <w:tcMar>
              <w:top w:w="120" w:type="dxa"/>
              <w:left w:w="200" w:type="dxa"/>
              <w:bottom w:w="120" w:type="dxa"/>
              <w:right w:w="200" w:type="dxa"/>
            </w:tcMar>
            <w:vAlign w:val="center"/>
          </w:tcPr>
          <w:p w14:paraId="5E8603C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Показатель</w:t>
            </w:r>
          </w:p>
        </w:tc>
        <w:tc>
          <w:tcPr>
            <w:tcW w:w="496" w:type="pct"/>
            <w:shd w:val="clear" w:color="auto" w:fill="F2F2F2"/>
            <w:tcMar>
              <w:top w:w="120" w:type="dxa"/>
              <w:left w:w="200" w:type="dxa"/>
              <w:bottom w:w="120" w:type="dxa"/>
              <w:right w:w="200" w:type="dxa"/>
            </w:tcMar>
            <w:vAlign w:val="center"/>
          </w:tcPr>
          <w:p w14:paraId="564C93B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2025</w:t>
            </w:r>
          </w:p>
        </w:tc>
        <w:tc>
          <w:tcPr>
            <w:tcW w:w="496" w:type="pct"/>
            <w:shd w:val="clear" w:color="auto" w:fill="F2F2F2"/>
            <w:tcMar>
              <w:top w:w="120" w:type="dxa"/>
              <w:left w:w="200" w:type="dxa"/>
              <w:bottom w:w="120" w:type="dxa"/>
              <w:right w:w="200" w:type="dxa"/>
            </w:tcMar>
            <w:vAlign w:val="center"/>
          </w:tcPr>
          <w:p w14:paraId="52CC58F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2026</w:t>
            </w:r>
          </w:p>
        </w:tc>
        <w:tc>
          <w:tcPr>
            <w:tcW w:w="496" w:type="pct"/>
            <w:shd w:val="clear" w:color="auto" w:fill="F2F2F2"/>
            <w:tcMar>
              <w:top w:w="120" w:type="dxa"/>
              <w:left w:w="200" w:type="dxa"/>
              <w:bottom w:w="120" w:type="dxa"/>
              <w:right w:w="200" w:type="dxa"/>
            </w:tcMar>
            <w:vAlign w:val="center"/>
          </w:tcPr>
          <w:p w14:paraId="047E6C2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2027</w:t>
            </w:r>
          </w:p>
        </w:tc>
        <w:tc>
          <w:tcPr>
            <w:tcW w:w="496" w:type="pct"/>
            <w:shd w:val="clear" w:color="auto" w:fill="F2F2F2"/>
            <w:tcMar>
              <w:top w:w="120" w:type="dxa"/>
              <w:left w:w="200" w:type="dxa"/>
              <w:bottom w:w="120" w:type="dxa"/>
              <w:right w:w="200" w:type="dxa"/>
            </w:tcMar>
            <w:vAlign w:val="center"/>
          </w:tcPr>
          <w:p w14:paraId="0108CFC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2028</w:t>
            </w:r>
          </w:p>
        </w:tc>
        <w:tc>
          <w:tcPr>
            <w:tcW w:w="496" w:type="pct"/>
            <w:shd w:val="clear" w:color="auto" w:fill="F2F2F2"/>
            <w:tcMar>
              <w:top w:w="120" w:type="dxa"/>
              <w:left w:w="200" w:type="dxa"/>
              <w:bottom w:w="120" w:type="dxa"/>
              <w:right w:w="200" w:type="dxa"/>
            </w:tcMar>
            <w:vAlign w:val="center"/>
          </w:tcPr>
          <w:p w14:paraId="4A176EBD"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2029</w:t>
            </w:r>
          </w:p>
        </w:tc>
        <w:tc>
          <w:tcPr>
            <w:tcW w:w="496" w:type="pct"/>
            <w:shd w:val="clear" w:color="auto" w:fill="F2F2F2"/>
            <w:tcMar>
              <w:top w:w="120" w:type="dxa"/>
              <w:left w:w="200" w:type="dxa"/>
              <w:bottom w:w="120" w:type="dxa"/>
              <w:right w:w="200" w:type="dxa"/>
            </w:tcMar>
            <w:vAlign w:val="center"/>
          </w:tcPr>
          <w:p w14:paraId="00002F0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2030</w:t>
            </w:r>
          </w:p>
        </w:tc>
        <w:tc>
          <w:tcPr>
            <w:tcW w:w="495" w:type="pct"/>
            <w:shd w:val="clear" w:color="auto" w:fill="F2F2F2"/>
            <w:tcMar>
              <w:top w:w="120" w:type="dxa"/>
              <w:left w:w="200" w:type="dxa"/>
              <w:bottom w:w="120" w:type="dxa"/>
              <w:right w:w="200" w:type="dxa"/>
            </w:tcMar>
            <w:vAlign w:val="center"/>
          </w:tcPr>
          <w:p w14:paraId="2218700A"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2031</w:t>
            </w:r>
          </w:p>
        </w:tc>
      </w:tr>
      <w:tr w:rsidR="001C1925" w:rsidRPr="001C1925" w14:paraId="0BEB4F0D" w14:textId="77777777" w:rsidTr="004F70C4">
        <w:trPr>
          <w:trHeight w:val="124"/>
          <w:jc w:val="center"/>
        </w:trPr>
        <w:tc>
          <w:tcPr>
            <w:tcW w:w="5000" w:type="pct"/>
            <w:gridSpan w:val="9"/>
            <w:shd w:val="clear" w:color="auto" w:fill="DBE5F1"/>
            <w:tcMar>
              <w:top w:w="40" w:type="dxa"/>
              <w:left w:w="200" w:type="dxa"/>
              <w:bottom w:w="40" w:type="dxa"/>
              <w:right w:w="200" w:type="dxa"/>
            </w:tcMar>
            <w:vAlign w:val="center"/>
          </w:tcPr>
          <w:p w14:paraId="6F7F910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r>
      <w:tr w:rsidR="001C1925" w:rsidRPr="001C1925" w14:paraId="6A477AE7" w14:textId="77777777" w:rsidTr="004F70C4">
        <w:trPr>
          <w:trHeight w:val="142"/>
          <w:jc w:val="center"/>
        </w:trPr>
        <w:tc>
          <w:tcPr>
            <w:tcW w:w="763" w:type="pct"/>
            <w:vMerge w:val="restart"/>
            <w:shd w:val="clear" w:color="auto" w:fill="FFFFFF"/>
            <w:tcMar>
              <w:top w:w="40" w:type="dxa"/>
              <w:left w:w="200" w:type="dxa"/>
              <w:bottom w:w="40" w:type="dxa"/>
              <w:right w:w="200" w:type="dxa"/>
            </w:tcMar>
            <w:vAlign w:val="center"/>
          </w:tcPr>
          <w:p w14:paraId="5D445E4B" w14:textId="77777777" w:rsidR="004F70C4" w:rsidRPr="001C1925" w:rsidRDefault="004F70C4">
            <w:pPr>
              <w:rPr>
                <w:rFonts w:cs="Times New Roman"/>
                <w:color w:val="000000" w:themeColor="text1"/>
              </w:rPr>
            </w:pPr>
            <w:r w:rsidRPr="001C1925">
              <w:rPr>
                <w:rFonts w:eastAsia="Times New Roman" w:cs="Times New Roman"/>
                <w:color w:val="000000" w:themeColor="text1"/>
                <w:sz w:val="22"/>
              </w:rPr>
              <w:t>Котельная №1</w:t>
            </w:r>
          </w:p>
        </w:tc>
        <w:tc>
          <w:tcPr>
            <w:tcW w:w="766" w:type="pct"/>
            <w:shd w:val="clear" w:color="auto" w:fill="FFFFFF"/>
            <w:tcMar>
              <w:top w:w="40" w:type="dxa"/>
              <w:left w:w="200" w:type="dxa"/>
              <w:bottom w:w="40" w:type="dxa"/>
              <w:right w:w="200" w:type="dxa"/>
            </w:tcMar>
            <w:vAlign w:val="center"/>
          </w:tcPr>
          <w:p w14:paraId="22E24268"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Отопление</w:t>
            </w:r>
          </w:p>
        </w:tc>
        <w:tc>
          <w:tcPr>
            <w:tcW w:w="496" w:type="pct"/>
            <w:shd w:val="clear" w:color="auto" w:fill="FFFFFF"/>
            <w:tcMar>
              <w:top w:w="40" w:type="dxa"/>
              <w:left w:w="200" w:type="dxa"/>
              <w:bottom w:w="40" w:type="dxa"/>
              <w:right w:w="200" w:type="dxa"/>
            </w:tcMar>
            <w:vAlign w:val="center"/>
          </w:tcPr>
          <w:p w14:paraId="5D1A5D7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1,1246</w:t>
            </w:r>
          </w:p>
        </w:tc>
        <w:tc>
          <w:tcPr>
            <w:tcW w:w="496" w:type="pct"/>
            <w:shd w:val="clear" w:color="auto" w:fill="FFFFFF"/>
            <w:tcMar>
              <w:top w:w="40" w:type="dxa"/>
              <w:left w:w="200" w:type="dxa"/>
              <w:bottom w:w="40" w:type="dxa"/>
              <w:right w:w="200" w:type="dxa"/>
            </w:tcMar>
            <w:vAlign w:val="center"/>
          </w:tcPr>
          <w:p w14:paraId="57811F62"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1,1246</w:t>
            </w:r>
          </w:p>
        </w:tc>
        <w:tc>
          <w:tcPr>
            <w:tcW w:w="496" w:type="pct"/>
            <w:shd w:val="clear" w:color="auto" w:fill="FFFFFF"/>
            <w:tcMar>
              <w:top w:w="40" w:type="dxa"/>
              <w:left w:w="200" w:type="dxa"/>
              <w:bottom w:w="40" w:type="dxa"/>
              <w:right w:w="200" w:type="dxa"/>
            </w:tcMar>
            <w:vAlign w:val="center"/>
          </w:tcPr>
          <w:p w14:paraId="0F9DDB6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1,1246</w:t>
            </w:r>
          </w:p>
        </w:tc>
        <w:tc>
          <w:tcPr>
            <w:tcW w:w="496" w:type="pct"/>
            <w:shd w:val="clear" w:color="auto" w:fill="FFFFFF"/>
            <w:tcMar>
              <w:top w:w="40" w:type="dxa"/>
              <w:left w:w="200" w:type="dxa"/>
              <w:bottom w:w="40" w:type="dxa"/>
              <w:right w:w="200" w:type="dxa"/>
            </w:tcMar>
            <w:vAlign w:val="center"/>
          </w:tcPr>
          <w:p w14:paraId="35F7C2D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1,1246</w:t>
            </w:r>
          </w:p>
        </w:tc>
        <w:tc>
          <w:tcPr>
            <w:tcW w:w="496" w:type="pct"/>
            <w:shd w:val="clear" w:color="auto" w:fill="FFFFFF"/>
            <w:tcMar>
              <w:top w:w="40" w:type="dxa"/>
              <w:left w:w="200" w:type="dxa"/>
              <w:bottom w:w="40" w:type="dxa"/>
              <w:right w:w="200" w:type="dxa"/>
            </w:tcMar>
            <w:vAlign w:val="center"/>
          </w:tcPr>
          <w:p w14:paraId="7CFB38BA"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1,1246</w:t>
            </w:r>
          </w:p>
        </w:tc>
        <w:tc>
          <w:tcPr>
            <w:tcW w:w="496" w:type="pct"/>
            <w:shd w:val="clear" w:color="auto" w:fill="FFFFFF"/>
            <w:tcMar>
              <w:top w:w="40" w:type="dxa"/>
              <w:left w:w="200" w:type="dxa"/>
              <w:bottom w:w="40" w:type="dxa"/>
              <w:right w:w="200" w:type="dxa"/>
            </w:tcMar>
            <w:vAlign w:val="center"/>
          </w:tcPr>
          <w:p w14:paraId="4CBC2A5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1,1246</w:t>
            </w:r>
          </w:p>
        </w:tc>
        <w:tc>
          <w:tcPr>
            <w:tcW w:w="495" w:type="pct"/>
            <w:shd w:val="clear" w:color="auto" w:fill="FFFFFF"/>
            <w:tcMar>
              <w:top w:w="40" w:type="dxa"/>
              <w:left w:w="200" w:type="dxa"/>
              <w:bottom w:w="40" w:type="dxa"/>
              <w:right w:w="200" w:type="dxa"/>
            </w:tcMar>
            <w:vAlign w:val="center"/>
          </w:tcPr>
          <w:p w14:paraId="69B1EFC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1,1246</w:t>
            </w:r>
          </w:p>
        </w:tc>
      </w:tr>
      <w:tr w:rsidR="001C1925" w:rsidRPr="001C1925" w14:paraId="3FA23774" w14:textId="77777777" w:rsidTr="004F70C4">
        <w:trPr>
          <w:trHeight w:val="169"/>
          <w:jc w:val="center"/>
        </w:trPr>
        <w:tc>
          <w:tcPr>
            <w:tcW w:w="763" w:type="pct"/>
            <w:vMerge/>
          </w:tcPr>
          <w:p w14:paraId="5342EE2C"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49B7EA4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ГВС</w:t>
            </w:r>
          </w:p>
        </w:tc>
        <w:tc>
          <w:tcPr>
            <w:tcW w:w="496" w:type="pct"/>
            <w:shd w:val="clear" w:color="auto" w:fill="FFFFFF"/>
            <w:tcMar>
              <w:top w:w="40" w:type="dxa"/>
              <w:left w:w="200" w:type="dxa"/>
              <w:bottom w:w="40" w:type="dxa"/>
              <w:right w:w="200" w:type="dxa"/>
            </w:tcMar>
            <w:vAlign w:val="center"/>
          </w:tcPr>
          <w:p w14:paraId="2FA4370F"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0,0451</w:t>
            </w:r>
          </w:p>
        </w:tc>
        <w:tc>
          <w:tcPr>
            <w:tcW w:w="496" w:type="pct"/>
            <w:shd w:val="clear" w:color="auto" w:fill="FFFFFF"/>
            <w:tcMar>
              <w:top w:w="40" w:type="dxa"/>
              <w:left w:w="200" w:type="dxa"/>
              <w:bottom w:w="40" w:type="dxa"/>
              <w:right w:w="200" w:type="dxa"/>
            </w:tcMar>
            <w:vAlign w:val="center"/>
          </w:tcPr>
          <w:p w14:paraId="49E0FEEF"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0,0451</w:t>
            </w:r>
          </w:p>
        </w:tc>
        <w:tc>
          <w:tcPr>
            <w:tcW w:w="496" w:type="pct"/>
            <w:shd w:val="clear" w:color="auto" w:fill="FFFFFF"/>
            <w:tcMar>
              <w:top w:w="40" w:type="dxa"/>
              <w:left w:w="200" w:type="dxa"/>
              <w:bottom w:w="40" w:type="dxa"/>
              <w:right w:w="200" w:type="dxa"/>
            </w:tcMar>
            <w:vAlign w:val="center"/>
          </w:tcPr>
          <w:p w14:paraId="57A0F169"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0,0451</w:t>
            </w:r>
          </w:p>
        </w:tc>
        <w:tc>
          <w:tcPr>
            <w:tcW w:w="496" w:type="pct"/>
            <w:shd w:val="clear" w:color="auto" w:fill="FFFFFF"/>
            <w:tcMar>
              <w:top w:w="40" w:type="dxa"/>
              <w:left w:w="200" w:type="dxa"/>
              <w:bottom w:w="40" w:type="dxa"/>
              <w:right w:w="200" w:type="dxa"/>
            </w:tcMar>
            <w:vAlign w:val="center"/>
          </w:tcPr>
          <w:p w14:paraId="545A3A23"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0,0451</w:t>
            </w:r>
          </w:p>
        </w:tc>
        <w:tc>
          <w:tcPr>
            <w:tcW w:w="496" w:type="pct"/>
            <w:shd w:val="clear" w:color="auto" w:fill="FFFFFF"/>
            <w:tcMar>
              <w:top w:w="40" w:type="dxa"/>
              <w:left w:w="200" w:type="dxa"/>
              <w:bottom w:w="40" w:type="dxa"/>
              <w:right w:w="200" w:type="dxa"/>
            </w:tcMar>
            <w:vAlign w:val="center"/>
          </w:tcPr>
          <w:p w14:paraId="24752742"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0,0451</w:t>
            </w:r>
          </w:p>
        </w:tc>
        <w:tc>
          <w:tcPr>
            <w:tcW w:w="496" w:type="pct"/>
            <w:shd w:val="clear" w:color="auto" w:fill="FFFFFF"/>
            <w:tcMar>
              <w:top w:w="40" w:type="dxa"/>
              <w:left w:w="200" w:type="dxa"/>
              <w:bottom w:w="40" w:type="dxa"/>
              <w:right w:w="200" w:type="dxa"/>
            </w:tcMar>
            <w:vAlign w:val="center"/>
          </w:tcPr>
          <w:p w14:paraId="3D6FE0F3"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0,0451</w:t>
            </w:r>
          </w:p>
        </w:tc>
        <w:tc>
          <w:tcPr>
            <w:tcW w:w="495" w:type="pct"/>
            <w:shd w:val="clear" w:color="auto" w:fill="FFFFFF"/>
            <w:tcMar>
              <w:top w:w="40" w:type="dxa"/>
              <w:left w:w="200" w:type="dxa"/>
              <w:bottom w:w="40" w:type="dxa"/>
              <w:right w:w="200" w:type="dxa"/>
            </w:tcMar>
            <w:vAlign w:val="center"/>
          </w:tcPr>
          <w:p w14:paraId="0815992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0,0451</w:t>
            </w:r>
          </w:p>
        </w:tc>
      </w:tr>
      <w:tr w:rsidR="001C1925" w:rsidRPr="001C1925" w14:paraId="0607055F" w14:textId="77777777" w:rsidTr="004F70C4">
        <w:trPr>
          <w:trHeight w:val="169"/>
          <w:jc w:val="center"/>
        </w:trPr>
        <w:tc>
          <w:tcPr>
            <w:tcW w:w="763" w:type="pct"/>
            <w:vMerge/>
          </w:tcPr>
          <w:p w14:paraId="4D362A64"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3205229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Вентиляция</w:t>
            </w:r>
          </w:p>
        </w:tc>
        <w:tc>
          <w:tcPr>
            <w:tcW w:w="496" w:type="pct"/>
            <w:shd w:val="clear" w:color="auto" w:fill="FFFFFF"/>
            <w:tcMar>
              <w:top w:w="40" w:type="dxa"/>
              <w:left w:w="200" w:type="dxa"/>
              <w:bottom w:w="40" w:type="dxa"/>
              <w:right w:w="200" w:type="dxa"/>
            </w:tcMar>
            <w:vAlign w:val="center"/>
          </w:tcPr>
          <w:p w14:paraId="0A0C8952"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1DFCC471"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0508D8A1"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3F6B4718"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11933CD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5890A9EA"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5" w:type="pct"/>
            <w:shd w:val="clear" w:color="auto" w:fill="FFFFFF"/>
            <w:tcMar>
              <w:top w:w="40" w:type="dxa"/>
              <w:left w:w="200" w:type="dxa"/>
              <w:bottom w:w="40" w:type="dxa"/>
              <w:right w:w="200" w:type="dxa"/>
            </w:tcMar>
            <w:vAlign w:val="center"/>
          </w:tcPr>
          <w:p w14:paraId="40D3523F"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66BCA454" w14:textId="77777777" w:rsidTr="004F70C4">
        <w:trPr>
          <w:trHeight w:val="169"/>
          <w:jc w:val="center"/>
        </w:trPr>
        <w:tc>
          <w:tcPr>
            <w:tcW w:w="763" w:type="pct"/>
            <w:vMerge/>
          </w:tcPr>
          <w:p w14:paraId="5665AFC1"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16145954"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Пар</w:t>
            </w:r>
          </w:p>
        </w:tc>
        <w:tc>
          <w:tcPr>
            <w:tcW w:w="496" w:type="pct"/>
            <w:shd w:val="clear" w:color="auto" w:fill="FFFFFF"/>
            <w:tcMar>
              <w:top w:w="40" w:type="dxa"/>
              <w:left w:w="200" w:type="dxa"/>
              <w:bottom w:w="40" w:type="dxa"/>
              <w:right w:w="200" w:type="dxa"/>
            </w:tcMar>
            <w:vAlign w:val="center"/>
          </w:tcPr>
          <w:p w14:paraId="25B3B9A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7AE699E7"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7BAB296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705F4ED1"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135FAD6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588B02A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5" w:type="pct"/>
            <w:shd w:val="clear" w:color="auto" w:fill="FFFFFF"/>
            <w:tcMar>
              <w:top w:w="40" w:type="dxa"/>
              <w:left w:w="200" w:type="dxa"/>
              <w:bottom w:w="40" w:type="dxa"/>
              <w:right w:w="200" w:type="dxa"/>
            </w:tcMar>
            <w:vAlign w:val="center"/>
          </w:tcPr>
          <w:p w14:paraId="67F2C00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49D1D2CE" w14:textId="77777777" w:rsidTr="004F70C4">
        <w:trPr>
          <w:trHeight w:val="151"/>
          <w:jc w:val="center"/>
        </w:trPr>
        <w:tc>
          <w:tcPr>
            <w:tcW w:w="763" w:type="pct"/>
            <w:vMerge/>
          </w:tcPr>
          <w:p w14:paraId="6DF90CAB"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0667FA61"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Итого</w:t>
            </w:r>
          </w:p>
        </w:tc>
        <w:tc>
          <w:tcPr>
            <w:tcW w:w="496" w:type="pct"/>
            <w:shd w:val="clear" w:color="auto" w:fill="FFFFFF"/>
            <w:tcMar>
              <w:top w:w="40" w:type="dxa"/>
              <w:left w:w="200" w:type="dxa"/>
              <w:bottom w:w="40" w:type="dxa"/>
              <w:right w:w="200" w:type="dxa"/>
            </w:tcMar>
            <w:vAlign w:val="center"/>
          </w:tcPr>
          <w:p w14:paraId="5DFD1143"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1,1697</w:t>
            </w:r>
          </w:p>
        </w:tc>
        <w:tc>
          <w:tcPr>
            <w:tcW w:w="496" w:type="pct"/>
            <w:shd w:val="clear" w:color="auto" w:fill="FFFFFF"/>
            <w:tcMar>
              <w:top w:w="40" w:type="dxa"/>
              <w:left w:w="200" w:type="dxa"/>
              <w:bottom w:w="40" w:type="dxa"/>
              <w:right w:w="200" w:type="dxa"/>
            </w:tcMar>
            <w:vAlign w:val="center"/>
          </w:tcPr>
          <w:p w14:paraId="508C0FC1"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1,1697</w:t>
            </w:r>
          </w:p>
        </w:tc>
        <w:tc>
          <w:tcPr>
            <w:tcW w:w="496" w:type="pct"/>
            <w:shd w:val="clear" w:color="auto" w:fill="FFFFFF"/>
            <w:tcMar>
              <w:top w:w="40" w:type="dxa"/>
              <w:left w:w="200" w:type="dxa"/>
              <w:bottom w:w="40" w:type="dxa"/>
              <w:right w:w="200" w:type="dxa"/>
            </w:tcMar>
            <w:vAlign w:val="center"/>
          </w:tcPr>
          <w:p w14:paraId="284545D7"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1,1697</w:t>
            </w:r>
          </w:p>
        </w:tc>
        <w:tc>
          <w:tcPr>
            <w:tcW w:w="496" w:type="pct"/>
            <w:shd w:val="clear" w:color="auto" w:fill="FFFFFF"/>
            <w:tcMar>
              <w:top w:w="40" w:type="dxa"/>
              <w:left w:w="200" w:type="dxa"/>
              <w:bottom w:w="40" w:type="dxa"/>
              <w:right w:w="200" w:type="dxa"/>
            </w:tcMar>
            <w:vAlign w:val="center"/>
          </w:tcPr>
          <w:p w14:paraId="04952413"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1,1697</w:t>
            </w:r>
          </w:p>
        </w:tc>
        <w:tc>
          <w:tcPr>
            <w:tcW w:w="496" w:type="pct"/>
            <w:shd w:val="clear" w:color="auto" w:fill="FFFFFF"/>
            <w:tcMar>
              <w:top w:w="40" w:type="dxa"/>
              <w:left w:w="200" w:type="dxa"/>
              <w:bottom w:w="40" w:type="dxa"/>
              <w:right w:w="200" w:type="dxa"/>
            </w:tcMar>
            <w:vAlign w:val="center"/>
          </w:tcPr>
          <w:p w14:paraId="68958DA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1,1697</w:t>
            </w:r>
          </w:p>
        </w:tc>
        <w:tc>
          <w:tcPr>
            <w:tcW w:w="496" w:type="pct"/>
            <w:shd w:val="clear" w:color="auto" w:fill="FFFFFF"/>
            <w:tcMar>
              <w:top w:w="40" w:type="dxa"/>
              <w:left w:w="200" w:type="dxa"/>
              <w:bottom w:w="40" w:type="dxa"/>
              <w:right w:w="200" w:type="dxa"/>
            </w:tcMar>
            <w:vAlign w:val="center"/>
          </w:tcPr>
          <w:p w14:paraId="4C67DB3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1,1697</w:t>
            </w:r>
          </w:p>
        </w:tc>
        <w:tc>
          <w:tcPr>
            <w:tcW w:w="495" w:type="pct"/>
            <w:shd w:val="clear" w:color="auto" w:fill="FFFFFF"/>
            <w:tcMar>
              <w:top w:w="40" w:type="dxa"/>
              <w:left w:w="200" w:type="dxa"/>
              <w:bottom w:w="40" w:type="dxa"/>
              <w:right w:w="200" w:type="dxa"/>
            </w:tcMar>
            <w:vAlign w:val="center"/>
          </w:tcPr>
          <w:p w14:paraId="4752AD5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1,1697</w:t>
            </w:r>
          </w:p>
        </w:tc>
      </w:tr>
      <w:tr w:rsidR="001C1925" w:rsidRPr="001C1925" w14:paraId="4B1649F7" w14:textId="77777777" w:rsidTr="004F70C4">
        <w:trPr>
          <w:trHeight w:val="142"/>
          <w:jc w:val="center"/>
        </w:trPr>
        <w:tc>
          <w:tcPr>
            <w:tcW w:w="763" w:type="pct"/>
            <w:vMerge w:val="restart"/>
            <w:shd w:val="clear" w:color="auto" w:fill="FFFFFF"/>
            <w:tcMar>
              <w:top w:w="40" w:type="dxa"/>
              <w:left w:w="200" w:type="dxa"/>
              <w:bottom w:w="40" w:type="dxa"/>
              <w:right w:w="200" w:type="dxa"/>
            </w:tcMar>
            <w:vAlign w:val="center"/>
          </w:tcPr>
          <w:p w14:paraId="1190F2A5" w14:textId="77777777" w:rsidR="004F70C4" w:rsidRPr="001C1925" w:rsidRDefault="004F70C4">
            <w:pPr>
              <w:rPr>
                <w:rFonts w:cs="Times New Roman"/>
                <w:color w:val="000000" w:themeColor="text1"/>
              </w:rPr>
            </w:pPr>
            <w:r w:rsidRPr="001C1925">
              <w:rPr>
                <w:rFonts w:eastAsia="Times New Roman" w:cs="Times New Roman"/>
                <w:color w:val="000000" w:themeColor="text1"/>
                <w:sz w:val="22"/>
              </w:rPr>
              <w:t>Котельная №2</w:t>
            </w:r>
          </w:p>
        </w:tc>
        <w:tc>
          <w:tcPr>
            <w:tcW w:w="766" w:type="pct"/>
            <w:shd w:val="clear" w:color="auto" w:fill="FFFFFF"/>
            <w:tcMar>
              <w:top w:w="40" w:type="dxa"/>
              <w:left w:w="200" w:type="dxa"/>
              <w:bottom w:w="40" w:type="dxa"/>
              <w:right w:w="200" w:type="dxa"/>
            </w:tcMar>
            <w:vAlign w:val="center"/>
          </w:tcPr>
          <w:p w14:paraId="00B95433"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Отопление</w:t>
            </w:r>
          </w:p>
        </w:tc>
        <w:tc>
          <w:tcPr>
            <w:tcW w:w="496" w:type="pct"/>
            <w:shd w:val="clear" w:color="auto" w:fill="FFFFFF"/>
            <w:tcMar>
              <w:top w:w="40" w:type="dxa"/>
              <w:left w:w="200" w:type="dxa"/>
              <w:bottom w:w="40" w:type="dxa"/>
              <w:right w:w="200" w:type="dxa"/>
            </w:tcMar>
            <w:vAlign w:val="center"/>
          </w:tcPr>
          <w:p w14:paraId="60DFDB1A"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496" w:type="pct"/>
            <w:shd w:val="clear" w:color="auto" w:fill="FFFFFF"/>
            <w:tcMar>
              <w:top w:w="40" w:type="dxa"/>
              <w:left w:w="200" w:type="dxa"/>
              <w:bottom w:w="40" w:type="dxa"/>
              <w:right w:w="200" w:type="dxa"/>
            </w:tcMar>
            <w:vAlign w:val="center"/>
          </w:tcPr>
          <w:p w14:paraId="06E56598"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496" w:type="pct"/>
            <w:shd w:val="clear" w:color="auto" w:fill="FFFFFF"/>
            <w:tcMar>
              <w:top w:w="40" w:type="dxa"/>
              <w:left w:w="200" w:type="dxa"/>
              <w:bottom w:w="40" w:type="dxa"/>
              <w:right w:w="200" w:type="dxa"/>
            </w:tcMar>
            <w:vAlign w:val="center"/>
          </w:tcPr>
          <w:p w14:paraId="29771B7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496" w:type="pct"/>
            <w:shd w:val="clear" w:color="auto" w:fill="FFFFFF"/>
            <w:tcMar>
              <w:top w:w="40" w:type="dxa"/>
              <w:left w:w="200" w:type="dxa"/>
              <w:bottom w:w="40" w:type="dxa"/>
              <w:right w:w="200" w:type="dxa"/>
            </w:tcMar>
            <w:vAlign w:val="center"/>
          </w:tcPr>
          <w:p w14:paraId="59645966"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496" w:type="pct"/>
            <w:shd w:val="clear" w:color="auto" w:fill="FFFFFF"/>
            <w:tcMar>
              <w:top w:w="40" w:type="dxa"/>
              <w:left w:w="200" w:type="dxa"/>
              <w:bottom w:w="40" w:type="dxa"/>
              <w:right w:w="200" w:type="dxa"/>
            </w:tcMar>
            <w:vAlign w:val="center"/>
          </w:tcPr>
          <w:p w14:paraId="79C6835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496" w:type="pct"/>
            <w:shd w:val="clear" w:color="auto" w:fill="FFFFFF"/>
            <w:tcMar>
              <w:top w:w="40" w:type="dxa"/>
              <w:left w:w="200" w:type="dxa"/>
              <w:bottom w:w="40" w:type="dxa"/>
              <w:right w:w="200" w:type="dxa"/>
            </w:tcMar>
            <w:vAlign w:val="center"/>
          </w:tcPr>
          <w:p w14:paraId="4FAA2A13"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495" w:type="pct"/>
            <w:shd w:val="clear" w:color="auto" w:fill="FFFFFF"/>
            <w:tcMar>
              <w:top w:w="40" w:type="dxa"/>
              <w:left w:w="200" w:type="dxa"/>
              <w:bottom w:w="40" w:type="dxa"/>
              <w:right w:w="200" w:type="dxa"/>
            </w:tcMar>
            <w:vAlign w:val="center"/>
          </w:tcPr>
          <w:p w14:paraId="4E1D0A0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r>
      <w:tr w:rsidR="001C1925" w:rsidRPr="001C1925" w14:paraId="0671A2EB" w14:textId="77777777" w:rsidTr="004F70C4">
        <w:trPr>
          <w:trHeight w:val="169"/>
          <w:jc w:val="center"/>
        </w:trPr>
        <w:tc>
          <w:tcPr>
            <w:tcW w:w="763" w:type="pct"/>
            <w:vMerge/>
          </w:tcPr>
          <w:p w14:paraId="31207501"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45356CE6"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ГВС</w:t>
            </w:r>
          </w:p>
        </w:tc>
        <w:tc>
          <w:tcPr>
            <w:tcW w:w="496" w:type="pct"/>
            <w:shd w:val="clear" w:color="auto" w:fill="FFFFFF"/>
            <w:tcMar>
              <w:top w:w="40" w:type="dxa"/>
              <w:left w:w="200" w:type="dxa"/>
              <w:bottom w:w="40" w:type="dxa"/>
              <w:right w:w="200" w:type="dxa"/>
            </w:tcMar>
            <w:vAlign w:val="center"/>
          </w:tcPr>
          <w:p w14:paraId="2D9F7C9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5A7C4A5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6D3C7AAA"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443AB927"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1BDDEE81"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2C137C78"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5" w:type="pct"/>
            <w:shd w:val="clear" w:color="auto" w:fill="FFFFFF"/>
            <w:tcMar>
              <w:top w:w="40" w:type="dxa"/>
              <w:left w:w="200" w:type="dxa"/>
              <w:bottom w:w="40" w:type="dxa"/>
              <w:right w:w="200" w:type="dxa"/>
            </w:tcMar>
            <w:vAlign w:val="center"/>
          </w:tcPr>
          <w:p w14:paraId="029AC484"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59125E07" w14:textId="77777777" w:rsidTr="004F70C4">
        <w:trPr>
          <w:trHeight w:val="178"/>
          <w:jc w:val="center"/>
        </w:trPr>
        <w:tc>
          <w:tcPr>
            <w:tcW w:w="763" w:type="pct"/>
            <w:vMerge/>
          </w:tcPr>
          <w:p w14:paraId="5083D63B"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6CBE837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Вентиляция</w:t>
            </w:r>
          </w:p>
        </w:tc>
        <w:tc>
          <w:tcPr>
            <w:tcW w:w="496" w:type="pct"/>
            <w:shd w:val="clear" w:color="auto" w:fill="FFFFFF"/>
            <w:tcMar>
              <w:top w:w="40" w:type="dxa"/>
              <w:left w:w="200" w:type="dxa"/>
              <w:bottom w:w="40" w:type="dxa"/>
              <w:right w:w="200" w:type="dxa"/>
            </w:tcMar>
            <w:vAlign w:val="center"/>
          </w:tcPr>
          <w:p w14:paraId="63C7632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7334662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3C3EBCF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4DE4BDA1"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5B4B9829"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7E195274"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5" w:type="pct"/>
            <w:shd w:val="clear" w:color="auto" w:fill="FFFFFF"/>
            <w:tcMar>
              <w:top w:w="40" w:type="dxa"/>
              <w:left w:w="200" w:type="dxa"/>
              <w:bottom w:w="40" w:type="dxa"/>
              <w:right w:w="200" w:type="dxa"/>
            </w:tcMar>
            <w:vAlign w:val="center"/>
          </w:tcPr>
          <w:p w14:paraId="2C7D2C1F"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36FAE052" w14:textId="77777777" w:rsidTr="004F70C4">
        <w:trPr>
          <w:trHeight w:val="169"/>
          <w:jc w:val="center"/>
        </w:trPr>
        <w:tc>
          <w:tcPr>
            <w:tcW w:w="763" w:type="pct"/>
            <w:vMerge/>
          </w:tcPr>
          <w:p w14:paraId="30AE184C"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21E6E8B6"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Пар</w:t>
            </w:r>
          </w:p>
        </w:tc>
        <w:tc>
          <w:tcPr>
            <w:tcW w:w="496" w:type="pct"/>
            <w:shd w:val="clear" w:color="auto" w:fill="FFFFFF"/>
            <w:tcMar>
              <w:top w:w="40" w:type="dxa"/>
              <w:left w:w="200" w:type="dxa"/>
              <w:bottom w:w="40" w:type="dxa"/>
              <w:right w:w="200" w:type="dxa"/>
            </w:tcMar>
            <w:vAlign w:val="center"/>
          </w:tcPr>
          <w:p w14:paraId="327A647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1C6BD9C2"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708D9C6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03B4F1D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4FAF3673"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0FC8B618"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5" w:type="pct"/>
            <w:shd w:val="clear" w:color="auto" w:fill="FFFFFF"/>
            <w:tcMar>
              <w:top w:w="40" w:type="dxa"/>
              <w:left w:w="200" w:type="dxa"/>
              <w:bottom w:w="40" w:type="dxa"/>
              <w:right w:w="200" w:type="dxa"/>
            </w:tcMar>
            <w:vAlign w:val="center"/>
          </w:tcPr>
          <w:p w14:paraId="21FE61C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06532F1F" w14:textId="77777777" w:rsidTr="004F70C4">
        <w:trPr>
          <w:trHeight w:val="151"/>
          <w:jc w:val="center"/>
        </w:trPr>
        <w:tc>
          <w:tcPr>
            <w:tcW w:w="763" w:type="pct"/>
            <w:vMerge/>
          </w:tcPr>
          <w:p w14:paraId="517C8460"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30EF47D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Итого</w:t>
            </w:r>
          </w:p>
        </w:tc>
        <w:tc>
          <w:tcPr>
            <w:tcW w:w="496" w:type="pct"/>
            <w:shd w:val="clear" w:color="auto" w:fill="FFFFFF"/>
            <w:tcMar>
              <w:top w:w="40" w:type="dxa"/>
              <w:left w:w="200" w:type="dxa"/>
              <w:bottom w:w="40" w:type="dxa"/>
              <w:right w:w="200" w:type="dxa"/>
            </w:tcMar>
            <w:vAlign w:val="center"/>
          </w:tcPr>
          <w:p w14:paraId="66A4E63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496" w:type="pct"/>
            <w:shd w:val="clear" w:color="auto" w:fill="FFFFFF"/>
            <w:tcMar>
              <w:top w:w="40" w:type="dxa"/>
              <w:left w:w="200" w:type="dxa"/>
              <w:bottom w:w="40" w:type="dxa"/>
              <w:right w:w="200" w:type="dxa"/>
            </w:tcMar>
            <w:vAlign w:val="center"/>
          </w:tcPr>
          <w:p w14:paraId="5F1FB7C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496" w:type="pct"/>
            <w:shd w:val="clear" w:color="auto" w:fill="FFFFFF"/>
            <w:tcMar>
              <w:top w:w="40" w:type="dxa"/>
              <w:left w:w="200" w:type="dxa"/>
              <w:bottom w:w="40" w:type="dxa"/>
              <w:right w:w="200" w:type="dxa"/>
            </w:tcMar>
            <w:vAlign w:val="center"/>
          </w:tcPr>
          <w:p w14:paraId="5ED9F5D4"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496" w:type="pct"/>
            <w:shd w:val="clear" w:color="auto" w:fill="FFFFFF"/>
            <w:tcMar>
              <w:top w:w="40" w:type="dxa"/>
              <w:left w:w="200" w:type="dxa"/>
              <w:bottom w:w="40" w:type="dxa"/>
              <w:right w:w="200" w:type="dxa"/>
            </w:tcMar>
            <w:vAlign w:val="center"/>
          </w:tcPr>
          <w:p w14:paraId="6AB8AA1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496" w:type="pct"/>
            <w:shd w:val="clear" w:color="auto" w:fill="FFFFFF"/>
            <w:tcMar>
              <w:top w:w="40" w:type="dxa"/>
              <w:left w:w="200" w:type="dxa"/>
              <w:bottom w:w="40" w:type="dxa"/>
              <w:right w:w="200" w:type="dxa"/>
            </w:tcMar>
            <w:vAlign w:val="center"/>
          </w:tcPr>
          <w:p w14:paraId="49633483"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496" w:type="pct"/>
            <w:shd w:val="clear" w:color="auto" w:fill="FFFFFF"/>
            <w:tcMar>
              <w:top w:w="40" w:type="dxa"/>
              <w:left w:w="200" w:type="dxa"/>
              <w:bottom w:w="40" w:type="dxa"/>
              <w:right w:w="200" w:type="dxa"/>
            </w:tcMar>
            <w:vAlign w:val="center"/>
          </w:tcPr>
          <w:p w14:paraId="7DE269D7"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495" w:type="pct"/>
            <w:shd w:val="clear" w:color="auto" w:fill="FFFFFF"/>
            <w:tcMar>
              <w:top w:w="40" w:type="dxa"/>
              <w:left w:w="200" w:type="dxa"/>
              <w:bottom w:w="40" w:type="dxa"/>
              <w:right w:w="200" w:type="dxa"/>
            </w:tcMar>
            <w:vAlign w:val="center"/>
          </w:tcPr>
          <w:p w14:paraId="72035EA7"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r>
      <w:tr w:rsidR="001C1925" w:rsidRPr="001C1925" w14:paraId="3D4918CC" w14:textId="77777777" w:rsidTr="004F70C4">
        <w:trPr>
          <w:trHeight w:val="142"/>
          <w:jc w:val="center"/>
        </w:trPr>
        <w:tc>
          <w:tcPr>
            <w:tcW w:w="763" w:type="pct"/>
            <w:vMerge w:val="restart"/>
            <w:shd w:val="clear" w:color="auto" w:fill="FFFFFF"/>
            <w:tcMar>
              <w:top w:w="40" w:type="dxa"/>
              <w:left w:w="200" w:type="dxa"/>
              <w:bottom w:w="40" w:type="dxa"/>
              <w:right w:w="200" w:type="dxa"/>
            </w:tcMar>
            <w:vAlign w:val="center"/>
          </w:tcPr>
          <w:p w14:paraId="404374E1" w14:textId="77777777" w:rsidR="004F70C4" w:rsidRPr="001C1925" w:rsidRDefault="004F70C4">
            <w:pPr>
              <w:rPr>
                <w:rFonts w:cs="Times New Roman"/>
                <w:color w:val="000000" w:themeColor="text1"/>
              </w:rPr>
            </w:pPr>
            <w:r w:rsidRPr="001C1925">
              <w:rPr>
                <w:rFonts w:eastAsia="Times New Roman" w:cs="Times New Roman"/>
                <w:color w:val="000000" w:themeColor="text1"/>
                <w:sz w:val="22"/>
              </w:rPr>
              <w:t>Котельная №4</w:t>
            </w:r>
          </w:p>
        </w:tc>
        <w:tc>
          <w:tcPr>
            <w:tcW w:w="766" w:type="pct"/>
            <w:shd w:val="clear" w:color="auto" w:fill="FFFFFF"/>
            <w:tcMar>
              <w:top w:w="40" w:type="dxa"/>
              <w:left w:w="200" w:type="dxa"/>
              <w:bottom w:w="40" w:type="dxa"/>
              <w:right w:w="200" w:type="dxa"/>
            </w:tcMar>
            <w:vAlign w:val="center"/>
          </w:tcPr>
          <w:p w14:paraId="76E7B38D"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Отопление</w:t>
            </w:r>
          </w:p>
        </w:tc>
        <w:tc>
          <w:tcPr>
            <w:tcW w:w="496" w:type="pct"/>
            <w:shd w:val="clear" w:color="auto" w:fill="FFFFFF"/>
            <w:tcMar>
              <w:top w:w="40" w:type="dxa"/>
              <w:left w:w="200" w:type="dxa"/>
              <w:bottom w:w="40" w:type="dxa"/>
              <w:right w:w="200" w:type="dxa"/>
            </w:tcMar>
            <w:vAlign w:val="center"/>
          </w:tcPr>
          <w:p w14:paraId="31E023E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496" w:type="pct"/>
            <w:shd w:val="clear" w:color="auto" w:fill="FFFFFF"/>
            <w:tcMar>
              <w:top w:w="40" w:type="dxa"/>
              <w:left w:w="200" w:type="dxa"/>
              <w:bottom w:w="40" w:type="dxa"/>
              <w:right w:w="200" w:type="dxa"/>
            </w:tcMar>
            <w:vAlign w:val="center"/>
          </w:tcPr>
          <w:p w14:paraId="7ECF371A"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496" w:type="pct"/>
            <w:shd w:val="clear" w:color="auto" w:fill="FFFFFF"/>
            <w:tcMar>
              <w:top w:w="40" w:type="dxa"/>
              <w:left w:w="200" w:type="dxa"/>
              <w:bottom w:w="40" w:type="dxa"/>
              <w:right w:w="200" w:type="dxa"/>
            </w:tcMar>
            <w:vAlign w:val="center"/>
          </w:tcPr>
          <w:p w14:paraId="6E81D1E2"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496" w:type="pct"/>
            <w:shd w:val="clear" w:color="auto" w:fill="FFFFFF"/>
            <w:tcMar>
              <w:top w:w="40" w:type="dxa"/>
              <w:left w:w="200" w:type="dxa"/>
              <w:bottom w:w="40" w:type="dxa"/>
              <w:right w:w="200" w:type="dxa"/>
            </w:tcMar>
            <w:vAlign w:val="center"/>
          </w:tcPr>
          <w:p w14:paraId="055DCB9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496" w:type="pct"/>
            <w:shd w:val="clear" w:color="auto" w:fill="FFFFFF"/>
            <w:tcMar>
              <w:top w:w="40" w:type="dxa"/>
              <w:left w:w="200" w:type="dxa"/>
              <w:bottom w:w="40" w:type="dxa"/>
              <w:right w:w="200" w:type="dxa"/>
            </w:tcMar>
            <w:vAlign w:val="center"/>
          </w:tcPr>
          <w:p w14:paraId="7A58C09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496" w:type="pct"/>
            <w:shd w:val="clear" w:color="auto" w:fill="FFFFFF"/>
            <w:tcMar>
              <w:top w:w="40" w:type="dxa"/>
              <w:left w:w="200" w:type="dxa"/>
              <w:bottom w:w="40" w:type="dxa"/>
              <w:right w:w="200" w:type="dxa"/>
            </w:tcMar>
            <w:vAlign w:val="center"/>
          </w:tcPr>
          <w:p w14:paraId="39E04A8D"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495" w:type="pct"/>
            <w:shd w:val="clear" w:color="auto" w:fill="FFFFFF"/>
            <w:tcMar>
              <w:top w:w="40" w:type="dxa"/>
              <w:left w:w="200" w:type="dxa"/>
              <w:bottom w:w="40" w:type="dxa"/>
              <w:right w:w="200" w:type="dxa"/>
            </w:tcMar>
            <w:vAlign w:val="center"/>
          </w:tcPr>
          <w:p w14:paraId="6C98CEF9"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r>
      <w:tr w:rsidR="001C1925" w:rsidRPr="001C1925" w14:paraId="149141DC" w14:textId="77777777" w:rsidTr="004F70C4">
        <w:trPr>
          <w:trHeight w:val="169"/>
          <w:jc w:val="center"/>
        </w:trPr>
        <w:tc>
          <w:tcPr>
            <w:tcW w:w="763" w:type="pct"/>
            <w:vMerge/>
          </w:tcPr>
          <w:p w14:paraId="38492B24"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6A08E688"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ГВС</w:t>
            </w:r>
          </w:p>
        </w:tc>
        <w:tc>
          <w:tcPr>
            <w:tcW w:w="496" w:type="pct"/>
            <w:shd w:val="clear" w:color="auto" w:fill="FFFFFF"/>
            <w:tcMar>
              <w:top w:w="40" w:type="dxa"/>
              <w:left w:w="200" w:type="dxa"/>
              <w:bottom w:w="40" w:type="dxa"/>
              <w:right w:w="200" w:type="dxa"/>
            </w:tcMar>
            <w:vAlign w:val="center"/>
          </w:tcPr>
          <w:p w14:paraId="7280E32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5597DAD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3DB23082"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77FBC7F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113409CF"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1468F609"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5" w:type="pct"/>
            <w:shd w:val="clear" w:color="auto" w:fill="FFFFFF"/>
            <w:tcMar>
              <w:top w:w="40" w:type="dxa"/>
              <w:left w:w="200" w:type="dxa"/>
              <w:bottom w:w="40" w:type="dxa"/>
              <w:right w:w="200" w:type="dxa"/>
            </w:tcMar>
            <w:vAlign w:val="center"/>
          </w:tcPr>
          <w:p w14:paraId="19B374B7"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6293FD27" w14:textId="77777777" w:rsidTr="004F70C4">
        <w:trPr>
          <w:trHeight w:val="169"/>
          <w:jc w:val="center"/>
        </w:trPr>
        <w:tc>
          <w:tcPr>
            <w:tcW w:w="763" w:type="pct"/>
            <w:vMerge/>
          </w:tcPr>
          <w:p w14:paraId="2398634D"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2826344D"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Вентиляция</w:t>
            </w:r>
          </w:p>
        </w:tc>
        <w:tc>
          <w:tcPr>
            <w:tcW w:w="496" w:type="pct"/>
            <w:shd w:val="clear" w:color="auto" w:fill="FFFFFF"/>
            <w:tcMar>
              <w:top w:w="40" w:type="dxa"/>
              <w:left w:w="200" w:type="dxa"/>
              <w:bottom w:w="40" w:type="dxa"/>
              <w:right w:w="200" w:type="dxa"/>
            </w:tcMar>
            <w:vAlign w:val="center"/>
          </w:tcPr>
          <w:p w14:paraId="5CB131B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14CCCE63"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10167972"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493DB6D9"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5F9C71A8"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0FC1172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5" w:type="pct"/>
            <w:shd w:val="clear" w:color="auto" w:fill="FFFFFF"/>
            <w:tcMar>
              <w:top w:w="40" w:type="dxa"/>
              <w:left w:w="200" w:type="dxa"/>
              <w:bottom w:w="40" w:type="dxa"/>
              <w:right w:w="200" w:type="dxa"/>
            </w:tcMar>
            <w:vAlign w:val="center"/>
          </w:tcPr>
          <w:p w14:paraId="7DA29DFD"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780AEC07" w14:textId="77777777" w:rsidTr="004F70C4">
        <w:trPr>
          <w:trHeight w:val="169"/>
          <w:jc w:val="center"/>
        </w:trPr>
        <w:tc>
          <w:tcPr>
            <w:tcW w:w="763" w:type="pct"/>
            <w:vMerge/>
          </w:tcPr>
          <w:p w14:paraId="62639FF3"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22FC24DD"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Пар</w:t>
            </w:r>
          </w:p>
        </w:tc>
        <w:tc>
          <w:tcPr>
            <w:tcW w:w="496" w:type="pct"/>
            <w:shd w:val="clear" w:color="auto" w:fill="FFFFFF"/>
            <w:tcMar>
              <w:top w:w="40" w:type="dxa"/>
              <w:left w:w="200" w:type="dxa"/>
              <w:bottom w:w="40" w:type="dxa"/>
              <w:right w:w="200" w:type="dxa"/>
            </w:tcMar>
            <w:vAlign w:val="center"/>
          </w:tcPr>
          <w:p w14:paraId="3E1F083A"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478B8006"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4DBB2FAF"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21212DAF"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10E255A3"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55FC177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5" w:type="pct"/>
            <w:shd w:val="clear" w:color="auto" w:fill="FFFFFF"/>
            <w:tcMar>
              <w:top w:w="40" w:type="dxa"/>
              <w:left w:w="200" w:type="dxa"/>
              <w:bottom w:w="40" w:type="dxa"/>
              <w:right w:w="200" w:type="dxa"/>
            </w:tcMar>
            <w:vAlign w:val="center"/>
          </w:tcPr>
          <w:p w14:paraId="431E2F57"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6AA26A85" w14:textId="77777777" w:rsidTr="004F70C4">
        <w:trPr>
          <w:trHeight w:val="151"/>
          <w:jc w:val="center"/>
        </w:trPr>
        <w:tc>
          <w:tcPr>
            <w:tcW w:w="763" w:type="pct"/>
            <w:vMerge/>
          </w:tcPr>
          <w:p w14:paraId="560DB710"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6734B7A7"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Итого</w:t>
            </w:r>
          </w:p>
        </w:tc>
        <w:tc>
          <w:tcPr>
            <w:tcW w:w="496" w:type="pct"/>
            <w:shd w:val="clear" w:color="auto" w:fill="FFFFFF"/>
            <w:tcMar>
              <w:top w:w="40" w:type="dxa"/>
              <w:left w:w="200" w:type="dxa"/>
              <w:bottom w:w="40" w:type="dxa"/>
              <w:right w:w="200" w:type="dxa"/>
            </w:tcMar>
            <w:vAlign w:val="center"/>
          </w:tcPr>
          <w:p w14:paraId="6C766F83"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496" w:type="pct"/>
            <w:shd w:val="clear" w:color="auto" w:fill="FFFFFF"/>
            <w:tcMar>
              <w:top w:w="40" w:type="dxa"/>
              <w:left w:w="200" w:type="dxa"/>
              <w:bottom w:w="40" w:type="dxa"/>
              <w:right w:w="200" w:type="dxa"/>
            </w:tcMar>
            <w:vAlign w:val="center"/>
          </w:tcPr>
          <w:p w14:paraId="16A0D95F"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496" w:type="pct"/>
            <w:shd w:val="clear" w:color="auto" w:fill="FFFFFF"/>
            <w:tcMar>
              <w:top w:w="40" w:type="dxa"/>
              <w:left w:w="200" w:type="dxa"/>
              <w:bottom w:w="40" w:type="dxa"/>
              <w:right w:w="200" w:type="dxa"/>
            </w:tcMar>
            <w:vAlign w:val="center"/>
          </w:tcPr>
          <w:p w14:paraId="33BFD0D4"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496" w:type="pct"/>
            <w:shd w:val="clear" w:color="auto" w:fill="FFFFFF"/>
            <w:tcMar>
              <w:top w:w="40" w:type="dxa"/>
              <w:left w:w="200" w:type="dxa"/>
              <w:bottom w:w="40" w:type="dxa"/>
              <w:right w:w="200" w:type="dxa"/>
            </w:tcMar>
            <w:vAlign w:val="center"/>
          </w:tcPr>
          <w:p w14:paraId="60BB1B26"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496" w:type="pct"/>
            <w:shd w:val="clear" w:color="auto" w:fill="FFFFFF"/>
            <w:tcMar>
              <w:top w:w="40" w:type="dxa"/>
              <w:left w:w="200" w:type="dxa"/>
              <w:bottom w:w="40" w:type="dxa"/>
              <w:right w:w="200" w:type="dxa"/>
            </w:tcMar>
            <w:vAlign w:val="center"/>
          </w:tcPr>
          <w:p w14:paraId="050D5B3F"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496" w:type="pct"/>
            <w:shd w:val="clear" w:color="auto" w:fill="FFFFFF"/>
            <w:tcMar>
              <w:top w:w="40" w:type="dxa"/>
              <w:left w:w="200" w:type="dxa"/>
              <w:bottom w:w="40" w:type="dxa"/>
              <w:right w:w="200" w:type="dxa"/>
            </w:tcMar>
            <w:vAlign w:val="center"/>
          </w:tcPr>
          <w:p w14:paraId="6C723C94"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495" w:type="pct"/>
            <w:shd w:val="clear" w:color="auto" w:fill="FFFFFF"/>
            <w:tcMar>
              <w:top w:w="40" w:type="dxa"/>
              <w:left w:w="200" w:type="dxa"/>
              <w:bottom w:w="40" w:type="dxa"/>
              <w:right w:w="200" w:type="dxa"/>
            </w:tcMar>
            <w:vAlign w:val="center"/>
          </w:tcPr>
          <w:p w14:paraId="758AD88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r>
      <w:tr w:rsidR="001C1925" w:rsidRPr="001C1925" w14:paraId="3CFAD640" w14:textId="77777777" w:rsidTr="004F70C4">
        <w:trPr>
          <w:trHeight w:val="142"/>
          <w:jc w:val="center"/>
        </w:trPr>
        <w:tc>
          <w:tcPr>
            <w:tcW w:w="763" w:type="pct"/>
            <w:vMerge w:val="restart"/>
            <w:shd w:val="clear" w:color="auto" w:fill="FFFFFF"/>
            <w:tcMar>
              <w:top w:w="40" w:type="dxa"/>
              <w:left w:w="200" w:type="dxa"/>
              <w:bottom w:w="40" w:type="dxa"/>
              <w:right w:w="200" w:type="dxa"/>
            </w:tcMar>
            <w:vAlign w:val="center"/>
          </w:tcPr>
          <w:p w14:paraId="73DD4D4D" w14:textId="77777777" w:rsidR="004F70C4" w:rsidRPr="001C1925" w:rsidRDefault="004F70C4">
            <w:pPr>
              <w:rPr>
                <w:rFonts w:cs="Times New Roman"/>
                <w:color w:val="000000" w:themeColor="text1"/>
              </w:rPr>
            </w:pPr>
            <w:r w:rsidRPr="001C1925">
              <w:rPr>
                <w:rFonts w:eastAsia="Times New Roman" w:cs="Times New Roman"/>
                <w:color w:val="000000" w:themeColor="text1"/>
                <w:sz w:val="22"/>
              </w:rPr>
              <w:t>Котельная №5</w:t>
            </w:r>
          </w:p>
        </w:tc>
        <w:tc>
          <w:tcPr>
            <w:tcW w:w="766" w:type="pct"/>
            <w:shd w:val="clear" w:color="auto" w:fill="FFFFFF"/>
            <w:tcMar>
              <w:top w:w="40" w:type="dxa"/>
              <w:left w:w="200" w:type="dxa"/>
              <w:bottom w:w="40" w:type="dxa"/>
              <w:right w:w="200" w:type="dxa"/>
            </w:tcMar>
            <w:vAlign w:val="center"/>
          </w:tcPr>
          <w:p w14:paraId="0BEB6CC6"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Отопление</w:t>
            </w:r>
          </w:p>
        </w:tc>
        <w:tc>
          <w:tcPr>
            <w:tcW w:w="496" w:type="pct"/>
            <w:shd w:val="clear" w:color="auto" w:fill="FFFFFF"/>
            <w:tcMar>
              <w:top w:w="40" w:type="dxa"/>
              <w:left w:w="200" w:type="dxa"/>
              <w:bottom w:w="40" w:type="dxa"/>
              <w:right w:w="200" w:type="dxa"/>
            </w:tcMar>
            <w:vAlign w:val="center"/>
          </w:tcPr>
          <w:p w14:paraId="61B8ADB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0,7351</w:t>
            </w:r>
          </w:p>
        </w:tc>
        <w:tc>
          <w:tcPr>
            <w:tcW w:w="496" w:type="pct"/>
            <w:shd w:val="clear" w:color="auto" w:fill="FFFFFF"/>
            <w:tcMar>
              <w:top w:w="40" w:type="dxa"/>
              <w:left w:w="200" w:type="dxa"/>
              <w:bottom w:w="40" w:type="dxa"/>
              <w:right w:w="200" w:type="dxa"/>
            </w:tcMar>
            <w:vAlign w:val="center"/>
          </w:tcPr>
          <w:p w14:paraId="04EC16E7"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0,7351</w:t>
            </w:r>
          </w:p>
        </w:tc>
        <w:tc>
          <w:tcPr>
            <w:tcW w:w="496" w:type="pct"/>
            <w:shd w:val="clear" w:color="auto" w:fill="FFFFFF"/>
            <w:tcMar>
              <w:top w:w="40" w:type="dxa"/>
              <w:left w:w="200" w:type="dxa"/>
              <w:bottom w:w="40" w:type="dxa"/>
              <w:right w:w="200" w:type="dxa"/>
            </w:tcMar>
            <w:vAlign w:val="center"/>
          </w:tcPr>
          <w:p w14:paraId="703746D9"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0,7351</w:t>
            </w:r>
          </w:p>
        </w:tc>
        <w:tc>
          <w:tcPr>
            <w:tcW w:w="496" w:type="pct"/>
            <w:shd w:val="clear" w:color="auto" w:fill="FFFFFF"/>
            <w:tcMar>
              <w:top w:w="40" w:type="dxa"/>
              <w:left w:w="200" w:type="dxa"/>
              <w:bottom w:w="40" w:type="dxa"/>
              <w:right w:w="200" w:type="dxa"/>
            </w:tcMar>
            <w:vAlign w:val="center"/>
          </w:tcPr>
          <w:p w14:paraId="13A5F61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0,7351</w:t>
            </w:r>
          </w:p>
        </w:tc>
        <w:tc>
          <w:tcPr>
            <w:tcW w:w="496" w:type="pct"/>
            <w:shd w:val="clear" w:color="auto" w:fill="FFFFFF"/>
            <w:tcMar>
              <w:top w:w="40" w:type="dxa"/>
              <w:left w:w="200" w:type="dxa"/>
              <w:bottom w:w="40" w:type="dxa"/>
              <w:right w:w="200" w:type="dxa"/>
            </w:tcMar>
            <w:vAlign w:val="center"/>
          </w:tcPr>
          <w:p w14:paraId="60DF4CA3"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0,7351</w:t>
            </w:r>
          </w:p>
        </w:tc>
        <w:tc>
          <w:tcPr>
            <w:tcW w:w="496" w:type="pct"/>
            <w:shd w:val="clear" w:color="auto" w:fill="FFFFFF"/>
            <w:tcMar>
              <w:top w:w="40" w:type="dxa"/>
              <w:left w:w="200" w:type="dxa"/>
              <w:bottom w:w="40" w:type="dxa"/>
              <w:right w:w="200" w:type="dxa"/>
            </w:tcMar>
            <w:vAlign w:val="center"/>
          </w:tcPr>
          <w:p w14:paraId="718BF974"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0,7351</w:t>
            </w:r>
          </w:p>
        </w:tc>
        <w:tc>
          <w:tcPr>
            <w:tcW w:w="495" w:type="pct"/>
            <w:shd w:val="clear" w:color="auto" w:fill="FFFFFF"/>
            <w:tcMar>
              <w:top w:w="40" w:type="dxa"/>
              <w:left w:w="200" w:type="dxa"/>
              <w:bottom w:w="40" w:type="dxa"/>
              <w:right w:w="200" w:type="dxa"/>
            </w:tcMar>
            <w:vAlign w:val="center"/>
          </w:tcPr>
          <w:p w14:paraId="21EDDB17"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0,7351</w:t>
            </w:r>
          </w:p>
        </w:tc>
      </w:tr>
      <w:tr w:rsidR="001C1925" w:rsidRPr="001C1925" w14:paraId="6C025693" w14:textId="77777777" w:rsidTr="004F70C4">
        <w:trPr>
          <w:trHeight w:val="169"/>
          <w:jc w:val="center"/>
        </w:trPr>
        <w:tc>
          <w:tcPr>
            <w:tcW w:w="763" w:type="pct"/>
            <w:vMerge/>
          </w:tcPr>
          <w:p w14:paraId="7DFA275E"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00C5445A"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ГВС</w:t>
            </w:r>
          </w:p>
        </w:tc>
        <w:tc>
          <w:tcPr>
            <w:tcW w:w="496" w:type="pct"/>
            <w:shd w:val="clear" w:color="auto" w:fill="FFFFFF"/>
            <w:tcMar>
              <w:top w:w="40" w:type="dxa"/>
              <w:left w:w="200" w:type="dxa"/>
              <w:bottom w:w="40" w:type="dxa"/>
              <w:right w:w="200" w:type="dxa"/>
            </w:tcMar>
            <w:vAlign w:val="center"/>
          </w:tcPr>
          <w:p w14:paraId="2ADBE64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511DBA09"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7C76CFD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75111252"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2AF8C71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24FB1F44"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5" w:type="pct"/>
            <w:shd w:val="clear" w:color="auto" w:fill="FFFFFF"/>
            <w:tcMar>
              <w:top w:w="40" w:type="dxa"/>
              <w:left w:w="200" w:type="dxa"/>
              <w:bottom w:w="40" w:type="dxa"/>
              <w:right w:w="200" w:type="dxa"/>
            </w:tcMar>
            <w:vAlign w:val="center"/>
          </w:tcPr>
          <w:p w14:paraId="50EB3FF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1766CAF7" w14:textId="77777777" w:rsidTr="004F70C4">
        <w:trPr>
          <w:trHeight w:val="151"/>
          <w:jc w:val="center"/>
        </w:trPr>
        <w:tc>
          <w:tcPr>
            <w:tcW w:w="763" w:type="pct"/>
            <w:vMerge/>
          </w:tcPr>
          <w:p w14:paraId="30C02FCD"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57F6A29D"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Вентиляция</w:t>
            </w:r>
          </w:p>
        </w:tc>
        <w:tc>
          <w:tcPr>
            <w:tcW w:w="496" w:type="pct"/>
            <w:shd w:val="clear" w:color="auto" w:fill="FFFFFF"/>
            <w:tcMar>
              <w:top w:w="40" w:type="dxa"/>
              <w:left w:w="200" w:type="dxa"/>
              <w:bottom w:w="40" w:type="dxa"/>
              <w:right w:w="200" w:type="dxa"/>
            </w:tcMar>
            <w:vAlign w:val="center"/>
          </w:tcPr>
          <w:p w14:paraId="2BC94464"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0,6299</w:t>
            </w:r>
          </w:p>
        </w:tc>
        <w:tc>
          <w:tcPr>
            <w:tcW w:w="496" w:type="pct"/>
            <w:shd w:val="clear" w:color="auto" w:fill="FFFFFF"/>
            <w:tcMar>
              <w:top w:w="40" w:type="dxa"/>
              <w:left w:w="200" w:type="dxa"/>
              <w:bottom w:w="40" w:type="dxa"/>
              <w:right w:w="200" w:type="dxa"/>
            </w:tcMar>
            <w:vAlign w:val="center"/>
          </w:tcPr>
          <w:p w14:paraId="6351849F"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0,6299</w:t>
            </w:r>
          </w:p>
        </w:tc>
        <w:tc>
          <w:tcPr>
            <w:tcW w:w="496" w:type="pct"/>
            <w:shd w:val="clear" w:color="auto" w:fill="FFFFFF"/>
            <w:tcMar>
              <w:top w:w="40" w:type="dxa"/>
              <w:left w:w="200" w:type="dxa"/>
              <w:bottom w:w="40" w:type="dxa"/>
              <w:right w:w="200" w:type="dxa"/>
            </w:tcMar>
            <w:vAlign w:val="center"/>
          </w:tcPr>
          <w:p w14:paraId="4959AEDD"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0,6299</w:t>
            </w:r>
          </w:p>
        </w:tc>
        <w:tc>
          <w:tcPr>
            <w:tcW w:w="496" w:type="pct"/>
            <w:shd w:val="clear" w:color="auto" w:fill="FFFFFF"/>
            <w:tcMar>
              <w:top w:w="40" w:type="dxa"/>
              <w:left w:w="200" w:type="dxa"/>
              <w:bottom w:w="40" w:type="dxa"/>
              <w:right w:w="200" w:type="dxa"/>
            </w:tcMar>
            <w:vAlign w:val="center"/>
          </w:tcPr>
          <w:p w14:paraId="10962BB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0,6299</w:t>
            </w:r>
          </w:p>
        </w:tc>
        <w:tc>
          <w:tcPr>
            <w:tcW w:w="496" w:type="pct"/>
            <w:shd w:val="clear" w:color="auto" w:fill="FFFFFF"/>
            <w:tcMar>
              <w:top w:w="40" w:type="dxa"/>
              <w:left w:w="200" w:type="dxa"/>
              <w:bottom w:w="40" w:type="dxa"/>
              <w:right w:w="200" w:type="dxa"/>
            </w:tcMar>
            <w:vAlign w:val="center"/>
          </w:tcPr>
          <w:p w14:paraId="6C18576F"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0,6299</w:t>
            </w:r>
          </w:p>
        </w:tc>
        <w:tc>
          <w:tcPr>
            <w:tcW w:w="496" w:type="pct"/>
            <w:shd w:val="clear" w:color="auto" w:fill="FFFFFF"/>
            <w:tcMar>
              <w:top w:w="40" w:type="dxa"/>
              <w:left w:w="200" w:type="dxa"/>
              <w:bottom w:w="40" w:type="dxa"/>
              <w:right w:w="200" w:type="dxa"/>
            </w:tcMar>
            <w:vAlign w:val="center"/>
          </w:tcPr>
          <w:p w14:paraId="7CDF277F"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0,6299</w:t>
            </w:r>
          </w:p>
        </w:tc>
        <w:tc>
          <w:tcPr>
            <w:tcW w:w="495" w:type="pct"/>
            <w:shd w:val="clear" w:color="auto" w:fill="FFFFFF"/>
            <w:tcMar>
              <w:top w:w="40" w:type="dxa"/>
              <w:left w:w="200" w:type="dxa"/>
              <w:bottom w:w="40" w:type="dxa"/>
              <w:right w:w="200" w:type="dxa"/>
            </w:tcMar>
            <w:vAlign w:val="center"/>
          </w:tcPr>
          <w:p w14:paraId="17FB1BD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0,6299</w:t>
            </w:r>
          </w:p>
        </w:tc>
      </w:tr>
      <w:tr w:rsidR="001C1925" w:rsidRPr="001C1925" w14:paraId="079CAF84" w14:textId="77777777" w:rsidTr="004F70C4">
        <w:trPr>
          <w:trHeight w:val="142"/>
          <w:jc w:val="center"/>
        </w:trPr>
        <w:tc>
          <w:tcPr>
            <w:tcW w:w="763" w:type="pct"/>
            <w:vMerge/>
          </w:tcPr>
          <w:p w14:paraId="5D851562"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55923E8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Пар</w:t>
            </w:r>
          </w:p>
        </w:tc>
        <w:tc>
          <w:tcPr>
            <w:tcW w:w="496" w:type="pct"/>
            <w:shd w:val="clear" w:color="auto" w:fill="FFFFFF"/>
            <w:tcMar>
              <w:top w:w="40" w:type="dxa"/>
              <w:left w:w="200" w:type="dxa"/>
              <w:bottom w:w="40" w:type="dxa"/>
              <w:right w:w="200" w:type="dxa"/>
            </w:tcMar>
            <w:vAlign w:val="center"/>
          </w:tcPr>
          <w:p w14:paraId="6675601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3FF3274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6E374E2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5ABDE2D7"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41B4469F"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3C06068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5" w:type="pct"/>
            <w:shd w:val="clear" w:color="auto" w:fill="FFFFFF"/>
            <w:tcMar>
              <w:top w:w="40" w:type="dxa"/>
              <w:left w:w="200" w:type="dxa"/>
              <w:bottom w:w="40" w:type="dxa"/>
              <w:right w:w="200" w:type="dxa"/>
            </w:tcMar>
            <w:vAlign w:val="center"/>
          </w:tcPr>
          <w:p w14:paraId="4E35F8F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4C968A62" w14:textId="77777777" w:rsidTr="004F70C4">
        <w:trPr>
          <w:trHeight w:val="142"/>
          <w:jc w:val="center"/>
        </w:trPr>
        <w:tc>
          <w:tcPr>
            <w:tcW w:w="763" w:type="pct"/>
            <w:vMerge/>
          </w:tcPr>
          <w:p w14:paraId="21060CA2"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001F66B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Итого</w:t>
            </w:r>
          </w:p>
        </w:tc>
        <w:tc>
          <w:tcPr>
            <w:tcW w:w="496" w:type="pct"/>
            <w:shd w:val="clear" w:color="auto" w:fill="FFFFFF"/>
            <w:tcMar>
              <w:top w:w="40" w:type="dxa"/>
              <w:left w:w="200" w:type="dxa"/>
              <w:bottom w:w="40" w:type="dxa"/>
              <w:right w:w="200" w:type="dxa"/>
            </w:tcMar>
            <w:vAlign w:val="center"/>
          </w:tcPr>
          <w:p w14:paraId="4FB529DD"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1,3650</w:t>
            </w:r>
          </w:p>
        </w:tc>
        <w:tc>
          <w:tcPr>
            <w:tcW w:w="496" w:type="pct"/>
            <w:shd w:val="clear" w:color="auto" w:fill="FFFFFF"/>
            <w:tcMar>
              <w:top w:w="40" w:type="dxa"/>
              <w:left w:w="200" w:type="dxa"/>
              <w:bottom w:w="40" w:type="dxa"/>
              <w:right w:w="200" w:type="dxa"/>
            </w:tcMar>
            <w:vAlign w:val="center"/>
          </w:tcPr>
          <w:p w14:paraId="7413EEE1"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1,3650</w:t>
            </w:r>
          </w:p>
        </w:tc>
        <w:tc>
          <w:tcPr>
            <w:tcW w:w="496" w:type="pct"/>
            <w:shd w:val="clear" w:color="auto" w:fill="FFFFFF"/>
            <w:tcMar>
              <w:top w:w="40" w:type="dxa"/>
              <w:left w:w="200" w:type="dxa"/>
              <w:bottom w:w="40" w:type="dxa"/>
              <w:right w:w="200" w:type="dxa"/>
            </w:tcMar>
            <w:vAlign w:val="center"/>
          </w:tcPr>
          <w:p w14:paraId="3BC03609"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1,3650</w:t>
            </w:r>
          </w:p>
        </w:tc>
        <w:tc>
          <w:tcPr>
            <w:tcW w:w="496" w:type="pct"/>
            <w:shd w:val="clear" w:color="auto" w:fill="FFFFFF"/>
            <w:tcMar>
              <w:top w:w="40" w:type="dxa"/>
              <w:left w:w="200" w:type="dxa"/>
              <w:bottom w:w="40" w:type="dxa"/>
              <w:right w:w="200" w:type="dxa"/>
            </w:tcMar>
            <w:vAlign w:val="center"/>
          </w:tcPr>
          <w:p w14:paraId="57E5BA54"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1,3650</w:t>
            </w:r>
          </w:p>
        </w:tc>
        <w:tc>
          <w:tcPr>
            <w:tcW w:w="496" w:type="pct"/>
            <w:shd w:val="clear" w:color="auto" w:fill="FFFFFF"/>
            <w:tcMar>
              <w:top w:w="40" w:type="dxa"/>
              <w:left w:w="200" w:type="dxa"/>
              <w:bottom w:w="40" w:type="dxa"/>
              <w:right w:w="200" w:type="dxa"/>
            </w:tcMar>
            <w:vAlign w:val="center"/>
          </w:tcPr>
          <w:p w14:paraId="232A1829"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1,3650</w:t>
            </w:r>
          </w:p>
        </w:tc>
        <w:tc>
          <w:tcPr>
            <w:tcW w:w="496" w:type="pct"/>
            <w:shd w:val="clear" w:color="auto" w:fill="FFFFFF"/>
            <w:tcMar>
              <w:top w:w="40" w:type="dxa"/>
              <w:left w:w="200" w:type="dxa"/>
              <w:bottom w:w="40" w:type="dxa"/>
              <w:right w:w="200" w:type="dxa"/>
            </w:tcMar>
            <w:vAlign w:val="center"/>
          </w:tcPr>
          <w:p w14:paraId="20EDA919"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1,3650</w:t>
            </w:r>
          </w:p>
        </w:tc>
        <w:tc>
          <w:tcPr>
            <w:tcW w:w="495" w:type="pct"/>
            <w:shd w:val="clear" w:color="auto" w:fill="FFFFFF"/>
            <w:tcMar>
              <w:top w:w="40" w:type="dxa"/>
              <w:left w:w="200" w:type="dxa"/>
              <w:bottom w:w="40" w:type="dxa"/>
              <w:right w:w="200" w:type="dxa"/>
            </w:tcMar>
            <w:vAlign w:val="center"/>
          </w:tcPr>
          <w:p w14:paraId="587CF381"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1,3650</w:t>
            </w:r>
          </w:p>
        </w:tc>
      </w:tr>
      <w:tr w:rsidR="001C1925" w:rsidRPr="001C1925" w14:paraId="6A4F635C" w14:textId="77777777" w:rsidTr="004F70C4">
        <w:trPr>
          <w:trHeight w:val="142"/>
          <w:jc w:val="center"/>
        </w:trPr>
        <w:tc>
          <w:tcPr>
            <w:tcW w:w="763" w:type="pct"/>
            <w:vMerge w:val="restart"/>
            <w:shd w:val="clear" w:color="auto" w:fill="FFFFFF"/>
            <w:tcMar>
              <w:top w:w="40" w:type="dxa"/>
              <w:left w:w="200" w:type="dxa"/>
              <w:bottom w:w="40" w:type="dxa"/>
              <w:right w:w="200" w:type="dxa"/>
            </w:tcMar>
            <w:vAlign w:val="center"/>
          </w:tcPr>
          <w:p w14:paraId="4647A85E" w14:textId="77777777" w:rsidR="004F70C4" w:rsidRPr="001C1925" w:rsidRDefault="004F70C4">
            <w:pPr>
              <w:rPr>
                <w:rFonts w:cs="Times New Roman"/>
                <w:color w:val="000000" w:themeColor="text1"/>
              </w:rPr>
            </w:pPr>
            <w:r w:rsidRPr="001C1925">
              <w:rPr>
                <w:rFonts w:eastAsia="Times New Roman" w:cs="Times New Roman"/>
                <w:color w:val="000000" w:themeColor="text1"/>
                <w:sz w:val="22"/>
              </w:rPr>
              <w:t>Котельная №6</w:t>
            </w:r>
          </w:p>
        </w:tc>
        <w:tc>
          <w:tcPr>
            <w:tcW w:w="766" w:type="pct"/>
            <w:shd w:val="clear" w:color="auto" w:fill="FFFFFF"/>
            <w:tcMar>
              <w:top w:w="40" w:type="dxa"/>
              <w:left w:w="200" w:type="dxa"/>
              <w:bottom w:w="40" w:type="dxa"/>
              <w:right w:w="200" w:type="dxa"/>
            </w:tcMar>
            <w:vAlign w:val="center"/>
          </w:tcPr>
          <w:p w14:paraId="46130506"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Отопление</w:t>
            </w:r>
          </w:p>
        </w:tc>
        <w:tc>
          <w:tcPr>
            <w:tcW w:w="496" w:type="pct"/>
            <w:shd w:val="clear" w:color="auto" w:fill="FFFFFF"/>
            <w:tcMar>
              <w:top w:w="40" w:type="dxa"/>
              <w:left w:w="200" w:type="dxa"/>
              <w:bottom w:w="40" w:type="dxa"/>
              <w:right w:w="200" w:type="dxa"/>
            </w:tcMar>
            <w:vAlign w:val="center"/>
          </w:tcPr>
          <w:p w14:paraId="62B4A014"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496" w:type="pct"/>
            <w:shd w:val="clear" w:color="auto" w:fill="FFFFFF"/>
            <w:tcMar>
              <w:top w:w="40" w:type="dxa"/>
              <w:left w:w="200" w:type="dxa"/>
              <w:bottom w:w="40" w:type="dxa"/>
              <w:right w:w="200" w:type="dxa"/>
            </w:tcMar>
            <w:vAlign w:val="center"/>
          </w:tcPr>
          <w:p w14:paraId="466E047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496" w:type="pct"/>
            <w:shd w:val="clear" w:color="auto" w:fill="FFFFFF"/>
            <w:tcMar>
              <w:top w:w="40" w:type="dxa"/>
              <w:left w:w="200" w:type="dxa"/>
              <w:bottom w:w="40" w:type="dxa"/>
              <w:right w:w="200" w:type="dxa"/>
            </w:tcMar>
            <w:vAlign w:val="center"/>
          </w:tcPr>
          <w:p w14:paraId="05AF3ED4"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496" w:type="pct"/>
            <w:shd w:val="clear" w:color="auto" w:fill="FFFFFF"/>
            <w:tcMar>
              <w:top w:w="40" w:type="dxa"/>
              <w:left w:w="200" w:type="dxa"/>
              <w:bottom w:w="40" w:type="dxa"/>
              <w:right w:w="200" w:type="dxa"/>
            </w:tcMar>
            <w:vAlign w:val="center"/>
          </w:tcPr>
          <w:p w14:paraId="2F09F17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496" w:type="pct"/>
            <w:shd w:val="clear" w:color="auto" w:fill="FFFFFF"/>
            <w:tcMar>
              <w:top w:w="40" w:type="dxa"/>
              <w:left w:w="200" w:type="dxa"/>
              <w:bottom w:w="40" w:type="dxa"/>
              <w:right w:w="200" w:type="dxa"/>
            </w:tcMar>
            <w:vAlign w:val="center"/>
          </w:tcPr>
          <w:p w14:paraId="2B80CFF3"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496" w:type="pct"/>
            <w:shd w:val="clear" w:color="auto" w:fill="FFFFFF"/>
            <w:tcMar>
              <w:top w:w="40" w:type="dxa"/>
              <w:left w:w="200" w:type="dxa"/>
              <w:bottom w:w="40" w:type="dxa"/>
              <w:right w:w="200" w:type="dxa"/>
            </w:tcMar>
            <w:vAlign w:val="center"/>
          </w:tcPr>
          <w:p w14:paraId="07B66AD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495" w:type="pct"/>
            <w:shd w:val="clear" w:color="auto" w:fill="FFFFFF"/>
            <w:tcMar>
              <w:top w:w="40" w:type="dxa"/>
              <w:left w:w="200" w:type="dxa"/>
              <w:bottom w:w="40" w:type="dxa"/>
              <w:right w:w="200" w:type="dxa"/>
            </w:tcMar>
            <w:vAlign w:val="center"/>
          </w:tcPr>
          <w:p w14:paraId="7C2D20C7"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r>
      <w:tr w:rsidR="001C1925" w:rsidRPr="001C1925" w14:paraId="7489CE94" w14:textId="77777777" w:rsidTr="004F70C4">
        <w:trPr>
          <w:trHeight w:val="169"/>
          <w:jc w:val="center"/>
        </w:trPr>
        <w:tc>
          <w:tcPr>
            <w:tcW w:w="763" w:type="pct"/>
            <w:vMerge/>
          </w:tcPr>
          <w:p w14:paraId="02A39E03"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59F1878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ГВС</w:t>
            </w:r>
          </w:p>
        </w:tc>
        <w:tc>
          <w:tcPr>
            <w:tcW w:w="496" w:type="pct"/>
            <w:shd w:val="clear" w:color="auto" w:fill="FFFFFF"/>
            <w:tcMar>
              <w:top w:w="40" w:type="dxa"/>
              <w:left w:w="200" w:type="dxa"/>
              <w:bottom w:w="40" w:type="dxa"/>
              <w:right w:w="200" w:type="dxa"/>
            </w:tcMar>
            <w:vAlign w:val="center"/>
          </w:tcPr>
          <w:p w14:paraId="21E9D104"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2204580D"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1BB2BD2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330F06CA"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62843EC2"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06688E58"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5" w:type="pct"/>
            <w:shd w:val="clear" w:color="auto" w:fill="FFFFFF"/>
            <w:tcMar>
              <w:top w:w="40" w:type="dxa"/>
              <w:left w:w="200" w:type="dxa"/>
              <w:bottom w:w="40" w:type="dxa"/>
              <w:right w:w="200" w:type="dxa"/>
            </w:tcMar>
            <w:vAlign w:val="center"/>
          </w:tcPr>
          <w:p w14:paraId="74296EBA"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48047FB6" w14:textId="77777777" w:rsidTr="004F70C4">
        <w:trPr>
          <w:trHeight w:val="169"/>
          <w:jc w:val="center"/>
        </w:trPr>
        <w:tc>
          <w:tcPr>
            <w:tcW w:w="763" w:type="pct"/>
            <w:vMerge/>
          </w:tcPr>
          <w:p w14:paraId="65C6EB17"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1B35BDC7"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Вентиляция</w:t>
            </w:r>
          </w:p>
        </w:tc>
        <w:tc>
          <w:tcPr>
            <w:tcW w:w="496" w:type="pct"/>
            <w:shd w:val="clear" w:color="auto" w:fill="FFFFFF"/>
            <w:tcMar>
              <w:top w:w="40" w:type="dxa"/>
              <w:left w:w="200" w:type="dxa"/>
              <w:bottom w:w="40" w:type="dxa"/>
              <w:right w:w="200" w:type="dxa"/>
            </w:tcMar>
            <w:vAlign w:val="center"/>
          </w:tcPr>
          <w:p w14:paraId="77BE4EC3"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5AE07604"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701C55EF"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0A19B3E7"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171764F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7789D6A2"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5" w:type="pct"/>
            <w:shd w:val="clear" w:color="auto" w:fill="FFFFFF"/>
            <w:tcMar>
              <w:top w:w="40" w:type="dxa"/>
              <w:left w:w="200" w:type="dxa"/>
              <w:bottom w:w="40" w:type="dxa"/>
              <w:right w:w="200" w:type="dxa"/>
            </w:tcMar>
            <w:vAlign w:val="center"/>
          </w:tcPr>
          <w:p w14:paraId="7DFC02CD"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29CAD657" w14:textId="77777777" w:rsidTr="004F70C4">
        <w:trPr>
          <w:trHeight w:val="169"/>
          <w:jc w:val="center"/>
        </w:trPr>
        <w:tc>
          <w:tcPr>
            <w:tcW w:w="763" w:type="pct"/>
            <w:vMerge/>
          </w:tcPr>
          <w:p w14:paraId="6FA45217"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0DEE288E"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Пар</w:t>
            </w:r>
          </w:p>
        </w:tc>
        <w:tc>
          <w:tcPr>
            <w:tcW w:w="496" w:type="pct"/>
            <w:shd w:val="clear" w:color="auto" w:fill="FFFFFF"/>
            <w:tcMar>
              <w:top w:w="40" w:type="dxa"/>
              <w:left w:w="200" w:type="dxa"/>
              <w:bottom w:w="40" w:type="dxa"/>
              <w:right w:w="200" w:type="dxa"/>
            </w:tcMar>
            <w:vAlign w:val="center"/>
          </w:tcPr>
          <w:p w14:paraId="04968E28"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1ED83B59"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68697C41"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31D0A8E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2CED416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6" w:type="pct"/>
            <w:shd w:val="clear" w:color="auto" w:fill="FFFFFF"/>
            <w:tcMar>
              <w:top w:w="40" w:type="dxa"/>
              <w:left w:w="200" w:type="dxa"/>
              <w:bottom w:w="40" w:type="dxa"/>
              <w:right w:w="200" w:type="dxa"/>
            </w:tcMar>
            <w:vAlign w:val="center"/>
          </w:tcPr>
          <w:p w14:paraId="24F1B8F9"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495" w:type="pct"/>
            <w:shd w:val="clear" w:color="auto" w:fill="FFFFFF"/>
            <w:tcMar>
              <w:top w:w="40" w:type="dxa"/>
              <w:left w:w="200" w:type="dxa"/>
              <w:bottom w:w="40" w:type="dxa"/>
              <w:right w:w="200" w:type="dxa"/>
            </w:tcMar>
            <w:vAlign w:val="center"/>
          </w:tcPr>
          <w:p w14:paraId="6851EBAA"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696414A2" w14:textId="77777777" w:rsidTr="004F70C4">
        <w:trPr>
          <w:trHeight w:val="151"/>
          <w:jc w:val="center"/>
        </w:trPr>
        <w:tc>
          <w:tcPr>
            <w:tcW w:w="763" w:type="pct"/>
            <w:vMerge/>
          </w:tcPr>
          <w:p w14:paraId="658D8B90" w14:textId="77777777" w:rsidR="004F70C4" w:rsidRPr="001C1925" w:rsidRDefault="004F70C4">
            <w:pPr>
              <w:rPr>
                <w:rFonts w:cs="Times New Roman"/>
                <w:color w:val="000000" w:themeColor="text1"/>
              </w:rPr>
            </w:pPr>
          </w:p>
        </w:tc>
        <w:tc>
          <w:tcPr>
            <w:tcW w:w="766" w:type="pct"/>
            <w:shd w:val="clear" w:color="auto" w:fill="FFFFFF"/>
            <w:tcMar>
              <w:top w:w="40" w:type="dxa"/>
              <w:left w:w="200" w:type="dxa"/>
              <w:bottom w:w="40" w:type="dxa"/>
              <w:right w:w="200" w:type="dxa"/>
            </w:tcMar>
            <w:vAlign w:val="center"/>
          </w:tcPr>
          <w:p w14:paraId="023009DA"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Итого</w:t>
            </w:r>
          </w:p>
        </w:tc>
        <w:tc>
          <w:tcPr>
            <w:tcW w:w="496" w:type="pct"/>
            <w:shd w:val="clear" w:color="auto" w:fill="FFFFFF"/>
            <w:tcMar>
              <w:top w:w="40" w:type="dxa"/>
              <w:left w:w="200" w:type="dxa"/>
              <w:bottom w:w="40" w:type="dxa"/>
              <w:right w:w="200" w:type="dxa"/>
            </w:tcMar>
            <w:vAlign w:val="center"/>
          </w:tcPr>
          <w:p w14:paraId="07F6B15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496" w:type="pct"/>
            <w:shd w:val="clear" w:color="auto" w:fill="FFFFFF"/>
            <w:tcMar>
              <w:top w:w="40" w:type="dxa"/>
              <w:left w:w="200" w:type="dxa"/>
              <w:bottom w:w="40" w:type="dxa"/>
              <w:right w:w="200" w:type="dxa"/>
            </w:tcMar>
            <w:vAlign w:val="center"/>
          </w:tcPr>
          <w:p w14:paraId="1DFCF7A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496" w:type="pct"/>
            <w:shd w:val="clear" w:color="auto" w:fill="FFFFFF"/>
            <w:tcMar>
              <w:top w:w="40" w:type="dxa"/>
              <w:left w:w="200" w:type="dxa"/>
              <w:bottom w:w="40" w:type="dxa"/>
              <w:right w:w="200" w:type="dxa"/>
            </w:tcMar>
            <w:vAlign w:val="center"/>
          </w:tcPr>
          <w:p w14:paraId="0CB46A0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496" w:type="pct"/>
            <w:shd w:val="clear" w:color="auto" w:fill="FFFFFF"/>
            <w:tcMar>
              <w:top w:w="40" w:type="dxa"/>
              <w:left w:w="200" w:type="dxa"/>
              <w:bottom w:w="40" w:type="dxa"/>
              <w:right w:w="200" w:type="dxa"/>
            </w:tcMar>
            <w:vAlign w:val="center"/>
          </w:tcPr>
          <w:p w14:paraId="0053EF31"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496" w:type="pct"/>
            <w:shd w:val="clear" w:color="auto" w:fill="FFFFFF"/>
            <w:tcMar>
              <w:top w:w="40" w:type="dxa"/>
              <w:left w:w="200" w:type="dxa"/>
              <w:bottom w:w="40" w:type="dxa"/>
              <w:right w:w="200" w:type="dxa"/>
            </w:tcMar>
            <w:vAlign w:val="center"/>
          </w:tcPr>
          <w:p w14:paraId="2F0BCA76"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496" w:type="pct"/>
            <w:shd w:val="clear" w:color="auto" w:fill="FFFFFF"/>
            <w:tcMar>
              <w:top w:w="40" w:type="dxa"/>
              <w:left w:w="200" w:type="dxa"/>
              <w:bottom w:w="40" w:type="dxa"/>
              <w:right w:w="200" w:type="dxa"/>
            </w:tcMar>
            <w:vAlign w:val="center"/>
          </w:tcPr>
          <w:p w14:paraId="7262CDAC"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495" w:type="pct"/>
            <w:shd w:val="clear" w:color="auto" w:fill="FFFFFF"/>
            <w:tcMar>
              <w:top w:w="40" w:type="dxa"/>
              <w:left w:w="200" w:type="dxa"/>
              <w:bottom w:w="40" w:type="dxa"/>
              <w:right w:w="200" w:type="dxa"/>
            </w:tcMar>
            <w:vAlign w:val="center"/>
          </w:tcPr>
          <w:p w14:paraId="537923ED"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r>
      <w:tr w:rsidR="001C1925" w:rsidRPr="001C1925" w14:paraId="002DC622" w14:textId="77777777" w:rsidTr="004F70C4">
        <w:trPr>
          <w:trHeight w:val="124"/>
          <w:jc w:val="center"/>
        </w:trPr>
        <w:tc>
          <w:tcPr>
            <w:tcW w:w="1529" w:type="pct"/>
            <w:gridSpan w:val="2"/>
            <w:shd w:val="clear" w:color="auto" w:fill="F2F2F2"/>
            <w:tcMar>
              <w:top w:w="40" w:type="dxa"/>
              <w:left w:w="200" w:type="dxa"/>
              <w:bottom w:w="40" w:type="dxa"/>
              <w:right w:w="200" w:type="dxa"/>
            </w:tcMar>
            <w:vAlign w:val="center"/>
          </w:tcPr>
          <w:p w14:paraId="3F788D61" w14:textId="77777777" w:rsidR="004F70C4" w:rsidRPr="001C1925" w:rsidRDefault="004F70C4">
            <w:pPr>
              <w:jc w:val="right"/>
              <w:rPr>
                <w:rFonts w:cs="Times New Roman"/>
                <w:color w:val="000000" w:themeColor="text1"/>
              </w:rPr>
            </w:pPr>
            <w:r w:rsidRPr="001C1925">
              <w:rPr>
                <w:rFonts w:eastAsia="Times New Roman" w:cs="Times New Roman"/>
                <w:color w:val="000000" w:themeColor="text1"/>
                <w:sz w:val="22"/>
              </w:rPr>
              <w:t>Всего по МО:</w:t>
            </w:r>
          </w:p>
        </w:tc>
        <w:tc>
          <w:tcPr>
            <w:tcW w:w="496" w:type="pct"/>
            <w:shd w:val="clear" w:color="auto" w:fill="F2F2F2"/>
            <w:tcMar>
              <w:top w:w="40" w:type="dxa"/>
              <w:left w:w="200" w:type="dxa"/>
              <w:bottom w:w="40" w:type="dxa"/>
              <w:right w:w="200" w:type="dxa"/>
            </w:tcMar>
            <w:vAlign w:val="center"/>
          </w:tcPr>
          <w:p w14:paraId="0ED485C1"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4,3210</w:t>
            </w:r>
          </w:p>
        </w:tc>
        <w:tc>
          <w:tcPr>
            <w:tcW w:w="496" w:type="pct"/>
            <w:shd w:val="clear" w:color="auto" w:fill="F2F2F2"/>
            <w:tcMar>
              <w:top w:w="40" w:type="dxa"/>
              <w:left w:w="200" w:type="dxa"/>
              <w:bottom w:w="40" w:type="dxa"/>
              <w:right w:w="200" w:type="dxa"/>
            </w:tcMar>
            <w:vAlign w:val="center"/>
          </w:tcPr>
          <w:p w14:paraId="0A1BE37B"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4,3210</w:t>
            </w:r>
          </w:p>
        </w:tc>
        <w:tc>
          <w:tcPr>
            <w:tcW w:w="496" w:type="pct"/>
            <w:shd w:val="clear" w:color="auto" w:fill="F2F2F2"/>
            <w:tcMar>
              <w:top w:w="40" w:type="dxa"/>
              <w:left w:w="200" w:type="dxa"/>
              <w:bottom w:w="40" w:type="dxa"/>
              <w:right w:w="200" w:type="dxa"/>
            </w:tcMar>
            <w:vAlign w:val="center"/>
          </w:tcPr>
          <w:p w14:paraId="6AF29928"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4,3210</w:t>
            </w:r>
          </w:p>
        </w:tc>
        <w:tc>
          <w:tcPr>
            <w:tcW w:w="496" w:type="pct"/>
            <w:shd w:val="clear" w:color="auto" w:fill="F2F2F2"/>
            <w:tcMar>
              <w:top w:w="40" w:type="dxa"/>
              <w:left w:w="200" w:type="dxa"/>
              <w:bottom w:w="40" w:type="dxa"/>
              <w:right w:w="200" w:type="dxa"/>
            </w:tcMar>
            <w:vAlign w:val="center"/>
          </w:tcPr>
          <w:p w14:paraId="77EA8B90"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4,3210</w:t>
            </w:r>
          </w:p>
        </w:tc>
        <w:tc>
          <w:tcPr>
            <w:tcW w:w="496" w:type="pct"/>
            <w:shd w:val="clear" w:color="auto" w:fill="F2F2F2"/>
            <w:tcMar>
              <w:top w:w="40" w:type="dxa"/>
              <w:left w:w="200" w:type="dxa"/>
              <w:bottom w:w="40" w:type="dxa"/>
              <w:right w:w="200" w:type="dxa"/>
            </w:tcMar>
            <w:vAlign w:val="center"/>
          </w:tcPr>
          <w:p w14:paraId="7BF91336"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4,3210</w:t>
            </w:r>
          </w:p>
        </w:tc>
        <w:tc>
          <w:tcPr>
            <w:tcW w:w="496" w:type="pct"/>
            <w:shd w:val="clear" w:color="auto" w:fill="F2F2F2"/>
            <w:tcMar>
              <w:top w:w="40" w:type="dxa"/>
              <w:left w:w="200" w:type="dxa"/>
              <w:bottom w:w="40" w:type="dxa"/>
              <w:right w:w="200" w:type="dxa"/>
            </w:tcMar>
            <w:vAlign w:val="center"/>
          </w:tcPr>
          <w:p w14:paraId="1D630138"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4,3210</w:t>
            </w:r>
          </w:p>
        </w:tc>
        <w:tc>
          <w:tcPr>
            <w:tcW w:w="495" w:type="pct"/>
            <w:shd w:val="clear" w:color="auto" w:fill="F2F2F2"/>
            <w:tcMar>
              <w:top w:w="40" w:type="dxa"/>
              <w:left w:w="200" w:type="dxa"/>
              <w:bottom w:w="40" w:type="dxa"/>
              <w:right w:w="200" w:type="dxa"/>
            </w:tcMar>
            <w:vAlign w:val="center"/>
          </w:tcPr>
          <w:p w14:paraId="7A328BE5" w14:textId="77777777" w:rsidR="004F70C4" w:rsidRPr="001C1925" w:rsidRDefault="004F70C4">
            <w:pPr>
              <w:jc w:val="center"/>
              <w:rPr>
                <w:rFonts w:cs="Times New Roman"/>
                <w:color w:val="000000" w:themeColor="text1"/>
              </w:rPr>
            </w:pPr>
            <w:r w:rsidRPr="001C1925">
              <w:rPr>
                <w:rFonts w:eastAsia="Times New Roman" w:cs="Times New Roman"/>
                <w:color w:val="000000" w:themeColor="text1"/>
                <w:sz w:val="22"/>
              </w:rPr>
              <w:t>4,3210</w:t>
            </w:r>
          </w:p>
        </w:tc>
      </w:tr>
    </w:tbl>
    <w:p w14:paraId="7716B63A" w14:textId="77777777" w:rsidR="004F70C4" w:rsidRPr="001C1925" w:rsidRDefault="004F70C4" w:rsidP="004F70C4">
      <w:pPr>
        <w:pStyle w:val="a0"/>
        <w:rPr>
          <w:rFonts w:cs="Times New Roman"/>
          <w:color w:val="000000" w:themeColor="text1"/>
          <w:lang w:val="en-US"/>
        </w:rPr>
      </w:pPr>
    </w:p>
    <w:p w14:paraId="3D59D1E6" w14:textId="77777777" w:rsidR="00966FED" w:rsidRPr="001C1925" w:rsidRDefault="00966FED">
      <w:pPr>
        <w:rPr>
          <w:rFonts w:cs="Times New Roman"/>
          <w:color w:val="000000" w:themeColor="text1"/>
        </w:rPr>
        <w:sectPr w:rsidR="00966FED" w:rsidRPr="001C1925">
          <w:pgSz w:w="16838" w:h="11906" w:orient="landscape"/>
          <w:pgMar w:top="1134" w:right="850" w:bottom="1134" w:left="1701" w:header="708" w:footer="708" w:gutter="0"/>
          <w:cols w:space="708"/>
          <w:docGrid w:linePitch="360"/>
        </w:sectPr>
      </w:pPr>
    </w:p>
    <w:p w14:paraId="39D62BF6" w14:textId="77777777" w:rsidR="004F70C4" w:rsidRPr="001C1925" w:rsidRDefault="00187A71" w:rsidP="004F70C4">
      <w:pPr>
        <w:pStyle w:val="2"/>
        <w:spacing w:before="69"/>
        <w:ind w:left="0" w:firstLine="0"/>
        <w:rPr>
          <w:rFonts w:eastAsia="Times New Roman"/>
          <w:color w:val="000000" w:themeColor="text1"/>
          <w:sz w:val="24"/>
          <w:szCs w:val="24"/>
        </w:rPr>
      </w:pPr>
      <w:hyperlink w:anchor="bookmark4" w:history="1">
        <w:bookmarkStart w:id="8" w:name="_Toc30146944"/>
        <w:bookmarkStart w:id="9" w:name="_Toc35951403"/>
        <w:bookmarkStart w:id="10" w:name="_Toc232166264"/>
        <w:r w:rsidR="004F70C4" w:rsidRPr="001C1925">
          <w:rPr>
            <w:rFonts w:eastAsia="Times New Roman"/>
            <w:color w:val="000000" w:themeColor="text1"/>
            <w:sz w:val="24"/>
            <w:szCs w:val="24"/>
          </w:rPr>
          <w:t>Часть 3. Существующие и перспективные объемы потребления тепловой энергии (мощности)</w:t>
        </w:r>
      </w:hyperlink>
      <w:r w:rsidR="004F70C4" w:rsidRPr="001C1925">
        <w:rPr>
          <w:rFonts w:eastAsia="Times New Roman"/>
          <w:color w:val="000000" w:themeColor="text1"/>
          <w:sz w:val="24"/>
          <w:szCs w:val="24"/>
        </w:rPr>
        <w:t xml:space="preserve"> </w:t>
      </w:r>
      <w:hyperlink w:anchor="bookmark4" w:history="1">
        <w:r w:rsidR="004F70C4" w:rsidRPr="001C1925">
          <w:rPr>
            <w:rFonts w:eastAsia="Times New Roman"/>
            <w:color w:val="000000" w:themeColor="text1"/>
            <w:sz w:val="24"/>
            <w:szCs w:val="24"/>
          </w:rPr>
          <w:t>и теплоносителя объектами, расположенными в производственных зонах, на каждом этапе</w:t>
        </w:r>
        <w:bookmarkEnd w:id="8"/>
        <w:bookmarkEnd w:id="9"/>
        <w:bookmarkEnd w:id="10"/>
        <w:r w:rsidR="004F70C4" w:rsidRPr="001C1925">
          <w:rPr>
            <w:rFonts w:eastAsia="Times New Roman"/>
            <w:color w:val="000000" w:themeColor="text1"/>
            <w:sz w:val="24"/>
            <w:szCs w:val="24"/>
          </w:rPr>
          <w:t xml:space="preserve"> </w:t>
        </w:r>
      </w:hyperlink>
    </w:p>
    <w:p w14:paraId="68615A2D" w14:textId="77777777" w:rsidR="004F70C4" w:rsidRPr="001C1925" w:rsidRDefault="004F70C4" w:rsidP="004F70C4">
      <w:pPr>
        <w:pStyle w:val="af"/>
        <w:spacing w:line="288" w:lineRule="auto"/>
        <w:ind w:right="125"/>
        <w:jc w:val="both"/>
        <w:rPr>
          <w:color w:val="000000" w:themeColor="text1"/>
        </w:rPr>
      </w:pPr>
    </w:p>
    <w:p w14:paraId="79CD5A11" w14:textId="77777777" w:rsidR="004F70C4" w:rsidRPr="001C1925" w:rsidRDefault="004F70C4" w:rsidP="004F70C4">
      <w:pPr>
        <w:pStyle w:val="af"/>
        <w:ind w:left="0"/>
        <w:jc w:val="both"/>
        <w:rPr>
          <w:color w:val="000000" w:themeColor="text1"/>
        </w:rPr>
      </w:pPr>
      <w:r w:rsidRPr="001C1925">
        <w:rPr>
          <w:color w:val="000000" w:themeColor="text1"/>
        </w:rPr>
        <w:t>В</w:t>
      </w:r>
      <w:r w:rsidRPr="001C1925">
        <w:rPr>
          <w:color w:val="000000" w:themeColor="text1"/>
          <w:spacing w:val="-5"/>
        </w:rPr>
        <w:t xml:space="preserve"> </w:t>
      </w:r>
      <w:r w:rsidRPr="001C1925">
        <w:rPr>
          <w:color w:val="000000" w:themeColor="text1"/>
        </w:rPr>
        <w:t>хо</w:t>
      </w:r>
      <w:r w:rsidRPr="001C1925">
        <w:rPr>
          <w:color w:val="000000" w:themeColor="text1"/>
          <w:spacing w:val="1"/>
        </w:rPr>
        <w:t>д</w:t>
      </w:r>
      <w:r w:rsidRPr="001C1925">
        <w:rPr>
          <w:color w:val="000000" w:themeColor="text1"/>
        </w:rPr>
        <w:t>е</w:t>
      </w:r>
      <w:r w:rsidRPr="001C1925">
        <w:rPr>
          <w:color w:val="000000" w:themeColor="text1"/>
          <w:spacing w:val="1"/>
        </w:rPr>
        <w:t xml:space="preserve"> </w:t>
      </w:r>
      <w:r w:rsidRPr="001C1925">
        <w:rPr>
          <w:color w:val="000000" w:themeColor="text1"/>
        </w:rPr>
        <w:t>про</w:t>
      </w:r>
      <w:r w:rsidRPr="001C1925">
        <w:rPr>
          <w:color w:val="000000" w:themeColor="text1"/>
          <w:spacing w:val="-2"/>
        </w:rPr>
        <w:t>в</w:t>
      </w:r>
      <w:r w:rsidRPr="001C1925">
        <w:rPr>
          <w:color w:val="000000" w:themeColor="text1"/>
          <w:spacing w:val="1"/>
        </w:rPr>
        <w:t>е</w:t>
      </w:r>
      <w:r w:rsidRPr="001C1925">
        <w:rPr>
          <w:color w:val="000000" w:themeColor="text1"/>
          <w:spacing w:val="-3"/>
        </w:rPr>
        <w:t>д</w:t>
      </w:r>
      <w:r w:rsidRPr="001C1925">
        <w:rPr>
          <w:color w:val="000000" w:themeColor="text1"/>
          <w:spacing w:val="1"/>
        </w:rPr>
        <w:t>е</w:t>
      </w:r>
      <w:r w:rsidRPr="001C1925">
        <w:rPr>
          <w:color w:val="000000" w:themeColor="text1"/>
        </w:rPr>
        <w:t>н</w:t>
      </w:r>
      <w:r w:rsidRPr="001C1925">
        <w:rPr>
          <w:color w:val="000000" w:themeColor="text1"/>
          <w:spacing w:val="-1"/>
        </w:rPr>
        <w:t>н</w:t>
      </w:r>
      <w:r w:rsidRPr="001C1925">
        <w:rPr>
          <w:color w:val="000000" w:themeColor="text1"/>
        </w:rPr>
        <w:t>о</w:t>
      </w:r>
      <w:r w:rsidRPr="001C1925">
        <w:rPr>
          <w:color w:val="000000" w:themeColor="text1"/>
          <w:spacing w:val="1"/>
        </w:rPr>
        <w:t>г</w:t>
      </w:r>
      <w:r w:rsidRPr="001C1925">
        <w:rPr>
          <w:color w:val="000000" w:themeColor="text1"/>
        </w:rPr>
        <w:t>о</w:t>
      </w:r>
      <w:r w:rsidRPr="001C1925">
        <w:rPr>
          <w:color w:val="000000" w:themeColor="text1"/>
          <w:spacing w:val="-5"/>
        </w:rPr>
        <w:t xml:space="preserve"> </w:t>
      </w:r>
      <w:r w:rsidRPr="001C1925">
        <w:rPr>
          <w:color w:val="000000" w:themeColor="text1"/>
          <w:spacing w:val="1"/>
        </w:rPr>
        <w:t>а</w:t>
      </w:r>
      <w:r w:rsidRPr="001C1925">
        <w:rPr>
          <w:color w:val="000000" w:themeColor="text1"/>
        </w:rPr>
        <w:t>нали</w:t>
      </w:r>
      <w:r w:rsidRPr="001C1925">
        <w:rPr>
          <w:color w:val="000000" w:themeColor="text1"/>
          <w:spacing w:val="-3"/>
        </w:rPr>
        <w:t>з</w:t>
      </w:r>
      <w:r w:rsidRPr="001C1925">
        <w:rPr>
          <w:color w:val="000000" w:themeColor="text1"/>
        </w:rPr>
        <w:t>а</w:t>
      </w:r>
      <w:r w:rsidRPr="001C1925">
        <w:rPr>
          <w:color w:val="000000" w:themeColor="text1"/>
          <w:spacing w:val="1"/>
        </w:rPr>
        <w:t xml:space="preserve"> </w:t>
      </w:r>
      <w:r w:rsidRPr="001C1925">
        <w:rPr>
          <w:color w:val="000000" w:themeColor="text1"/>
          <w:spacing w:val="-8"/>
        </w:rPr>
        <w:t>у</w:t>
      </w:r>
      <w:r w:rsidRPr="001C1925">
        <w:rPr>
          <w:color w:val="000000" w:themeColor="text1"/>
          <w:spacing w:val="1"/>
        </w:rPr>
        <w:t>с</w:t>
      </w:r>
      <w:r w:rsidRPr="001C1925">
        <w:rPr>
          <w:color w:val="000000" w:themeColor="text1"/>
          <w:spacing w:val="-1"/>
        </w:rPr>
        <w:t>т</w:t>
      </w:r>
      <w:r w:rsidRPr="001C1925">
        <w:rPr>
          <w:color w:val="000000" w:themeColor="text1"/>
          <w:spacing w:val="1"/>
        </w:rPr>
        <w:t>а</w:t>
      </w:r>
      <w:r w:rsidRPr="001C1925">
        <w:rPr>
          <w:color w:val="000000" w:themeColor="text1"/>
        </w:rPr>
        <w:t>но</w:t>
      </w:r>
      <w:r w:rsidRPr="001C1925">
        <w:rPr>
          <w:color w:val="000000" w:themeColor="text1"/>
          <w:spacing w:val="-2"/>
        </w:rPr>
        <w:t>в</w:t>
      </w:r>
      <w:r w:rsidRPr="001C1925">
        <w:rPr>
          <w:color w:val="000000" w:themeColor="text1"/>
        </w:rPr>
        <w:t>л</w:t>
      </w:r>
      <w:r w:rsidRPr="001C1925">
        <w:rPr>
          <w:color w:val="000000" w:themeColor="text1"/>
          <w:spacing w:val="1"/>
        </w:rPr>
        <w:t>е</w:t>
      </w:r>
      <w:r w:rsidRPr="001C1925">
        <w:rPr>
          <w:color w:val="000000" w:themeColor="text1"/>
        </w:rPr>
        <w:t>но,</w:t>
      </w:r>
      <w:r w:rsidRPr="001C1925">
        <w:rPr>
          <w:color w:val="000000" w:themeColor="text1"/>
          <w:spacing w:val="-5"/>
        </w:rPr>
        <w:t xml:space="preserve"> </w:t>
      </w:r>
      <w:r w:rsidRPr="001C1925">
        <w:rPr>
          <w:color w:val="000000" w:themeColor="text1"/>
          <w:spacing w:val="-1"/>
        </w:rPr>
        <w:t>чт</w:t>
      </w:r>
      <w:r w:rsidRPr="001C1925">
        <w:rPr>
          <w:color w:val="000000" w:themeColor="text1"/>
        </w:rPr>
        <w:t>о на</w:t>
      </w:r>
      <w:r w:rsidRPr="001C1925">
        <w:rPr>
          <w:color w:val="000000" w:themeColor="text1"/>
          <w:spacing w:val="-4"/>
        </w:rPr>
        <w:t xml:space="preserve"> </w:t>
      </w:r>
      <w:r w:rsidRPr="001C1925">
        <w:rPr>
          <w:color w:val="000000" w:themeColor="text1"/>
          <w:spacing w:val="1"/>
        </w:rPr>
        <w:t>б</w:t>
      </w:r>
      <w:r w:rsidRPr="001C1925">
        <w:rPr>
          <w:color w:val="000000" w:themeColor="text1"/>
        </w:rPr>
        <w:t>ли</w:t>
      </w:r>
      <w:r w:rsidRPr="001C1925">
        <w:rPr>
          <w:color w:val="000000" w:themeColor="text1"/>
          <w:spacing w:val="-2"/>
        </w:rPr>
        <w:t>ж</w:t>
      </w:r>
      <w:r w:rsidRPr="001C1925">
        <w:rPr>
          <w:color w:val="000000" w:themeColor="text1"/>
          <w:spacing w:val="1"/>
        </w:rPr>
        <w:t>а</w:t>
      </w:r>
      <w:r w:rsidRPr="001C1925">
        <w:rPr>
          <w:color w:val="000000" w:themeColor="text1"/>
        </w:rPr>
        <w:t>й</w:t>
      </w:r>
      <w:r w:rsidRPr="001C1925">
        <w:rPr>
          <w:color w:val="000000" w:themeColor="text1"/>
          <w:spacing w:val="2"/>
        </w:rPr>
        <w:t>ш</w:t>
      </w:r>
      <w:r w:rsidRPr="001C1925">
        <w:rPr>
          <w:color w:val="000000" w:themeColor="text1"/>
          <w:spacing w:val="-5"/>
        </w:rPr>
        <w:t>у</w:t>
      </w:r>
      <w:r w:rsidRPr="001C1925">
        <w:rPr>
          <w:color w:val="000000" w:themeColor="text1"/>
        </w:rPr>
        <w:t>ю пер</w:t>
      </w:r>
      <w:r w:rsidRPr="001C1925">
        <w:rPr>
          <w:color w:val="000000" w:themeColor="text1"/>
          <w:spacing w:val="1"/>
        </w:rPr>
        <w:t>с</w:t>
      </w:r>
      <w:r w:rsidRPr="001C1925">
        <w:rPr>
          <w:color w:val="000000" w:themeColor="text1"/>
        </w:rPr>
        <w:t>пек</w:t>
      </w:r>
      <w:r w:rsidRPr="001C1925">
        <w:rPr>
          <w:color w:val="000000" w:themeColor="text1"/>
          <w:spacing w:val="-2"/>
        </w:rPr>
        <w:t>т</w:t>
      </w:r>
      <w:r w:rsidRPr="001C1925">
        <w:rPr>
          <w:color w:val="000000" w:themeColor="text1"/>
        </w:rPr>
        <w:t>и</w:t>
      </w:r>
      <w:r w:rsidRPr="001C1925">
        <w:rPr>
          <w:color w:val="000000" w:themeColor="text1"/>
          <w:spacing w:val="2"/>
        </w:rPr>
        <w:t>в</w:t>
      </w:r>
      <w:r w:rsidRPr="001C1925">
        <w:rPr>
          <w:color w:val="000000" w:themeColor="text1"/>
        </w:rPr>
        <w:t>у</w:t>
      </w:r>
      <w:r w:rsidRPr="001C1925">
        <w:rPr>
          <w:color w:val="000000" w:themeColor="text1"/>
          <w:spacing w:val="-12"/>
        </w:rPr>
        <w:t xml:space="preserve"> </w:t>
      </w:r>
      <w:r w:rsidRPr="001C1925">
        <w:rPr>
          <w:color w:val="000000" w:themeColor="text1"/>
          <w:spacing w:val="1"/>
        </w:rPr>
        <w:t>с</w:t>
      </w:r>
      <w:r w:rsidRPr="001C1925">
        <w:rPr>
          <w:color w:val="000000" w:themeColor="text1"/>
          <w:spacing w:val="-1"/>
        </w:rPr>
        <w:t>т</w:t>
      </w:r>
      <w:r w:rsidRPr="001C1925">
        <w:rPr>
          <w:color w:val="000000" w:themeColor="text1"/>
          <w:spacing w:val="3"/>
        </w:rPr>
        <w:t>р</w:t>
      </w:r>
      <w:r w:rsidRPr="001C1925">
        <w:rPr>
          <w:color w:val="000000" w:themeColor="text1"/>
        </w:rPr>
        <w:t>ои</w:t>
      </w:r>
      <w:r w:rsidRPr="001C1925">
        <w:rPr>
          <w:color w:val="000000" w:themeColor="text1"/>
          <w:spacing w:val="-2"/>
        </w:rPr>
        <w:t>т</w:t>
      </w:r>
      <w:r w:rsidRPr="001C1925">
        <w:rPr>
          <w:color w:val="000000" w:themeColor="text1"/>
          <w:spacing w:val="1"/>
        </w:rPr>
        <w:t>е</w:t>
      </w:r>
      <w:r w:rsidRPr="001C1925">
        <w:rPr>
          <w:color w:val="000000" w:themeColor="text1"/>
        </w:rPr>
        <w:t>л</w:t>
      </w:r>
      <w:r w:rsidRPr="001C1925">
        <w:rPr>
          <w:color w:val="000000" w:themeColor="text1"/>
          <w:spacing w:val="-2"/>
        </w:rPr>
        <w:t>ь</w:t>
      </w:r>
      <w:r w:rsidRPr="001C1925">
        <w:rPr>
          <w:color w:val="000000" w:themeColor="text1"/>
          <w:spacing w:val="1"/>
        </w:rPr>
        <w:t>с</w:t>
      </w:r>
      <w:r w:rsidRPr="001C1925">
        <w:rPr>
          <w:color w:val="000000" w:themeColor="text1"/>
          <w:spacing w:val="-1"/>
        </w:rPr>
        <w:t>т</w:t>
      </w:r>
      <w:r w:rsidRPr="001C1925">
        <w:rPr>
          <w:color w:val="000000" w:themeColor="text1"/>
          <w:spacing w:val="-2"/>
        </w:rPr>
        <w:t>в</w:t>
      </w:r>
      <w:r w:rsidRPr="001C1925">
        <w:rPr>
          <w:color w:val="000000" w:themeColor="text1"/>
        </w:rPr>
        <w:t>о но</w:t>
      </w:r>
      <w:r w:rsidRPr="001C1925">
        <w:rPr>
          <w:color w:val="000000" w:themeColor="text1"/>
          <w:spacing w:val="-2"/>
        </w:rPr>
        <w:t>вы</w:t>
      </w:r>
      <w:r w:rsidRPr="001C1925">
        <w:rPr>
          <w:color w:val="000000" w:themeColor="text1"/>
        </w:rPr>
        <w:t>х пре</w:t>
      </w:r>
      <w:r w:rsidRPr="001C1925">
        <w:rPr>
          <w:color w:val="000000" w:themeColor="text1"/>
          <w:spacing w:val="1"/>
        </w:rPr>
        <w:t>д</w:t>
      </w:r>
      <w:r w:rsidRPr="001C1925">
        <w:rPr>
          <w:color w:val="000000" w:themeColor="text1"/>
        </w:rPr>
        <w:t>пр</w:t>
      </w:r>
      <w:r w:rsidRPr="001C1925">
        <w:rPr>
          <w:color w:val="000000" w:themeColor="text1"/>
          <w:spacing w:val="-1"/>
        </w:rPr>
        <w:t>и</w:t>
      </w:r>
      <w:r w:rsidRPr="001C1925">
        <w:rPr>
          <w:color w:val="000000" w:themeColor="text1"/>
          <w:spacing w:val="1"/>
        </w:rPr>
        <w:t>я</w:t>
      </w:r>
      <w:r w:rsidRPr="001C1925">
        <w:rPr>
          <w:color w:val="000000" w:themeColor="text1"/>
          <w:spacing w:val="-1"/>
        </w:rPr>
        <w:t>т</w:t>
      </w:r>
      <w:r w:rsidRPr="001C1925">
        <w:rPr>
          <w:color w:val="000000" w:themeColor="text1"/>
        </w:rPr>
        <w:t>ий</w:t>
      </w:r>
      <w:r w:rsidRPr="001C1925">
        <w:rPr>
          <w:color w:val="000000" w:themeColor="text1"/>
          <w:spacing w:val="-1"/>
        </w:rPr>
        <w:t xml:space="preserve"> </w:t>
      </w:r>
      <w:r w:rsidRPr="001C1925">
        <w:rPr>
          <w:color w:val="000000" w:themeColor="text1"/>
        </w:rPr>
        <w:t>в</w:t>
      </w:r>
      <w:r w:rsidRPr="001C1925">
        <w:rPr>
          <w:color w:val="000000" w:themeColor="text1"/>
          <w:spacing w:val="-2"/>
        </w:rPr>
        <w:t xml:space="preserve"> </w:t>
      </w:r>
      <w:r w:rsidRPr="001C1925">
        <w:rPr>
          <w:color w:val="000000" w:themeColor="text1"/>
          <w:spacing w:val="3"/>
        </w:rPr>
        <w:t>м</w:t>
      </w:r>
      <w:r w:rsidRPr="001C1925">
        <w:rPr>
          <w:color w:val="000000" w:themeColor="text1"/>
          <w:spacing w:val="-5"/>
        </w:rPr>
        <w:t>у</w:t>
      </w:r>
      <w:r w:rsidRPr="001C1925">
        <w:rPr>
          <w:color w:val="000000" w:themeColor="text1"/>
        </w:rPr>
        <w:t>н</w:t>
      </w:r>
      <w:r w:rsidRPr="001C1925">
        <w:rPr>
          <w:color w:val="000000" w:themeColor="text1"/>
          <w:spacing w:val="-1"/>
        </w:rPr>
        <w:t>и</w:t>
      </w:r>
      <w:r w:rsidRPr="001C1925">
        <w:rPr>
          <w:color w:val="000000" w:themeColor="text1"/>
        </w:rPr>
        <w:t>ц</w:t>
      </w:r>
      <w:r w:rsidRPr="001C1925">
        <w:rPr>
          <w:color w:val="000000" w:themeColor="text1"/>
          <w:spacing w:val="-1"/>
        </w:rPr>
        <w:t>и</w:t>
      </w:r>
      <w:r w:rsidRPr="001C1925">
        <w:rPr>
          <w:color w:val="000000" w:themeColor="text1"/>
        </w:rPr>
        <w:t>пал</w:t>
      </w:r>
      <w:r w:rsidRPr="001C1925">
        <w:rPr>
          <w:color w:val="000000" w:themeColor="text1"/>
          <w:spacing w:val="-2"/>
        </w:rPr>
        <w:t>ь</w:t>
      </w:r>
      <w:r w:rsidRPr="001C1925">
        <w:rPr>
          <w:color w:val="000000" w:themeColor="text1"/>
        </w:rPr>
        <w:t xml:space="preserve">ном </w:t>
      </w:r>
      <w:r w:rsidRPr="001C1925">
        <w:rPr>
          <w:color w:val="000000" w:themeColor="text1"/>
          <w:spacing w:val="3"/>
        </w:rPr>
        <w:t>о</w:t>
      </w:r>
      <w:r w:rsidRPr="001C1925">
        <w:rPr>
          <w:color w:val="000000" w:themeColor="text1"/>
          <w:spacing w:val="1"/>
        </w:rPr>
        <w:t>б</w:t>
      </w:r>
      <w:r w:rsidRPr="001C1925">
        <w:rPr>
          <w:color w:val="000000" w:themeColor="text1"/>
        </w:rPr>
        <w:t>р</w:t>
      </w:r>
      <w:r w:rsidRPr="001C1925">
        <w:rPr>
          <w:color w:val="000000" w:themeColor="text1"/>
          <w:spacing w:val="1"/>
        </w:rPr>
        <w:t>а</w:t>
      </w:r>
      <w:r w:rsidRPr="001C1925">
        <w:rPr>
          <w:color w:val="000000" w:themeColor="text1"/>
        </w:rPr>
        <w:t>зо</w:t>
      </w:r>
      <w:r w:rsidRPr="001C1925">
        <w:rPr>
          <w:color w:val="000000" w:themeColor="text1"/>
          <w:spacing w:val="-2"/>
        </w:rPr>
        <w:t>в</w:t>
      </w:r>
      <w:r w:rsidRPr="001C1925">
        <w:rPr>
          <w:color w:val="000000" w:themeColor="text1"/>
          <w:spacing w:val="1"/>
        </w:rPr>
        <w:t>а</w:t>
      </w:r>
      <w:r w:rsidRPr="001C1925">
        <w:rPr>
          <w:color w:val="000000" w:themeColor="text1"/>
        </w:rPr>
        <w:t>н</w:t>
      </w:r>
      <w:r w:rsidRPr="001C1925">
        <w:rPr>
          <w:color w:val="000000" w:themeColor="text1"/>
          <w:spacing w:val="-1"/>
        </w:rPr>
        <w:t>и</w:t>
      </w:r>
      <w:r w:rsidRPr="001C1925">
        <w:rPr>
          <w:color w:val="000000" w:themeColor="text1"/>
        </w:rPr>
        <w:t xml:space="preserve">и </w:t>
      </w:r>
      <w:r w:rsidRPr="001C1925">
        <w:rPr>
          <w:color w:val="000000" w:themeColor="text1"/>
          <w:spacing w:val="-1"/>
        </w:rPr>
        <w:t>н</w:t>
      </w:r>
      <w:r w:rsidRPr="001C1925">
        <w:rPr>
          <w:color w:val="000000" w:themeColor="text1"/>
        </w:rPr>
        <w:t>е</w:t>
      </w:r>
      <w:r w:rsidRPr="001C1925">
        <w:rPr>
          <w:color w:val="000000" w:themeColor="text1"/>
          <w:spacing w:val="1"/>
        </w:rPr>
        <w:t xml:space="preserve"> </w:t>
      </w:r>
      <w:r w:rsidRPr="001C1925">
        <w:rPr>
          <w:color w:val="000000" w:themeColor="text1"/>
        </w:rPr>
        <w:t>план</w:t>
      </w:r>
      <w:r w:rsidRPr="001C1925">
        <w:rPr>
          <w:color w:val="000000" w:themeColor="text1"/>
          <w:spacing w:val="-1"/>
        </w:rPr>
        <w:t>и</w:t>
      </w:r>
      <w:r w:rsidRPr="001C1925">
        <w:rPr>
          <w:color w:val="000000" w:themeColor="text1"/>
        </w:rPr>
        <w:t>р</w:t>
      </w:r>
      <w:r w:rsidRPr="001C1925">
        <w:rPr>
          <w:color w:val="000000" w:themeColor="text1"/>
          <w:spacing w:val="-8"/>
        </w:rPr>
        <w:t>у</w:t>
      </w:r>
      <w:r w:rsidRPr="001C1925">
        <w:rPr>
          <w:color w:val="000000" w:themeColor="text1"/>
          <w:spacing w:val="1"/>
        </w:rPr>
        <w:t>е</w:t>
      </w:r>
      <w:r w:rsidRPr="001C1925">
        <w:rPr>
          <w:color w:val="000000" w:themeColor="text1"/>
          <w:spacing w:val="3"/>
        </w:rPr>
        <w:t>т</w:t>
      </w:r>
      <w:r w:rsidRPr="001C1925">
        <w:rPr>
          <w:color w:val="000000" w:themeColor="text1"/>
          <w:spacing w:val="1"/>
        </w:rPr>
        <w:t>ся</w:t>
      </w:r>
      <w:r w:rsidRPr="001C1925">
        <w:rPr>
          <w:color w:val="000000" w:themeColor="text1"/>
        </w:rPr>
        <w:t>.</w:t>
      </w:r>
    </w:p>
    <w:p w14:paraId="560549B1" w14:textId="77777777" w:rsidR="004F70C4" w:rsidRPr="001C1925" w:rsidRDefault="004F70C4" w:rsidP="004F70C4">
      <w:pPr>
        <w:pStyle w:val="af"/>
        <w:spacing w:before="3"/>
        <w:ind w:left="0"/>
        <w:jc w:val="both"/>
        <w:rPr>
          <w:color w:val="000000" w:themeColor="text1"/>
        </w:rPr>
      </w:pPr>
      <w:r w:rsidRPr="001C1925">
        <w:rPr>
          <w:color w:val="000000" w:themeColor="text1"/>
          <w:spacing w:val="-6"/>
        </w:rPr>
        <w:t>П</w:t>
      </w:r>
      <w:r w:rsidRPr="001C1925">
        <w:rPr>
          <w:color w:val="000000" w:themeColor="text1"/>
          <w:spacing w:val="1"/>
        </w:rPr>
        <w:t>е</w:t>
      </w:r>
      <w:r w:rsidRPr="001C1925">
        <w:rPr>
          <w:color w:val="000000" w:themeColor="text1"/>
        </w:rPr>
        <w:t>р</w:t>
      </w:r>
      <w:r w:rsidRPr="001C1925">
        <w:rPr>
          <w:color w:val="000000" w:themeColor="text1"/>
          <w:spacing w:val="1"/>
        </w:rPr>
        <w:t>с</w:t>
      </w:r>
      <w:r w:rsidRPr="001C1925">
        <w:rPr>
          <w:color w:val="000000" w:themeColor="text1"/>
        </w:rPr>
        <w:t>пек</w:t>
      </w:r>
      <w:r w:rsidRPr="001C1925">
        <w:rPr>
          <w:color w:val="000000" w:themeColor="text1"/>
          <w:spacing w:val="-2"/>
        </w:rPr>
        <w:t>т</w:t>
      </w:r>
      <w:r w:rsidRPr="001C1925">
        <w:rPr>
          <w:color w:val="000000" w:themeColor="text1"/>
        </w:rPr>
        <w:t>и</w:t>
      </w:r>
      <w:r w:rsidRPr="001C1925">
        <w:rPr>
          <w:color w:val="000000" w:themeColor="text1"/>
          <w:spacing w:val="-2"/>
        </w:rPr>
        <w:t>в</w:t>
      </w:r>
      <w:r w:rsidRPr="001C1925">
        <w:rPr>
          <w:color w:val="000000" w:themeColor="text1"/>
        </w:rPr>
        <w:t>ное</w:t>
      </w:r>
      <w:r w:rsidRPr="001C1925">
        <w:rPr>
          <w:color w:val="000000" w:themeColor="text1"/>
          <w:spacing w:val="4"/>
        </w:rPr>
        <w:t xml:space="preserve"> </w:t>
      </w:r>
      <w:r w:rsidRPr="001C1925">
        <w:rPr>
          <w:color w:val="000000" w:themeColor="text1"/>
        </w:rPr>
        <w:t>р</w:t>
      </w:r>
      <w:r w:rsidRPr="001C1925">
        <w:rPr>
          <w:color w:val="000000" w:themeColor="text1"/>
          <w:spacing w:val="1"/>
        </w:rPr>
        <w:t>а</w:t>
      </w:r>
      <w:r w:rsidRPr="001C1925">
        <w:rPr>
          <w:color w:val="000000" w:themeColor="text1"/>
        </w:rPr>
        <w:t>з</w:t>
      </w:r>
      <w:r w:rsidRPr="001C1925">
        <w:rPr>
          <w:color w:val="000000" w:themeColor="text1"/>
          <w:spacing w:val="-2"/>
        </w:rPr>
        <w:t>в</w:t>
      </w:r>
      <w:r w:rsidRPr="001C1925">
        <w:rPr>
          <w:color w:val="000000" w:themeColor="text1"/>
        </w:rPr>
        <w:t>и</w:t>
      </w:r>
      <w:r w:rsidRPr="001C1925">
        <w:rPr>
          <w:color w:val="000000" w:themeColor="text1"/>
          <w:spacing w:val="-2"/>
        </w:rPr>
        <w:t>т</w:t>
      </w:r>
      <w:r w:rsidRPr="001C1925">
        <w:rPr>
          <w:color w:val="000000" w:themeColor="text1"/>
        </w:rPr>
        <w:t>ие</w:t>
      </w:r>
      <w:r w:rsidRPr="001C1925">
        <w:rPr>
          <w:color w:val="000000" w:themeColor="text1"/>
          <w:spacing w:val="4"/>
        </w:rPr>
        <w:t xml:space="preserve"> </w:t>
      </w:r>
      <w:r w:rsidRPr="001C1925">
        <w:rPr>
          <w:color w:val="000000" w:themeColor="text1"/>
        </w:rPr>
        <w:t>пром</w:t>
      </w:r>
      <w:r w:rsidRPr="001C1925">
        <w:rPr>
          <w:color w:val="000000" w:themeColor="text1"/>
          <w:spacing w:val="-2"/>
        </w:rPr>
        <w:t>ы</w:t>
      </w:r>
      <w:r w:rsidRPr="001C1925">
        <w:rPr>
          <w:color w:val="000000" w:themeColor="text1"/>
          <w:spacing w:val="-1"/>
        </w:rPr>
        <w:t>ш</w:t>
      </w:r>
      <w:r w:rsidRPr="001C1925">
        <w:rPr>
          <w:color w:val="000000" w:themeColor="text1"/>
        </w:rPr>
        <w:t>л</w:t>
      </w:r>
      <w:r w:rsidRPr="001C1925">
        <w:rPr>
          <w:color w:val="000000" w:themeColor="text1"/>
          <w:spacing w:val="1"/>
        </w:rPr>
        <w:t>е</w:t>
      </w:r>
      <w:r w:rsidRPr="001C1925">
        <w:rPr>
          <w:color w:val="000000" w:themeColor="text1"/>
          <w:spacing w:val="3"/>
        </w:rPr>
        <w:t>н</w:t>
      </w:r>
      <w:r w:rsidRPr="001C1925">
        <w:rPr>
          <w:color w:val="000000" w:themeColor="text1"/>
        </w:rPr>
        <w:t>нос</w:t>
      </w:r>
      <w:r w:rsidRPr="001C1925">
        <w:rPr>
          <w:color w:val="000000" w:themeColor="text1"/>
          <w:spacing w:val="-1"/>
        </w:rPr>
        <w:t>т</w:t>
      </w:r>
      <w:r w:rsidRPr="001C1925">
        <w:rPr>
          <w:color w:val="000000" w:themeColor="text1"/>
        </w:rPr>
        <w:t>и</w:t>
      </w:r>
      <w:r w:rsidRPr="001C1925">
        <w:rPr>
          <w:color w:val="000000" w:themeColor="text1"/>
          <w:spacing w:val="3"/>
        </w:rPr>
        <w:t xml:space="preserve"> м</w:t>
      </w:r>
      <w:r w:rsidRPr="001C1925">
        <w:rPr>
          <w:color w:val="000000" w:themeColor="text1"/>
          <w:spacing w:val="-8"/>
        </w:rPr>
        <w:t>у</w:t>
      </w:r>
      <w:r w:rsidRPr="001C1925">
        <w:rPr>
          <w:color w:val="000000" w:themeColor="text1"/>
        </w:rPr>
        <w:t>н</w:t>
      </w:r>
      <w:r w:rsidRPr="001C1925">
        <w:rPr>
          <w:color w:val="000000" w:themeColor="text1"/>
          <w:spacing w:val="-1"/>
        </w:rPr>
        <w:t>и</w:t>
      </w:r>
      <w:r w:rsidRPr="001C1925">
        <w:rPr>
          <w:color w:val="000000" w:themeColor="text1"/>
          <w:spacing w:val="3"/>
        </w:rPr>
        <w:t>ц</w:t>
      </w:r>
      <w:r w:rsidRPr="001C1925">
        <w:rPr>
          <w:color w:val="000000" w:themeColor="text1"/>
        </w:rPr>
        <w:t>и</w:t>
      </w:r>
      <w:r w:rsidRPr="001C1925">
        <w:rPr>
          <w:color w:val="000000" w:themeColor="text1"/>
          <w:spacing w:val="-1"/>
        </w:rPr>
        <w:t>п</w:t>
      </w:r>
      <w:r w:rsidRPr="001C1925">
        <w:rPr>
          <w:color w:val="000000" w:themeColor="text1"/>
          <w:spacing w:val="1"/>
        </w:rPr>
        <w:t>а</w:t>
      </w:r>
      <w:r w:rsidRPr="001C1925">
        <w:rPr>
          <w:color w:val="000000" w:themeColor="text1"/>
        </w:rPr>
        <w:t>л</w:t>
      </w:r>
      <w:r w:rsidRPr="001C1925">
        <w:rPr>
          <w:color w:val="000000" w:themeColor="text1"/>
          <w:spacing w:val="-2"/>
        </w:rPr>
        <w:t>ь</w:t>
      </w:r>
      <w:r w:rsidRPr="001C1925">
        <w:rPr>
          <w:color w:val="000000" w:themeColor="text1"/>
        </w:rPr>
        <w:t>ного</w:t>
      </w:r>
      <w:r w:rsidRPr="001C1925">
        <w:rPr>
          <w:color w:val="000000" w:themeColor="text1"/>
          <w:spacing w:val="3"/>
        </w:rPr>
        <w:t xml:space="preserve"> </w:t>
      </w:r>
      <w:r w:rsidRPr="001C1925">
        <w:rPr>
          <w:color w:val="000000" w:themeColor="text1"/>
        </w:rPr>
        <w:t>о</w:t>
      </w:r>
      <w:r w:rsidRPr="001C1925">
        <w:rPr>
          <w:color w:val="000000" w:themeColor="text1"/>
          <w:spacing w:val="1"/>
        </w:rPr>
        <w:t>б</w:t>
      </w:r>
      <w:r w:rsidRPr="001C1925">
        <w:rPr>
          <w:color w:val="000000" w:themeColor="text1"/>
        </w:rPr>
        <w:t>р</w:t>
      </w:r>
      <w:r w:rsidRPr="001C1925">
        <w:rPr>
          <w:color w:val="000000" w:themeColor="text1"/>
          <w:spacing w:val="1"/>
        </w:rPr>
        <w:t>а</w:t>
      </w:r>
      <w:r w:rsidRPr="001C1925">
        <w:rPr>
          <w:color w:val="000000" w:themeColor="text1"/>
        </w:rPr>
        <w:t>зо</w:t>
      </w:r>
      <w:r w:rsidRPr="001C1925">
        <w:rPr>
          <w:color w:val="000000" w:themeColor="text1"/>
          <w:spacing w:val="-2"/>
        </w:rPr>
        <w:t>в</w:t>
      </w:r>
      <w:r w:rsidRPr="001C1925">
        <w:rPr>
          <w:color w:val="000000" w:themeColor="text1"/>
          <w:spacing w:val="1"/>
        </w:rPr>
        <w:t>а</w:t>
      </w:r>
      <w:r w:rsidRPr="001C1925">
        <w:rPr>
          <w:color w:val="000000" w:themeColor="text1"/>
        </w:rPr>
        <w:t>н</w:t>
      </w:r>
      <w:r w:rsidRPr="001C1925">
        <w:rPr>
          <w:color w:val="000000" w:themeColor="text1"/>
          <w:spacing w:val="-1"/>
        </w:rPr>
        <w:t>и</w:t>
      </w:r>
      <w:r w:rsidRPr="001C1925">
        <w:rPr>
          <w:color w:val="000000" w:themeColor="text1"/>
        </w:rPr>
        <w:t>я</w:t>
      </w:r>
      <w:r w:rsidRPr="001C1925">
        <w:rPr>
          <w:color w:val="000000" w:themeColor="text1"/>
          <w:spacing w:val="1"/>
        </w:rPr>
        <w:t xml:space="preserve"> с</w:t>
      </w:r>
      <w:r w:rsidRPr="001C1925">
        <w:rPr>
          <w:color w:val="000000" w:themeColor="text1"/>
        </w:rPr>
        <w:t>о</w:t>
      </w:r>
      <w:r w:rsidRPr="001C1925">
        <w:rPr>
          <w:color w:val="000000" w:themeColor="text1"/>
          <w:spacing w:val="1"/>
        </w:rPr>
        <w:t>с</w:t>
      </w:r>
      <w:r w:rsidRPr="001C1925">
        <w:rPr>
          <w:color w:val="000000" w:themeColor="text1"/>
          <w:spacing w:val="-1"/>
        </w:rPr>
        <w:t>т</w:t>
      </w:r>
      <w:r w:rsidRPr="001C1925">
        <w:rPr>
          <w:color w:val="000000" w:themeColor="text1"/>
        </w:rPr>
        <w:t>оит</w:t>
      </w:r>
      <w:r w:rsidRPr="001C1925">
        <w:rPr>
          <w:color w:val="000000" w:themeColor="text1"/>
          <w:spacing w:val="2"/>
        </w:rPr>
        <w:t xml:space="preserve"> </w:t>
      </w:r>
      <w:r w:rsidRPr="001C1925">
        <w:rPr>
          <w:color w:val="000000" w:themeColor="text1"/>
        </w:rPr>
        <w:t>в р</w:t>
      </w:r>
      <w:r w:rsidRPr="001C1925">
        <w:rPr>
          <w:color w:val="000000" w:themeColor="text1"/>
          <w:spacing w:val="1"/>
        </w:rPr>
        <w:t>а</w:t>
      </w:r>
      <w:r w:rsidRPr="001C1925">
        <w:rPr>
          <w:color w:val="000000" w:themeColor="text1"/>
        </w:rPr>
        <w:t>з</w:t>
      </w:r>
      <w:r w:rsidRPr="001C1925">
        <w:rPr>
          <w:color w:val="000000" w:themeColor="text1"/>
          <w:spacing w:val="-2"/>
        </w:rPr>
        <w:t>в</w:t>
      </w:r>
      <w:r w:rsidRPr="001C1925">
        <w:rPr>
          <w:color w:val="000000" w:themeColor="text1"/>
        </w:rPr>
        <w:t>и</w:t>
      </w:r>
      <w:r w:rsidRPr="001C1925">
        <w:rPr>
          <w:color w:val="000000" w:themeColor="text1"/>
          <w:spacing w:val="-2"/>
        </w:rPr>
        <w:t>т</w:t>
      </w:r>
      <w:r w:rsidRPr="001C1925">
        <w:rPr>
          <w:color w:val="000000" w:themeColor="text1"/>
        </w:rPr>
        <w:t>и</w:t>
      </w:r>
      <w:r w:rsidRPr="001C1925">
        <w:rPr>
          <w:color w:val="000000" w:themeColor="text1"/>
          <w:spacing w:val="-1"/>
        </w:rPr>
        <w:t>и</w:t>
      </w:r>
      <w:r w:rsidRPr="001C1925">
        <w:rPr>
          <w:color w:val="000000" w:themeColor="text1"/>
        </w:rPr>
        <w:t>,</w:t>
      </w:r>
      <w:r w:rsidRPr="001C1925">
        <w:rPr>
          <w:color w:val="000000" w:themeColor="text1"/>
          <w:spacing w:val="59"/>
        </w:rPr>
        <w:t xml:space="preserve"> </w:t>
      </w:r>
      <w:r w:rsidRPr="001C1925">
        <w:rPr>
          <w:color w:val="000000" w:themeColor="text1"/>
        </w:rPr>
        <w:t>мо</w:t>
      </w:r>
      <w:r w:rsidRPr="001C1925">
        <w:rPr>
          <w:color w:val="000000" w:themeColor="text1"/>
          <w:spacing w:val="1"/>
        </w:rPr>
        <w:t>де</w:t>
      </w:r>
      <w:r w:rsidRPr="001C1925">
        <w:rPr>
          <w:color w:val="000000" w:themeColor="text1"/>
        </w:rPr>
        <w:t>рн</w:t>
      </w:r>
      <w:r w:rsidRPr="001C1925">
        <w:rPr>
          <w:color w:val="000000" w:themeColor="text1"/>
          <w:spacing w:val="-1"/>
        </w:rPr>
        <w:t>и</w:t>
      </w:r>
      <w:r w:rsidRPr="001C1925">
        <w:rPr>
          <w:color w:val="000000" w:themeColor="text1"/>
        </w:rPr>
        <w:t>з</w:t>
      </w:r>
      <w:r w:rsidRPr="001C1925">
        <w:rPr>
          <w:color w:val="000000" w:themeColor="text1"/>
          <w:spacing w:val="1"/>
        </w:rPr>
        <w:t>а</w:t>
      </w:r>
      <w:r w:rsidRPr="001C1925">
        <w:rPr>
          <w:color w:val="000000" w:themeColor="text1"/>
        </w:rPr>
        <w:t>ц</w:t>
      </w:r>
      <w:r w:rsidRPr="001C1925">
        <w:rPr>
          <w:color w:val="000000" w:themeColor="text1"/>
          <w:spacing w:val="-1"/>
        </w:rPr>
        <w:t>и</w:t>
      </w:r>
      <w:r w:rsidRPr="001C1925">
        <w:rPr>
          <w:color w:val="000000" w:themeColor="text1"/>
        </w:rPr>
        <w:t>и</w:t>
      </w:r>
      <w:r w:rsidRPr="001C1925">
        <w:rPr>
          <w:color w:val="000000" w:themeColor="text1"/>
          <w:spacing w:val="59"/>
        </w:rPr>
        <w:t xml:space="preserve"> </w:t>
      </w:r>
      <w:r w:rsidRPr="001C1925">
        <w:rPr>
          <w:color w:val="000000" w:themeColor="text1"/>
        </w:rPr>
        <w:t>и</w:t>
      </w:r>
      <w:r w:rsidRPr="001C1925">
        <w:rPr>
          <w:color w:val="000000" w:themeColor="text1"/>
          <w:spacing w:val="59"/>
        </w:rPr>
        <w:t xml:space="preserve"> </w:t>
      </w:r>
      <w:r w:rsidRPr="001C1925">
        <w:rPr>
          <w:color w:val="000000" w:themeColor="text1"/>
        </w:rPr>
        <w:t>р</w:t>
      </w:r>
      <w:r w:rsidRPr="001C1925">
        <w:rPr>
          <w:color w:val="000000" w:themeColor="text1"/>
          <w:spacing w:val="1"/>
        </w:rPr>
        <w:t>е</w:t>
      </w:r>
      <w:r w:rsidRPr="001C1925">
        <w:rPr>
          <w:color w:val="000000" w:themeColor="text1"/>
        </w:rPr>
        <w:t>ко</w:t>
      </w:r>
      <w:r w:rsidRPr="001C1925">
        <w:rPr>
          <w:color w:val="000000" w:themeColor="text1"/>
          <w:spacing w:val="-1"/>
        </w:rPr>
        <w:t>н</w:t>
      </w:r>
      <w:r w:rsidRPr="001C1925">
        <w:rPr>
          <w:color w:val="000000" w:themeColor="text1"/>
          <w:spacing w:val="1"/>
        </w:rPr>
        <w:t>с</w:t>
      </w:r>
      <w:r w:rsidRPr="001C1925">
        <w:rPr>
          <w:color w:val="000000" w:themeColor="text1"/>
          <w:spacing w:val="-1"/>
        </w:rPr>
        <w:t>т</w:t>
      </w:r>
      <w:r w:rsidRPr="001C1925">
        <w:rPr>
          <w:color w:val="000000" w:themeColor="text1"/>
        </w:rPr>
        <w:t>р</w:t>
      </w:r>
      <w:r w:rsidRPr="001C1925">
        <w:rPr>
          <w:color w:val="000000" w:themeColor="text1"/>
          <w:spacing w:val="-5"/>
        </w:rPr>
        <w:t>у</w:t>
      </w:r>
      <w:r w:rsidRPr="001C1925">
        <w:rPr>
          <w:color w:val="000000" w:themeColor="text1"/>
        </w:rPr>
        <w:t>к</w:t>
      </w:r>
      <w:r w:rsidRPr="001C1925">
        <w:rPr>
          <w:color w:val="000000" w:themeColor="text1"/>
          <w:spacing w:val="-1"/>
        </w:rPr>
        <w:t>ц</w:t>
      </w:r>
      <w:r w:rsidRPr="001C1925">
        <w:rPr>
          <w:color w:val="000000" w:themeColor="text1"/>
        </w:rPr>
        <w:t>ии</w:t>
      </w:r>
      <w:r w:rsidRPr="001C1925">
        <w:rPr>
          <w:color w:val="000000" w:themeColor="text1"/>
          <w:spacing w:val="2"/>
        </w:rPr>
        <w:t xml:space="preserve"> </w:t>
      </w:r>
      <w:r w:rsidRPr="001C1925">
        <w:rPr>
          <w:color w:val="000000" w:themeColor="text1"/>
          <w:spacing w:val="5"/>
        </w:rPr>
        <w:t>с</w:t>
      </w:r>
      <w:r w:rsidRPr="001C1925">
        <w:rPr>
          <w:color w:val="000000" w:themeColor="text1"/>
          <w:spacing w:val="-5"/>
        </w:rPr>
        <w:t>у</w:t>
      </w:r>
      <w:r w:rsidRPr="001C1925">
        <w:rPr>
          <w:color w:val="000000" w:themeColor="text1"/>
          <w:spacing w:val="-1"/>
        </w:rPr>
        <w:t>щ</w:t>
      </w:r>
      <w:r w:rsidRPr="001C1925">
        <w:rPr>
          <w:color w:val="000000" w:themeColor="text1"/>
          <w:spacing w:val="1"/>
        </w:rPr>
        <w:t>ес</w:t>
      </w:r>
      <w:r w:rsidRPr="001C1925">
        <w:rPr>
          <w:color w:val="000000" w:themeColor="text1"/>
          <w:spacing w:val="-1"/>
        </w:rPr>
        <w:t>т</w:t>
      </w:r>
      <w:r w:rsidRPr="001C1925">
        <w:rPr>
          <w:color w:val="000000" w:themeColor="text1"/>
          <w:spacing w:val="2"/>
        </w:rPr>
        <w:t>в</w:t>
      </w:r>
      <w:r w:rsidRPr="001C1925">
        <w:rPr>
          <w:color w:val="000000" w:themeColor="text1"/>
          <w:spacing w:val="-8"/>
        </w:rPr>
        <w:t>у</w:t>
      </w:r>
      <w:r w:rsidRPr="001C1925">
        <w:rPr>
          <w:color w:val="000000" w:themeColor="text1"/>
          <w:spacing w:val="4"/>
        </w:rPr>
        <w:t>ю</w:t>
      </w:r>
      <w:r w:rsidRPr="001C1925">
        <w:rPr>
          <w:color w:val="000000" w:themeColor="text1"/>
          <w:spacing w:val="-1"/>
        </w:rPr>
        <w:t>щ</w:t>
      </w:r>
      <w:r w:rsidRPr="001C1925">
        <w:rPr>
          <w:color w:val="000000" w:themeColor="text1"/>
        </w:rPr>
        <w:t>их</w:t>
      </w:r>
      <w:r w:rsidRPr="001C1925">
        <w:rPr>
          <w:color w:val="000000" w:themeColor="text1"/>
          <w:spacing w:val="59"/>
        </w:rPr>
        <w:t xml:space="preserve"> </w:t>
      </w:r>
      <w:r w:rsidRPr="001C1925">
        <w:rPr>
          <w:color w:val="000000" w:themeColor="text1"/>
        </w:rPr>
        <w:t>пре</w:t>
      </w:r>
      <w:r w:rsidRPr="001C1925">
        <w:rPr>
          <w:color w:val="000000" w:themeColor="text1"/>
          <w:spacing w:val="1"/>
        </w:rPr>
        <w:t>д</w:t>
      </w:r>
      <w:r w:rsidRPr="001C1925">
        <w:rPr>
          <w:color w:val="000000" w:themeColor="text1"/>
        </w:rPr>
        <w:t>пр</w:t>
      </w:r>
      <w:r w:rsidRPr="001C1925">
        <w:rPr>
          <w:color w:val="000000" w:themeColor="text1"/>
          <w:spacing w:val="-1"/>
        </w:rPr>
        <w:t>и</w:t>
      </w:r>
      <w:r w:rsidRPr="001C1925">
        <w:rPr>
          <w:color w:val="000000" w:themeColor="text1"/>
          <w:spacing w:val="1"/>
        </w:rPr>
        <w:t>я</w:t>
      </w:r>
      <w:r w:rsidRPr="001C1925">
        <w:rPr>
          <w:color w:val="000000" w:themeColor="text1"/>
          <w:spacing w:val="-1"/>
        </w:rPr>
        <w:t>т</w:t>
      </w:r>
      <w:r w:rsidRPr="001C1925">
        <w:rPr>
          <w:color w:val="000000" w:themeColor="text1"/>
        </w:rPr>
        <w:t>и</w:t>
      </w:r>
      <w:r w:rsidRPr="001C1925">
        <w:rPr>
          <w:color w:val="000000" w:themeColor="text1"/>
          <w:spacing w:val="-1"/>
        </w:rPr>
        <w:t>й</w:t>
      </w:r>
      <w:r w:rsidRPr="001C1925">
        <w:rPr>
          <w:color w:val="000000" w:themeColor="text1"/>
        </w:rPr>
        <w:t>,</w:t>
      </w:r>
      <w:r w:rsidRPr="001C1925">
        <w:rPr>
          <w:color w:val="000000" w:themeColor="text1"/>
          <w:spacing w:val="3"/>
        </w:rPr>
        <w:t xml:space="preserve"> </w:t>
      </w:r>
      <w:r w:rsidRPr="001C1925">
        <w:rPr>
          <w:color w:val="000000" w:themeColor="text1"/>
        </w:rPr>
        <w:t>о</w:t>
      </w:r>
      <w:r w:rsidRPr="001C1925">
        <w:rPr>
          <w:color w:val="000000" w:themeColor="text1"/>
          <w:spacing w:val="5"/>
        </w:rPr>
        <w:t>с</w:t>
      </w:r>
      <w:r w:rsidRPr="001C1925">
        <w:rPr>
          <w:color w:val="000000" w:themeColor="text1"/>
          <w:spacing w:val="-8"/>
        </w:rPr>
        <w:t>у</w:t>
      </w:r>
      <w:r w:rsidRPr="001C1925">
        <w:rPr>
          <w:color w:val="000000" w:themeColor="text1"/>
          <w:spacing w:val="-1"/>
        </w:rPr>
        <w:t>щ</w:t>
      </w:r>
      <w:r w:rsidRPr="001C1925">
        <w:rPr>
          <w:color w:val="000000" w:themeColor="text1"/>
          <w:spacing w:val="1"/>
        </w:rPr>
        <w:t>ес</w:t>
      </w:r>
      <w:r w:rsidRPr="001C1925">
        <w:rPr>
          <w:color w:val="000000" w:themeColor="text1"/>
          <w:spacing w:val="-1"/>
        </w:rPr>
        <w:t>т</w:t>
      </w:r>
      <w:r w:rsidRPr="001C1925">
        <w:rPr>
          <w:color w:val="000000" w:themeColor="text1"/>
          <w:spacing w:val="-2"/>
        </w:rPr>
        <w:t>в</w:t>
      </w:r>
      <w:r w:rsidRPr="001C1925">
        <w:rPr>
          <w:color w:val="000000" w:themeColor="text1"/>
        </w:rPr>
        <w:t>л</w:t>
      </w:r>
      <w:r w:rsidRPr="001C1925">
        <w:rPr>
          <w:color w:val="000000" w:themeColor="text1"/>
          <w:spacing w:val="1"/>
        </w:rPr>
        <w:t>я</w:t>
      </w:r>
      <w:r w:rsidRPr="001C1925">
        <w:rPr>
          <w:color w:val="000000" w:themeColor="text1"/>
        </w:rPr>
        <w:t>ю</w:t>
      </w:r>
      <w:r w:rsidRPr="001C1925">
        <w:rPr>
          <w:color w:val="000000" w:themeColor="text1"/>
          <w:spacing w:val="-1"/>
        </w:rPr>
        <w:t>щ</w:t>
      </w:r>
      <w:r w:rsidRPr="001C1925">
        <w:rPr>
          <w:color w:val="000000" w:themeColor="text1"/>
        </w:rPr>
        <w:t xml:space="preserve">их </w:t>
      </w:r>
      <w:r w:rsidRPr="001C1925">
        <w:rPr>
          <w:color w:val="000000" w:themeColor="text1"/>
          <w:spacing w:val="1"/>
        </w:rPr>
        <w:t>дея</w:t>
      </w:r>
      <w:r w:rsidRPr="001C1925">
        <w:rPr>
          <w:color w:val="000000" w:themeColor="text1"/>
          <w:spacing w:val="-1"/>
        </w:rPr>
        <w:t>т</w:t>
      </w:r>
      <w:r w:rsidRPr="001C1925">
        <w:rPr>
          <w:color w:val="000000" w:themeColor="text1"/>
          <w:spacing w:val="1"/>
        </w:rPr>
        <w:t>е</w:t>
      </w:r>
      <w:r w:rsidRPr="001C1925">
        <w:rPr>
          <w:color w:val="000000" w:themeColor="text1"/>
        </w:rPr>
        <w:t>л</w:t>
      </w:r>
      <w:r w:rsidRPr="001C1925">
        <w:rPr>
          <w:color w:val="000000" w:themeColor="text1"/>
          <w:spacing w:val="-2"/>
        </w:rPr>
        <w:t>ь</w:t>
      </w:r>
      <w:r w:rsidRPr="001C1925">
        <w:rPr>
          <w:color w:val="000000" w:themeColor="text1"/>
        </w:rPr>
        <w:t>нос</w:t>
      </w:r>
      <w:r w:rsidRPr="001C1925">
        <w:rPr>
          <w:color w:val="000000" w:themeColor="text1"/>
          <w:spacing w:val="-1"/>
        </w:rPr>
        <w:t>т</w:t>
      </w:r>
      <w:r w:rsidRPr="001C1925">
        <w:rPr>
          <w:color w:val="000000" w:themeColor="text1"/>
        </w:rPr>
        <w:t>ь</w:t>
      </w:r>
      <w:r w:rsidRPr="001C1925">
        <w:rPr>
          <w:color w:val="000000" w:themeColor="text1"/>
          <w:spacing w:val="-2"/>
        </w:rPr>
        <w:t xml:space="preserve"> </w:t>
      </w:r>
      <w:r w:rsidRPr="001C1925">
        <w:rPr>
          <w:color w:val="000000" w:themeColor="text1"/>
        </w:rPr>
        <w:t xml:space="preserve">на </w:t>
      </w:r>
      <w:r w:rsidRPr="001C1925">
        <w:rPr>
          <w:color w:val="000000" w:themeColor="text1"/>
          <w:spacing w:val="-1"/>
        </w:rPr>
        <w:t>т</w:t>
      </w:r>
      <w:r w:rsidRPr="001C1925">
        <w:rPr>
          <w:color w:val="000000" w:themeColor="text1"/>
          <w:spacing w:val="1"/>
        </w:rPr>
        <w:t>е</w:t>
      </w:r>
      <w:r w:rsidRPr="001C1925">
        <w:rPr>
          <w:color w:val="000000" w:themeColor="text1"/>
        </w:rPr>
        <w:t>рри</w:t>
      </w:r>
      <w:r w:rsidRPr="001C1925">
        <w:rPr>
          <w:color w:val="000000" w:themeColor="text1"/>
          <w:spacing w:val="-2"/>
        </w:rPr>
        <w:t>т</w:t>
      </w:r>
      <w:r w:rsidRPr="001C1925">
        <w:rPr>
          <w:color w:val="000000" w:themeColor="text1"/>
        </w:rPr>
        <w:t>ории</w:t>
      </w:r>
      <w:r w:rsidRPr="001C1925">
        <w:rPr>
          <w:color w:val="000000" w:themeColor="text1"/>
          <w:spacing w:val="-1"/>
        </w:rPr>
        <w:t xml:space="preserve"> </w:t>
      </w:r>
      <w:r w:rsidRPr="001C1925">
        <w:rPr>
          <w:color w:val="000000" w:themeColor="text1"/>
        </w:rPr>
        <w:t>м</w:t>
      </w:r>
      <w:r w:rsidRPr="001C1925">
        <w:rPr>
          <w:color w:val="000000" w:themeColor="text1"/>
          <w:spacing w:val="-8"/>
        </w:rPr>
        <w:t>у</w:t>
      </w:r>
      <w:r w:rsidRPr="001C1925">
        <w:rPr>
          <w:color w:val="000000" w:themeColor="text1"/>
          <w:spacing w:val="3"/>
        </w:rPr>
        <w:t>н</w:t>
      </w:r>
      <w:r w:rsidRPr="001C1925">
        <w:rPr>
          <w:color w:val="000000" w:themeColor="text1"/>
        </w:rPr>
        <w:t>и</w:t>
      </w:r>
      <w:r w:rsidRPr="001C1925">
        <w:rPr>
          <w:color w:val="000000" w:themeColor="text1"/>
          <w:spacing w:val="-1"/>
        </w:rPr>
        <w:t>ц</w:t>
      </w:r>
      <w:r w:rsidRPr="001C1925">
        <w:rPr>
          <w:color w:val="000000" w:themeColor="text1"/>
        </w:rPr>
        <w:t>и</w:t>
      </w:r>
      <w:r w:rsidRPr="001C1925">
        <w:rPr>
          <w:color w:val="000000" w:themeColor="text1"/>
          <w:spacing w:val="-1"/>
        </w:rPr>
        <w:t>п</w:t>
      </w:r>
      <w:r w:rsidRPr="001C1925">
        <w:rPr>
          <w:color w:val="000000" w:themeColor="text1"/>
          <w:spacing w:val="1"/>
        </w:rPr>
        <w:t>а</w:t>
      </w:r>
      <w:r w:rsidRPr="001C1925">
        <w:rPr>
          <w:color w:val="000000" w:themeColor="text1"/>
        </w:rPr>
        <w:t>л</w:t>
      </w:r>
      <w:r w:rsidRPr="001C1925">
        <w:rPr>
          <w:color w:val="000000" w:themeColor="text1"/>
          <w:spacing w:val="-2"/>
        </w:rPr>
        <w:t>ь</w:t>
      </w:r>
      <w:r w:rsidRPr="001C1925">
        <w:rPr>
          <w:color w:val="000000" w:themeColor="text1"/>
        </w:rPr>
        <w:t>ного о</w:t>
      </w:r>
      <w:r w:rsidRPr="001C1925">
        <w:rPr>
          <w:color w:val="000000" w:themeColor="text1"/>
          <w:spacing w:val="1"/>
        </w:rPr>
        <w:t>б</w:t>
      </w:r>
      <w:r w:rsidRPr="001C1925">
        <w:rPr>
          <w:color w:val="000000" w:themeColor="text1"/>
        </w:rPr>
        <w:t>р</w:t>
      </w:r>
      <w:r w:rsidRPr="001C1925">
        <w:rPr>
          <w:color w:val="000000" w:themeColor="text1"/>
          <w:spacing w:val="1"/>
        </w:rPr>
        <w:t>а</w:t>
      </w:r>
      <w:r w:rsidRPr="001C1925">
        <w:rPr>
          <w:color w:val="000000" w:themeColor="text1"/>
        </w:rPr>
        <w:t>зо</w:t>
      </w:r>
      <w:r w:rsidRPr="001C1925">
        <w:rPr>
          <w:color w:val="000000" w:themeColor="text1"/>
          <w:spacing w:val="-2"/>
        </w:rPr>
        <w:t>в</w:t>
      </w:r>
      <w:r w:rsidRPr="001C1925">
        <w:rPr>
          <w:color w:val="000000" w:themeColor="text1"/>
          <w:spacing w:val="1"/>
        </w:rPr>
        <w:t>а</w:t>
      </w:r>
      <w:r w:rsidRPr="001C1925">
        <w:rPr>
          <w:color w:val="000000" w:themeColor="text1"/>
        </w:rPr>
        <w:t>н</w:t>
      </w:r>
      <w:r w:rsidRPr="001C1925">
        <w:rPr>
          <w:color w:val="000000" w:themeColor="text1"/>
          <w:spacing w:val="-1"/>
        </w:rPr>
        <w:t>и</w:t>
      </w:r>
      <w:r w:rsidRPr="001C1925">
        <w:rPr>
          <w:color w:val="000000" w:themeColor="text1"/>
          <w:spacing w:val="1"/>
        </w:rPr>
        <w:t>я</w:t>
      </w:r>
      <w:r w:rsidRPr="001C1925">
        <w:rPr>
          <w:color w:val="000000" w:themeColor="text1"/>
        </w:rPr>
        <w:t>.</w:t>
      </w:r>
    </w:p>
    <w:p w14:paraId="23E8ED89" w14:textId="77777777" w:rsidR="004F70C4" w:rsidRPr="001C1925" w:rsidRDefault="004F70C4" w:rsidP="004F70C4">
      <w:pPr>
        <w:pStyle w:val="af"/>
        <w:spacing w:before="3"/>
        <w:ind w:left="0"/>
        <w:jc w:val="both"/>
        <w:rPr>
          <w:color w:val="000000" w:themeColor="text1"/>
        </w:rPr>
      </w:pPr>
    </w:p>
    <w:p w14:paraId="39ED5944" w14:textId="77777777" w:rsidR="004F70C4" w:rsidRPr="001C1925" w:rsidRDefault="004F70C4" w:rsidP="004F70C4">
      <w:pPr>
        <w:pStyle w:val="2"/>
        <w:spacing w:before="69"/>
        <w:ind w:left="0" w:firstLine="0"/>
        <w:rPr>
          <w:rFonts w:eastAsia="Times New Roman"/>
          <w:color w:val="000000" w:themeColor="text1"/>
          <w:sz w:val="24"/>
          <w:szCs w:val="24"/>
        </w:rPr>
      </w:pPr>
      <w:bookmarkStart w:id="11" w:name="_Toc35951404"/>
      <w:bookmarkStart w:id="12" w:name="_Toc232166265"/>
      <w:r w:rsidRPr="001C1925">
        <w:rPr>
          <w:rFonts w:eastAsia="Times New Roman"/>
          <w:color w:val="000000" w:themeColor="text1"/>
          <w:sz w:val="24"/>
          <w:szCs w:val="24"/>
        </w:rPr>
        <w:t>Часть 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муниципальному округу, городскому округу, городу федерального значения</w:t>
      </w:r>
      <w:bookmarkEnd w:id="11"/>
      <w:bookmarkEnd w:id="12"/>
    </w:p>
    <w:p w14:paraId="61865DE4" w14:textId="77777777" w:rsidR="00966FED" w:rsidRPr="001C1925" w:rsidRDefault="004F70C4">
      <w:pPr>
        <w:spacing w:before="400" w:after="200"/>
        <w:rPr>
          <w:rFonts w:cs="Times New Roman"/>
          <w:color w:val="000000" w:themeColor="text1"/>
        </w:rPr>
      </w:pPr>
      <w:r w:rsidRPr="001C1925">
        <w:rPr>
          <w:rFonts w:cs="Times New Roman"/>
          <w:b/>
          <w:color w:val="000000" w:themeColor="text1"/>
        </w:rPr>
        <w:t>Таблица 1.4.1 - Средневзвешенная плотность тепловой нагрузки</w:t>
      </w:r>
    </w:p>
    <w:tbl>
      <w:tblPr>
        <w:tblStyle w:val="a9"/>
        <w:tblW w:w="5000" w:type="pct"/>
        <w:jc w:val="center"/>
        <w:tblLook w:val="04A0" w:firstRow="1" w:lastRow="0" w:firstColumn="1" w:lastColumn="0" w:noHBand="0" w:noVBand="1"/>
      </w:tblPr>
      <w:tblGrid>
        <w:gridCol w:w="374"/>
        <w:gridCol w:w="3039"/>
        <w:gridCol w:w="3125"/>
        <w:gridCol w:w="3037"/>
      </w:tblGrid>
      <w:tr w:rsidR="001C1925" w:rsidRPr="001C1925" w14:paraId="7C8999ED" w14:textId="77777777" w:rsidTr="004F70C4">
        <w:trPr>
          <w:trHeight w:val="184"/>
          <w:jc w:val="center"/>
        </w:trPr>
        <w:tc>
          <w:tcPr>
            <w:tcW w:w="365" w:type="dxa"/>
            <w:vMerge w:val="restart"/>
            <w:shd w:val="clear" w:color="auto" w:fill="F2F2F2"/>
            <w:tcMar>
              <w:top w:w="120" w:type="dxa"/>
              <w:left w:w="20" w:type="dxa"/>
              <w:bottom w:w="120" w:type="dxa"/>
              <w:right w:w="20" w:type="dxa"/>
            </w:tcMar>
            <w:vAlign w:val="center"/>
          </w:tcPr>
          <w:p w14:paraId="7ACCEC03"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w:t>
            </w:r>
          </w:p>
        </w:tc>
        <w:tc>
          <w:tcPr>
            <w:tcW w:w="2966" w:type="dxa"/>
            <w:vMerge w:val="restart"/>
            <w:shd w:val="clear" w:color="auto" w:fill="F2F2F2"/>
            <w:tcMar>
              <w:top w:w="120" w:type="dxa"/>
              <w:left w:w="200" w:type="dxa"/>
              <w:bottom w:w="120" w:type="dxa"/>
              <w:right w:w="200" w:type="dxa"/>
            </w:tcMar>
            <w:vAlign w:val="center"/>
          </w:tcPr>
          <w:p w14:paraId="2287166B"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Зона территориального деления</w:t>
            </w:r>
          </w:p>
        </w:tc>
        <w:tc>
          <w:tcPr>
            <w:tcW w:w="6014" w:type="dxa"/>
            <w:gridSpan w:val="2"/>
            <w:shd w:val="clear" w:color="auto" w:fill="F2F2F2"/>
            <w:tcMar>
              <w:top w:w="120" w:type="dxa"/>
              <w:left w:w="200" w:type="dxa"/>
              <w:bottom w:w="120" w:type="dxa"/>
              <w:right w:w="200" w:type="dxa"/>
            </w:tcMar>
            <w:vAlign w:val="center"/>
          </w:tcPr>
          <w:p w14:paraId="3373CCEE" w14:textId="77777777" w:rsidR="004F70C4" w:rsidRPr="001C1925" w:rsidRDefault="004F70C4" w:rsidP="004F70C4">
            <w:pPr>
              <w:jc w:val="center"/>
              <w:rPr>
                <w:rFonts w:eastAsia="Times New Roman" w:cs="Times New Roman"/>
                <w:color w:val="000000" w:themeColor="text1"/>
                <w:sz w:val="22"/>
              </w:rPr>
            </w:pPr>
            <w:r w:rsidRPr="001C1925">
              <w:rPr>
                <w:rFonts w:eastAsia="Times New Roman" w:cs="Times New Roman"/>
                <w:color w:val="000000" w:themeColor="text1"/>
                <w:sz w:val="22"/>
              </w:rPr>
              <w:t>Средневзвешенная плотность, Гкал/</w:t>
            </w:r>
            <w:proofErr w:type="gramStart"/>
            <w:r w:rsidRPr="001C1925">
              <w:rPr>
                <w:rFonts w:eastAsia="Times New Roman" w:cs="Times New Roman"/>
                <w:color w:val="000000" w:themeColor="text1"/>
                <w:sz w:val="22"/>
              </w:rPr>
              <w:t>ч</w:t>
            </w:r>
            <w:proofErr w:type="gramEnd"/>
            <w:r w:rsidRPr="001C1925">
              <w:rPr>
                <w:rFonts w:eastAsia="Times New Roman" w:cs="Times New Roman"/>
                <w:color w:val="000000" w:themeColor="text1"/>
                <w:sz w:val="22"/>
              </w:rPr>
              <w:t xml:space="preserve"> / м²</w:t>
            </w:r>
          </w:p>
        </w:tc>
      </w:tr>
      <w:tr w:rsidR="001C1925" w:rsidRPr="001C1925" w14:paraId="352C0185" w14:textId="77777777" w:rsidTr="004F70C4">
        <w:trPr>
          <w:trHeight w:val="66"/>
          <w:jc w:val="center"/>
        </w:trPr>
        <w:tc>
          <w:tcPr>
            <w:tcW w:w="365" w:type="dxa"/>
            <w:vMerge/>
            <w:shd w:val="clear" w:color="auto" w:fill="F2F2F2"/>
            <w:tcMar>
              <w:top w:w="120" w:type="dxa"/>
              <w:left w:w="20" w:type="dxa"/>
              <w:bottom w:w="120" w:type="dxa"/>
              <w:right w:w="20" w:type="dxa"/>
            </w:tcMar>
            <w:vAlign w:val="center"/>
          </w:tcPr>
          <w:p w14:paraId="45E326A3" w14:textId="77777777" w:rsidR="004F70C4" w:rsidRPr="001C1925" w:rsidRDefault="004F70C4" w:rsidP="004F70C4">
            <w:pPr>
              <w:jc w:val="center"/>
              <w:rPr>
                <w:rFonts w:eastAsia="Times New Roman" w:cs="Times New Roman"/>
                <w:color w:val="000000" w:themeColor="text1"/>
                <w:sz w:val="22"/>
              </w:rPr>
            </w:pPr>
          </w:p>
        </w:tc>
        <w:tc>
          <w:tcPr>
            <w:tcW w:w="2966" w:type="dxa"/>
            <w:vMerge/>
            <w:shd w:val="clear" w:color="auto" w:fill="F2F2F2"/>
            <w:tcMar>
              <w:top w:w="120" w:type="dxa"/>
              <w:left w:w="200" w:type="dxa"/>
              <w:bottom w:w="120" w:type="dxa"/>
              <w:right w:w="200" w:type="dxa"/>
            </w:tcMar>
            <w:vAlign w:val="center"/>
          </w:tcPr>
          <w:p w14:paraId="364E19B3" w14:textId="77777777" w:rsidR="004F70C4" w:rsidRPr="001C1925" w:rsidRDefault="004F70C4" w:rsidP="004F70C4">
            <w:pPr>
              <w:jc w:val="center"/>
              <w:rPr>
                <w:rFonts w:eastAsia="Times New Roman" w:cs="Times New Roman"/>
                <w:color w:val="000000" w:themeColor="text1"/>
                <w:sz w:val="22"/>
              </w:rPr>
            </w:pPr>
          </w:p>
        </w:tc>
        <w:tc>
          <w:tcPr>
            <w:tcW w:w="3050" w:type="dxa"/>
            <w:shd w:val="clear" w:color="auto" w:fill="F2F2F2"/>
            <w:tcMar>
              <w:top w:w="120" w:type="dxa"/>
              <w:left w:w="200" w:type="dxa"/>
              <w:bottom w:w="120" w:type="dxa"/>
              <w:right w:w="200" w:type="dxa"/>
            </w:tcMar>
            <w:vAlign w:val="center"/>
          </w:tcPr>
          <w:p w14:paraId="6D3CC3BD" w14:textId="77777777" w:rsidR="004F70C4" w:rsidRPr="001C1925" w:rsidRDefault="004F70C4" w:rsidP="004F70C4">
            <w:pPr>
              <w:jc w:val="center"/>
              <w:rPr>
                <w:rFonts w:eastAsia="Times New Roman" w:cs="Times New Roman"/>
                <w:color w:val="000000" w:themeColor="text1"/>
                <w:sz w:val="22"/>
              </w:rPr>
            </w:pPr>
            <w:r w:rsidRPr="001C1925">
              <w:rPr>
                <w:rFonts w:eastAsia="Times New Roman" w:cs="Times New Roman"/>
                <w:color w:val="000000" w:themeColor="text1"/>
                <w:sz w:val="22"/>
              </w:rPr>
              <w:t>Существующая</w:t>
            </w:r>
          </w:p>
        </w:tc>
        <w:tc>
          <w:tcPr>
            <w:tcW w:w="2964" w:type="dxa"/>
            <w:shd w:val="clear" w:color="auto" w:fill="F2F2F2"/>
            <w:vAlign w:val="center"/>
          </w:tcPr>
          <w:p w14:paraId="4F2E1016" w14:textId="77777777" w:rsidR="004F70C4" w:rsidRPr="001C1925" w:rsidRDefault="004F70C4" w:rsidP="004F70C4">
            <w:pPr>
              <w:jc w:val="center"/>
              <w:rPr>
                <w:rFonts w:eastAsia="Times New Roman" w:cs="Times New Roman"/>
                <w:color w:val="000000" w:themeColor="text1"/>
                <w:sz w:val="22"/>
              </w:rPr>
            </w:pPr>
            <w:r w:rsidRPr="001C1925">
              <w:rPr>
                <w:rFonts w:eastAsia="Times New Roman" w:cs="Times New Roman"/>
                <w:color w:val="000000" w:themeColor="text1"/>
                <w:sz w:val="22"/>
              </w:rPr>
              <w:t>Перспективная</w:t>
            </w:r>
          </w:p>
        </w:tc>
      </w:tr>
      <w:tr w:rsidR="001C1925" w:rsidRPr="001C1925" w14:paraId="17F4267F" w14:textId="77777777" w:rsidTr="004F70C4">
        <w:trPr>
          <w:trHeight w:val="100"/>
          <w:jc w:val="center"/>
        </w:trPr>
        <w:tc>
          <w:tcPr>
            <w:tcW w:w="365" w:type="dxa"/>
            <w:shd w:val="clear" w:color="auto" w:fill="FFFFFF"/>
            <w:tcMar>
              <w:top w:w="40" w:type="dxa"/>
              <w:left w:w="20" w:type="dxa"/>
              <w:bottom w:w="40" w:type="dxa"/>
              <w:right w:w="20" w:type="dxa"/>
            </w:tcMar>
            <w:vAlign w:val="center"/>
          </w:tcPr>
          <w:p w14:paraId="744329DF"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1</w:t>
            </w:r>
          </w:p>
        </w:tc>
        <w:tc>
          <w:tcPr>
            <w:tcW w:w="2966" w:type="dxa"/>
            <w:shd w:val="clear" w:color="auto" w:fill="FFFFFF"/>
            <w:tcMar>
              <w:top w:w="40" w:type="dxa"/>
              <w:left w:w="200" w:type="dxa"/>
              <w:bottom w:w="40" w:type="dxa"/>
              <w:right w:w="200" w:type="dxa"/>
            </w:tcMar>
            <w:vAlign w:val="center"/>
          </w:tcPr>
          <w:p w14:paraId="4FAA590E" w14:textId="77777777" w:rsidR="004F70C4" w:rsidRPr="001C1925" w:rsidRDefault="004F70C4" w:rsidP="004F70C4">
            <w:pPr>
              <w:jc w:val="center"/>
              <w:rPr>
                <w:rFonts w:cs="Times New Roman"/>
                <w:color w:val="000000" w:themeColor="text1"/>
              </w:rPr>
            </w:pPr>
            <w:r w:rsidRPr="001C1925">
              <w:rPr>
                <w:rFonts w:cs="Times New Roman"/>
                <w:color w:val="000000" w:themeColor="text1"/>
              </w:rPr>
              <w:t>г. Мглин</w:t>
            </w:r>
          </w:p>
        </w:tc>
        <w:tc>
          <w:tcPr>
            <w:tcW w:w="3050" w:type="dxa"/>
            <w:shd w:val="clear" w:color="auto" w:fill="FFFFFF"/>
            <w:tcMar>
              <w:top w:w="40" w:type="dxa"/>
              <w:left w:w="200" w:type="dxa"/>
              <w:bottom w:w="40" w:type="dxa"/>
              <w:right w:w="200" w:type="dxa"/>
            </w:tcMar>
            <w:vAlign w:val="center"/>
          </w:tcPr>
          <w:p w14:paraId="55275077"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0,00054</w:t>
            </w:r>
          </w:p>
        </w:tc>
        <w:tc>
          <w:tcPr>
            <w:tcW w:w="2964" w:type="dxa"/>
            <w:shd w:val="clear" w:color="auto" w:fill="FFFFFF"/>
            <w:vAlign w:val="center"/>
          </w:tcPr>
          <w:p w14:paraId="6046D206"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0,00054</w:t>
            </w:r>
          </w:p>
        </w:tc>
      </w:tr>
    </w:tbl>
    <w:p w14:paraId="0C758259" w14:textId="77777777" w:rsidR="004F70C4" w:rsidRPr="001C1925" w:rsidRDefault="004F70C4" w:rsidP="004F70C4">
      <w:pPr>
        <w:pStyle w:val="a0"/>
        <w:rPr>
          <w:rFonts w:cs="Times New Roman"/>
          <w:color w:val="000000" w:themeColor="text1"/>
          <w:lang w:val="en-US"/>
        </w:rPr>
      </w:pPr>
    </w:p>
    <w:p w14:paraId="13164A41" w14:textId="77777777" w:rsidR="004F70C4" w:rsidRPr="001C1925" w:rsidRDefault="00187A71" w:rsidP="004F70C4">
      <w:pPr>
        <w:pStyle w:val="1"/>
        <w:spacing w:before="64"/>
        <w:ind w:left="0" w:firstLine="0"/>
        <w:jc w:val="both"/>
        <w:rPr>
          <w:color w:val="000000" w:themeColor="text1"/>
        </w:rPr>
      </w:pPr>
      <w:hyperlink w:anchor="bookmark5" w:history="1">
        <w:bookmarkStart w:id="13" w:name="_Toc232166266"/>
        <w:r w:rsidR="004F70C4" w:rsidRPr="001C1925">
          <w:rPr>
            <w:rFonts w:eastAsia="Times New Roman"/>
            <w:color w:val="000000" w:themeColor="text1"/>
            <w:sz w:val="28"/>
            <w:szCs w:val="28"/>
          </w:rPr>
          <w:t>РАЗДЕЛ 2. СУЩЕСТВУЮЩИЕ И ПЕРСПЕКТИВНЫЕ БАЛАНСЫ ТЕПЛОВОЙ МОЩНОСТИ</w:t>
        </w:r>
      </w:hyperlink>
      <w:r w:rsidR="004F70C4" w:rsidRPr="001C1925">
        <w:rPr>
          <w:rFonts w:eastAsia="Times New Roman"/>
          <w:color w:val="000000" w:themeColor="text1"/>
          <w:sz w:val="28"/>
          <w:szCs w:val="28"/>
        </w:rPr>
        <w:t xml:space="preserve"> </w:t>
      </w:r>
      <w:hyperlink w:anchor="bookmark5" w:history="1">
        <w:r w:rsidR="004F70C4" w:rsidRPr="001C1925">
          <w:rPr>
            <w:rFonts w:eastAsia="Times New Roman"/>
            <w:color w:val="000000" w:themeColor="text1"/>
            <w:sz w:val="28"/>
            <w:szCs w:val="28"/>
          </w:rPr>
          <w:t>ИСТОЧНИКОВ ТЕПЛОВОЙ ЭНЕРГИИ И ТЕПЛОВОЙ НАГРУЗКИ ПОТРЕБИТЕЛЕЙ</w:t>
        </w:r>
        <w:bookmarkEnd w:id="13"/>
      </w:hyperlink>
    </w:p>
    <w:p w14:paraId="592B62BF" w14:textId="77777777" w:rsidR="004F70C4" w:rsidRPr="001C1925" w:rsidRDefault="004F70C4" w:rsidP="004F70C4">
      <w:pPr>
        <w:rPr>
          <w:rFonts w:cs="Times New Roman"/>
          <w:color w:val="000000" w:themeColor="text1"/>
        </w:rPr>
      </w:pPr>
    </w:p>
    <w:p w14:paraId="70782FFF" w14:textId="77777777" w:rsidR="004F70C4" w:rsidRPr="001C1925" w:rsidRDefault="00187A71" w:rsidP="004F70C4">
      <w:pPr>
        <w:pStyle w:val="2"/>
        <w:spacing w:before="69"/>
        <w:ind w:left="0" w:firstLine="0"/>
        <w:rPr>
          <w:rFonts w:eastAsia="Times New Roman"/>
          <w:color w:val="000000" w:themeColor="text1"/>
          <w:sz w:val="24"/>
          <w:szCs w:val="24"/>
        </w:rPr>
      </w:pPr>
      <w:hyperlink w:anchor="bookmark6" w:history="1">
        <w:bookmarkStart w:id="14" w:name="_Toc232166267"/>
        <w:r w:rsidR="004F70C4" w:rsidRPr="001C1925">
          <w:rPr>
            <w:rFonts w:eastAsia="Times New Roman"/>
            <w:color w:val="000000" w:themeColor="text1"/>
            <w:sz w:val="24"/>
            <w:szCs w:val="24"/>
          </w:rPr>
          <w:t>Часть 1. Описание существующих и перспективных зон действия систем теплоснабжения и</w:t>
        </w:r>
      </w:hyperlink>
      <w:r w:rsidR="004F70C4" w:rsidRPr="001C1925">
        <w:rPr>
          <w:rFonts w:eastAsia="Times New Roman"/>
          <w:color w:val="000000" w:themeColor="text1"/>
          <w:sz w:val="24"/>
          <w:szCs w:val="24"/>
        </w:rPr>
        <w:t xml:space="preserve"> </w:t>
      </w:r>
      <w:hyperlink w:anchor="bookmark6" w:history="1">
        <w:r w:rsidR="004F70C4" w:rsidRPr="001C1925">
          <w:rPr>
            <w:rFonts w:eastAsia="Times New Roman"/>
            <w:color w:val="000000" w:themeColor="text1"/>
            <w:sz w:val="24"/>
            <w:szCs w:val="24"/>
          </w:rPr>
          <w:t>источников тепловой энергии</w:t>
        </w:r>
        <w:bookmarkEnd w:id="14"/>
      </w:hyperlink>
    </w:p>
    <w:p w14:paraId="4DD63815" w14:textId="77777777" w:rsidR="004F70C4" w:rsidRPr="001C1925" w:rsidRDefault="004F70C4" w:rsidP="004F70C4">
      <w:pPr>
        <w:pStyle w:val="a0"/>
        <w:rPr>
          <w:rFonts w:cs="Times New Roman"/>
          <w:color w:val="000000" w:themeColor="text1"/>
          <w:lang w:eastAsia="ru-RU"/>
        </w:rPr>
      </w:pPr>
    </w:p>
    <w:p w14:paraId="2E324D94" w14:textId="77777777" w:rsidR="004F70C4" w:rsidRPr="001C1925" w:rsidRDefault="004F70C4" w:rsidP="004F70C4">
      <w:pPr>
        <w:pStyle w:val="a0"/>
        <w:ind w:firstLine="709"/>
        <w:jc w:val="both"/>
        <w:rPr>
          <w:rFonts w:cs="Times New Roman"/>
          <w:color w:val="000000" w:themeColor="text1"/>
          <w:lang w:eastAsia="ru-RU"/>
        </w:rPr>
      </w:pPr>
      <w:r w:rsidRPr="001C1925">
        <w:rPr>
          <w:rFonts w:cs="Times New Roman"/>
          <w:color w:val="000000" w:themeColor="text1"/>
          <w:lang w:eastAsia="ru-RU"/>
        </w:rPr>
        <w:t>Зона действия системы теплоснабжения Мглинского городского поселения на перспективу изменяться не будет.</w:t>
      </w:r>
    </w:p>
    <w:p w14:paraId="5AD6F956" w14:textId="77777777" w:rsidR="004F70C4" w:rsidRPr="001C1925" w:rsidRDefault="004F70C4" w:rsidP="004F70C4">
      <w:pPr>
        <w:pStyle w:val="a0"/>
        <w:rPr>
          <w:rFonts w:cs="Times New Roman"/>
          <w:color w:val="000000" w:themeColor="text1"/>
          <w:lang w:eastAsia="ru-RU"/>
        </w:rPr>
      </w:pPr>
    </w:p>
    <w:p w14:paraId="04283887" w14:textId="77777777" w:rsidR="004F70C4" w:rsidRPr="001C1925" w:rsidRDefault="00187A71" w:rsidP="004F70C4">
      <w:pPr>
        <w:pStyle w:val="2"/>
        <w:spacing w:before="69"/>
        <w:ind w:left="0" w:firstLine="0"/>
        <w:rPr>
          <w:rFonts w:eastAsia="Times New Roman"/>
          <w:color w:val="000000" w:themeColor="text1"/>
          <w:sz w:val="24"/>
          <w:szCs w:val="24"/>
        </w:rPr>
      </w:pPr>
      <w:hyperlink w:anchor="bookmark10" w:history="1">
        <w:bookmarkStart w:id="15" w:name="_Toc30146950"/>
        <w:bookmarkStart w:id="16" w:name="_Toc35951410"/>
        <w:bookmarkStart w:id="17" w:name="_Toc232166268"/>
        <w:r w:rsidR="004F70C4" w:rsidRPr="001C1925">
          <w:rPr>
            <w:rFonts w:eastAsia="Times New Roman"/>
            <w:color w:val="000000" w:themeColor="text1"/>
            <w:sz w:val="24"/>
            <w:szCs w:val="24"/>
          </w:rPr>
          <w:t>Часть 2.</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Описание</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существующих</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и</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перспективных</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зон</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действия</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индивидуальных</w:t>
        </w:r>
      </w:hyperlink>
      <w:r w:rsidR="004F70C4" w:rsidRPr="001C1925">
        <w:rPr>
          <w:rFonts w:eastAsia="Times New Roman"/>
          <w:color w:val="000000" w:themeColor="text1"/>
          <w:sz w:val="24"/>
          <w:szCs w:val="24"/>
        </w:rPr>
        <w:t xml:space="preserve"> </w:t>
      </w:r>
      <w:hyperlink w:anchor="bookmark10" w:history="1">
        <w:r w:rsidR="004F70C4" w:rsidRPr="001C1925">
          <w:rPr>
            <w:rFonts w:eastAsia="Times New Roman"/>
            <w:color w:val="000000" w:themeColor="text1"/>
            <w:sz w:val="24"/>
            <w:szCs w:val="24"/>
          </w:rPr>
          <w:t>источников энергии</w:t>
        </w:r>
        <w:bookmarkEnd w:id="15"/>
        <w:bookmarkEnd w:id="16"/>
        <w:bookmarkEnd w:id="17"/>
      </w:hyperlink>
    </w:p>
    <w:p w14:paraId="160D562E" w14:textId="77777777" w:rsidR="004F70C4" w:rsidRPr="001C1925" w:rsidRDefault="004F70C4" w:rsidP="004F70C4">
      <w:pPr>
        <w:pStyle w:val="af"/>
        <w:ind w:left="0" w:firstLine="709"/>
        <w:jc w:val="both"/>
        <w:rPr>
          <w:color w:val="000000" w:themeColor="text1"/>
        </w:rPr>
      </w:pPr>
    </w:p>
    <w:p w14:paraId="18AFF2F6" w14:textId="77777777" w:rsidR="004F70C4" w:rsidRPr="001C1925" w:rsidRDefault="004F70C4" w:rsidP="004F70C4">
      <w:pPr>
        <w:pStyle w:val="af"/>
        <w:ind w:left="0" w:firstLine="709"/>
        <w:jc w:val="both"/>
        <w:rPr>
          <w:color w:val="000000" w:themeColor="text1"/>
        </w:rPr>
      </w:pPr>
      <w:r w:rsidRPr="001C1925">
        <w:rPr>
          <w:color w:val="000000" w:themeColor="text1"/>
        </w:rPr>
        <w:t xml:space="preserve">Индивидуальные источники тепловой энергии используются для отопления и подогрева воды в частном малоэтажном жилищном фонде. В качестве индивидуальных источников применяются твердотопливные котлы, </w:t>
      </w:r>
      <w:proofErr w:type="spellStart"/>
      <w:r w:rsidRPr="001C1925">
        <w:rPr>
          <w:color w:val="000000" w:themeColor="text1"/>
        </w:rPr>
        <w:t>теплогенераторы</w:t>
      </w:r>
      <w:proofErr w:type="spellEnd"/>
      <w:r w:rsidRPr="001C1925">
        <w:rPr>
          <w:color w:val="000000" w:themeColor="text1"/>
        </w:rPr>
        <w:t xml:space="preserve"> на газовом топливе, электронагревательные установки.</w:t>
      </w:r>
    </w:p>
    <w:p w14:paraId="31088F73" w14:textId="77777777" w:rsidR="004F70C4" w:rsidRPr="001C1925" w:rsidRDefault="004F70C4" w:rsidP="004F70C4">
      <w:pPr>
        <w:pStyle w:val="af"/>
        <w:ind w:left="0" w:firstLine="709"/>
        <w:jc w:val="both"/>
        <w:rPr>
          <w:color w:val="000000" w:themeColor="text1"/>
        </w:rPr>
      </w:pPr>
      <w:r w:rsidRPr="001C1925">
        <w:rPr>
          <w:color w:val="000000" w:themeColor="text1"/>
        </w:rPr>
        <w:t xml:space="preserve">Зоны действия децентрализованного теплоснабжения в настоящее время ограничены теплоснабжением индивидуальной жилой застройки и в период реализации схемы теплоснабжения </w:t>
      </w:r>
      <w:proofErr w:type="gramStart"/>
      <w:r w:rsidRPr="001C1925">
        <w:rPr>
          <w:color w:val="000000" w:themeColor="text1"/>
        </w:rPr>
        <w:t>изменяться</w:t>
      </w:r>
      <w:proofErr w:type="gramEnd"/>
      <w:r w:rsidRPr="001C1925">
        <w:rPr>
          <w:color w:val="000000" w:themeColor="text1"/>
        </w:rPr>
        <w:t xml:space="preserve"> не будут.</w:t>
      </w:r>
    </w:p>
    <w:p w14:paraId="3073FE94" w14:textId="77777777" w:rsidR="004F70C4" w:rsidRPr="001C1925" w:rsidRDefault="004F70C4" w:rsidP="004F70C4">
      <w:pPr>
        <w:pStyle w:val="af"/>
        <w:spacing w:line="288" w:lineRule="auto"/>
        <w:ind w:right="125" w:firstLine="451"/>
        <w:jc w:val="both"/>
        <w:rPr>
          <w:color w:val="000000" w:themeColor="text1"/>
        </w:rPr>
      </w:pPr>
    </w:p>
    <w:p w14:paraId="6CFA3866" w14:textId="77777777" w:rsidR="004F70C4" w:rsidRPr="001C1925" w:rsidRDefault="004F70C4" w:rsidP="004F70C4">
      <w:pPr>
        <w:pStyle w:val="a0"/>
        <w:rPr>
          <w:rFonts w:cs="Times New Roman"/>
          <w:color w:val="000000" w:themeColor="text1"/>
        </w:rPr>
      </w:pPr>
    </w:p>
    <w:p w14:paraId="56528994" w14:textId="77777777" w:rsidR="00966FED" w:rsidRPr="001C1925" w:rsidRDefault="00966FED">
      <w:pPr>
        <w:rPr>
          <w:rFonts w:cs="Times New Roman"/>
          <w:color w:val="000000" w:themeColor="text1"/>
        </w:rPr>
        <w:sectPr w:rsidR="00966FED" w:rsidRPr="001C1925">
          <w:pgSz w:w="11906" w:h="16838"/>
          <w:pgMar w:top="1134" w:right="850" w:bottom="1134" w:left="1701" w:header="708" w:footer="708" w:gutter="0"/>
          <w:cols w:space="708"/>
          <w:docGrid w:linePitch="360"/>
        </w:sectPr>
      </w:pPr>
    </w:p>
    <w:p w14:paraId="3774DB97" w14:textId="77777777" w:rsidR="004F70C4" w:rsidRPr="001C1925" w:rsidRDefault="00187A71" w:rsidP="004F70C4">
      <w:pPr>
        <w:pStyle w:val="2"/>
        <w:spacing w:before="69"/>
        <w:ind w:left="0" w:firstLine="0"/>
        <w:rPr>
          <w:rFonts w:eastAsia="Times New Roman"/>
          <w:color w:val="000000" w:themeColor="text1"/>
          <w:sz w:val="24"/>
          <w:szCs w:val="24"/>
        </w:rPr>
      </w:pPr>
      <w:hyperlink w:anchor="bookmark11" w:history="1">
        <w:bookmarkStart w:id="18" w:name="_Toc30146951"/>
        <w:bookmarkStart w:id="19" w:name="_Toc35951411"/>
        <w:bookmarkStart w:id="20" w:name="_Toc232166269"/>
        <w:r w:rsidR="004F70C4" w:rsidRPr="001C1925">
          <w:rPr>
            <w:rFonts w:eastAsia="Times New Roman"/>
            <w:color w:val="000000" w:themeColor="text1"/>
            <w:sz w:val="24"/>
            <w:szCs w:val="24"/>
          </w:rPr>
          <w:t>Часть 3. Существующие и перспективные балансы тепловой мощности и тепловой нагрузки</w:t>
        </w:r>
      </w:hyperlink>
      <w:r w:rsidR="004F70C4" w:rsidRPr="001C1925">
        <w:rPr>
          <w:rFonts w:eastAsia="Times New Roman"/>
          <w:color w:val="000000" w:themeColor="text1"/>
          <w:sz w:val="24"/>
          <w:szCs w:val="24"/>
        </w:rPr>
        <w:t xml:space="preserve"> </w:t>
      </w:r>
      <w:hyperlink w:anchor="bookmark11" w:history="1">
        <w:r w:rsidR="004F70C4" w:rsidRPr="001C1925">
          <w:rPr>
            <w:rFonts w:eastAsia="Times New Roman"/>
            <w:color w:val="000000" w:themeColor="text1"/>
            <w:sz w:val="24"/>
            <w:szCs w:val="24"/>
          </w:rPr>
          <w:t>потребителей в зонах действия источников тепловой энергии, в том числе работающих на</w:t>
        </w:r>
      </w:hyperlink>
      <w:r w:rsidR="004F70C4" w:rsidRPr="001C1925">
        <w:rPr>
          <w:rFonts w:eastAsia="Times New Roman"/>
          <w:color w:val="000000" w:themeColor="text1"/>
          <w:sz w:val="24"/>
          <w:szCs w:val="24"/>
        </w:rPr>
        <w:t xml:space="preserve"> </w:t>
      </w:r>
      <w:hyperlink w:anchor="bookmark11" w:history="1">
        <w:r w:rsidR="004F70C4" w:rsidRPr="001C1925">
          <w:rPr>
            <w:rFonts w:eastAsia="Times New Roman"/>
            <w:color w:val="000000" w:themeColor="text1"/>
            <w:sz w:val="24"/>
            <w:szCs w:val="24"/>
          </w:rPr>
          <w:t>единую тепловую сеть, на каждом этапе</w:t>
        </w:r>
        <w:bookmarkEnd w:id="18"/>
        <w:bookmarkEnd w:id="19"/>
        <w:bookmarkEnd w:id="20"/>
      </w:hyperlink>
    </w:p>
    <w:p w14:paraId="19190E1E" w14:textId="77777777" w:rsidR="00966FED" w:rsidRPr="001C1925" w:rsidRDefault="004F70C4">
      <w:pPr>
        <w:spacing w:before="400" w:after="200"/>
        <w:rPr>
          <w:rFonts w:cs="Times New Roman"/>
          <w:color w:val="000000" w:themeColor="text1"/>
        </w:rPr>
      </w:pPr>
      <w:r w:rsidRPr="001C1925">
        <w:rPr>
          <w:rFonts w:cs="Times New Roman"/>
          <w:b/>
          <w:color w:val="000000" w:themeColor="text1"/>
        </w:rPr>
        <w:t>Таблица 2.3.1 - Существующий и перспективный баланс тепловой мощности и подключенной нагрузки</w:t>
      </w:r>
    </w:p>
    <w:tbl>
      <w:tblPr>
        <w:tblStyle w:val="a9"/>
        <w:tblW w:w="5000" w:type="pct"/>
        <w:jc w:val="center"/>
        <w:tblLook w:val="04A0" w:firstRow="1" w:lastRow="0" w:firstColumn="1" w:lastColumn="0" w:noHBand="0" w:noVBand="1"/>
      </w:tblPr>
      <w:tblGrid>
        <w:gridCol w:w="3075"/>
        <w:gridCol w:w="3076"/>
        <w:gridCol w:w="1014"/>
        <w:gridCol w:w="1115"/>
        <w:gridCol w:w="1115"/>
        <w:gridCol w:w="1115"/>
        <w:gridCol w:w="1115"/>
        <w:gridCol w:w="1115"/>
        <w:gridCol w:w="1115"/>
        <w:gridCol w:w="1115"/>
      </w:tblGrid>
      <w:tr w:rsidR="001C1925" w:rsidRPr="001C1925" w14:paraId="413B6861" w14:textId="77777777" w:rsidTr="004F70C4">
        <w:trPr>
          <w:tblHeader/>
          <w:jc w:val="center"/>
        </w:trPr>
        <w:tc>
          <w:tcPr>
            <w:tcW w:w="2310" w:type="pct"/>
            <w:shd w:val="clear" w:color="auto" w:fill="F2F2F2"/>
            <w:tcMar>
              <w:top w:w="120" w:type="dxa"/>
              <w:left w:w="200" w:type="dxa"/>
              <w:bottom w:w="120" w:type="dxa"/>
              <w:right w:w="200" w:type="dxa"/>
            </w:tcMar>
            <w:vAlign w:val="center"/>
          </w:tcPr>
          <w:p w14:paraId="713F5BB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Источник тепловой энергии</w:t>
            </w:r>
          </w:p>
        </w:tc>
        <w:tc>
          <w:tcPr>
            <w:tcW w:w="2310" w:type="pct"/>
            <w:shd w:val="clear" w:color="auto" w:fill="F2F2F2"/>
            <w:tcMar>
              <w:top w:w="120" w:type="dxa"/>
              <w:left w:w="200" w:type="dxa"/>
              <w:bottom w:w="120" w:type="dxa"/>
              <w:right w:w="200" w:type="dxa"/>
            </w:tcMar>
            <w:vAlign w:val="center"/>
          </w:tcPr>
          <w:p w14:paraId="26ADFB2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Показатель</w:t>
            </w:r>
          </w:p>
        </w:tc>
        <w:tc>
          <w:tcPr>
            <w:tcW w:w="2310" w:type="pct"/>
            <w:shd w:val="clear" w:color="auto" w:fill="F2F2F2"/>
            <w:tcMar>
              <w:top w:w="120" w:type="dxa"/>
              <w:left w:w="200" w:type="dxa"/>
              <w:bottom w:w="120" w:type="dxa"/>
              <w:right w:w="200" w:type="dxa"/>
            </w:tcMar>
            <w:vAlign w:val="center"/>
          </w:tcPr>
          <w:p w14:paraId="7B89F80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Ед. изм.</w:t>
            </w:r>
          </w:p>
        </w:tc>
        <w:tc>
          <w:tcPr>
            <w:tcW w:w="2310" w:type="pct"/>
            <w:shd w:val="clear" w:color="auto" w:fill="F2F2F2"/>
            <w:tcMar>
              <w:top w:w="120" w:type="dxa"/>
              <w:left w:w="200" w:type="dxa"/>
              <w:bottom w:w="120" w:type="dxa"/>
              <w:right w:w="200" w:type="dxa"/>
            </w:tcMar>
            <w:vAlign w:val="center"/>
          </w:tcPr>
          <w:p w14:paraId="76FD79C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2025</w:t>
            </w:r>
          </w:p>
        </w:tc>
        <w:tc>
          <w:tcPr>
            <w:tcW w:w="2310" w:type="pct"/>
            <w:shd w:val="clear" w:color="auto" w:fill="F2F2F2"/>
            <w:tcMar>
              <w:top w:w="120" w:type="dxa"/>
              <w:left w:w="200" w:type="dxa"/>
              <w:bottom w:w="120" w:type="dxa"/>
              <w:right w:w="200" w:type="dxa"/>
            </w:tcMar>
            <w:vAlign w:val="center"/>
          </w:tcPr>
          <w:p w14:paraId="7536126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2026</w:t>
            </w:r>
          </w:p>
        </w:tc>
        <w:tc>
          <w:tcPr>
            <w:tcW w:w="2310" w:type="pct"/>
            <w:shd w:val="clear" w:color="auto" w:fill="F2F2F2"/>
            <w:tcMar>
              <w:top w:w="120" w:type="dxa"/>
              <w:left w:w="200" w:type="dxa"/>
              <w:bottom w:w="120" w:type="dxa"/>
              <w:right w:w="200" w:type="dxa"/>
            </w:tcMar>
            <w:vAlign w:val="center"/>
          </w:tcPr>
          <w:p w14:paraId="366DA38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2027</w:t>
            </w:r>
          </w:p>
        </w:tc>
        <w:tc>
          <w:tcPr>
            <w:tcW w:w="2310" w:type="pct"/>
            <w:shd w:val="clear" w:color="auto" w:fill="F2F2F2"/>
            <w:tcMar>
              <w:top w:w="120" w:type="dxa"/>
              <w:left w:w="200" w:type="dxa"/>
              <w:bottom w:w="120" w:type="dxa"/>
              <w:right w:w="200" w:type="dxa"/>
            </w:tcMar>
            <w:vAlign w:val="center"/>
          </w:tcPr>
          <w:p w14:paraId="2728753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2028</w:t>
            </w:r>
          </w:p>
        </w:tc>
        <w:tc>
          <w:tcPr>
            <w:tcW w:w="2310" w:type="pct"/>
            <w:shd w:val="clear" w:color="auto" w:fill="F2F2F2"/>
            <w:tcMar>
              <w:top w:w="120" w:type="dxa"/>
              <w:left w:w="200" w:type="dxa"/>
              <w:bottom w:w="120" w:type="dxa"/>
              <w:right w:w="200" w:type="dxa"/>
            </w:tcMar>
            <w:vAlign w:val="center"/>
          </w:tcPr>
          <w:p w14:paraId="5624ED9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2029</w:t>
            </w:r>
          </w:p>
        </w:tc>
        <w:tc>
          <w:tcPr>
            <w:tcW w:w="2310" w:type="pct"/>
            <w:shd w:val="clear" w:color="auto" w:fill="F2F2F2"/>
            <w:tcMar>
              <w:top w:w="120" w:type="dxa"/>
              <w:left w:w="200" w:type="dxa"/>
              <w:bottom w:w="120" w:type="dxa"/>
              <w:right w:w="200" w:type="dxa"/>
            </w:tcMar>
            <w:vAlign w:val="center"/>
          </w:tcPr>
          <w:p w14:paraId="61BC497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2030</w:t>
            </w:r>
          </w:p>
        </w:tc>
        <w:tc>
          <w:tcPr>
            <w:tcW w:w="2310" w:type="pct"/>
            <w:shd w:val="clear" w:color="auto" w:fill="F2F2F2"/>
            <w:tcMar>
              <w:top w:w="120" w:type="dxa"/>
              <w:left w:w="200" w:type="dxa"/>
              <w:bottom w:w="120" w:type="dxa"/>
              <w:right w:w="200" w:type="dxa"/>
            </w:tcMar>
            <w:vAlign w:val="center"/>
          </w:tcPr>
          <w:p w14:paraId="0F5B6B9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2031</w:t>
            </w:r>
          </w:p>
        </w:tc>
      </w:tr>
      <w:tr w:rsidR="001C1925" w:rsidRPr="001C1925" w14:paraId="325D7634" w14:textId="77777777">
        <w:trPr>
          <w:jc w:val="center"/>
        </w:trPr>
        <w:tc>
          <w:tcPr>
            <w:tcW w:w="2310" w:type="pct"/>
            <w:gridSpan w:val="10"/>
            <w:shd w:val="clear" w:color="auto" w:fill="DBE5F1"/>
            <w:tcMar>
              <w:top w:w="40" w:type="dxa"/>
              <w:left w:w="200" w:type="dxa"/>
              <w:bottom w:w="40" w:type="dxa"/>
              <w:right w:w="200" w:type="dxa"/>
            </w:tcMar>
            <w:vAlign w:val="center"/>
          </w:tcPr>
          <w:p w14:paraId="1F2039F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r>
      <w:tr w:rsidR="001C1925" w:rsidRPr="001C1925" w14:paraId="42F53D60" w14:textId="77777777">
        <w:trPr>
          <w:jc w:val="center"/>
        </w:trPr>
        <w:tc>
          <w:tcPr>
            <w:tcW w:w="2310" w:type="pct"/>
            <w:vMerge w:val="restart"/>
            <w:shd w:val="clear" w:color="auto" w:fill="FFFFFF"/>
            <w:tcMar>
              <w:top w:w="40" w:type="dxa"/>
              <w:left w:w="200" w:type="dxa"/>
              <w:bottom w:w="40" w:type="dxa"/>
              <w:right w:w="200" w:type="dxa"/>
            </w:tcMar>
            <w:vAlign w:val="center"/>
          </w:tcPr>
          <w:p w14:paraId="468C73D2"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№1</w:t>
            </w:r>
          </w:p>
        </w:tc>
        <w:tc>
          <w:tcPr>
            <w:tcW w:w="2310" w:type="pct"/>
            <w:shd w:val="clear" w:color="auto" w:fill="FFFFFF"/>
            <w:tcMar>
              <w:top w:w="40" w:type="dxa"/>
              <w:left w:w="200" w:type="dxa"/>
              <w:bottom w:w="40" w:type="dxa"/>
              <w:right w:w="200" w:type="dxa"/>
            </w:tcMar>
            <w:vAlign w:val="center"/>
          </w:tcPr>
          <w:p w14:paraId="15440B58"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6E73F07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70DC88E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4,8860</w:t>
            </w:r>
          </w:p>
        </w:tc>
        <w:tc>
          <w:tcPr>
            <w:tcW w:w="2310" w:type="pct"/>
            <w:shd w:val="clear" w:color="auto" w:fill="FFFFFF"/>
            <w:tcMar>
              <w:top w:w="40" w:type="dxa"/>
              <w:left w:w="200" w:type="dxa"/>
              <w:bottom w:w="40" w:type="dxa"/>
              <w:right w:w="200" w:type="dxa"/>
            </w:tcMar>
            <w:vAlign w:val="center"/>
          </w:tcPr>
          <w:p w14:paraId="577CDC0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4,8860</w:t>
            </w:r>
          </w:p>
        </w:tc>
        <w:tc>
          <w:tcPr>
            <w:tcW w:w="2310" w:type="pct"/>
            <w:shd w:val="clear" w:color="auto" w:fill="FFFFFF"/>
            <w:tcMar>
              <w:top w:w="40" w:type="dxa"/>
              <w:left w:w="200" w:type="dxa"/>
              <w:bottom w:w="40" w:type="dxa"/>
              <w:right w:w="200" w:type="dxa"/>
            </w:tcMar>
            <w:vAlign w:val="center"/>
          </w:tcPr>
          <w:p w14:paraId="6C112DB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4,8860</w:t>
            </w:r>
          </w:p>
        </w:tc>
        <w:tc>
          <w:tcPr>
            <w:tcW w:w="2310" w:type="pct"/>
            <w:shd w:val="clear" w:color="auto" w:fill="FFFFFF"/>
            <w:tcMar>
              <w:top w:w="40" w:type="dxa"/>
              <w:left w:w="200" w:type="dxa"/>
              <w:bottom w:w="40" w:type="dxa"/>
              <w:right w:w="200" w:type="dxa"/>
            </w:tcMar>
            <w:vAlign w:val="center"/>
          </w:tcPr>
          <w:p w14:paraId="6A12A78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4,8860</w:t>
            </w:r>
          </w:p>
        </w:tc>
        <w:tc>
          <w:tcPr>
            <w:tcW w:w="2310" w:type="pct"/>
            <w:shd w:val="clear" w:color="auto" w:fill="FFFFFF"/>
            <w:tcMar>
              <w:top w:w="40" w:type="dxa"/>
              <w:left w:w="200" w:type="dxa"/>
              <w:bottom w:w="40" w:type="dxa"/>
              <w:right w:w="200" w:type="dxa"/>
            </w:tcMar>
            <w:vAlign w:val="center"/>
          </w:tcPr>
          <w:p w14:paraId="68B1EA2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4,8860</w:t>
            </w:r>
          </w:p>
        </w:tc>
        <w:tc>
          <w:tcPr>
            <w:tcW w:w="2310" w:type="pct"/>
            <w:shd w:val="clear" w:color="auto" w:fill="FFFFFF"/>
            <w:tcMar>
              <w:top w:w="40" w:type="dxa"/>
              <w:left w:w="200" w:type="dxa"/>
              <w:bottom w:w="40" w:type="dxa"/>
              <w:right w:w="200" w:type="dxa"/>
            </w:tcMar>
            <w:vAlign w:val="center"/>
          </w:tcPr>
          <w:p w14:paraId="0C7049D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4,8860</w:t>
            </w:r>
          </w:p>
        </w:tc>
        <w:tc>
          <w:tcPr>
            <w:tcW w:w="2310" w:type="pct"/>
            <w:shd w:val="clear" w:color="auto" w:fill="FFFFFF"/>
            <w:tcMar>
              <w:top w:w="40" w:type="dxa"/>
              <w:left w:w="200" w:type="dxa"/>
              <w:bottom w:w="40" w:type="dxa"/>
              <w:right w:w="200" w:type="dxa"/>
            </w:tcMar>
            <w:vAlign w:val="center"/>
          </w:tcPr>
          <w:p w14:paraId="4ACD59A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4,8860</w:t>
            </w:r>
          </w:p>
        </w:tc>
      </w:tr>
      <w:tr w:rsidR="001C1925" w:rsidRPr="001C1925" w14:paraId="31125E31" w14:textId="77777777">
        <w:trPr>
          <w:jc w:val="center"/>
        </w:trPr>
        <w:tc>
          <w:tcPr>
            <w:tcW w:w="2310" w:type="pct"/>
            <w:vMerge/>
          </w:tcPr>
          <w:p w14:paraId="55406051"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1BBF877"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4337BC6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4C44A19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2,9930</w:t>
            </w:r>
          </w:p>
        </w:tc>
        <w:tc>
          <w:tcPr>
            <w:tcW w:w="2310" w:type="pct"/>
            <w:shd w:val="clear" w:color="auto" w:fill="FFFFFF"/>
            <w:tcMar>
              <w:top w:w="40" w:type="dxa"/>
              <w:left w:w="200" w:type="dxa"/>
              <w:bottom w:w="40" w:type="dxa"/>
              <w:right w:w="200" w:type="dxa"/>
            </w:tcMar>
            <w:vAlign w:val="center"/>
          </w:tcPr>
          <w:p w14:paraId="7FF7678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2,9930</w:t>
            </w:r>
          </w:p>
        </w:tc>
        <w:tc>
          <w:tcPr>
            <w:tcW w:w="2310" w:type="pct"/>
            <w:shd w:val="clear" w:color="auto" w:fill="FFFFFF"/>
            <w:tcMar>
              <w:top w:w="40" w:type="dxa"/>
              <w:left w:w="200" w:type="dxa"/>
              <w:bottom w:w="40" w:type="dxa"/>
              <w:right w:w="200" w:type="dxa"/>
            </w:tcMar>
            <w:vAlign w:val="center"/>
          </w:tcPr>
          <w:p w14:paraId="514BB22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2,9930</w:t>
            </w:r>
          </w:p>
        </w:tc>
        <w:tc>
          <w:tcPr>
            <w:tcW w:w="2310" w:type="pct"/>
            <w:shd w:val="clear" w:color="auto" w:fill="FFFFFF"/>
            <w:tcMar>
              <w:top w:w="40" w:type="dxa"/>
              <w:left w:w="200" w:type="dxa"/>
              <w:bottom w:w="40" w:type="dxa"/>
              <w:right w:w="200" w:type="dxa"/>
            </w:tcMar>
            <w:vAlign w:val="center"/>
          </w:tcPr>
          <w:p w14:paraId="5FFE9C2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2,9930</w:t>
            </w:r>
          </w:p>
        </w:tc>
        <w:tc>
          <w:tcPr>
            <w:tcW w:w="2310" w:type="pct"/>
            <w:shd w:val="clear" w:color="auto" w:fill="FFFFFF"/>
            <w:tcMar>
              <w:top w:w="40" w:type="dxa"/>
              <w:left w:w="200" w:type="dxa"/>
              <w:bottom w:w="40" w:type="dxa"/>
              <w:right w:w="200" w:type="dxa"/>
            </w:tcMar>
            <w:vAlign w:val="center"/>
          </w:tcPr>
          <w:p w14:paraId="45B91BB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2,9930</w:t>
            </w:r>
          </w:p>
        </w:tc>
        <w:tc>
          <w:tcPr>
            <w:tcW w:w="2310" w:type="pct"/>
            <w:shd w:val="clear" w:color="auto" w:fill="FFFFFF"/>
            <w:tcMar>
              <w:top w:w="40" w:type="dxa"/>
              <w:left w:w="200" w:type="dxa"/>
              <w:bottom w:w="40" w:type="dxa"/>
              <w:right w:w="200" w:type="dxa"/>
            </w:tcMar>
            <w:vAlign w:val="center"/>
          </w:tcPr>
          <w:p w14:paraId="696856D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2,9930</w:t>
            </w:r>
          </w:p>
        </w:tc>
        <w:tc>
          <w:tcPr>
            <w:tcW w:w="2310" w:type="pct"/>
            <w:shd w:val="clear" w:color="auto" w:fill="FFFFFF"/>
            <w:tcMar>
              <w:top w:w="40" w:type="dxa"/>
              <w:left w:w="200" w:type="dxa"/>
              <w:bottom w:w="40" w:type="dxa"/>
              <w:right w:w="200" w:type="dxa"/>
            </w:tcMar>
            <w:vAlign w:val="center"/>
          </w:tcPr>
          <w:p w14:paraId="62D8C53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2,9930</w:t>
            </w:r>
          </w:p>
        </w:tc>
      </w:tr>
      <w:tr w:rsidR="001C1925" w:rsidRPr="001C1925" w14:paraId="0F224FB5" w14:textId="77777777">
        <w:trPr>
          <w:jc w:val="center"/>
        </w:trPr>
        <w:tc>
          <w:tcPr>
            <w:tcW w:w="2310" w:type="pct"/>
            <w:vMerge/>
          </w:tcPr>
          <w:p w14:paraId="28B452C5"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8D828A8"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079C8DC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1BF6B4A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0,0170</w:t>
            </w:r>
          </w:p>
        </w:tc>
        <w:tc>
          <w:tcPr>
            <w:tcW w:w="2310" w:type="pct"/>
            <w:shd w:val="clear" w:color="auto" w:fill="FFFFFF"/>
            <w:tcMar>
              <w:top w:w="40" w:type="dxa"/>
              <w:left w:w="200" w:type="dxa"/>
              <w:bottom w:w="40" w:type="dxa"/>
              <w:right w:w="200" w:type="dxa"/>
            </w:tcMar>
            <w:vAlign w:val="center"/>
          </w:tcPr>
          <w:p w14:paraId="627C289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0,0170</w:t>
            </w:r>
          </w:p>
        </w:tc>
        <w:tc>
          <w:tcPr>
            <w:tcW w:w="2310" w:type="pct"/>
            <w:shd w:val="clear" w:color="auto" w:fill="FFFFFF"/>
            <w:tcMar>
              <w:top w:w="40" w:type="dxa"/>
              <w:left w:w="200" w:type="dxa"/>
              <w:bottom w:w="40" w:type="dxa"/>
              <w:right w:w="200" w:type="dxa"/>
            </w:tcMar>
            <w:vAlign w:val="center"/>
          </w:tcPr>
          <w:p w14:paraId="502E8AE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0,0170</w:t>
            </w:r>
          </w:p>
        </w:tc>
        <w:tc>
          <w:tcPr>
            <w:tcW w:w="2310" w:type="pct"/>
            <w:shd w:val="clear" w:color="auto" w:fill="FFFFFF"/>
            <w:tcMar>
              <w:top w:w="40" w:type="dxa"/>
              <w:left w:w="200" w:type="dxa"/>
              <w:bottom w:w="40" w:type="dxa"/>
              <w:right w:w="200" w:type="dxa"/>
            </w:tcMar>
            <w:vAlign w:val="center"/>
          </w:tcPr>
          <w:p w14:paraId="24940D3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0,0170</w:t>
            </w:r>
          </w:p>
        </w:tc>
        <w:tc>
          <w:tcPr>
            <w:tcW w:w="2310" w:type="pct"/>
            <w:shd w:val="clear" w:color="auto" w:fill="FFFFFF"/>
            <w:tcMar>
              <w:top w:w="40" w:type="dxa"/>
              <w:left w:w="200" w:type="dxa"/>
              <w:bottom w:w="40" w:type="dxa"/>
              <w:right w:w="200" w:type="dxa"/>
            </w:tcMar>
            <w:vAlign w:val="center"/>
          </w:tcPr>
          <w:p w14:paraId="5ECC11D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0,0170</w:t>
            </w:r>
          </w:p>
        </w:tc>
        <w:tc>
          <w:tcPr>
            <w:tcW w:w="2310" w:type="pct"/>
            <w:shd w:val="clear" w:color="auto" w:fill="FFFFFF"/>
            <w:tcMar>
              <w:top w:w="40" w:type="dxa"/>
              <w:left w:w="200" w:type="dxa"/>
              <w:bottom w:w="40" w:type="dxa"/>
              <w:right w:w="200" w:type="dxa"/>
            </w:tcMar>
            <w:vAlign w:val="center"/>
          </w:tcPr>
          <w:p w14:paraId="55D5E9B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0,0170</w:t>
            </w:r>
          </w:p>
        </w:tc>
        <w:tc>
          <w:tcPr>
            <w:tcW w:w="2310" w:type="pct"/>
            <w:shd w:val="clear" w:color="auto" w:fill="FFFFFF"/>
            <w:tcMar>
              <w:top w:w="40" w:type="dxa"/>
              <w:left w:w="200" w:type="dxa"/>
              <w:bottom w:w="40" w:type="dxa"/>
              <w:right w:w="200" w:type="dxa"/>
            </w:tcMar>
            <w:vAlign w:val="center"/>
          </w:tcPr>
          <w:p w14:paraId="0A7394D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0,0170</w:t>
            </w:r>
          </w:p>
        </w:tc>
      </w:tr>
      <w:tr w:rsidR="001C1925" w:rsidRPr="001C1925" w14:paraId="3D9401E4" w14:textId="77777777">
        <w:trPr>
          <w:jc w:val="center"/>
        </w:trPr>
        <w:tc>
          <w:tcPr>
            <w:tcW w:w="2310" w:type="pct"/>
            <w:vMerge/>
          </w:tcPr>
          <w:p w14:paraId="3258846F"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8DD5A37"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Тепловая мощность нетто</w:t>
            </w:r>
          </w:p>
        </w:tc>
        <w:tc>
          <w:tcPr>
            <w:tcW w:w="2310" w:type="pct"/>
            <w:shd w:val="clear" w:color="auto" w:fill="FFFFFF"/>
            <w:tcMar>
              <w:top w:w="40" w:type="dxa"/>
              <w:left w:w="200" w:type="dxa"/>
              <w:bottom w:w="40" w:type="dxa"/>
              <w:right w:w="200" w:type="dxa"/>
            </w:tcMar>
            <w:vAlign w:val="center"/>
          </w:tcPr>
          <w:p w14:paraId="2EDA92D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123F6DE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2,9760</w:t>
            </w:r>
          </w:p>
        </w:tc>
        <w:tc>
          <w:tcPr>
            <w:tcW w:w="2310" w:type="pct"/>
            <w:shd w:val="clear" w:color="auto" w:fill="FFFFFF"/>
            <w:tcMar>
              <w:top w:w="40" w:type="dxa"/>
              <w:left w:w="200" w:type="dxa"/>
              <w:bottom w:w="40" w:type="dxa"/>
              <w:right w:w="200" w:type="dxa"/>
            </w:tcMar>
            <w:vAlign w:val="center"/>
          </w:tcPr>
          <w:p w14:paraId="2667710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2,9760</w:t>
            </w:r>
          </w:p>
        </w:tc>
        <w:tc>
          <w:tcPr>
            <w:tcW w:w="2310" w:type="pct"/>
            <w:shd w:val="clear" w:color="auto" w:fill="FFFFFF"/>
            <w:tcMar>
              <w:top w:w="40" w:type="dxa"/>
              <w:left w:w="200" w:type="dxa"/>
              <w:bottom w:w="40" w:type="dxa"/>
              <w:right w:w="200" w:type="dxa"/>
            </w:tcMar>
            <w:vAlign w:val="center"/>
          </w:tcPr>
          <w:p w14:paraId="696747D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2,9760</w:t>
            </w:r>
          </w:p>
        </w:tc>
        <w:tc>
          <w:tcPr>
            <w:tcW w:w="2310" w:type="pct"/>
            <w:shd w:val="clear" w:color="auto" w:fill="FFFFFF"/>
            <w:tcMar>
              <w:top w:w="40" w:type="dxa"/>
              <w:left w:w="200" w:type="dxa"/>
              <w:bottom w:w="40" w:type="dxa"/>
              <w:right w:w="200" w:type="dxa"/>
            </w:tcMar>
            <w:vAlign w:val="center"/>
          </w:tcPr>
          <w:p w14:paraId="3A3D104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2,9760</w:t>
            </w:r>
          </w:p>
        </w:tc>
        <w:tc>
          <w:tcPr>
            <w:tcW w:w="2310" w:type="pct"/>
            <w:shd w:val="clear" w:color="auto" w:fill="FFFFFF"/>
            <w:tcMar>
              <w:top w:w="40" w:type="dxa"/>
              <w:left w:w="200" w:type="dxa"/>
              <w:bottom w:w="40" w:type="dxa"/>
              <w:right w:w="200" w:type="dxa"/>
            </w:tcMar>
            <w:vAlign w:val="center"/>
          </w:tcPr>
          <w:p w14:paraId="53A72F1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2,9760</w:t>
            </w:r>
          </w:p>
        </w:tc>
        <w:tc>
          <w:tcPr>
            <w:tcW w:w="2310" w:type="pct"/>
            <w:shd w:val="clear" w:color="auto" w:fill="FFFFFF"/>
            <w:tcMar>
              <w:top w:w="40" w:type="dxa"/>
              <w:left w:w="200" w:type="dxa"/>
              <w:bottom w:w="40" w:type="dxa"/>
              <w:right w:w="200" w:type="dxa"/>
            </w:tcMar>
            <w:vAlign w:val="center"/>
          </w:tcPr>
          <w:p w14:paraId="4FC66C6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2,9760</w:t>
            </w:r>
          </w:p>
        </w:tc>
        <w:tc>
          <w:tcPr>
            <w:tcW w:w="2310" w:type="pct"/>
            <w:shd w:val="clear" w:color="auto" w:fill="FFFFFF"/>
            <w:tcMar>
              <w:top w:w="40" w:type="dxa"/>
              <w:left w:w="200" w:type="dxa"/>
              <w:bottom w:w="40" w:type="dxa"/>
              <w:right w:w="200" w:type="dxa"/>
            </w:tcMar>
            <w:vAlign w:val="center"/>
          </w:tcPr>
          <w:p w14:paraId="0A38BC1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2,9760</w:t>
            </w:r>
          </w:p>
        </w:tc>
      </w:tr>
      <w:tr w:rsidR="001C1925" w:rsidRPr="001C1925" w14:paraId="4AAD9BEF" w14:textId="77777777">
        <w:trPr>
          <w:jc w:val="center"/>
        </w:trPr>
        <w:tc>
          <w:tcPr>
            <w:tcW w:w="2310" w:type="pct"/>
            <w:vMerge/>
          </w:tcPr>
          <w:p w14:paraId="72194B43"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F693576"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1234CDE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0ECBEF3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1,1697</w:t>
            </w:r>
          </w:p>
        </w:tc>
        <w:tc>
          <w:tcPr>
            <w:tcW w:w="2310" w:type="pct"/>
            <w:shd w:val="clear" w:color="auto" w:fill="FFFFFF"/>
            <w:tcMar>
              <w:top w:w="40" w:type="dxa"/>
              <w:left w:w="200" w:type="dxa"/>
              <w:bottom w:w="40" w:type="dxa"/>
              <w:right w:w="200" w:type="dxa"/>
            </w:tcMar>
            <w:vAlign w:val="center"/>
          </w:tcPr>
          <w:p w14:paraId="40A3B6D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1,1697</w:t>
            </w:r>
          </w:p>
        </w:tc>
        <w:tc>
          <w:tcPr>
            <w:tcW w:w="2310" w:type="pct"/>
            <w:shd w:val="clear" w:color="auto" w:fill="FFFFFF"/>
            <w:tcMar>
              <w:top w:w="40" w:type="dxa"/>
              <w:left w:w="200" w:type="dxa"/>
              <w:bottom w:w="40" w:type="dxa"/>
              <w:right w:w="200" w:type="dxa"/>
            </w:tcMar>
            <w:vAlign w:val="center"/>
          </w:tcPr>
          <w:p w14:paraId="63AB1F7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1,1697</w:t>
            </w:r>
          </w:p>
        </w:tc>
        <w:tc>
          <w:tcPr>
            <w:tcW w:w="2310" w:type="pct"/>
            <w:shd w:val="clear" w:color="auto" w:fill="FFFFFF"/>
            <w:tcMar>
              <w:top w:w="40" w:type="dxa"/>
              <w:left w:w="200" w:type="dxa"/>
              <w:bottom w:w="40" w:type="dxa"/>
              <w:right w:w="200" w:type="dxa"/>
            </w:tcMar>
            <w:vAlign w:val="center"/>
          </w:tcPr>
          <w:p w14:paraId="36E3EB2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1,1697</w:t>
            </w:r>
          </w:p>
        </w:tc>
        <w:tc>
          <w:tcPr>
            <w:tcW w:w="2310" w:type="pct"/>
            <w:shd w:val="clear" w:color="auto" w:fill="FFFFFF"/>
            <w:tcMar>
              <w:top w:w="40" w:type="dxa"/>
              <w:left w:w="200" w:type="dxa"/>
              <w:bottom w:w="40" w:type="dxa"/>
              <w:right w:w="200" w:type="dxa"/>
            </w:tcMar>
            <w:vAlign w:val="center"/>
          </w:tcPr>
          <w:p w14:paraId="60C0405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1,1697</w:t>
            </w:r>
          </w:p>
        </w:tc>
        <w:tc>
          <w:tcPr>
            <w:tcW w:w="2310" w:type="pct"/>
            <w:shd w:val="clear" w:color="auto" w:fill="FFFFFF"/>
            <w:tcMar>
              <w:top w:w="40" w:type="dxa"/>
              <w:left w:w="200" w:type="dxa"/>
              <w:bottom w:w="40" w:type="dxa"/>
              <w:right w:w="200" w:type="dxa"/>
            </w:tcMar>
            <w:vAlign w:val="center"/>
          </w:tcPr>
          <w:p w14:paraId="4A70D39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1,1697</w:t>
            </w:r>
          </w:p>
        </w:tc>
        <w:tc>
          <w:tcPr>
            <w:tcW w:w="2310" w:type="pct"/>
            <w:shd w:val="clear" w:color="auto" w:fill="FFFFFF"/>
            <w:tcMar>
              <w:top w:w="40" w:type="dxa"/>
              <w:left w:w="200" w:type="dxa"/>
              <w:bottom w:w="40" w:type="dxa"/>
              <w:right w:w="200" w:type="dxa"/>
            </w:tcMar>
            <w:vAlign w:val="center"/>
          </w:tcPr>
          <w:p w14:paraId="657167F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1,1697</w:t>
            </w:r>
          </w:p>
        </w:tc>
      </w:tr>
      <w:tr w:rsidR="001C1925" w:rsidRPr="001C1925" w14:paraId="65E377D3" w14:textId="77777777">
        <w:trPr>
          <w:jc w:val="center"/>
        </w:trPr>
        <w:tc>
          <w:tcPr>
            <w:tcW w:w="2310" w:type="pct"/>
            <w:vMerge/>
          </w:tcPr>
          <w:p w14:paraId="014404AF"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9744D6C"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Потери в тепловых сетях</w:t>
            </w:r>
          </w:p>
        </w:tc>
        <w:tc>
          <w:tcPr>
            <w:tcW w:w="2310" w:type="pct"/>
            <w:shd w:val="clear" w:color="auto" w:fill="FFFFFF"/>
            <w:tcMar>
              <w:top w:w="40" w:type="dxa"/>
              <w:left w:w="200" w:type="dxa"/>
              <w:bottom w:w="40" w:type="dxa"/>
              <w:right w:w="200" w:type="dxa"/>
            </w:tcMar>
            <w:vAlign w:val="center"/>
          </w:tcPr>
          <w:p w14:paraId="6DCAE34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1B7E053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0,8560</w:t>
            </w:r>
          </w:p>
        </w:tc>
        <w:tc>
          <w:tcPr>
            <w:tcW w:w="2310" w:type="pct"/>
            <w:shd w:val="clear" w:color="auto" w:fill="FFFFFF"/>
            <w:tcMar>
              <w:top w:w="40" w:type="dxa"/>
              <w:left w:w="200" w:type="dxa"/>
              <w:bottom w:w="40" w:type="dxa"/>
              <w:right w:w="200" w:type="dxa"/>
            </w:tcMar>
            <w:vAlign w:val="center"/>
          </w:tcPr>
          <w:p w14:paraId="4C9B6FF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0,8560</w:t>
            </w:r>
          </w:p>
        </w:tc>
        <w:tc>
          <w:tcPr>
            <w:tcW w:w="2310" w:type="pct"/>
            <w:shd w:val="clear" w:color="auto" w:fill="FFFFFF"/>
            <w:tcMar>
              <w:top w:w="40" w:type="dxa"/>
              <w:left w:w="200" w:type="dxa"/>
              <w:bottom w:w="40" w:type="dxa"/>
              <w:right w:w="200" w:type="dxa"/>
            </w:tcMar>
            <w:vAlign w:val="center"/>
          </w:tcPr>
          <w:p w14:paraId="022428A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0,8560</w:t>
            </w:r>
          </w:p>
        </w:tc>
        <w:tc>
          <w:tcPr>
            <w:tcW w:w="2310" w:type="pct"/>
            <w:shd w:val="clear" w:color="auto" w:fill="FFFFFF"/>
            <w:tcMar>
              <w:top w:w="40" w:type="dxa"/>
              <w:left w:w="200" w:type="dxa"/>
              <w:bottom w:w="40" w:type="dxa"/>
              <w:right w:w="200" w:type="dxa"/>
            </w:tcMar>
            <w:vAlign w:val="center"/>
          </w:tcPr>
          <w:p w14:paraId="4038968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0,8560</w:t>
            </w:r>
          </w:p>
        </w:tc>
        <w:tc>
          <w:tcPr>
            <w:tcW w:w="2310" w:type="pct"/>
            <w:shd w:val="clear" w:color="auto" w:fill="FFFFFF"/>
            <w:tcMar>
              <w:top w:w="40" w:type="dxa"/>
              <w:left w:w="200" w:type="dxa"/>
              <w:bottom w:w="40" w:type="dxa"/>
              <w:right w:w="200" w:type="dxa"/>
            </w:tcMar>
            <w:vAlign w:val="center"/>
          </w:tcPr>
          <w:p w14:paraId="55F3057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0,8560</w:t>
            </w:r>
          </w:p>
        </w:tc>
        <w:tc>
          <w:tcPr>
            <w:tcW w:w="2310" w:type="pct"/>
            <w:shd w:val="clear" w:color="auto" w:fill="FFFFFF"/>
            <w:tcMar>
              <w:top w:w="40" w:type="dxa"/>
              <w:left w:w="200" w:type="dxa"/>
              <w:bottom w:w="40" w:type="dxa"/>
              <w:right w:w="200" w:type="dxa"/>
            </w:tcMar>
            <w:vAlign w:val="center"/>
          </w:tcPr>
          <w:p w14:paraId="6726A4D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0,8560</w:t>
            </w:r>
          </w:p>
        </w:tc>
        <w:tc>
          <w:tcPr>
            <w:tcW w:w="2310" w:type="pct"/>
            <w:shd w:val="clear" w:color="auto" w:fill="FFFFFF"/>
            <w:tcMar>
              <w:top w:w="40" w:type="dxa"/>
              <w:left w:w="200" w:type="dxa"/>
              <w:bottom w:w="40" w:type="dxa"/>
              <w:right w:w="200" w:type="dxa"/>
            </w:tcMar>
            <w:vAlign w:val="center"/>
          </w:tcPr>
          <w:p w14:paraId="508DAAE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0,8560</w:t>
            </w:r>
          </w:p>
        </w:tc>
      </w:tr>
      <w:tr w:rsidR="001C1925" w:rsidRPr="001C1925" w14:paraId="3E156A66" w14:textId="77777777">
        <w:trPr>
          <w:jc w:val="center"/>
        </w:trPr>
        <w:tc>
          <w:tcPr>
            <w:tcW w:w="2310" w:type="pct"/>
            <w:vMerge/>
          </w:tcPr>
          <w:p w14:paraId="6278D429" w14:textId="77777777" w:rsidR="00966FED" w:rsidRPr="001C1925" w:rsidRDefault="00966FED">
            <w:pPr>
              <w:rPr>
                <w:rFonts w:cs="Times New Roman"/>
                <w:color w:val="000000" w:themeColor="text1"/>
              </w:rPr>
            </w:pPr>
          </w:p>
        </w:tc>
        <w:tc>
          <w:tcPr>
            <w:tcW w:w="2310" w:type="pct"/>
            <w:vMerge w:val="restart"/>
            <w:shd w:val="clear" w:color="auto" w:fill="FFFFFF"/>
            <w:tcMar>
              <w:top w:w="40" w:type="dxa"/>
              <w:left w:w="200" w:type="dxa"/>
              <w:bottom w:w="40" w:type="dxa"/>
              <w:right w:w="200" w:type="dxa"/>
            </w:tcMar>
            <w:vAlign w:val="center"/>
          </w:tcPr>
          <w:p w14:paraId="5070020F"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Резер</w:t>
            </w:r>
            <w:proofErr w:type="gramStart"/>
            <w:r w:rsidRPr="001C1925">
              <w:rPr>
                <w:rFonts w:eastAsia="Times New Roman" w:cs="Times New Roman"/>
                <w:color w:val="000000" w:themeColor="text1"/>
                <w:sz w:val="22"/>
              </w:rPr>
              <w:t>в(</w:t>
            </w:r>
            <w:proofErr w:type="gramEnd"/>
            <w:r w:rsidRPr="001C1925">
              <w:rPr>
                <w:rFonts w:eastAsia="Times New Roman" w:cs="Times New Roman"/>
                <w:color w:val="000000" w:themeColor="text1"/>
                <w:sz w:val="22"/>
              </w:rPr>
              <w:t>+)/Дефицит(-) источника</w:t>
            </w:r>
          </w:p>
        </w:tc>
        <w:tc>
          <w:tcPr>
            <w:tcW w:w="2310" w:type="pct"/>
            <w:shd w:val="clear" w:color="auto" w:fill="FFFFFF"/>
            <w:tcMar>
              <w:top w:w="40" w:type="dxa"/>
              <w:left w:w="200" w:type="dxa"/>
              <w:bottom w:w="40" w:type="dxa"/>
              <w:right w:w="200" w:type="dxa"/>
            </w:tcMar>
            <w:vAlign w:val="center"/>
          </w:tcPr>
          <w:p w14:paraId="740BD92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0595C57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0,9503</w:t>
            </w:r>
          </w:p>
        </w:tc>
        <w:tc>
          <w:tcPr>
            <w:tcW w:w="2310" w:type="pct"/>
            <w:shd w:val="clear" w:color="auto" w:fill="FFFFFF"/>
            <w:tcMar>
              <w:top w:w="40" w:type="dxa"/>
              <w:left w:w="200" w:type="dxa"/>
              <w:bottom w:w="40" w:type="dxa"/>
              <w:right w:w="200" w:type="dxa"/>
            </w:tcMar>
            <w:vAlign w:val="center"/>
          </w:tcPr>
          <w:p w14:paraId="5DC5577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0,9503</w:t>
            </w:r>
          </w:p>
        </w:tc>
        <w:tc>
          <w:tcPr>
            <w:tcW w:w="2310" w:type="pct"/>
            <w:shd w:val="clear" w:color="auto" w:fill="FFFFFF"/>
            <w:tcMar>
              <w:top w:w="40" w:type="dxa"/>
              <w:left w:w="200" w:type="dxa"/>
              <w:bottom w:w="40" w:type="dxa"/>
              <w:right w:w="200" w:type="dxa"/>
            </w:tcMar>
            <w:vAlign w:val="center"/>
          </w:tcPr>
          <w:p w14:paraId="76B89BD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0,9503</w:t>
            </w:r>
          </w:p>
        </w:tc>
        <w:tc>
          <w:tcPr>
            <w:tcW w:w="2310" w:type="pct"/>
            <w:shd w:val="clear" w:color="auto" w:fill="FFFFFF"/>
            <w:tcMar>
              <w:top w:w="40" w:type="dxa"/>
              <w:left w:w="200" w:type="dxa"/>
              <w:bottom w:w="40" w:type="dxa"/>
              <w:right w:w="200" w:type="dxa"/>
            </w:tcMar>
            <w:vAlign w:val="center"/>
          </w:tcPr>
          <w:p w14:paraId="234032E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0,9503</w:t>
            </w:r>
          </w:p>
        </w:tc>
        <w:tc>
          <w:tcPr>
            <w:tcW w:w="2310" w:type="pct"/>
            <w:shd w:val="clear" w:color="auto" w:fill="FFFFFF"/>
            <w:tcMar>
              <w:top w:w="40" w:type="dxa"/>
              <w:left w:w="200" w:type="dxa"/>
              <w:bottom w:w="40" w:type="dxa"/>
              <w:right w:w="200" w:type="dxa"/>
            </w:tcMar>
            <w:vAlign w:val="center"/>
          </w:tcPr>
          <w:p w14:paraId="70ED4B4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0,9503</w:t>
            </w:r>
          </w:p>
        </w:tc>
        <w:tc>
          <w:tcPr>
            <w:tcW w:w="2310" w:type="pct"/>
            <w:shd w:val="clear" w:color="auto" w:fill="FFFFFF"/>
            <w:tcMar>
              <w:top w:w="40" w:type="dxa"/>
              <w:left w:w="200" w:type="dxa"/>
              <w:bottom w:w="40" w:type="dxa"/>
              <w:right w:w="200" w:type="dxa"/>
            </w:tcMar>
            <w:vAlign w:val="center"/>
          </w:tcPr>
          <w:p w14:paraId="5A6E366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0,9503</w:t>
            </w:r>
          </w:p>
        </w:tc>
        <w:tc>
          <w:tcPr>
            <w:tcW w:w="2310" w:type="pct"/>
            <w:shd w:val="clear" w:color="auto" w:fill="FFFFFF"/>
            <w:tcMar>
              <w:top w:w="40" w:type="dxa"/>
              <w:left w:w="200" w:type="dxa"/>
              <w:bottom w:w="40" w:type="dxa"/>
              <w:right w:w="200" w:type="dxa"/>
            </w:tcMar>
            <w:vAlign w:val="center"/>
          </w:tcPr>
          <w:p w14:paraId="5129725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0,9503</w:t>
            </w:r>
          </w:p>
        </w:tc>
      </w:tr>
      <w:tr w:rsidR="001C1925" w:rsidRPr="001C1925" w14:paraId="0A141C67" w14:textId="77777777">
        <w:trPr>
          <w:jc w:val="center"/>
        </w:trPr>
        <w:tc>
          <w:tcPr>
            <w:tcW w:w="2310" w:type="pct"/>
            <w:vMerge/>
          </w:tcPr>
          <w:p w14:paraId="569F9442" w14:textId="77777777" w:rsidR="00966FED" w:rsidRPr="001C1925" w:rsidRDefault="00966FED">
            <w:pPr>
              <w:rPr>
                <w:rFonts w:cs="Times New Roman"/>
                <w:color w:val="000000" w:themeColor="text1"/>
              </w:rPr>
            </w:pPr>
          </w:p>
        </w:tc>
        <w:tc>
          <w:tcPr>
            <w:tcW w:w="2310" w:type="pct"/>
            <w:vMerge/>
          </w:tcPr>
          <w:p w14:paraId="43079393"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4B541F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08AFCF1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31,7505</w:t>
            </w:r>
          </w:p>
        </w:tc>
        <w:tc>
          <w:tcPr>
            <w:tcW w:w="2310" w:type="pct"/>
            <w:shd w:val="clear" w:color="auto" w:fill="FFFFFF"/>
            <w:tcMar>
              <w:top w:w="40" w:type="dxa"/>
              <w:left w:w="200" w:type="dxa"/>
              <w:bottom w:w="40" w:type="dxa"/>
              <w:right w:w="200" w:type="dxa"/>
            </w:tcMar>
            <w:vAlign w:val="center"/>
          </w:tcPr>
          <w:p w14:paraId="5BA74CB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31,7505</w:t>
            </w:r>
          </w:p>
        </w:tc>
        <w:tc>
          <w:tcPr>
            <w:tcW w:w="2310" w:type="pct"/>
            <w:shd w:val="clear" w:color="auto" w:fill="FFFFFF"/>
            <w:tcMar>
              <w:top w:w="40" w:type="dxa"/>
              <w:left w:w="200" w:type="dxa"/>
              <w:bottom w:w="40" w:type="dxa"/>
              <w:right w:w="200" w:type="dxa"/>
            </w:tcMar>
            <w:vAlign w:val="center"/>
          </w:tcPr>
          <w:p w14:paraId="3C37C3C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31,7505</w:t>
            </w:r>
          </w:p>
        </w:tc>
        <w:tc>
          <w:tcPr>
            <w:tcW w:w="2310" w:type="pct"/>
            <w:shd w:val="clear" w:color="auto" w:fill="FFFFFF"/>
            <w:tcMar>
              <w:top w:w="40" w:type="dxa"/>
              <w:left w:w="200" w:type="dxa"/>
              <w:bottom w:w="40" w:type="dxa"/>
              <w:right w:w="200" w:type="dxa"/>
            </w:tcMar>
            <w:vAlign w:val="center"/>
          </w:tcPr>
          <w:p w14:paraId="425E905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31,7505</w:t>
            </w:r>
          </w:p>
        </w:tc>
        <w:tc>
          <w:tcPr>
            <w:tcW w:w="2310" w:type="pct"/>
            <w:shd w:val="clear" w:color="auto" w:fill="FFFFFF"/>
            <w:tcMar>
              <w:top w:w="40" w:type="dxa"/>
              <w:left w:w="200" w:type="dxa"/>
              <w:bottom w:w="40" w:type="dxa"/>
              <w:right w:w="200" w:type="dxa"/>
            </w:tcMar>
            <w:vAlign w:val="center"/>
          </w:tcPr>
          <w:p w14:paraId="40D36A4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31,7505</w:t>
            </w:r>
          </w:p>
        </w:tc>
        <w:tc>
          <w:tcPr>
            <w:tcW w:w="2310" w:type="pct"/>
            <w:shd w:val="clear" w:color="auto" w:fill="FFFFFF"/>
            <w:tcMar>
              <w:top w:w="40" w:type="dxa"/>
              <w:left w:w="200" w:type="dxa"/>
              <w:bottom w:w="40" w:type="dxa"/>
              <w:right w:w="200" w:type="dxa"/>
            </w:tcMar>
            <w:vAlign w:val="center"/>
          </w:tcPr>
          <w:p w14:paraId="09A0695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31,7505</w:t>
            </w:r>
          </w:p>
        </w:tc>
        <w:tc>
          <w:tcPr>
            <w:tcW w:w="2310" w:type="pct"/>
            <w:shd w:val="clear" w:color="auto" w:fill="FFFFFF"/>
            <w:tcMar>
              <w:top w:w="40" w:type="dxa"/>
              <w:left w:w="200" w:type="dxa"/>
              <w:bottom w:w="40" w:type="dxa"/>
              <w:right w:w="200" w:type="dxa"/>
            </w:tcMar>
            <w:vAlign w:val="center"/>
          </w:tcPr>
          <w:p w14:paraId="69F57EF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31,7505</w:t>
            </w:r>
          </w:p>
        </w:tc>
      </w:tr>
      <w:tr w:rsidR="001C1925" w:rsidRPr="001C1925" w14:paraId="3089251A" w14:textId="77777777">
        <w:trPr>
          <w:jc w:val="center"/>
        </w:trPr>
        <w:tc>
          <w:tcPr>
            <w:tcW w:w="2310" w:type="pct"/>
            <w:vMerge w:val="restart"/>
            <w:shd w:val="clear" w:color="auto" w:fill="FFFFFF"/>
            <w:tcMar>
              <w:top w:w="40" w:type="dxa"/>
              <w:left w:w="200" w:type="dxa"/>
              <w:bottom w:w="40" w:type="dxa"/>
              <w:right w:w="200" w:type="dxa"/>
            </w:tcMar>
            <w:vAlign w:val="center"/>
          </w:tcPr>
          <w:p w14:paraId="40925304"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№2</w:t>
            </w:r>
          </w:p>
        </w:tc>
        <w:tc>
          <w:tcPr>
            <w:tcW w:w="2310" w:type="pct"/>
            <w:shd w:val="clear" w:color="auto" w:fill="FFFFFF"/>
            <w:tcMar>
              <w:top w:w="40" w:type="dxa"/>
              <w:left w:w="200" w:type="dxa"/>
              <w:bottom w:w="40" w:type="dxa"/>
              <w:right w:w="200" w:type="dxa"/>
            </w:tcMar>
            <w:vAlign w:val="center"/>
          </w:tcPr>
          <w:p w14:paraId="488791C0"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13EF4FA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5ECFE93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1,3400</w:t>
            </w:r>
          </w:p>
        </w:tc>
        <w:tc>
          <w:tcPr>
            <w:tcW w:w="2310" w:type="pct"/>
            <w:shd w:val="clear" w:color="auto" w:fill="FFFFFF"/>
            <w:tcMar>
              <w:top w:w="40" w:type="dxa"/>
              <w:left w:w="200" w:type="dxa"/>
              <w:bottom w:w="40" w:type="dxa"/>
              <w:right w:w="200" w:type="dxa"/>
            </w:tcMar>
            <w:vAlign w:val="center"/>
          </w:tcPr>
          <w:p w14:paraId="69331FF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1,3400</w:t>
            </w:r>
          </w:p>
        </w:tc>
        <w:tc>
          <w:tcPr>
            <w:tcW w:w="2310" w:type="pct"/>
            <w:shd w:val="clear" w:color="auto" w:fill="FFFFFF"/>
            <w:tcMar>
              <w:top w:w="40" w:type="dxa"/>
              <w:left w:w="200" w:type="dxa"/>
              <w:bottom w:w="40" w:type="dxa"/>
              <w:right w:w="200" w:type="dxa"/>
            </w:tcMar>
            <w:vAlign w:val="center"/>
          </w:tcPr>
          <w:p w14:paraId="695D8AD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1,3400</w:t>
            </w:r>
          </w:p>
        </w:tc>
        <w:tc>
          <w:tcPr>
            <w:tcW w:w="2310" w:type="pct"/>
            <w:shd w:val="clear" w:color="auto" w:fill="FFFFFF"/>
            <w:tcMar>
              <w:top w:w="40" w:type="dxa"/>
              <w:left w:w="200" w:type="dxa"/>
              <w:bottom w:w="40" w:type="dxa"/>
              <w:right w:w="200" w:type="dxa"/>
            </w:tcMar>
            <w:vAlign w:val="center"/>
          </w:tcPr>
          <w:p w14:paraId="44A5151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1,3400</w:t>
            </w:r>
          </w:p>
        </w:tc>
        <w:tc>
          <w:tcPr>
            <w:tcW w:w="2310" w:type="pct"/>
            <w:shd w:val="clear" w:color="auto" w:fill="FFFFFF"/>
            <w:tcMar>
              <w:top w:w="40" w:type="dxa"/>
              <w:left w:w="200" w:type="dxa"/>
              <w:bottom w:w="40" w:type="dxa"/>
              <w:right w:w="200" w:type="dxa"/>
            </w:tcMar>
            <w:vAlign w:val="center"/>
          </w:tcPr>
          <w:p w14:paraId="0C2777F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1,3400</w:t>
            </w:r>
          </w:p>
        </w:tc>
        <w:tc>
          <w:tcPr>
            <w:tcW w:w="2310" w:type="pct"/>
            <w:shd w:val="clear" w:color="auto" w:fill="FFFFFF"/>
            <w:tcMar>
              <w:top w:w="40" w:type="dxa"/>
              <w:left w:w="200" w:type="dxa"/>
              <w:bottom w:w="40" w:type="dxa"/>
              <w:right w:w="200" w:type="dxa"/>
            </w:tcMar>
            <w:vAlign w:val="center"/>
          </w:tcPr>
          <w:p w14:paraId="6131F95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1,3400</w:t>
            </w:r>
          </w:p>
        </w:tc>
        <w:tc>
          <w:tcPr>
            <w:tcW w:w="2310" w:type="pct"/>
            <w:shd w:val="clear" w:color="auto" w:fill="FFFFFF"/>
            <w:tcMar>
              <w:top w:w="40" w:type="dxa"/>
              <w:left w:w="200" w:type="dxa"/>
              <w:bottom w:w="40" w:type="dxa"/>
              <w:right w:w="200" w:type="dxa"/>
            </w:tcMar>
            <w:vAlign w:val="center"/>
          </w:tcPr>
          <w:p w14:paraId="5536C0A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1,3400</w:t>
            </w:r>
          </w:p>
        </w:tc>
      </w:tr>
      <w:tr w:rsidR="001C1925" w:rsidRPr="001C1925" w14:paraId="47D74F65" w14:textId="77777777">
        <w:trPr>
          <w:jc w:val="center"/>
        </w:trPr>
        <w:tc>
          <w:tcPr>
            <w:tcW w:w="2310" w:type="pct"/>
            <w:vMerge/>
          </w:tcPr>
          <w:p w14:paraId="186121E7"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15E4B05"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7970F02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7CBB0E1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1,2530</w:t>
            </w:r>
          </w:p>
        </w:tc>
        <w:tc>
          <w:tcPr>
            <w:tcW w:w="2310" w:type="pct"/>
            <w:shd w:val="clear" w:color="auto" w:fill="FFFFFF"/>
            <w:tcMar>
              <w:top w:w="40" w:type="dxa"/>
              <w:left w:w="200" w:type="dxa"/>
              <w:bottom w:w="40" w:type="dxa"/>
              <w:right w:w="200" w:type="dxa"/>
            </w:tcMar>
            <w:vAlign w:val="center"/>
          </w:tcPr>
          <w:p w14:paraId="2F18927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1,2530</w:t>
            </w:r>
          </w:p>
        </w:tc>
        <w:tc>
          <w:tcPr>
            <w:tcW w:w="2310" w:type="pct"/>
            <w:shd w:val="clear" w:color="auto" w:fill="FFFFFF"/>
            <w:tcMar>
              <w:top w:w="40" w:type="dxa"/>
              <w:left w:w="200" w:type="dxa"/>
              <w:bottom w:w="40" w:type="dxa"/>
              <w:right w:w="200" w:type="dxa"/>
            </w:tcMar>
            <w:vAlign w:val="center"/>
          </w:tcPr>
          <w:p w14:paraId="5CB716A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1,2530</w:t>
            </w:r>
          </w:p>
        </w:tc>
        <w:tc>
          <w:tcPr>
            <w:tcW w:w="2310" w:type="pct"/>
            <w:shd w:val="clear" w:color="auto" w:fill="FFFFFF"/>
            <w:tcMar>
              <w:top w:w="40" w:type="dxa"/>
              <w:left w:w="200" w:type="dxa"/>
              <w:bottom w:w="40" w:type="dxa"/>
              <w:right w:w="200" w:type="dxa"/>
            </w:tcMar>
            <w:vAlign w:val="center"/>
          </w:tcPr>
          <w:p w14:paraId="76EBD19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1,2530</w:t>
            </w:r>
          </w:p>
        </w:tc>
        <w:tc>
          <w:tcPr>
            <w:tcW w:w="2310" w:type="pct"/>
            <w:shd w:val="clear" w:color="auto" w:fill="FFFFFF"/>
            <w:tcMar>
              <w:top w:w="40" w:type="dxa"/>
              <w:left w:w="200" w:type="dxa"/>
              <w:bottom w:w="40" w:type="dxa"/>
              <w:right w:w="200" w:type="dxa"/>
            </w:tcMar>
            <w:vAlign w:val="center"/>
          </w:tcPr>
          <w:p w14:paraId="4FD4630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1,2530</w:t>
            </w:r>
          </w:p>
        </w:tc>
        <w:tc>
          <w:tcPr>
            <w:tcW w:w="2310" w:type="pct"/>
            <w:shd w:val="clear" w:color="auto" w:fill="FFFFFF"/>
            <w:tcMar>
              <w:top w:w="40" w:type="dxa"/>
              <w:left w:w="200" w:type="dxa"/>
              <w:bottom w:w="40" w:type="dxa"/>
              <w:right w:w="200" w:type="dxa"/>
            </w:tcMar>
            <w:vAlign w:val="center"/>
          </w:tcPr>
          <w:p w14:paraId="21E8B16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1,2530</w:t>
            </w:r>
          </w:p>
        </w:tc>
        <w:tc>
          <w:tcPr>
            <w:tcW w:w="2310" w:type="pct"/>
            <w:shd w:val="clear" w:color="auto" w:fill="FFFFFF"/>
            <w:tcMar>
              <w:top w:w="40" w:type="dxa"/>
              <w:left w:w="200" w:type="dxa"/>
              <w:bottom w:w="40" w:type="dxa"/>
              <w:right w:w="200" w:type="dxa"/>
            </w:tcMar>
            <w:vAlign w:val="center"/>
          </w:tcPr>
          <w:p w14:paraId="76EB9C4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1,2530</w:t>
            </w:r>
          </w:p>
        </w:tc>
      </w:tr>
      <w:tr w:rsidR="001C1925" w:rsidRPr="001C1925" w14:paraId="2C2DDB99" w14:textId="77777777">
        <w:trPr>
          <w:jc w:val="center"/>
        </w:trPr>
        <w:tc>
          <w:tcPr>
            <w:tcW w:w="2310" w:type="pct"/>
            <w:vMerge/>
          </w:tcPr>
          <w:p w14:paraId="2A0DBC6B"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C022FD5"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2AF1EBD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1DF1CC3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033E81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25AB3B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CAD174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76391B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1D9911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29FEC0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4D1F9514" w14:textId="77777777">
        <w:trPr>
          <w:jc w:val="center"/>
        </w:trPr>
        <w:tc>
          <w:tcPr>
            <w:tcW w:w="2310" w:type="pct"/>
            <w:vMerge/>
          </w:tcPr>
          <w:p w14:paraId="764E525F"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5BB05E4"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Тепловая мощность нетто</w:t>
            </w:r>
          </w:p>
        </w:tc>
        <w:tc>
          <w:tcPr>
            <w:tcW w:w="2310" w:type="pct"/>
            <w:shd w:val="clear" w:color="auto" w:fill="FFFFFF"/>
            <w:tcMar>
              <w:top w:w="40" w:type="dxa"/>
              <w:left w:w="200" w:type="dxa"/>
              <w:bottom w:w="40" w:type="dxa"/>
              <w:right w:w="200" w:type="dxa"/>
            </w:tcMar>
            <w:vAlign w:val="center"/>
          </w:tcPr>
          <w:p w14:paraId="62DDCD9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722460C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1,2530</w:t>
            </w:r>
          </w:p>
        </w:tc>
        <w:tc>
          <w:tcPr>
            <w:tcW w:w="2310" w:type="pct"/>
            <w:shd w:val="clear" w:color="auto" w:fill="FFFFFF"/>
            <w:tcMar>
              <w:top w:w="40" w:type="dxa"/>
              <w:left w:w="200" w:type="dxa"/>
              <w:bottom w:w="40" w:type="dxa"/>
              <w:right w:w="200" w:type="dxa"/>
            </w:tcMar>
            <w:vAlign w:val="center"/>
          </w:tcPr>
          <w:p w14:paraId="78A0E2F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1,2530</w:t>
            </w:r>
          </w:p>
        </w:tc>
        <w:tc>
          <w:tcPr>
            <w:tcW w:w="2310" w:type="pct"/>
            <w:shd w:val="clear" w:color="auto" w:fill="FFFFFF"/>
            <w:tcMar>
              <w:top w:w="40" w:type="dxa"/>
              <w:left w:w="200" w:type="dxa"/>
              <w:bottom w:w="40" w:type="dxa"/>
              <w:right w:w="200" w:type="dxa"/>
            </w:tcMar>
            <w:vAlign w:val="center"/>
          </w:tcPr>
          <w:p w14:paraId="4F2F2A1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1,2530</w:t>
            </w:r>
          </w:p>
        </w:tc>
        <w:tc>
          <w:tcPr>
            <w:tcW w:w="2310" w:type="pct"/>
            <w:shd w:val="clear" w:color="auto" w:fill="FFFFFF"/>
            <w:tcMar>
              <w:top w:w="40" w:type="dxa"/>
              <w:left w:w="200" w:type="dxa"/>
              <w:bottom w:w="40" w:type="dxa"/>
              <w:right w:w="200" w:type="dxa"/>
            </w:tcMar>
            <w:vAlign w:val="center"/>
          </w:tcPr>
          <w:p w14:paraId="5F6F906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1,2530</w:t>
            </w:r>
          </w:p>
        </w:tc>
        <w:tc>
          <w:tcPr>
            <w:tcW w:w="2310" w:type="pct"/>
            <w:shd w:val="clear" w:color="auto" w:fill="FFFFFF"/>
            <w:tcMar>
              <w:top w:w="40" w:type="dxa"/>
              <w:left w:w="200" w:type="dxa"/>
              <w:bottom w:w="40" w:type="dxa"/>
              <w:right w:w="200" w:type="dxa"/>
            </w:tcMar>
            <w:vAlign w:val="center"/>
          </w:tcPr>
          <w:p w14:paraId="5603682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1,2530</w:t>
            </w:r>
          </w:p>
        </w:tc>
        <w:tc>
          <w:tcPr>
            <w:tcW w:w="2310" w:type="pct"/>
            <w:shd w:val="clear" w:color="auto" w:fill="FFFFFF"/>
            <w:tcMar>
              <w:top w:w="40" w:type="dxa"/>
              <w:left w:w="200" w:type="dxa"/>
              <w:bottom w:w="40" w:type="dxa"/>
              <w:right w:w="200" w:type="dxa"/>
            </w:tcMar>
            <w:vAlign w:val="center"/>
          </w:tcPr>
          <w:p w14:paraId="5BC07F5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1,2530</w:t>
            </w:r>
          </w:p>
        </w:tc>
        <w:tc>
          <w:tcPr>
            <w:tcW w:w="2310" w:type="pct"/>
            <w:shd w:val="clear" w:color="auto" w:fill="FFFFFF"/>
            <w:tcMar>
              <w:top w:w="40" w:type="dxa"/>
              <w:left w:w="200" w:type="dxa"/>
              <w:bottom w:w="40" w:type="dxa"/>
              <w:right w:w="200" w:type="dxa"/>
            </w:tcMar>
            <w:vAlign w:val="center"/>
          </w:tcPr>
          <w:p w14:paraId="02E2AD5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1,2530</w:t>
            </w:r>
          </w:p>
        </w:tc>
      </w:tr>
      <w:tr w:rsidR="001C1925" w:rsidRPr="001C1925" w14:paraId="0CBBA1D9" w14:textId="77777777">
        <w:trPr>
          <w:jc w:val="center"/>
        </w:trPr>
        <w:tc>
          <w:tcPr>
            <w:tcW w:w="2310" w:type="pct"/>
            <w:vMerge/>
          </w:tcPr>
          <w:p w14:paraId="4FA6F0E4"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2743664"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 xml:space="preserve">Тепловая нагрузка </w:t>
            </w:r>
            <w:r w:rsidRPr="001C1925">
              <w:rPr>
                <w:rFonts w:eastAsia="Times New Roman" w:cs="Times New Roman"/>
                <w:color w:val="000000" w:themeColor="text1"/>
                <w:sz w:val="22"/>
              </w:rPr>
              <w:lastRenderedPageBreak/>
              <w:t>потребителей</w:t>
            </w:r>
          </w:p>
        </w:tc>
        <w:tc>
          <w:tcPr>
            <w:tcW w:w="2310" w:type="pct"/>
            <w:shd w:val="clear" w:color="auto" w:fill="FFFFFF"/>
            <w:tcMar>
              <w:top w:w="40" w:type="dxa"/>
              <w:left w:w="200" w:type="dxa"/>
              <w:bottom w:w="40" w:type="dxa"/>
              <w:right w:w="200" w:type="dxa"/>
            </w:tcMar>
            <w:vAlign w:val="center"/>
          </w:tcPr>
          <w:p w14:paraId="4F5772D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lastRenderedPageBreak/>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68DCA99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2310" w:type="pct"/>
            <w:shd w:val="clear" w:color="auto" w:fill="FFFFFF"/>
            <w:tcMar>
              <w:top w:w="40" w:type="dxa"/>
              <w:left w:w="200" w:type="dxa"/>
              <w:bottom w:w="40" w:type="dxa"/>
              <w:right w:w="200" w:type="dxa"/>
            </w:tcMar>
            <w:vAlign w:val="center"/>
          </w:tcPr>
          <w:p w14:paraId="74640F9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2310" w:type="pct"/>
            <w:shd w:val="clear" w:color="auto" w:fill="FFFFFF"/>
            <w:tcMar>
              <w:top w:w="40" w:type="dxa"/>
              <w:left w:w="200" w:type="dxa"/>
              <w:bottom w:w="40" w:type="dxa"/>
              <w:right w:w="200" w:type="dxa"/>
            </w:tcMar>
            <w:vAlign w:val="center"/>
          </w:tcPr>
          <w:p w14:paraId="3DB774C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2310" w:type="pct"/>
            <w:shd w:val="clear" w:color="auto" w:fill="FFFFFF"/>
            <w:tcMar>
              <w:top w:w="40" w:type="dxa"/>
              <w:left w:w="200" w:type="dxa"/>
              <w:bottom w:w="40" w:type="dxa"/>
              <w:right w:w="200" w:type="dxa"/>
            </w:tcMar>
            <w:vAlign w:val="center"/>
          </w:tcPr>
          <w:p w14:paraId="42084E5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2310" w:type="pct"/>
            <w:shd w:val="clear" w:color="auto" w:fill="FFFFFF"/>
            <w:tcMar>
              <w:top w:w="40" w:type="dxa"/>
              <w:left w:w="200" w:type="dxa"/>
              <w:bottom w:w="40" w:type="dxa"/>
              <w:right w:w="200" w:type="dxa"/>
            </w:tcMar>
            <w:vAlign w:val="center"/>
          </w:tcPr>
          <w:p w14:paraId="53B1203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2310" w:type="pct"/>
            <w:shd w:val="clear" w:color="auto" w:fill="FFFFFF"/>
            <w:tcMar>
              <w:top w:w="40" w:type="dxa"/>
              <w:left w:w="200" w:type="dxa"/>
              <w:bottom w:w="40" w:type="dxa"/>
              <w:right w:w="200" w:type="dxa"/>
            </w:tcMar>
            <w:vAlign w:val="center"/>
          </w:tcPr>
          <w:p w14:paraId="4D2EA17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c>
          <w:tcPr>
            <w:tcW w:w="2310" w:type="pct"/>
            <w:shd w:val="clear" w:color="auto" w:fill="FFFFFF"/>
            <w:tcMar>
              <w:top w:w="40" w:type="dxa"/>
              <w:left w:w="200" w:type="dxa"/>
              <w:bottom w:w="40" w:type="dxa"/>
              <w:right w:w="200" w:type="dxa"/>
            </w:tcMar>
            <w:vAlign w:val="center"/>
          </w:tcPr>
          <w:p w14:paraId="10F471B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0,5613</w:t>
            </w:r>
          </w:p>
        </w:tc>
      </w:tr>
      <w:tr w:rsidR="001C1925" w:rsidRPr="001C1925" w14:paraId="49AB78DB" w14:textId="77777777">
        <w:trPr>
          <w:jc w:val="center"/>
        </w:trPr>
        <w:tc>
          <w:tcPr>
            <w:tcW w:w="2310" w:type="pct"/>
            <w:vMerge/>
          </w:tcPr>
          <w:p w14:paraId="153CBAEE"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5DBFFAC"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Потери в тепловых сетях</w:t>
            </w:r>
          </w:p>
        </w:tc>
        <w:tc>
          <w:tcPr>
            <w:tcW w:w="2310" w:type="pct"/>
            <w:shd w:val="clear" w:color="auto" w:fill="FFFFFF"/>
            <w:tcMar>
              <w:top w:w="40" w:type="dxa"/>
              <w:left w:w="200" w:type="dxa"/>
              <w:bottom w:w="40" w:type="dxa"/>
              <w:right w:w="200" w:type="dxa"/>
            </w:tcMar>
            <w:vAlign w:val="center"/>
          </w:tcPr>
          <w:p w14:paraId="73EC40B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497AFD5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0,0320</w:t>
            </w:r>
          </w:p>
        </w:tc>
        <w:tc>
          <w:tcPr>
            <w:tcW w:w="2310" w:type="pct"/>
            <w:shd w:val="clear" w:color="auto" w:fill="FFFFFF"/>
            <w:tcMar>
              <w:top w:w="40" w:type="dxa"/>
              <w:left w:w="200" w:type="dxa"/>
              <w:bottom w:w="40" w:type="dxa"/>
              <w:right w:w="200" w:type="dxa"/>
            </w:tcMar>
            <w:vAlign w:val="center"/>
          </w:tcPr>
          <w:p w14:paraId="0E5635F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0,0320</w:t>
            </w:r>
          </w:p>
        </w:tc>
        <w:tc>
          <w:tcPr>
            <w:tcW w:w="2310" w:type="pct"/>
            <w:shd w:val="clear" w:color="auto" w:fill="FFFFFF"/>
            <w:tcMar>
              <w:top w:w="40" w:type="dxa"/>
              <w:left w:w="200" w:type="dxa"/>
              <w:bottom w:w="40" w:type="dxa"/>
              <w:right w:w="200" w:type="dxa"/>
            </w:tcMar>
            <w:vAlign w:val="center"/>
          </w:tcPr>
          <w:p w14:paraId="1C604CF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0,0320</w:t>
            </w:r>
          </w:p>
        </w:tc>
        <w:tc>
          <w:tcPr>
            <w:tcW w:w="2310" w:type="pct"/>
            <w:shd w:val="clear" w:color="auto" w:fill="FFFFFF"/>
            <w:tcMar>
              <w:top w:w="40" w:type="dxa"/>
              <w:left w:w="200" w:type="dxa"/>
              <w:bottom w:w="40" w:type="dxa"/>
              <w:right w:w="200" w:type="dxa"/>
            </w:tcMar>
            <w:vAlign w:val="center"/>
          </w:tcPr>
          <w:p w14:paraId="3576A27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0,0320</w:t>
            </w:r>
          </w:p>
        </w:tc>
        <w:tc>
          <w:tcPr>
            <w:tcW w:w="2310" w:type="pct"/>
            <w:shd w:val="clear" w:color="auto" w:fill="FFFFFF"/>
            <w:tcMar>
              <w:top w:w="40" w:type="dxa"/>
              <w:left w:w="200" w:type="dxa"/>
              <w:bottom w:w="40" w:type="dxa"/>
              <w:right w:w="200" w:type="dxa"/>
            </w:tcMar>
            <w:vAlign w:val="center"/>
          </w:tcPr>
          <w:p w14:paraId="2342675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0,0320</w:t>
            </w:r>
          </w:p>
        </w:tc>
        <w:tc>
          <w:tcPr>
            <w:tcW w:w="2310" w:type="pct"/>
            <w:shd w:val="clear" w:color="auto" w:fill="FFFFFF"/>
            <w:tcMar>
              <w:top w:w="40" w:type="dxa"/>
              <w:left w:w="200" w:type="dxa"/>
              <w:bottom w:w="40" w:type="dxa"/>
              <w:right w:w="200" w:type="dxa"/>
            </w:tcMar>
            <w:vAlign w:val="center"/>
          </w:tcPr>
          <w:p w14:paraId="45829D5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0,0320</w:t>
            </w:r>
          </w:p>
        </w:tc>
        <w:tc>
          <w:tcPr>
            <w:tcW w:w="2310" w:type="pct"/>
            <w:shd w:val="clear" w:color="auto" w:fill="FFFFFF"/>
            <w:tcMar>
              <w:top w:w="40" w:type="dxa"/>
              <w:left w:w="200" w:type="dxa"/>
              <w:bottom w:w="40" w:type="dxa"/>
              <w:right w:w="200" w:type="dxa"/>
            </w:tcMar>
            <w:vAlign w:val="center"/>
          </w:tcPr>
          <w:p w14:paraId="3ED9EED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0,0320</w:t>
            </w:r>
          </w:p>
        </w:tc>
      </w:tr>
      <w:tr w:rsidR="001C1925" w:rsidRPr="001C1925" w14:paraId="29E69187" w14:textId="77777777">
        <w:trPr>
          <w:jc w:val="center"/>
        </w:trPr>
        <w:tc>
          <w:tcPr>
            <w:tcW w:w="2310" w:type="pct"/>
            <w:vMerge/>
          </w:tcPr>
          <w:p w14:paraId="5248347C" w14:textId="77777777" w:rsidR="00966FED" w:rsidRPr="001C1925" w:rsidRDefault="00966FED">
            <w:pPr>
              <w:rPr>
                <w:rFonts w:cs="Times New Roman"/>
                <w:color w:val="000000" w:themeColor="text1"/>
              </w:rPr>
            </w:pPr>
          </w:p>
        </w:tc>
        <w:tc>
          <w:tcPr>
            <w:tcW w:w="2310" w:type="pct"/>
            <w:vMerge w:val="restart"/>
            <w:shd w:val="clear" w:color="auto" w:fill="FFFFFF"/>
            <w:tcMar>
              <w:top w:w="40" w:type="dxa"/>
              <w:left w:w="200" w:type="dxa"/>
              <w:bottom w:w="40" w:type="dxa"/>
              <w:right w:w="200" w:type="dxa"/>
            </w:tcMar>
            <w:vAlign w:val="center"/>
          </w:tcPr>
          <w:p w14:paraId="37126B77"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Резер</w:t>
            </w:r>
            <w:proofErr w:type="gramStart"/>
            <w:r w:rsidRPr="001C1925">
              <w:rPr>
                <w:rFonts w:eastAsia="Times New Roman" w:cs="Times New Roman"/>
                <w:color w:val="000000" w:themeColor="text1"/>
                <w:sz w:val="22"/>
              </w:rPr>
              <w:t>в(</w:t>
            </w:r>
            <w:proofErr w:type="gramEnd"/>
            <w:r w:rsidRPr="001C1925">
              <w:rPr>
                <w:rFonts w:eastAsia="Times New Roman" w:cs="Times New Roman"/>
                <w:color w:val="000000" w:themeColor="text1"/>
                <w:sz w:val="22"/>
              </w:rPr>
              <w:t>+)/Дефицит(-) источника</w:t>
            </w:r>
          </w:p>
        </w:tc>
        <w:tc>
          <w:tcPr>
            <w:tcW w:w="2310" w:type="pct"/>
            <w:shd w:val="clear" w:color="auto" w:fill="FFFFFF"/>
            <w:tcMar>
              <w:top w:w="40" w:type="dxa"/>
              <w:left w:w="200" w:type="dxa"/>
              <w:bottom w:w="40" w:type="dxa"/>
              <w:right w:w="200" w:type="dxa"/>
            </w:tcMar>
            <w:vAlign w:val="center"/>
          </w:tcPr>
          <w:p w14:paraId="58B175B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2AFDE43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0,6597</w:t>
            </w:r>
          </w:p>
        </w:tc>
        <w:tc>
          <w:tcPr>
            <w:tcW w:w="2310" w:type="pct"/>
            <w:shd w:val="clear" w:color="auto" w:fill="FFFFFF"/>
            <w:tcMar>
              <w:top w:w="40" w:type="dxa"/>
              <w:left w:w="200" w:type="dxa"/>
              <w:bottom w:w="40" w:type="dxa"/>
              <w:right w:w="200" w:type="dxa"/>
            </w:tcMar>
            <w:vAlign w:val="center"/>
          </w:tcPr>
          <w:p w14:paraId="6929F48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0,6597</w:t>
            </w:r>
          </w:p>
        </w:tc>
        <w:tc>
          <w:tcPr>
            <w:tcW w:w="2310" w:type="pct"/>
            <w:shd w:val="clear" w:color="auto" w:fill="FFFFFF"/>
            <w:tcMar>
              <w:top w:w="40" w:type="dxa"/>
              <w:left w:w="200" w:type="dxa"/>
              <w:bottom w:w="40" w:type="dxa"/>
              <w:right w:w="200" w:type="dxa"/>
            </w:tcMar>
            <w:vAlign w:val="center"/>
          </w:tcPr>
          <w:p w14:paraId="0997400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0,6597</w:t>
            </w:r>
          </w:p>
        </w:tc>
        <w:tc>
          <w:tcPr>
            <w:tcW w:w="2310" w:type="pct"/>
            <w:shd w:val="clear" w:color="auto" w:fill="FFFFFF"/>
            <w:tcMar>
              <w:top w:w="40" w:type="dxa"/>
              <w:left w:w="200" w:type="dxa"/>
              <w:bottom w:w="40" w:type="dxa"/>
              <w:right w:w="200" w:type="dxa"/>
            </w:tcMar>
            <w:vAlign w:val="center"/>
          </w:tcPr>
          <w:p w14:paraId="0A811E7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0,6597</w:t>
            </w:r>
          </w:p>
        </w:tc>
        <w:tc>
          <w:tcPr>
            <w:tcW w:w="2310" w:type="pct"/>
            <w:shd w:val="clear" w:color="auto" w:fill="FFFFFF"/>
            <w:tcMar>
              <w:top w:w="40" w:type="dxa"/>
              <w:left w:w="200" w:type="dxa"/>
              <w:bottom w:w="40" w:type="dxa"/>
              <w:right w:w="200" w:type="dxa"/>
            </w:tcMar>
            <w:vAlign w:val="center"/>
          </w:tcPr>
          <w:p w14:paraId="167AC31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0,6597</w:t>
            </w:r>
          </w:p>
        </w:tc>
        <w:tc>
          <w:tcPr>
            <w:tcW w:w="2310" w:type="pct"/>
            <w:shd w:val="clear" w:color="auto" w:fill="FFFFFF"/>
            <w:tcMar>
              <w:top w:w="40" w:type="dxa"/>
              <w:left w:w="200" w:type="dxa"/>
              <w:bottom w:w="40" w:type="dxa"/>
              <w:right w:w="200" w:type="dxa"/>
            </w:tcMar>
            <w:vAlign w:val="center"/>
          </w:tcPr>
          <w:p w14:paraId="7E9A95C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0,6597</w:t>
            </w:r>
          </w:p>
        </w:tc>
        <w:tc>
          <w:tcPr>
            <w:tcW w:w="2310" w:type="pct"/>
            <w:shd w:val="clear" w:color="auto" w:fill="FFFFFF"/>
            <w:tcMar>
              <w:top w:w="40" w:type="dxa"/>
              <w:left w:w="200" w:type="dxa"/>
              <w:bottom w:w="40" w:type="dxa"/>
              <w:right w:w="200" w:type="dxa"/>
            </w:tcMar>
            <w:vAlign w:val="center"/>
          </w:tcPr>
          <w:p w14:paraId="0B71DAE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0,6597</w:t>
            </w:r>
          </w:p>
        </w:tc>
      </w:tr>
      <w:tr w:rsidR="001C1925" w:rsidRPr="001C1925" w14:paraId="285BA6DE" w14:textId="77777777">
        <w:trPr>
          <w:jc w:val="center"/>
        </w:trPr>
        <w:tc>
          <w:tcPr>
            <w:tcW w:w="2310" w:type="pct"/>
            <w:vMerge/>
          </w:tcPr>
          <w:p w14:paraId="0D69ACD5" w14:textId="77777777" w:rsidR="00966FED" w:rsidRPr="001C1925" w:rsidRDefault="00966FED">
            <w:pPr>
              <w:rPr>
                <w:rFonts w:cs="Times New Roman"/>
                <w:color w:val="000000" w:themeColor="text1"/>
              </w:rPr>
            </w:pPr>
          </w:p>
        </w:tc>
        <w:tc>
          <w:tcPr>
            <w:tcW w:w="2310" w:type="pct"/>
            <w:vMerge/>
          </w:tcPr>
          <w:p w14:paraId="2A18111E"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855660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7F388C0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52,6495</w:t>
            </w:r>
          </w:p>
        </w:tc>
        <w:tc>
          <w:tcPr>
            <w:tcW w:w="2310" w:type="pct"/>
            <w:shd w:val="clear" w:color="auto" w:fill="FFFFFF"/>
            <w:tcMar>
              <w:top w:w="40" w:type="dxa"/>
              <w:left w:w="200" w:type="dxa"/>
              <w:bottom w:w="40" w:type="dxa"/>
              <w:right w:w="200" w:type="dxa"/>
            </w:tcMar>
            <w:vAlign w:val="center"/>
          </w:tcPr>
          <w:p w14:paraId="37611F9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52,6495</w:t>
            </w:r>
          </w:p>
        </w:tc>
        <w:tc>
          <w:tcPr>
            <w:tcW w:w="2310" w:type="pct"/>
            <w:shd w:val="clear" w:color="auto" w:fill="FFFFFF"/>
            <w:tcMar>
              <w:top w:w="40" w:type="dxa"/>
              <w:left w:w="200" w:type="dxa"/>
              <w:bottom w:w="40" w:type="dxa"/>
              <w:right w:w="200" w:type="dxa"/>
            </w:tcMar>
            <w:vAlign w:val="center"/>
          </w:tcPr>
          <w:p w14:paraId="2405DA7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52,6495</w:t>
            </w:r>
          </w:p>
        </w:tc>
        <w:tc>
          <w:tcPr>
            <w:tcW w:w="2310" w:type="pct"/>
            <w:shd w:val="clear" w:color="auto" w:fill="FFFFFF"/>
            <w:tcMar>
              <w:top w:w="40" w:type="dxa"/>
              <w:left w:w="200" w:type="dxa"/>
              <w:bottom w:w="40" w:type="dxa"/>
              <w:right w:w="200" w:type="dxa"/>
            </w:tcMar>
            <w:vAlign w:val="center"/>
          </w:tcPr>
          <w:p w14:paraId="0F9AF5A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52,6495</w:t>
            </w:r>
          </w:p>
        </w:tc>
        <w:tc>
          <w:tcPr>
            <w:tcW w:w="2310" w:type="pct"/>
            <w:shd w:val="clear" w:color="auto" w:fill="FFFFFF"/>
            <w:tcMar>
              <w:top w:w="40" w:type="dxa"/>
              <w:left w:w="200" w:type="dxa"/>
              <w:bottom w:w="40" w:type="dxa"/>
              <w:right w:w="200" w:type="dxa"/>
            </w:tcMar>
            <w:vAlign w:val="center"/>
          </w:tcPr>
          <w:p w14:paraId="46CFBDA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52,6495</w:t>
            </w:r>
          </w:p>
        </w:tc>
        <w:tc>
          <w:tcPr>
            <w:tcW w:w="2310" w:type="pct"/>
            <w:shd w:val="clear" w:color="auto" w:fill="FFFFFF"/>
            <w:tcMar>
              <w:top w:w="40" w:type="dxa"/>
              <w:left w:w="200" w:type="dxa"/>
              <w:bottom w:w="40" w:type="dxa"/>
              <w:right w:w="200" w:type="dxa"/>
            </w:tcMar>
            <w:vAlign w:val="center"/>
          </w:tcPr>
          <w:p w14:paraId="2AAB4DF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52,6495</w:t>
            </w:r>
          </w:p>
        </w:tc>
        <w:tc>
          <w:tcPr>
            <w:tcW w:w="2310" w:type="pct"/>
            <w:shd w:val="clear" w:color="auto" w:fill="FFFFFF"/>
            <w:tcMar>
              <w:top w:w="40" w:type="dxa"/>
              <w:left w:w="200" w:type="dxa"/>
              <w:bottom w:w="40" w:type="dxa"/>
              <w:right w:w="200" w:type="dxa"/>
            </w:tcMar>
            <w:vAlign w:val="center"/>
          </w:tcPr>
          <w:p w14:paraId="08D9D8B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52,6495</w:t>
            </w:r>
          </w:p>
        </w:tc>
      </w:tr>
      <w:tr w:rsidR="001C1925" w:rsidRPr="001C1925" w14:paraId="543F1F35" w14:textId="77777777">
        <w:trPr>
          <w:jc w:val="center"/>
        </w:trPr>
        <w:tc>
          <w:tcPr>
            <w:tcW w:w="2310" w:type="pct"/>
            <w:vMerge w:val="restart"/>
            <w:shd w:val="clear" w:color="auto" w:fill="FFFFFF"/>
            <w:tcMar>
              <w:top w:w="40" w:type="dxa"/>
              <w:left w:w="200" w:type="dxa"/>
              <w:bottom w:w="40" w:type="dxa"/>
              <w:right w:w="200" w:type="dxa"/>
            </w:tcMar>
            <w:vAlign w:val="center"/>
          </w:tcPr>
          <w:p w14:paraId="5F1D69F0"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№4</w:t>
            </w:r>
          </w:p>
        </w:tc>
        <w:tc>
          <w:tcPr>
            <w:tcW w:w="2310" w:type="pct"/>
            <w:shd w:val="clear" w:color="auto" w:fill="FFFFFF"/>
            <w:tcMar>
              <w:top w:w="40" w:type="dxa"/>
              <w:left w:w="200" w:type="dxa"/>
              <w:bottom w:w="40" w:type="dxa"/>
              <w:right w:w="200" w:type="dxa"/>
            </w:tcMar>
            <w:vAlign w:val="center"/>
          </w:tcPr>
          <w:p w14:paraId="06760D7C"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79EFF3B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05665B2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42C3915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63AC0DA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5A947EF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0DD84FA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3E75A0A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41A0E35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2,0000</w:t>
            </w:r>
          </w:p>
        </w:tc>
      </w:tr>
      <w:tr w:rsidR="001C1925" w:rsidRPr="001C1925" w14:paraId="4DFEEF55" w14:textId="77777777">
        <w:trPr>
          <w:jc w:val="center"/>
        </w:trPr>
        <w:tc>
          <w:tcPr>
            <w:tcW w:w="2310" w:type="pct"/>
            <w:vMerge/>
          </w:tcPr>
          <w:p w14:paraId="149D057B"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6E7EF43"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6AD2C44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32C13AC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0,8980</w:t>
            </w:r>
          </w:p>
        </w:tc>
        <w:tc>
          <w:tcPr>
            <w:tcW w:w="2310" w:type="pct"/>
            <w:shd w:val="clear" w:color="auto" w:fill="FFFFFF"/>
            <w:tcMar>
              <w:top w:w="40" w:type="dxa"/>
              <w:left w:w="200" w:type="dxa"/>
              <w:bottom w:w="40" w:type="dxa"/>
              <w:right w:w="200" w:type="dxa"/>
            </w:tcMar>
            <w:vAlign w:val="center"/>
          </w:tcPr>
          <w:p w14:paraId="39F7B8E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0,8980</w:t>
            </w:r>
          </w:p>
        </w:tc>
        <w:tc>
          <w:tcPr>
            <w:tcW w:w="2310" w:type="pct"/>
            <w:shd w:val="clear" w:color="auto" w:fill="FFFFFF"/>
            <w:tcMar>
              <w:top w:w="40" w:type="dxa"/>
              <w:left w:w="200" w:type="dxa"/>
              <w:bottom w:w="40" w:type="dxa"/>
              <w:right w:w="200" w:type="dxa"/>
            </w:tcMar>
            <w:vAlign w:val="center"/>
          </w:tcPr>
          <w:p w14:paraId="6F7E72D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0,8980</w:t>
            </w:r>
          </w:p>
        </w:tc>
        <w:tc>
          <w:tcPr>
            <w:tcW w:w="2310" w:type="pct"/>
            <w:shd w:val="clear" w:color="auto" w:fill="FFFFFF"/>
            <w:tcMar>
              <w:top w:w="40" w:type="dxa"/>
              <w:left w:w="200" w:type="dxa"/>
              <w:bottom w:w="40" w:type="dxa"/>
              <w:right w:w="200" w:type="dxa"/>
            </w:tcMar>
            <w:vAlign w:val="center"/>
          </w:tcPr>
          <w:p w14:paraId="610900B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0,8980</w:t>
            </w:r>
          </w:p>
        </w:tc>
        <w:tc>
          <w:tcPr>
            <w:tcW w:w="2310" w:type="pct"/>
            <w:shd w:val="clear" w:color="auto" w:fill="FFFFFF"/>
            <w:tcMar>
              <w:top w:w="40" w:type="dxa"/>
              <w:left w:w="200" w:type="dxa"/>
              <w:bottom w:w="40" w:type="dxa"/>
              <w:right w:w="200" w:type="dxa"/>
            </w:tcMar>
            <w:vAlign w:val="center"/>
          </w:tcPr>
          <w:p w14:paraId="316D5F7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0,8980</w:t>
            </w:r>
          </w:p>
        </w:tc>
        <w:tc>
          <w:tcPr>
            <w:tcW w:w="2310" w:type="pct"/>
            <w:shd w:val="clear" w:color="auto" w:fill="FFFFFF"/>
            <w:tcMar>
              <w:top w:w="40" w:type="dxa"/>
              <w:left w:w="200" w:type="dxa"/>
              <w:bottom w:w="40" w:type="dxa"/>
              <w:right w:w="200" w:type="dxa"/>
            </w:tcMar>
            <w:vAlign w:val="center"/>
          </w:tcPr>
          <w:p w14:paraId="4BF55E0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0,8980</w:t>
            </w:r>
          </w:p>
        </w:tc>
        <w:tc>
          <w:tcPr>
            <w:tcW w:w="2310" w:type="pct"/>
            <w:shd w:val="clear" w:color="auto" w:fill="FFFFFF"/>
            <w:tcMar>
              <w:top w:w="40" w:type="dxa"/>
              <w:left w:w="200" w:type="dxa"/>
              <w:bottom w:w="40" w:type="dxa"/>
              <w:right w:w="200" w:type="dxa"/>
            </w:tcMar>
            <w:vAlign w:val="center"/>
          </w:tcPr>
          <w:p w14:paraId="1F24488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0,8980</w:t>
            </w:r>
          </w:p>
        </w:tc>
      </w:tr>
      <w:tr w:rsidR="001C1925" w:rsidRPr="001C1925" w14:paraId="496421C3" w14:textId="77777777">
        <w:trPr>
          <w:jc w:val="center"/>
        </w:trPr>
        <w:tc>
          <w:tcPr>
            <w:tcW w:w="2310" w:type="pct"/>
            <w:vMerge/>
          </w:tcPr>
          <w:p w14:paraId="483061A0"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31E177D"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3477BA2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702D364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188E11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B2F32E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CC086B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0FCAFD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8F275B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89BBB1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4B084DCF" w14:textId="77777777">
        <w:trPr>
          <w:jc w:val="center"/>
        </w:trPr>
        <w:tc>
          <w:tcPr>
            <w:tcW w:w="2310" w:type="pct"/>
            <w:vMerge/>
          </w:tcPr>
          <w:p w14:paraId="21702496"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63853CD"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Тепловая мощность нетто</w:t>
            </w:r>
          </w:p>
        </w:tc>
        <w:tc>
          <w:tcPr>
            <w:tcW w:w="2310" w:type="pct"/>
            <w:shd w:val="clear" w:color="auto" w:fill="FFFFFF"/>
            <w:tcMar>
              <w:top w:w="40" w:type="dxa"/>
              <w:left w:w="200" w:type="dxa"/>
              <w:bottom w:w="40" w:type="dxa"/>
              <w:right w:w="200" w:type="dxa"/>
            </w:tcMar>
            <w:vAlign w:val="center"/>
          </w:tcPr>
          <w:p w14:paraId="19F3B9F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3632E29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0,8980</w:t>
            </w:r>
          </w:p>
        </w:tc>
        <w:tc>
          <w:tcPr>
            <w:tcW w:w="2310" w:type="pct"/>
            <w:shd w:val="clear" w:color="auto" w:fill="FFFFFF"/>
            <w:tcMar>
              <w:top w:w="40" w:type="dxa"/>
              <w:left w:w="200" w:type="dxa"/>
              <w:bottom w:w="40" w:type="dxa"/>
              <w:right w:w="200" w:type="dxa"/>
            </w:tcMar>
            <w:vAlign w:val="center"/>
          </w:tcPr>
          <w:p w14:paraId="592AD5B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0,8980</w:t>
            </w:r>
          </w:p>
        </w:tc>
        <w:tc>
          <w:tcPr>
            <w:tcW w:w="2310" w:type="pct"/>
            <w:shd w:val="clear" w:color="auto" w:fill="FFFFFF"/>
            <w:tcMar>
              <w:top w:w="40" w:type="dxa"/>
              <w:left w:w="200" w:type="dxa"/>
              <w:bottom w:w="40" w:type="dxa"/>
              <w:right w:w="200" w:type="dxa"/>
            </w:tcMar>
            <w:vAlign w:val="center"/>
          </w:tcPr>
          <w:p w14:paraId="5B552BF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0,8980</w:t>
            </w:r>
          </w:p>
        </w:tc>
        <w:tc>
          <w:tcPr>
            <w:tcW w:w="2310" w:type="pct"/>
            <w:shd w:val="clear" w:color="auto" w:fill="FFFFFF"/>
            <w:tcMar>
              <w:top w:w="40" w:type="dxa"/>
              <w:left w:w="200" w:type="dxa"/>
              <w:bottom w:w="40" w:type="dxa"/>
              <w:right w:w="200" w:type="dxa"/>
            </w:tcMar>
            <w:vAlign w:val="center"/>
          </w:tcPr>
          <w:p w14:paraId="6D855B5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0,8980</w:t>
            </w:r>
          </w:p>
        </w:tc>
        <w:tc>
          <w:tcPr>
            <w:tcW w:w="2310" w:type="pct"/>
            <w:shd w:val="clear" w:color="auto" w:fill="FFFFFF"/>
            <w:tcMar>
              <w:top w:w="40" w:type="dxa"/>
              <w:left w:w="200" w:type="dxa"/>
              <w:bottom w:w="40" w:type="dxa"/>
              <w:right w:w="200" w:type="dxa"/>
            </w:tcMar>
            <w:vAlign w:val="center"/>
          </w:tcPr>
          <w:p w14:paraId="300D9E3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0,8980</w:t>
            </w:r>
          </w:p>
        </w:tc>
        <w:tc>
          <w:tcPr>
            <w:tcW w:w="2310" w:type="pct"/>
            <w:shd w:val="clear" w:color="auto" w:fill="FFFFFF"/>
            <w:tcMar>
              <w:top w:w="40" w:type="dxa"/>
              <w:left w:w="200" w:type="dxa"/>
              <w:bottom w:w="40" w:type="dxa"/>
              <w:right w:w="200" w:type="dxa"/>
            </w:tcMar>
            <w:vAlign w:val="center"/>
          </w:tcPr>
          <w:p w14:paraId="157BE28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0,8980</w:t>
            </w:r>
          </w:p>
        </w:tc>
        <w:tc>
          <w:tcPr>
            <w:tcW w:w="2310" w:type="pct"/>
            <w:shd w:val="clear" w:color="auto" w:fill="FFFFFF"/>
            <w:tcMar>
              <w:top w:w="40" w:type="dxa"/>
              <w:left w:w="200" w:type="dxa"/>
              <w:bottom w:w="40" w:type="dxa"/>
              <w:right w:w="200" w:type="dxa"/>
            </w:tcMar>
            <w:vAlign w:val="center"/>
          </w:tcPr>
          <w:p w14:paraId="4CAE052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0,8980</w:t>
            </w:r>
          </w:p>
        </w:tc>
      </w:tr>
      <w:tr w:rsidR="001C1925" w:rsidRPr="001C1925" w14:paraId="6D0DA109" w14:textId="77777777">
        <w:trPr>
          <w:jc w:val="center"/>
        </w:trPr>
        <w:tc>
          <w:tcPr>
            <w:tcW w:w="2310" w:type="pct"/>
            <w:vMerge/>
          </w:tcPr>
          <w:p w14:paraId="189DD139"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9703512"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60B0EAA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7E27C17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2310" w:type="pct"/>
            <w:shd w:val="clear" w:color="auto" w:fill="FFFFFF"/>
            <w:tcMar>
              <w:top w:w="40" w:type="dxa"/>
              <w:left w:w="200" w:type="dxa"/>
              <w:bottom w:w="40" w:type="dxa"/>
              <w:right w:w="200" w:type="dxa"/>
            </w:tcMar>
            <w:vAlign w:val="center"/>
          </w:tcPr>
          <w:p w14:paraId="5636E60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2310" w:type="pct"/>
            <w:shd w:val="clear" w:color="auto" w:fill="FFFFFF"/>
            <w:tcMar>
              <w:top w:w="40" w:type="dxa"/>
              <w:left w:w="200" w:type="dxa"/>
              <w:bottom w:w="40" w:type="dxa"/>
              <w:right w:w="200" w:type="dxa"/>
            </w:tcMar>
            <w:vAlign w:val="center"/>
          </w:tcPr>
          <w:p w14:paraId="132359B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2310" w:type="pct"/>
            <w:shd w:val="clear" w:color="auto" w:fill="FFFFFF"/>
            <w:tcMar>
              <w:top w:w="40" w:type="dxa"/>
              <w:left w:w="200" w:type="dxa"/>
              <w:bottom w:w="40" w:type="dxa"/>
              <w:right w:w="200" w:type="dxa"/>
            </w:tcMar>
            <w:vAlign w:val="center"/>
          </w:tcPr>
          <w:p w14:paraId="4E35535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2310" w:type="pct"/>
            <w:shd w:val="clear" w:color="auto" w:fill="FFFFFF"/>
            <w:tcMar>
              <w:top w:w="40" w:type="dxa"/>
              <w:left w:w="200" w:type="dxa"/>
              <w:bottom w:w="40" w:type="dxa"/>
              <w:right w:w="200" w:type="dxa"/>
            </w:tcMar>
            <w:vAlign w:val="center"/>
          </w:tcPr>
          <w:p w14:paraId="6ECA06B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2310" w:type="pct"/>
            <w:shd w:val="clear" w:color="auto" w:fill="FFFFFF"/>
            <w:tcMar>
              <w:top w:w="40" w:type="dxa"/>
              <w:left w:w="200" w:type="dxa"/>
              <w:bottom w:w="40" w:type="dxa"/>
              <w:right w:w="200" w:type="dxa"/>
            </w:tcMar>
            <w:vAlign w:val="center"/>
          </w:tcPr>
          <w:p w14:paraId="5771895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c>
          <w:tcPr>
            <w:tcW w:w="2310" w:type="pct"/>
            <w:shd w:val="clear" w:color="auto" w:fill="FFFFFF"/>
            <w:tcMar>
              <w:top w:w="40" w:type="dxa"/>
              <w:left w:w="200" w:type="dxa"/>
              <w:bottom w:w="40" w:type="dxa"/>
              <w:right w:w="200" w:type="dxa"/>
            </w:tcMar>
            <w:vAlign w:val="center"/>
          </w:tcPr>
          <w:p w14:paraId="39AE415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0,5387</w:t>
            </w:r>
          </w:p>
        </w:tc>
      </w:tr>
      <w:tr w:rsidR="001C1925" w:rsidRPr="001C1925" w14:paraId="168D7351" w14:textId="77777777">
        <w:trPr>
          <w:jc w:val="center"/>
        </w:trPr>
        <w:tc>
          <w:tcPr>
            <w:tcW w:w="2310" w:type="pct"/>
            <w:vMerge/>
          </w:tcPr>
          <w:p w14:paraId="3EE7CED4"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DF67EE5"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Потери в тепловых сетях</w:t>
            </w:r>
          </w:p>
        </w:tc>
        <w:tc>
          <w:tcPr>
            <w:tcW w:w="2310" w:type="pct"/>
            <w:shd w:val="clear" w:color="auto" w:fill="FFFFFF"/>
            <w:tcMar>
              <w:top w:w="40" w:type="dxa"/>
              <w:left w:w="200" w:type="dxa"/>
              <w:bottom w:w="40" w:type="dxa"/>
              <w:right w:w="200" w:type="dxa"/>
            </w:tcMar>
            <w:vAlign w:val="center"/>
          </w:tcPr>
          <w:p w14:paraId="546EF5E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3FDC692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0,0740</w:t>
            </w:r>
          </w:p>
        </w:tc>
        <w:tc>
          <w:tcPr>
            <w:tcW w:w="2310" w:type="pct"/>
            <w:shd w:val="clear" w:color="auto" w:fill="FFFFFF"/>
            <w:tcMar>
              <w:top w:w="40" w:type="dxa"/>
              <w:left w:w="200" w:type="dxa"/>
              <w:bottom w:w="40" w:type="dxa"/>
              <w:right w:w="200" w:type="dxa"/>
            </w:tcMar>
            <w:vAlign w:val="center"/>
          </w:tcPr>
          <w:p w14:paraId="05BB970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0,0740</w:t>
            </w:r>
          </w:p>
        </w:tc>
        <w:tc>
          <w:tcPr>
            <w:tcW w:w="2310" w:type="pct"/>
            <w:shd w:val="clear" w:color="auto" w:fill="FFFFFF"/>
            <w:tcMar>
              <w:top w:w="40" w:type="dxa"/>
              <w:left w:w="200" w:type="dxa"/>
              <w:bottom w:w="40" w:type="dxa"/>
              <w:right w:w="200" w:type="dxa"/>
            </w:tcMar>
            <w:vAlign w:val="center"/>
          </w:tcPr>
          <w:p w14:paraId="089E8DF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0,0740</w:t>
            </w:r>
          </w:p>
        </w:tc>
        <w:tc>
          <w:tcPr>
            <w:tcW w:w="2310" w:type="pct"/>
            <w:shd w:val="clear" w:color="auto" w:fill="FFFFFF"/>
            <w:tcMar>
              <w:top w:w="40" w:type="dxa"/>
              <w:left w:w="200" w:type="dxa"/>
              <w:bottom w:w="40" w:type="dxa"/>
              <w:right w:w="200" w:type="dxa"/>
            </w:tcMar>
            <w:vAlign w:val="center"/>
          </w:tcPr>
          <w:p w14:paraId="45B7FD3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0,0740</w:t>
            </w:r>
          </w:p>
        </w:tc>
        <w:tc>
          <w:tcPr>
            <w:tcW w:w="2310" w:type="pct"/>
            <w:shd w:val="clear" w:color="auto" w:fill="FFFFFF"/>
            <w:tcMar>
              <w:top w:w="40" w:type="dxa"/>
              <w:left w:w="200" w:type="dxa"/>
              <w:bottom w:w="40" w:type="dxa"/>
              <w:right w:w="200" w:type="dxa"/>
            </w:tcMar>
            <w:vAlign w:val="center"/>
          </w:tcPr>
          <w:p w14:paraId="3E79F65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0,0740</w:t>
            </w:r>
          </w:p>
        </w:tc>
        <w:tc>
          <w:tcPr>
            <w:tcW w:w="2310" w:type="pct"/>
            <w:shd w:val="clear" w:color="auto" w:fill="FFFFFF"/>
            <w:tcMar>
              <w:top w:w="40" w:type="dxa"/>
              <w:left w:w="200" w:type="dxa"/>
              <w:bottom w:w="40" w:type="dxa"/>
              <w:right w:w="200" w:type="dxa"/>
            </w:tcMar>
            <w:vAlign w:val="center"/>
          </w:tcPr>
          <w:p w14:paraId="67EBDC1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0,0740</w:t>
            </w:r>
          </w:p>
        </w:tc>
        <w:tc>
          <w:tcPr>
            <w:tcW w:w="2310" w:type="pct"/>
            <w:shd w:val="clear" w:color="auto" w:fill="FFFFFF"/>
            <w:tcMar>
              <w:top w:w="40" w:type="dxa"/>
              <w:left w:w="200" w:type="dxa"/>
              <w:bottom w:w="40" w:type="dxa"/>
              <w:right w:w="200" w:type="dxa"/>
            </w:tcMar>
            <w:vAlign w:val="center"/>
          </w:tcPr>
          <w:p w14:paraId="5E66531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0,0740</w:t>
            </w:r>
          </w:p>
        </w:tc>
      </w:tr>
      <w:tr w:rsidR="001C1925" w:rsidRPr="001C1925" w14:paraId="14144734" w14:textId="77777777">
        <w:trPr>
          <w:jc w:val="center"/>
        </w:trPr>
        <w:tc>
          <w:tcPr>
            <w:tcW w:w="2310" w:type="pct"/>
            <w:vMerge/>
          </w:tcPr>
          <w:p w14:paraId="4B8DB07C" w14:textId="77777777" w:rsidR="00966FED" w:rsidRPr="001C1925" w:rsidRDefault="00966FED">
            <w:pPr>
              <w:rPr>
                <w:rFonts w:cs="Times New Roman"/>
                <w:color w:val="000000" w:themeColor="text1"/>
              </w:rPr>
            </w:pPr>
          </w:p>
        </w:tc>
        <w:tc>
          <w:tcPr>
            <w:tcW w:w="2310" w:type="pct"/>
            <w:vMerge w:val="restart"/>
            <w:shd w:val="clear" w:color="auto" w:fill="FFFFFF"/>
            <w:tcMar>
              <w:top w:w="40" w:type="dxa"/>
              <w:left w:w="200" w:type="dxa"/>
              <w:bottom w:w="40" w:type="dxa"/>
              <w:right w:w="200" w:type="dxa"/>
            </w:tcMar>
            <w:vAlign w:val="center"/>
          </w:tcPr>
          <w:p w14:paraId="15B85885"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Резер</w:t>
            </w:r>
            <w:proofErr w:type="gramStart"/>
            <w:r w:rsidRPr="001C1925">
              <w:rPr>
                <w:rFonts w:eastAsia="Times New Roman" w:cs="Times New Roman"/>
                <w:color w:val="000000" w:themeColor="text1"/>
                <w:sz w:val="22"/>
              </w:rPr>
              <w:t>в(</w:t>
            </w:r>
            <w:proofErr w:type="gramEnd"/>
            <w:r w:rsidRPr="001C1925">
              <w:rPr>
                <w:rFonts w:eastAsia="Times New Roman" w:cs="Times New Roman"/>
                <w:color w:val="000000" w:themeColor="text1"/>
                <w:sz w:val="22"/>
              </w:rPr>
              <w:t>+)/Дефицит(-) источника</w:t>
            </w:r>
          </w:p>
        </w:tc>
        <w:tc>
          <w:tcPr>
            <w:tcW w:w="2310" w:type="pct"/>
            <w:shd w:val="clear" w:color="auto" w:fill="FFFFFF"/>
            <w:tcMar>
              <w:top w:w="40" w:type="dxa"/>
              <w:left w:w="200" w:type="dxa"/>
              <w:bottom w:w="40" w:type="dxa"/>
              <w:right w:w="200" w:type="dxa"/>
            </w:tcMar>
            <w:vAlign w:val="center"/>
          </w:tcPr>
          <w:p w14:paraId="5C28A72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1EA07B6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0,2853</w:t>
            </w:r>
          </w:p>
        </w:tc>
        <w:tc>
          <w:tcPr>
            <w:tcW w:w="2310" w:type="pct"/>
            <w:shd w:val="clear" w:color="auto" w:fill="FFFFFF"/>
            <w:tcMar>
              <w:top w:w="40" w:type="dxa"/>
              <w:left w:w="200" w:type="dxa"/>
              <w:bottom w:w="40" w:type="dxa"/>
              <w:right w:w="200" w:type="dxa"/>
            </w:tcMar>
            <w:vAlign w:val="center"/>
          </w:tcPr>
          <w:p w14:paraId="0DAACCC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0,2853</w:t>
            </w:r>
          </w:p>
        </w:tc>
        <w:tc>
          <w:tcPr>
            <w:tcW w:w="2310" w:type="pct"/>
            <w:shd w:val="clear" w:color="auto" w:fill="FFFFFF"/>
            <w:tcMar>
              <w:top w:w="40" w:type="dxa"/>
              <w:left w:w="200" w:type="dxa"/>
              <w:bottom w:w="40" w:type="dxa"/>
              <w:right w:w="200" w:type="dxa"/>
            </w:tcMar>
            <w:vAlign w:val="center"/>
          </w:tcPr>
          <w:p w14:paraId="6C7F98A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0,2853</w:t>
            </w:r>
          </w:p>
        </w:tc>
        <w:tc>
          <w:tcPr>
            <w:tcW w:w="2310" w:type="pct"/>
            <w:shd w:val="clear" w:color="auto" w:fill="FFFFFF"/>
            <w:tcMar>
              <w:top w:w="40" w:type="dxa"/>
              <w:left w:w="200" w:type="dxa"/>
              <w:bottom w:w="40" w:type="dxa"/>
              <w:right w:w="200" w:type="dxa"/>
            </w:tcMar>
            <w:vAlign w:val="center"/>
          </w:tcPr>
          <w:p w14:paraId="76104A1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0,2853</w:t>
            </w:r>
          </w:p>
        </w:tc>
        <w:tc>
          <w:tcPr>
            <w:tcW w:w="2310" w:type="pct"/>
            <w:shd w:val="clear" w:color="auto" w:fill="FFFFFF"/>
            <w:tcMar>
              <w:top w:w="40" w:type="dxa"/>
              <w:left w:w="200" w:type="dxa"/>
              <w:bottom w:w="40" w:type="dxa"/>
              <w:right w:w="200" w:type="dxa"/>
            </w:tcMar>
            <w:vAlign w:val="center"/>
          </w:tcPr>
          <w:p w14:paraId="69F7EF5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0,2853</w:t>
            </w:r>
          </w:p>
        </w:tc>
        <w:tc>
          <w:tcPr>
            <w:tcW w:w="2310" w:type="pct"/>
            <w:shd w:val="clear" w:color="auto" w:fill="FFFFFF"/>
            <w:tcMar>
              <w:top w:w="40" w:type="dxa"/>
              <w:left w:w="200" w:type="dxa"/>
              <w:bottom w:w="40" w:type="dxa"/>
              <w:right w:w="200" w:type="dxa"/>
            </w:tcMar>
            <w:vAlign w:val="center"/>
          </w:tcPr>
          <w:p w14:paraId="67A6788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0,2853</w:t>
            </w:r>
          </w:p>
        </w:tc>
        <w:tc>
          <w:tcPr>
            <w:tcW w:w="2310" w:type="pct"/>
            <w:shd w:val="clear" w:color="auto" w:fill="FFFFFF"/>
            <w:tcMar>
              <w:top w:w="40" w:type="dxa"/>
              <w:left w:w="200" w:type="dxa"/>
              <w:bottom w:w="40" w:type="dxa"/>
              <w:right w:w="200" w:type="dxa"/>
            </w:tcMar>
            <w:vAlign w:val="center"/>
          </w:tcPr>
          <w:p w14:paraId="7869F62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0,2853</w:t>
            </w:r>
          </w:p>
        </w:tc>
      </w:tr>
      <w:tr w:rsidR="001C1925" w:rsidRPr="001C1925" w14:paraId="0FC854C9" w14:textId="77777777">
        <w:trPr>
          <w:jc w:val="center"/>
        </w:trPr>
        <w:tc>
          <w:tcPr>
            <w:tcW w:w="2310" w:type="pct"/>
            <w:vMerge/>
          </w:tcPr>
          <w:p w14:paraId="68FC4911" w14:textId="77777777" w:rsidR="00966FED" w:rsidRPr="001C1925" w:rsidRDefault="00966FED">
            <w:pPr>
              <w:rPr>
                <w:rFonts w:cs="Times New Roman"/>
                <w:color w:val="000000" w:themeColor="text1"/>
              </w:rPr>
            </w:pPr>
          </w:p>
        </w:tc>
        <w:tc>
          <w:tcPr>
            <w:tcW w:w="2310" w:type="pct"/>
            <w:vMerge/>
          </w:tcPr>
          <w:p w14:paraId="318BED57"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01CE61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FB4D9A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31,7681</w:t>
            </w:r>
          </w:p>
        </w:tc>
        <w:tc>
          <w:tcPr>
            <w:tcW w:w="2310" w:type="pct"/>
            <w:shd w:val="clear" w:color="auto" w:fill="FFFFFF"/>
            <w:tcMar>
              <w:top w:w="40" w:type="dxa"/>
              <w:left w:w="200" w:type="dxa"/>
              <w:bottom w:w="40" w:type="dxa"/>
              <w:right w:w="200" w:type="dxa"/>
            </w:tcMar>
            <w:vAlign w:val="center"/>
          </w:tcPr>
          <w:p w14:paraId="680DA8F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31,7681</w:t>
            </w:r>
          </w:p>
        </w:tc>
        <w:tc>
          <w:tcPr>
            <w:tcW w:w="2310" w:type="pct"/>
            <w:shd w:val="clear" w:color="auto" w:fill="FFFFFF"/>
            <w:tcMar>
              <w:top w:w="40" w:type="dxa"/>
              <w:left w:w="200" w:type="dxa"/>
              <w:bottom w:w="40" w:type="dxa"/>
              <w:right w:w="200" w:type="dxa"/>
            </w:tcMar>
            <w:vAlign w:val="center"/>
          </w:tcPr>
          <w:p w14:paraId="6F17DD6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31,7681</w:t>
            </w:r>
          </w:p>
        </w:tc>
        <w:tc>
          <w:tcPr>
            <w:tcW w:w="2310" w:type="pct"/>
            <w:shd w:val="clear" w:color="auto" w:fill="FFFFFF"/>
            <w:tcMar>
              <w:top w:w="40" w:type="dxa"/>
              <w:left w:w="200" w:type="dxa"/>
              <w:bottom w:w="40" w:type="dxa"/>
              <w:right w:w="200" w:type="dxa"/>
            </w:tcMar>
            <w:vAlign w:val="center"/>
          </w:tcPr>
          <w:p w14:paraId="019591D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31,7681</w:t>
            </w:r>
          </w:p>
        </w:tc>
        <w:tc>
          <w:tcPr>
            <w:tcW w:w="2310" w:type="pct"/>
            <w:shd w:val="clear" w:color="auto" w:fill="FFFFFF"/>
            <w:tcMar>
              <w:top w:w="40" w:type="dxa"/>
              <w:left w:w="200" w:type="dxa"/>
              <w:bottom w:w="40" w:type="dxa"/>
              <w:right w:w="200" w:type="dxa"/>
            </w:tcMar>
            <w:vAlign w:val="center"/>
          </w:tcPr>
          <w:p w14:paraId="6207807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31,7681</w:t>
            </w:r>
          </w:p>
        </w:tc>
        <w:tc>
          <w:tcPr>
            <w:tcW w:w="2310" w:type="pct"/>
            <w:shd w:val="clear" w:color="auto" w:fill="FFFFFF"/>
            <w:tcMar>
              <w:top w:w="40" w:type="dxa"/>
              <w:left w:w="200" w:type="dxa"/>
              <w:bottom w:w="40" w:type="dxa"/>
              <w:right w:w="200" w:type="dxa"/>
            </w:tcMar>
            <w:vAlign w:val="center"/>
          </w:tcPr>
          <w:p w14:paraId="54D9813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31,7681</w:t>
            </w:r>
          </w:p>
        </w:tc>
        <w:tc>
          <w:tcPr>
            <w:tcW w:w="2310" w:type="pct"/>
            <w:shd w:val="clear" w:color="auto" w:fill="FFFFFF"/>
            <w:tcMar>
              <w:top w:w="40" w:type="dxa"/>
              <w:left w:w="200" w:type="dxa"/>
              <w:bottom w:w="40" w:type="dxa"/>
              <w:right w:w="200" w:type="dxa"/>
            </w:tcMar>
            <w:vAlign w:val="center"/>
          </w:tcPr>
          <w:p w14:paraId="373F3B0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31,7681</w:t>
            </w:r>
          </w:p>
        </w:tc>
      </w:tr>
      <w:tr w:rsidR="001C1925" w:rsidRPr="001C1925" w14:paraId="37E56813" w14:textId="77777777">
        <w:trPr>
          <w:jc w:val="center"/>
        </w:trPr>
        <w:tc>
          <w:tcPr>
            <w:tcW w:w="2310" w:type="pct"/>
            <w:vMerge w:val="restart"/>
            <w:shd w:val="clear" w:color="auto" w:fill="FFFFFF"/>
            <w:tcMar>
              <w:top w:w="40" w:type="dxa"/>
              <w:left w:w="200" w:type="dxa"/>
              <w:bottom w:w="40" w:type="dxa"/>
              <w:right w:w="200" w:type="dxa"/>
            </w:tcMar>
            <w:vAlign w:val="center"/>
          </w:tcPr>
          <w:p w14:paraId="13696350"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№5</w:t>
            </w:r>
          </w:p>
        </w:tc>
        <w:tc>
          <w:tcPr>
            <w:tcW w:w="2310" w:type="pct"/>
            <w:shd w:val="clear" w:color="auto" w:fill="FFFFFF"/>
            <w:tcMar>
              <w:top w:w="40" w:type="dxa"/>
              <w:left w:w="200" w:type="dxa"/>
              <w:bottom w:w="40" w:type="dxa"/>
              <w:right w:w="200" w:type="dxa"/>
            </w:tcMar>
            <w:vAlign w:val="center"/>
          </w:tcPr>
          <w:p w14:paraId="4D13A1B2"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052EF4E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7575B6C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4,0000</w:t>
            </w:r>
          </w:p>
        </w:tc>
        <w:tc>
          <w:tcPr>
            <w:tcW w:w="2310" w:type="pct"/>
            <w:shd w:val="clear" w:color="auto" w:fill="FFFFFF"/>
            <w:tcMar>
              <w:top w:w="40" w:type="dxa"/>
              <w:left w:w="200" w:type="dxa"/>
              <w:bottom w:w="40" w:type="dxa"/>
              <w:right w:w="200" w:type="dxa"/>
            </w:tcMar>
            <w:vAlign w:val="center"/>
          </w:tcPr>
          <w:p w14:paraId="3FF0E17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4,0000</w:t>
            </w:r>
          </w:p>
        </w:tc>
        <w:tc>
          <w:tcPr>
            <w:tcW w:w="2310" w:type="pct"/>
            <w:shd w:val="clear" w:color="auto" w:fill="FFFFFF"/>
            <w:tcMar>
              <w:top w:w="40" w:type="dxa"/>
              <w:left w:w="200" w:type="dxa"/>
              <w:bottom w:w="40" w:type="dxa"/>
              <w:right w:w="200" w:type="dxa"/>
            </w:tcMar>
            <w:vAlign w:val="center"/>
          </w:tcPr>
          <w:p w14:paraId="1706FDB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4,0000</w:t>
            </w:r>
          </w:p>
        </w:tc>
        <w:tc>
          <w:tcPr>
            <w:tcW w:w="2310" w:type="pct"/>
            <w:shd w:val="clear" w:color="auto" w:fill="FFFFFF"/>
            <w:tcMar>
              <w:top w:w="40" w:type="dxa"/>
              <w:left w:w="200" w:type="dxa"/>
              <w:bottom w:w="40" w:type="dxa"/>
              <w:right w:w="200" w:type="dxa"/>
            </w:tcMar>
            <w:vAlign w:val="center"/>
          </w:tcPr>
          <w:p w14:paraId="0240C4C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4,0000</w:t>
            </w:r>
          </w:p>
        </w:tc>
        <w:tc>
          <w:tcPr>
            <w:tcW w:w="2310" w:type="pct"/>
            <w:shd w:val="clear" w:color="auto" w:fill="FFFFFF"/>
            <w:tcMar>
              <w:top w:w="40" w:type="dxa"/>
              <w:left w:w="200" w:type="dxa"/>
              <w:bottom w:w="40" w:type="dxa"/>
              <w:right w:w="200" w:type="dxa"/>
            </w:tcMar>
            <w:vAlign w:val="center"/>
          </w:tcPr>
          <w:p w14:paraId="09CACC7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4,0000</w:t>
            </w:r>
          </w:p>
        </w:tc>
        <w:tc>
          <w:tcPr>
            <w:tcW w:w="2310" w:type="pct"/>
            <w:shd w:val="clear" w:color="auto" w:fill="FFFFFF"/>
            <w:tcMar>
              <w:top w:w="40" w:type="dxa"/>
              <w:left w:w="200" w:type="dxa"/>
              <w:bottom w:w="40" w:type="dxa"/>
              <w:right w:w="200" w:type="dxa"/>
            </w:tcMar>
            <w:vAlign w:val="center"/>
          </w:tcPr>
          <w:p w14:paraId="4412722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4,0000</w:t>
            </w:r>
          </w:p>
        </w:tc>
        <w:tc>
          <w:tcPr>
            <w:tcW w:w="2310" w:type="pct"/>
            <w:shd w:val="clear" w:color="auto" w:fill="FFFFFF"/>
            <w:tcMar>
              <w:top w:w="40" w:type="dxa"/>
              <w:left w:w="200" w:type="dxa"/>
              <w:bottom w:w="40" w:type="dxa"/>
              <w:right w:w="200" w:type="dxa"/>
            </w:tcMar>
            <w:vAlign w:val="center"/>
          </w:tcPr>
          <w:p w14:paraId="12B153B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4,0000</w:t>
            </w:r>
          </w:p>
        </w:tc>
      </w:tr>
      <w:tr w:rsidR="001C1925" w:rsidRPr="001C1925" w14:paraId="26B6BFCB" w14:textId="77777777">
        <w:trPr>
          <w:jc w:val="center"/>
        </w:trPr>
        <w:tc>
          <w:tcPr>
            <w:tcW w:w="2310" w:type="pct"/>
            <w:vMerge/>
          </w:tcPr>
          <w:p w14:paraId="76D67D83"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D99F7EA"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36C8801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44E688A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2,6060</w:t>
            </w:r>
          </w:p>
        </w:tc>
        <w:tc>
          <w:tcPr>
            <w:tcW w:w="2310" w:type="pct"/>
            <w:shd w:val="clear" w:color="auto" w:fill="FFFFFF"/>
            <w:tcMar>
              <w:top w:w="40" w:type="dxa"/>
              <w:left w:w="200" w:type="dxa"/>
              <w:bottom w:w="40" w:type="dxa"/>
              <w:right w:w="200" w:type="dxa"/>
            </w:tcMar>
            <w:vAlign w:val="center"/>
          </w:tcPr>
          <w:p w14:paraId="5B16805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2,6060</w:t>
            </w:r>
          </w:p>
        </w:tc>
        <w:tc>
          <w:tcPr>
            <w:tcW w:w="2310" w:type="pct"/>
            <w:shd w:val="clear" w:color="auto" w:fill="FFFFFF"/>
            <w:tcMar>
              <w:top w:w="40" w:type="dxa"/>
              <w:left w:w="200" w:type="dxa"/>
              <w:bottom w:w="40" w:type="dxa"/>
              <w:right w:w="200" w:type="dxa"/>
            </w:tcMar>
            <w:vAlign w:val="center"/>
          </w:tcPr>
          <w:p w14:paraId="09471AA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2,6060</w:t>
            </w:r>
          </w:p>
        </w:tc>
        <w:tc>
          <w:tcPr>
            <w:tcW w:w="2310" w:type="pct"/>
            <w:shd w:val="clear" w:color="auto" w:fill="FFFFFF"/>
            <w:tcMar>
              <w:top w:w="40" w:type="dxa"/>
              <w:left w:w="200" w:type="dxa"/>
              <w:bottom w:w="40" w:type="dxa"/>
              <w:right w:w="200" w:type="dxa"/>
            </w:tcMar>
            <w:vAlign w:val="center"/>
          </w:tcPr>
          <w:p w14:paraId="07D601E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2,6060</w:t>
            </w:r>
          </w:p>
        </w:tc>
        <w:tc>
          <w:tcPr>
            <w:tcW w:w="2310" w:type="pct"/>
            <w:shd w:val="clear" w:color="auto" w:fill="FFFFFF"/>
            <w:tcMar>
              <w:top w:w="40" w:type="dxa"/>
              <w:left w:w="200" w:type="dxa"/>
              <w:bottom w:w="40" w:type="dxa"/>
              <w:right w:w="200" w:type="dxa"/>
            </w:tcMar>
            <w:vAlign w:val="center"/>
          </w:tcPr>
          <w:p w14:paraId="3813220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2,6060</w:t>
            </w:r>
          </w:p>
        </w:tc>
        <w:tc>
          <w:tcPr>
            <w:tcW w:w="2310" w:type="pct"/>
            <w:shd w:val="clear" w:color="auto" w:fill="FFFFFF"/>
            <w:tcMar>
              <w:top w:w="40" w:type="dxa"/>
              <w:left w:w="200" w:type="dxa"/>
              <w:bottom w:w="40" w:type="dxa"/>
              <w:right w:w="200" w:type="dxa"/>
            </w:tcMar>
            <w:vAlign w:val="center"/>
          </w:tcPr>
          <w:p w14:paraId="510E3C9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2,6060</w:t>
            </w:r>
          </w:p>
        </w:tc>
        <w:tc>
          <w:tcPr>
            <w:tcW w:w="2310" w:type="pct"/>
            <w:shd w:val="clear" w:color="auto" w:fill="FFFFFF"/>
            <w:tcMar>
              <w:top w:w="40" w:type="dxa"/>
              <w:left w:w="200" w:type="dxa"/>
              <w:bottom w:w="40" w:type="dxa"/>
              <w:right w:w="200" w:type="dxa"/>
            </w:tcMar>
            <w:vAlign w:val="center"/>
          </w:tcPr>
          <w:p w14:paraId="2A374DF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2,6060</w:t>
            </w:r>
          </w:p>
        </w:tc>
      </w:tr>
      <w:tr w:rsidR="001C1925" w:rsidRPr="001C1925" w14:paraId="411965E5" w14:textId="77777777">
        <w:trPr>
          <w:jc w:val="center"/>
        </w:trPr>
        <w:tc>
          <w:tcPr>
            <w:tcW w:w="2310" w:type="pct"/>
            <w:vMerge/>
          </w:tcPr>
          <w:p w14:paraId="4BE89807"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51D10BF"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37183ED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382E79B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A005E9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B3A6D8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7B897CC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48403B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78EF98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30710B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24211018" w14:textId="77777777">
        <w:trPr>
          <w:jc w:val="center"/>
        </w:trPr>
        <w:tc>
          <w:tcPr>
            <w:tcW w:w="2310" w:type="pct"/>
            <w:vMerge/>
          </w:tcPr>
          <w:p w14:paraId="0666D01F"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14AFC25"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Тепловая мощность нетто</w:t>
            </w:r>
          </w:p>
        </w:tc>
        <w:tc>
          <w:tcPr>
            <w:tcW w:w="2310" w:type="pct"/>
            <w:shd w:val="clear" w:color="auto" w:fill="FFFFFF"/>
            <w:tcMar>
              <w:top w:w="40" w:type="dxa"/>
              <w:left w:w="200" w:type="dxa"/>
              <w:bottom w:w="40" w:type="dxa"/>
              <w:right w:w="200" w:type="dxa"/>
            </w:tcMar>
            <w:vAlign w:val="center"/>
          </w:tcPr>
          <w:p w14:paraId="24B7EAD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3EB8F3F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2,6060</w:t>
            </w:r>
          </w:p>
        </w:tc>
        <w:tc>
          <w:tcPr>
            <w:tcW w:w="2310" w:type="pct"/>
            <w:shd w:val="clear" w:color="auto" w:fill="FFFFFF"/>
            <w:tcMar>
              <w:top w:w="40" w:type="dxa"/>
              <w:left w:w="200" w:type="dxa"/>
              <w:bottom w:w="40" w:type="dxa"/>
              <w:right w:w="200" w:type="dxa"/>
            </w:tcMar>
            <w:vAlign w:val="center"/>
          </w:tcPr>
          <w:p w14:paraId="587393C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2,6060</w:t>
            </w:r>
          </w:p>
        </w:tc>
        <w:tc>
          <w:tcPr>
            <w:tcW w:w="2310" w:type="pct"/>
            <w:shd w:val="clear" w:color="auto" w:fill="FFFFFF"/>
            <w:tcMar>
              <w:top w:w="40" w:type="dxa"/>
              <w:left w:w="200" w:type="dxa"/>
              <w:bottom w:w="40" w:type="dxa"/>
              <w:right w:w="200" w:type="dxa"/>
            </w:tcMar>
            <w:vAlign w:val="center"/>
          </w:tcPr>
          <w:p w14:paraId="64FA409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2,6060</w:t>
            </w:r>
          </w:p>
        </w:tc>
        <w:tc>
          <w:tcPr>
            <w:tcW w:w="2310" w:type="pct"/>
            <w:shd w:val="clear" w:color="auto" w:fill="FFFFFF"/>
            <w:tcMar>
              <w:top w:w="40" w:type="dxa"/>
              <w:left w:w="200" w:type="dxa"/>
              <w:bottom w:w="40" w:type="dxa"/>
              <w:right w:w="200" w:type="dxa"/>
            </w:tcMar>
            <w:vAlign w:val="center"/>
          </w:tcPr>
          <w:p w14:paraId="6F8BE8B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2,6060</w:t>
            </w:r>
          </w:p>
        </w:tc>
        <w:tc>
          <w:tcPr>
            <w:tcW w:w="2310" w:type="pct"/>
            <w:shd w:val="clear" w:color="auto" w:fill="FFFFFF"/>
            <w:tcMar>
              <w:top w:w="40" w:type="dxa"/>
              <w:left w:w="200" w:type="dxa"/>
              <w:bottom w:w="40" w:type="dxa"/>
              <w:right w:w="200" w:type="dxa"/>
            </w:tcMar>
            <w:vAlign w:val="center"/>
          </w:tcPr>
          <w:p w14:paraId="656CBAB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2,6060</w:t>
            </w:r>
          </w:p>
        </w:tc>
        <w:tc>
          <w:tcPr>
            <w:tcW w:w="2310" w:type="pct"/>
            <w:shd w:val="clear" w:color="auto" w:fill="FFFFFF"/>
            <w:tcMar>
              <w:top w:w="40" w:type="dxa"/>
              <w:left w:w="200" w:type="dxa"/>
              <w:bottom w:w="40" w:type="dxa"/>
              <w:right w:w="200" w:type="dxa"/>
            </w:tcMar>
            <w:vAlign w:val="center"/>
          </w:tcPr>
          <w:p w14:paraId="17438AF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2,6060</w:t>
            </w:r>
          </w:p>
        </w:tc>
        <w:tc>
          <w:tcPr>
            <w:tcW w:w="2310" w:type="pct"/>
            <w:shd w:val="clear" w:color="auto" w:fill="FFFFFF"/>
            <w:tcMar>
              <w:top w:w="40" w:type="dxa"/>
              <w:left w:w="200" w:type="dxa"/>
              <w:bottom w:w="40" w:type="dxa"/>
              <w:right w:w="200" w:type="dxa"/>
            </w:tcMar>
            <w:vAlign w:val="center"/>
          </w:tcPr>
          <w:p w14:paraId="153818E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2,6060</w:t>
            </w:r>
          </w:p>
        </w:tc>
      </w:tr>
      <w:tr w:rsidR="001C1925" w:rsidRPr="001C1925" w14:paraId="30E2884B" w14:textId="77777777">
        <w:trPr>
          <w:jc w:val="center"/>
        </w:trPr>
        <w:tc>
          <w:tcPr>
            <w:tcW w:w="2310" w:type="pct"/>
            <w:vMerge/>
          </w:tcPr>
          <w:p w14:paraId="237333F3"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59CB2D8"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3785B97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202928D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1,3650</w:t>
            </w:r>
          </w:p>
        </w:tc>
        <w:tc>
          <w:tcPr>
            <w:tcW w:w="2310" w:type="pct"/>
            <w:shd w:val="clear" w:color="auto" w:fill="FFFFFF"/>
            <w:tcMar>
              <w:top w:w="40" w:type="dxa"/>
              <w:left w:w="200" w:type="dxa"/>
              <w:bottom w:w="40" w:type="dxa"/>
              <w:right w:w="200" w:type="dxa"/>
            </w:tcMar>
            <w:vAlign w:val="center"/>
          </w:tcPr>
          <w:p w14:paraId="6611217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1,3650</w:t>
            </w:r>
          </w:p>
        </w:tc>
        <w:tc>
          <w:tcPr>
            <w:tcW w:w="2310" w:type="pct"/>
            <w:shd w:val="clear" w:color="auto" w:fill="FFFFFF"/>
            <w:tcMar>
              <w:top w:w="40" w:type="dxa"/>
              <w:left w:w="200" w:type="dxa"/>
              <w:bottom w:w="40" w:type="dxa"/>
              <w:right w:w="200" w:type="dxa"/>
            </w:tcMar>
            <w:vAlign w:val="center"/>
          </w:tcPr>
          <w:p w14:paraId="3A3EA0A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1,3650</w:t>
            </w:r>
          </w:p>
        </w:tc>
        <w:tc>
          <w:tcPr>
            <w:tcW w:w="2310" w:type="pct"/>
            <w:shd w:val="clear" w:color="auto" w:fill="FFFFFF"/>
            <w:tcMar>
              <w:top w:w="40" w:type="dxa"/>
              <w:left w:w="200" w:type="dxa"/>
              <w:bottom w:w="40" w:type="dxa"/>
              <w:right w:w="200" w:type="dxa"/>
            </w:tcMar>
            <w:vAlign w:val="center"/>
          </w:tcPr>
          <w:p w14:paraId="0FA55A1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1,3650</w:t>
            </w:r>
          </w:p>
        </w:tc>
        <w:tc>
          <w:tcPr>
            <w:tcW w:w="2310" w:type="pct"/>
            <w:shd w:val="clear" w:color="auto" w:fill="FFFFFF"/>
            <w:tcMar>
              <w:top w:w="40" w:type="dxa"/>
              <w:left w:w="200" w:type="dxa"/>
              <w:bottom w:w="40" w:type="dxa"/>
              <w:right w:w="200" w:type="dxa"/>
            </w:tcMar>
            <w:vAlign w:val="center"/>
          </w:tcPr>
          <w:p w14:paraId="557E0C2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1,3650</w:t>
            </w:r>
          </w:p>
        </w:tc>
        <w:tc>
          <w:tcPr>
            <w:tcW w:w="2310" w:type="pct"/>
            <w:shd w:val="clear" w:color="auto" w:fill="FFFFFF"/>
            <w:tcMar>
              <w:top w:w="40" w:type="dxa"/>
              <w:left w:w="200" w:type="dxa"/>
              <w:bottom w:w="40" w:type="dxa"/>
              <w:right w:w="200" w:type="dxa"/>
            </w:tcMar>
            <w:vAlign w:val="center"/>
          </w:tcPr>
          <w:p w14:paraId="5FA43DC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1,3650</w:t>
            </w:r>
          </w:p>
        </w:tc>
        <w:tc>
          <w:tcPr>
            <w:tcW w:w="2310" w:type="pct"/>
            <w:shd w:val="clear" w:color="auto" w:fill="FFFFFF"/>
            <w:tcMar>
              <w:top w:w="40" w:type="dxa"/>
              <w:left w:w="200" w:type="dxa"/>
              <w:bottom w:w="40" w:type="dxa"/>
              <w:right w:w="200" w:type="dxa"/>
            </w:tcMar>
            <w:vAlign w:val="center"/>
          </w:tcPr>
          <w:p w14:paraId="3AE2FBC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1,3650</w:t>
            </w:r>
          </w:p>
        </w:tc>
      </w:tr>
      <w:tr w:rsidR="001C1925" w:rsidRPr="001C1925" w14:paraId="76D1C96A" w14:textId="77777777">
        <w:trPr>
          <w:jc w:val="center"/>
        </w:trPr>
        <w:tc>
          <w:tcPr>
            <w:tcW w:w="2310" w:type="pct"/>
            <w:vMerge/>
          </w:tcPr>
          <w:p w14:paraId="7D936E26"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1BF59DE5"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Потери в тепловых сетях</w:t>
            </w:r>
          </w:p>
        </w:tc>
        <w:tc>
          <w:tcPr>
            <w:tcW w:w="2310" w:type="pct"/>
            <w:shd w:val="clear" w:color="auto" w:fill="FFFFFF"/>
            <w:tcMar>
              <w:top w:w="40" w:type="dxa"/>
              <w:left w:w="200" w:type="dxa"/>
              <w:bottom w:w="40" w:type="dxa"/>
              <w:right w:w="200" w:type="dxa"/>
            </w:tcMar>
            <w:vAlign w:val="center"/>
          </w:tcPr>
          <w:p w14:paraId="38B717D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631B193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0,6917</w:t>
            </w:r>
          </w:p>
        </w:tc>
        <w:tc>
          <w:tcPr>
            <w:tcW w:w="2310" w:type="pct"/>
            <w:shd w:val="clear" w:color="auto" w:fill="FFFFFF"/>
            <w:tcMar>
              <w:top w:w="40" w:type="dxa"/>
              <w:left w:w="200" w:type="dxa"/>
              <w:bottom w:w="40" w:type="dxa"/>
              <w:right w:w="200" w:type="dxa"/>
            </w:tcMar>
            <w:vAlign w:val="center"/>
          </w:tcPr>
          <w:p w14:paraId="21A2C84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0,6917</w:t>
            </w:r>
          </w:p>
        </w:tc>
        <w:tc>
          <w:tcPr>
            <w:tcW w:w="2310" w:type="pct"/>
            <w:shd w:val="clear" w:color="auto" w:fill="FFFFFF"/>
            <w:tcMar>
              <w:top w:w="40" w:type="dxa"/>
              <w:left w:w="200" w:type="dxa"/>
              <w:bottom w:w="40" w:type="dxa"/>
              <w:right w:w="200" w:type="dxa"/>
            </w:tcMar>
            <w:vAlign w:val="center"/>
          </w:tcPr>
          <w:p w14:paraId="7CE9B38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0,6917</w:t>
            </w:r>
          </w:p>
        </w:tc>
        <w:tc>
          <w:tcPr>
            <w:tcW w:w="2310" w:type="pct"/>
            <w:shd w:val="clear" w:color="auto" w:fill="FFFFFF"/>
            <w:tcMar>
              <w:top w:w="40" w:type="dxa"/>
              <w:left w:w="200" w:type="dxa"/>
              <w:bottom w:w="40" w:type="dxa"/>
              <w:right w:w="200" w:type="dxa"/>
            </w:tcMar>
            <w:vAlign w:val="center"/>
          </w:tcPr>
          <w:p w14:paraId="2C98AE7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0,6917</w:t>
            </w:r>
          </w:p>
        </w:tc>
        <w:tc>
          <w:tcPr>
            <w:tcW w:w="2310" w:type="pct"/>
            <w:shd w:val="clear" w:color="auto" w:fill="FFFFFF"/>
            <w:tcMar>
              <w:top w:w="40" w:type="dxa"/>
              <w:left w:w="200" w:type="dxa"/>
              <w:bottom w:w="40" w:type="dxa"/>
              <w:right w:w="200" w:type="dxa"/>
            </w:tcMar>
            <w:vAlign w:val="center"/>
          </w:tcPr>
          <w:p w14:paraId="786ABBA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0,6917</w:t>
            </w:r>
          </w:p>
        </w:tc>
        <w:tc>
          <w:tcPr>
            <w:tcW w:w="2310" w:type="pct"/>
            <w:shd w:val="clear" w:color="auto" w:fill="FFFFFF"/>
            <w:tcMar>
              <w:top w:w="40" w:type="dxa"/>
              <w:left w:w="200" w:type="dxa"/>
              <w:bottom w:w="40" w:type="dxa"/>
              <w:right w:w="200" w:type="dxa"/>
            </w:tcMar>
            <w:vAlign w:val="center"/>
          </w:tcPr>
          <w:p w14:paraId="31AE42D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0,6917</w:t>
            </w:r>
          </w:p>
        </w:tc>
        <w:tc>
          <w:tcPr>
            <w:tcW w:w="2310" w:type="pct"/>
            <w:shd w:val="clear" w:color="auto" w:fill="FFFFFF"/>
            <w:tcMar>
              <w:top w:w="40" w:type="dxa"/>
              <w:left w:w="200" w:type="dxa"/>
              <w:bottom w:w="40" w:type="dxa"/>
              <w:right w:w="200" w:type="dxa"/>
            </w:tcMar>
            <w:vAlign w:val="center"/>
          </w:tcPr>
          <w:p w14:paraId="0546590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0,6917</w:t>
            </w:r>
          </w:p>
        </w:tc>
      </w:tr>
      <w:tr w:rsidR="001C1925" w:rsidRPr="001C1925" w14:paraId="5C22F76C" w14:textId="77777777">
        <w:trPr>
          <w:jc w:val="center"/>
        </w:trPr>
        <w:tc>
          <w:tcPr>
            <w:tcW w:w="2310" w:type="pct"/>
            <w:vMerge/>
          </w:tcPr>
          <w:p w14:paraId="6928D4FA" w14:textId="77777777" w:rsidR="00966FED" w:rsidRPr="001C1925" w:rsidRDefault="00966FED">
            <w:pPr>
              <w:rPr>
                <w:rFonts w:cs="Times New Roman"/>
                <w:color w:val="000000" w:themeColor="text1"/>
              </w:rPr>
            </w:pPr>
          </w:p>
        </w:tc>
        <w:tc>
          <w:tcPr>
            <w:tcW w:w="2310" w:type="pct"/>
            <w:vMerge w:val="restart"/>
            <w:shd w:val="clear" w:color="auto" w:fill="FFFFFF"/>
            <w:tcMar>
              <w:top w:w="40" w:type="dxa"/>
              <w:left w:w="200" w:type="dxa"/>
              <w:bottom w:w="40" w:type="dxa"/>
              <w:right w:w="200" w:type="dxa"/>
            </w:tcMar>
            <w:vAlign w:val="center"/>
          </w:tcPr>
          <w:p w14:paraId="5E7F6332"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Резер</w:t>
            </w:r>
            <w:proofErr w:type="gramStart"/>
            <w:r w:rsidRPr="001C1925">
              <w:rPr>
                <w:rFonts w:eastAsia="Times New Roman" w:cs="Times New Roman"/>
                <w:color w:val="000000" w:themeColor="text1"/>
                <w:sz w:val="22"/>
              </w:rPr>
              <w:t>в(</w:t>
            </w:r>
            <w:proofErr w:type="gramEnd"/>
            <w:r w:rsidRPr="001C1925">
              <w:rPr>
                <w:rFonts w:eastAsia="Times New Roman" w:cs="Times New Roman"/>
                <w:color w:val="000000" w:themeColor="text1"/>
                <w:sz w:val="22"/>
              </w:rPr>
              <w:t>+)/Дефицит(-) источника</w:t>
            </w:r>
          </w:p>
        </w:tc>
        <w:tc>
          <w:tcPr>
            <w:tcW w:w="2310" w:type="pct"/>
            <w:shd w:val="clear" w:color="auto" w:fill="FFFFFF"/>
            <w:tcMar>
              <w:top w:w="40" w:type="dxa"/>
              <w:left w:w="200" w:type="dxa"/>
              <w:bottom w:w="40" w:type="dxa"/>
              <w:right w:w="200" w:type="dxa"/>
            </w:tcMar>
            <w:vAlign w:val="center"/>
          </w:tcPr>
          <w:p w14:paraId="580D4FF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11C2095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0,5493</w:t>
            </w:r>
          </w:p>
        </w:tc>
        <w:tc>
          <w:tcPr>
            <w:tcW w:w="2310" w:type="pct"/>
            <w:shd w:val="clear" w:color="auto" w:fill="FFFFFF"/>
            <w:tcMar>
              <w:top w:w="40" w:type="dxa"/>
              <w:left w:w="200" w:type="dxa"/>
              <w:bottom w:w="40" w:type="dxa"/>
              <w:right w:w="200" w:type="dxa"/>
            </w:tcMar>
            <w:vAlign w:val="center"/>
          </w:tcPr>
          <w:p w14:paraId="5BEDB23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0,5493</w:t>
            </w:r>
          </w:p>
        </w:tc>
        <w:tc>
          <w:tcPr>
            <w:tcW w:w="2310" w:type="pct"/>
            <w:shd w:val="clear" w:color="auto" w:fill="FFFFFF"/>
            <w:tcMar>
              <w:top w:w="40" w:type="dxa"/>
              <w:left w:w="200" w:type="dxa"/>
              <w:bottom w:w="40" w:type="dxa"/>
              <w:right w:w="200" w:type="dxa"/>
            </w:tcMar>
            <w:vAlign w:val="center"/>
          </w:tcPr>
          <w:p w14:paraId="48DBA14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0,5493</w:t>
            </w:r>
          </w:p>
        </w:tc>
        <w:tc>
          <w:tcPr>
            <w:tcW w:w="2310" w:type="pct"/>
            <w:shd w:val="clear" w:color="auto" w:fill="FFFFFF"/>
            <w:tcMar>
              <w:top w:w="40" w:type="dxa"/>
              <w:left w:w="200" w:type="dxa"/>
              <w:bottom w:w="40" w:type="dxa"/>
              <w:right w:w="200" w:type="dxa"/>
            </w:tcMar>
            <w:vAlign w:val="center"/>
          </w:tcPr>
          <w:p w14:paraId="2CC6255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0,5493</w:t>
            </w:r>
          </w:p>
        </w:tc>
        <w:tc>
          <w:tcPr>
            <w:tcW w:w="2310" w:type="pct"/>
            <w:shd w:val="clear" w:color="auto" w:fill="FFFFFF"/>
            <w:tcMar>
              <w:top w:w="40" w:type="dxa"/>
              <w:left w:w="200" w:type="dxa"/>
              <w:bottom w:w="40" w:type="dxa"/>
              <w:right w:w="200" w:type="dxa"/>
            </w:tcMar>
            <w:vAlign w:val="center"/>
          </w:tcPr>
          <w:p w14:paraId="48923AB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0,5493</w:t>
            </w:r>
          </w:p>
        </w:tc>
        <w:tc>
          <w:tcPr>
            <w:tcW w:w="2310" w:type="pct"/>
            <w:shd w:val="clear" w:color="auto" w:fill="FFFFFF"/>
            <w:tcMar>
              <w:top w:w="40" w:type="dxa"/>
              <w:left w:w="200" w:type="dxa"/>
              <w:bottom w:w="40" w:type="dxa"/>
              <w:right w:w="200" w:type="dxa"/>
            </w:tcMar>
            <w:vAlign w:val="center"/>
          </w:tcPr>
          <w:p w14:paraId="2CE3515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0,5493</w:t>
            </w:r>
          </w:p>
        </w:tc>
        <w:tc>
          <w:tcPr>
            <w:tcW w:w="2310" w:type="pct"/>
            <w:shd w:val="clear" w:color="auto" w:fill="FFFFFF"/>
            <w:tcMar>
              <w:top w:w="40" w:type="dxa"/>
              <w:left w:w="200" w:type="dxa"/>
              <w:bottom w:w="40" w:type="dxa"/>
              <w:right w:w="200" w:type="dxa"/>
            </w:tcMar>
            <w:vAlign w:val="center"/>
          </w:tcPr>
          <w:p w14:paraId="27B4BF7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0,5493</w:t>
            </w:r>
          </w:p>
        </w:tc>
      </w:tr>
      <w:tr w:rsidR="001C1925" w:rsidRPr="001C1925" w14:paraId="586C3642" w14:textId="77777777">
        <w:trPr>
          <w:jc w:val="center"/>
        </w:trPr>
        <w:tc>
          <w:tcPr>
            <w:tcW w:w="2310" w:type="pct"/>
            <w:vMerge/>
          </w:tcPr>
          <w:p w14:paraId="447AE258" w14:textId="77777777" w:rsidR="00966FED" w:rsidRPr="001C1925" w:rsidRDefault="00966FED">
            <w:pPr>
              <w:rPr>
                <w:rFonts w:cs="Times New Roman"/>
                <w:color w:val="000000" w:themeColor="text1"/>
              </w:rPr>
            </w:pPr>
          </w:p>
        </w:tc>
        <w:tc>
          <w:tcPr>
            <w:tcW w:w="2310" w:type="pct"/>
            <w:vMerge/>
          </w:tcPr>
          <w:p w14:paraId="394A2A54"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D46A29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49D979E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21,0787</w:t>
            </w:r>
          </w:p>
        </w:tc>
        <w:tc>
          <w:tcPr>
            <w:tcW w:w="2310" w:type="pct"/>
            <w:shd w:val="clear" w:color="auto" w:fill="FFFFFF"/>
            <w:tcMar>
              <w:top w:w="40" w:type="dxa"/>
              <w:left w:w="200" w:type="dxa"/>
              <w:bottom w:w="40" w:type="dxa"/>
              <w:right w:w="200" w:type="dxa"/>
            </w:tcMar>
            <w:vAlign w:val="center"/>
          </w:tcPr>
          <w:p w14:paraId="3725E84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21,0787</w:t>
            </w:r>
          </w:p>
        </w:tc>
        <w:tc>
          <w:tcPr>
            <w:tcW w:w="2310" w:type="pct"/>
            <w:shd w:val="clear" w:color="auto" w:fill="FFFFFF"/>
            <w:tcMar>
              <w:top w:w="40" w:type="dxa"/>
              <w:left w:w="200" w:type="dxa"/>
              <w:bottom w:w="40" w:type="dxa"/>
              <w:right w:w="200" w:type="dxa"/>
            </w:tcMar>
            <w:vAlign w:val="center"/>
          </w:tcPr>
          <w:p w14:paraId="444D04C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21,0787</w:t>
            </w:r>
          </w:p>
        </w:tc>
        <w:tc>
          <w:tcPr>
            <w:tcW w:w="2310" w:type="pct"/>
            <w:shd w:val="clear" w:color="auto" w:fill="FFFFFF"/>
            <w:tcMar>
              <w:top w:w="40" w:type="dxa"/>
              <w:left w:w="200" w:type="dxa"/>
              <w:bottom w:w="40" w:type="dxa"/>
              <w:right w:w="200" w:type="dxa"/>
            </w:tcMar>
            <w:vAlign w:val="center"/>
          </w:tcPr>
          <w:p w14:paraId="59BDDC8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21,0787</w:t>
            </w:r>
          </w:p>
        </w:tc>
        <w:tc>
          <w:tcPr>
            <w:tcW w:w="2310" w:type="pct"/>
            <w:shd w:val="clear" w:color="auto" w:fill="FFFFFF"/>
            <w:tcMar>
              <w:top w:w="40" w:type="dxa"/>
              <w:left w:w="200" w:type="dxa"/>
              <w:bottom w:w="40" w:type="dxa"/>
              <w:right w:w="200" w:type="dxa"/>
            </w:tcMar>
            <w:vAlign w:val="center"/>
          </w:tcPr>
          <w:p w14:paraId="63C104E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21,0787</w:t>
            </w:r>
          </w:p>
        </w:tc>
        <w:tc>
          <w:tcPr>
            <w:tcW w:w="2310" w:type="pct"/>
            <w:shd w:val="clear" w:color="auto" w:fill="FFFFFF"/>
            <w:tcMar>
              <w:top w:w="40" w:type="dxa"/>
              <w:left w:w="200" w:type="dxa"/>
              <w:bottom w:w="40" w:type="dxa"/>
              <w:right w:w="200" w:type="dxa"/>
            </w:tcMar>
            <w:vAlign w:val="center"/>
          </w:tcPr>
          <w:p w14:paraId="7EE5C2B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21,0787</w:t>
            </w:r>
          </w:p>
        </w:tc>
        <w:tc>
          <w:tcPr>
            <w:tcW w:w="2310" w:type="pct"/>
            <w:shd w:val="clear" w:color="auto" w:fill="FFFFFF"/>
            <w:tcMar>
              <w:top w:w="40" w:type="dxa"/>
              <w:left w:w="200" w:type="dxa"/>
              <w:bottom w:w="40" w:type="dxa"/>
              <w:right w:w="200" w:type="dxa"/>
            </w:tcMar>
            <w:vAlign w:val="center"/>
          </w:tcPr>
          <w:p w14:paraId="4F6B0A0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21,0787</w:t>
            </w:r>
          </w:p>
        </w:tc>
      </w:tr>
      <w:tr w:rsidR="001C1925" w:rsidRPr="001C1925" w14:paraId="58518BCA" w14:textId="77777777">
        <w:trPr>
          <w:jc w:val="center"/>
        </w:trPr>
        <w:tc>
          <w:tcPr>
            <w:tcW w:w="2310" w:type="pct"/>
            <w:vMerge w:val="restart"/>
            <w:shd w:val="clear" w:color="auto" w:fill="FFFFFF"/>
            <w:tcMar>
              <w:top w:w="40" w:type="dxa"/>
              <w:left w:w="200" w:type="dxa"/>
              <w:bottom w:w="40" w:type="dxa"/>
              <w:right w:w="200" w:type="dxa"/>
            </w:tcMar>
            <w:vAlign w:val="center"/>
          </w:tcPr>
          <w:p w14:paraId="4A6A7704"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№6</w:t>
            </w:r>
          </w:p>
        </w:tc>
        <w:tc>
          <w:tcPr>
            <w:tcW w:w="2310" w:type="pct"/>
            <w:shd w:val="clear" w:color="auto" w:fill="FFFFFF"/>
            <w:tcMar>
              <w:top w:w="40" w:type="dxa"/>
              <w:left w:w="200" w:type="dxa"/>
              <w:bottom w:w="40" w:type="dxa"/>
              <w:right w:w="200" w:type="dxa"/>
            </w:tcMar>
            <w:vAlign w:val="center"/>
          </w:tcPr>
          <w:p w14:paraId="7164A3A6"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Установленная тепловая мощность</w:t>
            </w:r>
          </w:p>
        </w:tc>
        <w:tc>
          <w:tcPr>
            <w:tcW w:w="2310" w:type="pct"/>
            <w:shd w:val="clear" w:color="auto" w:fill="FFFFFF"/>
            <w:tcMar>
              <w:top w:w="40" w:type="dxa"/>
              <w:left w:w="200" w:type="dxa"/>
              <w:bottom w:w="40" w:type="dxa"/>
              <w:right w:w="200" w:type="dxa"/>
            </w:tcMar>
            <w:vAlign w:val="center"/>
          </w:tcPr>
          <w:p w14:paraId="3CE7174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0875084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4,1000</w:t>
            </w:r>
          </w:p>
        </w:tc>
        <w:tc>
          <w:tcPr>
            <w:tcW w:w="2310" w:type="pct"/>
            <w:shd w:val="clear" w:color="auto" w:fill="FFFFFF"/>
            <w:tcMar>
              <w:top w:w="40" w:type="dxa"/>
              <w:left w:w="200" w:type="dxa"/>
              <w:bottom w:w="40" w:type="dxa"/>
              <w:right w:w="200" w:type="dxa"/>
            </w:tcMar>
            <w:vAlign w:val="center"/>
          </w:tcPr>
          <w:p w14:paraId="0CCBBE4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4,1000</w:t>
            </w:r>
          </w:p>
        </w:tc>
        <w:tc>
          <w:tcPr>
            <w:tcW w:w="2310" w:type="pct"/>
            <w:shd w:val="clear" w:color="auto" w:fill="FFFFFF"/>
            <w:tcMar>
              <w:top w:w="40" w:type="dxa"/>
              <w:left w:w="200" w:type="dxa"/>
              <w:bottom w:w="40" w:type="dxa"/>
              <w:right w:w="200" w:type="dxa"/>
            </w:tcMar>
            <w:vAlign w:val="center"/>
          </w:tcPr>
          <w:p w14:paraId="7F4F508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4,1000</w:t>
            </w:r>
          </w:p>
        </w:tc>
        <w:tc>
          <w:tcPr>
            <w:tcW w:w="2310" w:type="pct"/>
            <w:shd w:val="clear" w:color="auto" w:fill="FFFFFF"/>
            <w:tcMar>
              <w:top w:w="40" w:type="dxa"/>
              <w:left w:w="200" w:type="dxa"/>
              <w:bottom w:w="40" w:type="dxa"/>
              <w:right w:w="200" w:type="dxa"/>
            </w:tcMar>
            <w:vAlign w:val="center"/>
          </w:tcPr>
          <w:p w14:paraId="20D147B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4,1000</w:t>
            </w:r>
          </w:p>
        </w:tc>
        <w:tc>
          <w:tcPr>
            <w:tcW w:w="2310" w:type="pct"/>
            <w:shd w:val="clear" w:color="auto" w:fill="FFFFFF"/>
            <w:tcMar>
              <w:top w:w="40" w:type="dxa"/>
              <w:left w:w="200" w:type="dxa"/>
              <w:bottom w:w="40" w:type="dxa"/>
              <w:right w:w="200" w:type="dxa"/>
            </w:tcMar>
            <w:vAlign w:val="center"/>
          </w:tcPr>
          <w:p w14:paraId="17B967A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4,1000</w:t>
            </w:r>
          </w:p>
        </w:tc>
        <w:tc>
          <w:tcPr>
            <w:tcW w:w="2310" w:type="pct"/>
            <w:shd w:val="clear" w:color="auto" w:fill="FFFFFF"/>
            <w:tcMar>
              <w:top w:w="40" w:type="dxa"/>
              <w:left w:w="200" w:type="dxa"/>
              <w:bottom w:w="40" w:type="dxa"/>
              <w:right w:w="200" w:type="dxa"/>
            </w:tcMar>
            <w:vAlign w:val="center"/>
          </w:tcPr>
          <w:p w14:paraId="3EC9B37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4,1000</w:t>
            </w:r>
          </w:p>
        </w:tc>
        <w:tc>
          <w:tcPr>
            <w:tcW w:w="2310" w:type="pct"/>
            <w:shd w:val="clear" w:color="auto" w:fill="FFFFFF"/>
            <w:tcMar>
              <w:top w:w="40" w:type="dxa"/>
              <w:left w:w="200" w:type="dxa"/>
              <w:bottom w:w="40" w:type="dxa"/>
              <w:right w:w="200" w:type="dxa"/>
            </w:tcMar>
            <w:vAlign w:val="center"/>
          </w:tcPr>
          <w:p w14:paraId="5AF7324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4,1000</w:t>
            </w:r>
          </w:p>
        </w:tc>
      </w:tr>
      <w:tr w:rsidR="001C1925" w:rsidRPr="001C1925" w14:paraId="4ECE3002" w14:textId="77777777">
        <w:trPr>
          <w:jc w:val="center"/>
        </w:trPr>
        <w:tc>
          <w:tcPr>
            <w:tcW w:w="2310" w:type="pct"/>
            <w:vMerge/>
          </w:tcPr>
          <w:p w14:paraId="4B6C99BA"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0524A24"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Располагаемая тепловая мощность</w:t>
            </w:r>
          </w:p>
        </w:tc>
        <w:tc>
          <w:tcPr>
            <w:tcW w:w="2310" w:type="pct"/>
            <w:shd w:val="clear" w:color="auto" w:fill="FFFFFF"/>
            <w:tcMar>
              <w:top w:w="40" w:type="dxa"/>
              <w:left w:w="200" w:type="dxa"/>
              <w:bottom w:w="40" w:type="dxa"/>
              <w:right w:w="200" w:type="dxa"/>
            </w:tcMar>
            <w:vAlign w:val="center"/>
          </w:tcPr>
          <w:p w14:paraId="0FF30B3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7A010E8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1,8580</w:t>
            </w:r>
          </w:p>
        </w:tc>
        <w:tc>
          <w:tcPr>
            <w:tcW w:w="2310" w:type="pct"/>
            <w:shd w:val="clear" w:color="auto" w:fill="FFFFFF"/>
            <w:tcMar>
              <w:top w:w="40" w:type="dxa"/>
              <w:left w:w="200" w:type="dxa"/>
              <w:bottom w:w="40" w:type="dxa"/>
              <w:right w:w="200" w:type="dxa"/>
            </w:tcMar>
            <w:vAlign w:val="center"/>
          </w:tcPr>
          <w:p w14:paraId="1597F01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1,8580</w:t>
            </w:r>
          </w:p>
        </w:tc>
        <w:tc>
          <w:tcPr>
            <w:tcW w:w="2310" w:type="pct"/>
            <w:shd w:val="clear" w:color="auto" w:fill="FFFFFF"/>
            <w:tcMar>
              <w:top w:w="40" w:type="dxa"/>
              <w:left w:w="200" w:type="dxa"/>
              <w:bottom w:w="40" w:type="dxa"/>
              <w:right w:w="200" w:type="dxa"/>
            </w:tcMar>
            <w:vAlign w:val="center"/>
          </w:tcPr>
          <w:p w14:paraId="00E29D7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1,8580</w:t>
            </w:r>
          </w:p>
        </w:tc>
        <w:tc>
          <w:tcPr>
            <w:tcW w:w="2310" w:type="pct"/>
            <w:shd w:val="clear" w:color="auto" w:fill="FFFFFF"/>
            <w:tcMar>
              <w:top w:w="40" w:type="dxa"/>
              <w:left w:w="200" w:type="dxa"/>
              <w:bottom w:w="40" w:type="dxa"/>
              <w:right w:w="200" w:type="dxa"/>
            </w:tcMar>
            <w:vAlign w:val="center"/>
          </w:tcPr>
          <w:p w14:paraId="10BFA26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1,8580</w:t>
            </w:r>
          </w:p>
        </w:tc>
        <w:tc>
          <w:tcPr>
            <w:tcW w:w="2310" w:type="pct"/>
            <w:shd w:val="clear" w:color="auto" w:fill="FFFFFF"/>
            <w:tcMar>
              <w:top w:w="40" w:type="dxa"/>
              <w:left w:w="200" w:type="dxa"/>
              <w:bottom w:w="40" w:type="dxa"/>
              <w:right w:w="200" w:type="dxa"/>
            </w:tcMar>
            <w:vAlign w:val="center"/>
          </w:tcPr>
          <w:p w14:paraId="22C6A19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1,8580</w:t>
            </w:r>
          </w:p>
        </w:tc>
        <w:tc>
          <w:tcPr>
            <w:tcW w:w="2310" w:type="pct"/>
            <w:shd w:val="clear" w:color="auto" w:fill="FFFFFF"/>
            <w:tcMar>
              <w:top w:w="40" w:type="dxa"/>
              <w:left w:w="200" w:type="dxa"/>
              <w:bottom w:w="40" w:type="dxa"/>
              <w:right w:w="200" w:type="dxa"/>
            </w:tcMar>
            <w:vAlign w:val="center"/>
          </w:tcPr>
          <w:p w14:paraId="3931DE1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1,8580</w:t>
            </w:r>
          </w:p>
        </w:tc>
        <w:tc>
          <w:tcPr>
            <w:tcW w:w="2310" w:type="pct"/>
            <w:shd w:val="clear" w:color="auto" w:fill="FFFFFF"/>
            <w:tcMar>
              <w:top w:w="40" w:type="dxa"/>
              <w:left w:w="200" w:type="dxa"/>
              <w:bottom w:w="40" w:type="dxa"/>
              <w:right w:w="200" w:type="dxa"/>
            </w:tcMar>
            <w:vAlign w:val="center"/>
          </w:tcPr>
          <w:p w14:paraId="4922958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1,8580</w:t>
            </w:r>
          </w:p>
        </w:tc>
      </w:tr>
      <w:tr w:rsidR="001C1925" w:rsidRPr="001C1925" w14:paraId="0294A75E" w14:textId="77777777">
        <w:trPr>
          <w:jc w:val="center"/>
        </w:trPr>
        <w:tc>
          <w:tcPr>
            <w:tcW w:w="2310" w:type="pct"/>
            <w:vMerge/>
          </w:tcPr>
          <w:p w14:paraId="571494C4"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B9C0D73"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Расход тепла на собственные нужды</w:t>
            </w:r>
          </w:p>
        </w:tc>
        <w:tc>
          <w:tcPr>
            <w:tcW w:w="2310" w:type="pct"/>
            <w:shd w:val="clear" w:color="auto" w:fill="FFFFFF"/>
            <w:tcMar>
              <w:top w:w="40" w:type="dxa"/>
              <w:left w:w="200" w:type="dxa"/>
              <w:bottom w:w="40" w:type="dxa"/>
              <w:right w:w="200" w:type="dxa"/>
            </w:tcMar>
            <w:vAlign w:val="center"/>
          </w:tcPr>
          <w:p w14:paraId="3CBCE45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3590EF9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443613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77F58F7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28E88B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511F103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FBE225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C382FF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63BFEBD1" w14:textId="77777777">
        <w:trPr>
          <w:jc w:val="center"/>
        </w:trPr>
        <w:tc>
          <w:tcPr>
            <w:tcW w:w="2310" w:type="pct"/>
            <w:vMerge/>
          </w:tcPr>
          <w:p w14:paraId="1BE58111"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4E951A55"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Тепловая мощность нетто</w:t>
            </w:r>
          </w:p>
        </w:tc>
        <w:tc>
          <w:tcPr>
            <w:tcW w:w="2310" w:type="pct"/>
            <w:shd w:val="clear" w:color="auto" w:fill="FFFFFF"/>
            <w:tcMar>
              <w:top w:w="40" w:type="dxa"/>
              <w:left w:w="200" w:type="dxa"/>
              <w:bottom w:w="40" w:type="dxa"/>
              <w:right w:w="200" w:type="dxa"/>
            </w:tcMar>
            <w:vAlign w:val="center"/>
          </w:tcPr>
          <w:p w14:paraId="491FFF5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6B93FCA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1,8580</w:t>
            </w:r>
          </w:p>
        </w:tc>
        <w:tc>
          <w:tcPr>
            <w:tcW w:w="2310" w:type="pct"/>
            <w:shd w:val="clear" w:color="auto" w:fill="FFFFFF"/>
            <w:tcMar>
              <w:top w:w="40" w:type="dxa"/>
              <w:left w:w="200" w:type="dxa"/>
              <w:bottom w:w="40" w:type="dxa"/>
              <w:right w:w="200" w:type="dxa"/>
            </w:tcMar>
            <w:vAlign w:val="center"/>
          </w:tcPr>
          <w:p w14:paraId="2751890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1,8580</w:t>
            </w:r>
          </w:p>
        </w:tc>
        <w:tc>
          <w:tcPr>
            <w:tcW w:w="2310" w:type="pct"/>
            <w:shd w:val="clear" w:color="auto" w:fill="FFFFFF"/>
            <w:tcMar>
              <w:top w:w="40" w:type="dxa"/>
              <w:left w:w="200" w:type="dxa"/>
              <w:bottom w:w="40" w:type="dxa"/>
              <w:right w:w="200" w:type="dxa"/>
            </w:tcMar>
            <w:vAlign w:val="center"/>
          </w:tcPr>
          <w:p w14:paraId="7E01FDD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1,8580</w:t>
            </w:r>
          </w:p>
        </w:tc>
        <w:tc>
          <w:tcPr>
            <w:tcW w:w="2310" w:type="pct"/>
            <w:shd w:val="clear" w:color="auto" w:fill="FFFFFF"/>
            <w:tcMar>
              <w:top w:w="40" w:type="dxa"/>
              <w:left w:w="200" w:type="dxa"/>
              <w:bottom w:w="40" w:type="dxa"/>
              <w:right w:w="200" w:type="dxa"/>
            </w:tcMar>
            <w:vAlign w:val="center"/>
          </w:tcPr>
          <w:p w14:paraId="2D744BC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1,8580</w:t>
            </w:r>
          </w:p>
        </w:tc>
        <w:tc>
          <w:tcPr>
            <w:tcW w:w="2310" w:type="pct"/>
            <w:shd w:val="clear" w:color="auto" w:fill="FFFFFF"/>
            <w:tcMar>
              <w:top w:w="40" w:type="dxa"/>
              <w:left w:w="200" w:type="dxa"/>
              <w:bottom w:w="40" w:type="dxa"/>
              <w:right w:w="200" w:type="dxa"/>
            </w:tcMar>
            <w:vAlign w:val="center"/>
          </w:tcPr>
          <w:p w14:paraId="618C7C3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1,8580</w:t>
            </w:r>
          </w:p>
        </w:tc>
        <w:tc>
          <w:tcPr>
            <w:tcW w:w="2310" w:type="pct"/>
            <w:shd w:val="clear" w:color="auto" w:fill="FFFFFF"/>
            <w:tcMar>
              <w:top w:w="40" w:type="dxa"/>
              <w:left w:w="200" w:type="dxa"/>
              <w:bottom w:w="40" w:type="dxa"/>
              <w:right w:w="200" w:type="dxa"/>
            </w:tcMar>
            <w:vAlign w:val="center"/>
          </w:tcPr>
          <w:p w14:paraId="65854EA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1,8580</w:t>
            </w:r>
          </w:p>
        </w:tc>
        <w:tc>
          <w:tcPr>
            <w:tcW w:w="2310" w:type="pct"/>
            <w:shd w:val="clear" w:color="auto" w:fill="FFFFFF"/>
            <w:tcMar>
              <w:top w:w="40" w:type="dxa"/>
              <w:left w:w="200" w:type="dxa"/>
              <w:bottom w:w="40" w:type="dxa"/>
              <w:right w:w="200" w:type="dxa"/>
            </w:tcMar>
            <w:vAlign w:val="center"/>
          </w:tcPr>
          <w:p w14:paraId="462710E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1,8580</w:t>
            </w:r>
          </w:p>
        </w:tc>
      </w:tr>
      <w:tr w:rsidR="001C1925" w:rsidRPr="001C1925" w14:paraId="4F4AA6D7" w14:textId="77777777">
        <w:trPr>
          <w:jc w:val="center"/>
        </w:trPr>
        <w:tc>
          <w:tcPr>
            <w:tcW w:w="2310" w:type="pct"/>
            <w:vMerge/>
          </w:tcPr>
          <w:p w14:paraId="54C6ADD5"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5079659"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Тепловая нагрузка потребителей</w:t>
            </w:r>
          </w:p>
        </w:tc>
        <w:tc>
          <w:tcPr>
            <w:tcW w:w="2310" w:type="pct"/>
            <w:shd w:val="clear" w:color="auto" w:fill="FFFFFF"/>
            <w:tcMar>
              <w:top w:w="40" w:type="dxa"/>
              <w:left w:w="200" w:type="dxa"/>
              <w:bottom w:w="40" w:type="dxa"/>
              <w:right w:w="200" w:type="dxa"/>
            </w:tcMar>
            <w:vAlign w:val="center"/>
          </w:tcPr>
          <w:p w14:paraId="6F1FC99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3185B05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2310" w:type="pct"/>
            <w:shd w:val="clear" w:color="auto" w:fill="FFFFFF"/>
            <w:tcMar>
              <w:top w:w="40" w:type="dxa"/>
              <w:left w:w="200" w:type="dxa"/>
              <w:bottom w:w="40" w:type="dxa"/>
              <w:right w:w="200" w:type="dxa"/>
            </w:tcMar>
            <w:vAlign w:val="center"/>
          </w:tcPr>
          <w:p w14:paraId="70CA2D6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2310" w:type="pct"/>
            <w:shd w:val="clear" w:color="auto" w:fill="FFFFFF"/>
            <w:tcMar>
              <w:top w:w="40" w:type="dxa"/>
              <w:left w:w="200" w:type="dxa"/>
              <w:bottom w:w="40" w:type="dxa"/>
              <w:right w:w="200" w:type="dxa"/>
            </w:tcMar>
            <w:vAlign w:val="center"/>
          </w:tcPr>
          <w:p w14:paraId="173CACA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2310" w:type="pct"/>
            <w:shd w:val="clear" w:color="auto" w:fill="FFFFFF"/>
            <w:tcMar>
              <w:top w:w="40" w:type="dxa"/>
              <w:left w:w="200" w:type="dxa"/>
              <w:bottom w:w="40" w:type="dxa"/>
              <w:right w:w="200" w:type="dxa"/>
            </w:tcMar>
            <w:vAlign w:val="center"/>
          </w:tcPr>
          <w:p w14:paraId="0DB91DD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2310" w:type="pct"/>
            <w:shd w:val="clear" w:color="auto" w:fill="FFFFFF"/>
            <w:tcMar>
              <w:top w:w="40" w:type="dxa"/>
              <w:left w:w="200" w:type="dxa"/>
              <w:bottom w:w="40" w:type="dxa"/>
              <w:right w:w="200" w:type="dxa"/>
            </w:tcMar>
            <w:vAlign w:val="center"/>
          </w:tcPr>
          <w:p w14:paraId="11B9EB3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2310" w:type="pct"/>
            <w:shd w:val="clear" w:color="auto" w:fill="FFFFFF"/>
            <w:tcMar>
              <w:top w:w="40" w:type="dxa"/>
              <w:left w:w="200" w:type="dxa"/>
              <w:bottom w:w="40" w:type="dxa"/>
              <w:right w:w="200" w:type="dxa"/>
            </w:tcMar>
            <w:vAlign w:val="center"/>
          </w:tcPr>
          <w:p w14:paraId="248256D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c>
          <w:tcPr>
            <w:tcW w:w="2310" w:type="pct"/>
            <w:shd w:val="clear" w:color="auto" w:fill="FFFFFF"/>
            <w:tcMar>
              <w:top w:w="40" w:type="dxa"/>
              <w:left w:w="200" w:type="dxa"/>
              <w:bottom w:w="40" w:type="dxa"/>
              <w:right w:w="200" w:type="dxa"/>
            </w:tcMar>
            <w:vAlign w:val="center"/>
          </w:tcPr>
          <w:p w14:paraId="374AE54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0,6863</w:t>
            </w:r>
          </w:p>
        </w:tc>
      </w:tr>
      <w:tr w:rsidR="001C1925" w:rsidRPr="001C1925" w14:paraId="3CDDD282" w14:textId="77777777">
        <w:trPr>
          <w:jc w:val="center"/>
        </w:trPr>
        <w:tc>
          <w:tcPr>
            <w:tcW w:w="2310" w:type="pct"/>
            <w:vMerge/>
          </w:tcPr>
          <w:p w14:paraId="7DEF5BF8"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2A83F70"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Потери в тепловых сетях</w:t>
            </w:r>
          </w:p>
        </w:tc>
        <w:tc>
          <w:tcPr>
            <w:tcW w:w="2310" w:type="pct"/>
            <w:shd w:val="clear" w:color="auto" w:fill="FFFFFF"/>
            <w:tcMar>
              <w:top w:w="40" w:type="dxa"/>
              <w:left w:w="200" w:type="dxa"/>
              <w:bottom w:w="40" w:type="dxa"/>
              <w:right w:w="200" w:type="dxa"/>
            </w:tcMar>
            <w:vAlign w:val="center"/>
          </w:tcPr>
          <w:p w14:paraId="6B969FC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0C7B707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0,5293</w:t>
            </w:r>
          </w:p>
        </w:tc>
        <w:tc>
          <w:tcPr>
            <w:tcW w:w="2310" w:type="pct"/>
            <w:shd w:val="clear" w:color="auto" w:fill="FFFFFF"/>
            <w:tcMar>
              <w:top w:w="40" w:type="dxa"/>
              <w:left w:w="200" w:type="dxa"/>
              <w:bottom w:w="40" w:type="dxa"/>
              <w:right w:w="200" w:type="dxa"/>
            </w:tcMar>
            <w:vAlign w:val="center"/>
          </w:tcPr>
          <w:p w14:paraId="7695D49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0,5293</w:t>
            </w:r>
          </w:p>
        </w:tc>
        <w:tc>
          <w:tcPr>
            <w:tcW w:w="2310" w:type="pct"/>
            <w:shd w:val="clear" w:color="auto" w:fill="FFFFFF"/>
            <w:tcMar>
              <w:top w:w="40" w:type="dxa"/>
              <w:left w:w="200" w:type="dxa"/>
              <w:bottom w:w="40" w:type="dxa"/>
              <w:right w:w="200" w:type="dxa"/>
            </w:tcMar>
            <w:vAlign w:val="center"/>
          </w:tcPr>
          <w:p w14:paraId="6D09F63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0,5293</w:t>
            </w:r>
          </w:p>
        </w:tc>
        <w:tc>
          <w:tcPr>
            <w:tcW w:w="2310" w:type="pct"/>
            <w:shd w:val="clear" w:color="auto" w:fill="FFFFFF"/>
            <w:tcMar>
              <w:top w:w="40" w:type="dxa"/>
              <w:left w:w="200" w:type="dxa"/>
              <w:bottom w:w="40" w:type="dxa"/>
              <w:right w:w="200" w:type="dxa"/>
            </w:tcMar>
            <w:vAlign w:val="center"/>
          </w:tcPr>
          <w:p w14:paraId="3237163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0,5293</w:t>
            </w:r>
          </w:p>
        </w:tc>
        <w:tc>
          <w:tcPr>
            <w:tcW w:w="2310" w:type="pct"/>
            <w:shd w:val="clear" w:color="auto" w:fill="FFFFFF"/>
            <w:tcMar>
              <w:top w:w="40" w:type="dxa"/>
              <w:left w:w="200" w:type="dxa"/>
              <w:bottom w:w="40" w:type="dxa"/>
              <w:right w:w="200" w:type="dxa"/>
            </w:tcMar>
            <w:vAlign w:val="center"/>
          </w:tcPr>
          <w:p w14:paraId="065BF00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0,5293</w:t>
            </w:r>
          </w:p>
        </w:tc>
        <w:tc>
          <w:tcPr>
            <w:tcW w:w="2310" w:type="pct"/>
            <w:shd w:val="clear" w:color="auto" w:fill="FFFFFF"/>
            <w:tcMar>
              <w:top w:w="40" w:type="dxa"/>
              <w:left w:w="200" w:type="dxa"/>
              <w:bottom w:w="40" w:type="dxa"/>
              <w:right w:w="200" w:type="dxa"/>
            </w:tcMar>
            <w:vAlign w:val="center"/>
          </w:tcPr>
          <w:p w14:paraId="10152C2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0,5293</w:t>
            </w:r>
          </w:p>
        </w:tc>
        <w:tc>
          <w:tcPr>
            <w:tcW w:w="2310" w:type="pct"/>
            <w:shd w:val="clear" w:color="auto" w:fill="FFFFFF"/>
            <w:tcMar>
              <w:top w:w="40" w:type="dxa"/>
              <w:left w:w="200" w:type="dxa"/>
              <w:bottom w:w="40" w:type="dxa"/>
              <w:right w:w="200" w:type="dxa"/>
            </w:tcMar>
            <w:vAlign w:val="center"/>
          </w:tcPr>
          <w:p w14:paraId="174B3FD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0,5293</w:t>
            </w:r>
          </w:p>
        </w:tc>
      </w:tr>
      <w:tr w:rsidR="001C1925" w:rsidRPr="001C1925" w14:paraId="0FF90492" w14:textId="77777777">
        <w:trPr>
          <w:jc w:val="center"/>
        </w:trPr>
        <w:tc>
          <w:tcPr>
            <w:tcW w:w="2310" w:type="pct"/>
            <w:vMerge/>
          </w:tcPr>
          <w:p w14:paraId="24E19B2C" w14:textId="77777777" w:rsidR="00966FED" w:rsidRPr="001C1925" w:rsidRDefault="00966FED">
            <w:pPr>
              <w:rPr>
                <w:rFonts w:cs="Times New Roman"/>
                <w:color w:val="000000" w:themeColor="text1"/>
              </w:rPr>
            </w:pPr>
          </w:p>
        </w:tc>
        <w:tc>
          <w:tcPr>
            <w:tcW w:w="2310" w:type="pct"/>
            <w:vMerge w:val="restart"/>
            <w:shd w:val="clear" w:color="auto" w:fill="FFFFFF"/>
            <w:tcMar>
              <w:top w:w="40" w:type="dxa"/>
              <w:left w:w="200" w:type="dxa"/>
              <w:bottom w:w="40" w:type="dxa"/>
              <w:right w:w="200" w:type="dxa"/>
            </w:tcMar>
            <w:vAlign w:val="center"/>
          </w:tcPr>
          <w:p w14:paraId="7E0AA792"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Резер</w:t>
            </w:r>
            <w:proofErr w:type="gramStart"/>
            <w:r w:rsidRPr="001C1925">
              <w:rPr>
                <w:rFonts w:eastAsia="Times New Roman" w:cs="Times New Roman"/>
                <w:color w:val="000000" w:themeColor="text1"/>
                <w:sz w:val="22"/>
              </w:rPr>
              <w:t>в(</w:t>
            </w:r>
            <w:proofErr w:type="gramEnd"/>
            <w:r w:rsidRPr="001C1925">
              <w:rPr>
                <w:rFonts w:eastAsia="Times New Roman" w:cs="Times New Roman"/>
                <w:color w:val="000000" w:themeColor="text1"/>
                <w:sz w:val="22"/>
              </w:rPr>
              <w:t>+)/Дефицит(-) источника</w:t>
            </w:r>
          </w:p>
        </w:tc>
        <w:tc>
          <w:tcPr>
            <w:tcW w:w="2310" w:type="pct"/>
            <w:shd w:val="clear" w:color="auto" w:fill="FFFFFF"/>
            <w:tcMar>
              <w:top w:w="40" w:type="dxa"/>
              <w:left w:w="200" w:type="dxa"/>
              <w:bottom w:w="40" w:type="dxa"/>
              <w:right w:w="200" w:type="dxa"/>
            </w:tcMar>
            <w:vAlign w:val="center"/>
          </w:tcPr>
          <w:p w14:paraId="79CB7BE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roofErr w:type="gramStart"/>
            <w:r w:rsidRPr="001C1925">
              <w:rPr>
                <w:rFonts w:eastAsia="Times New Roman" w:cs="Times New Roman"/>
                <w:color w:val="000000" w:themeColor="text1"/>
                <w:sz w:val="22"/>
              </w:rPr>
              <w:t>ч</w:t>
            </w:r>
            <w:proofErr w:type="gramEnd"/>
          </w:p>
        </w:tc>
        <w:tc>
          <w:tcPr>
            <w:tcW w:w="2310" w:type="pct"/>
            <w:shd w:val="clear" w:color="auto" w:fill="FFFFFF"/>
            <w:tcMar>
              <w:top w:w="40" w:type="dxa"/>
              <w:left w:w="200" w:type="dxa"/>
              <w:bottom w:w="40" w:type="dxa"/>
              <w:right w:w="200" w:type="dxa"/>
            </w:tcMar>
            <w:vAlign w:val="center"/>
          </w:tcPr>
          <w:p w14:paraId="0E5D547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0,6424</w:t>
            </w:r>
          </w:p>
        </w:tc>
        <w:tc>
          <w:tcPr>
            <w:tcW w:w="2310" w:type="pct"/>
            <w:shd w:val="clear" w:color="auto" w:fill="FFFFFF"/>
            <w:tcMar>
              <w:top w:w="40" w:type="dxa"/>
              <w:left w:w="200" w:type="dxa"/>
              <w:bottom w:w="40" w:type="dxa"/>
              <w:right w:w="200" w:type="dxa"/>
            </w:tcMar>
            <w:vAlign w:val="center"/>
          </w:tcPr>
          <w:p w14:paraId="2D7E235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0,6424</w:t>
            </w:r>
          </w:p>
        </w:tc>
        <w:tc>
          <w:tcPr>
            <w:tcW w:w="2310" w:type="pct"/>
            <w:shd w:val="clear" w:color="auto" w:fill="FFFFFF"/>
            <w:tcMar>
              <w:top w:w="40" w:type="dxa"/>
              <w:left w:w="200" w:type="dxa"/>
              <w:bottom w:w="40" w:type="dxa"/>
              <w:right w:w="200" w:type="dxa"/>
            </w:tcMar>
            <w:vAlign w:val="center"/>
          </w:tcPr>
          <w:p w14:paraId="5B1E665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0,6424</w:t>
            </w:r>
          </w:p>
        </w:tc>
        <w:tc>
          <w:tcPr>
            <w:tcW w:w="2310" w:type="pct"/>
            <w:shd w:val="clear" w:color="auto" w:fill="FFFFFF"/>
            <w:tcMar>
              <w:top w:w="40" w:type="dxa"/>
              <w:left w:w="200" w:type="dxa"/>
              <w:bottom w:w="40" w:type="dxa"/>
              <w:right w:w="200" w:type="dxa"/>
            </w:tcMar>
            <w:vAlign w:val="center"/>
          </w:tcPr>
          <w:p w14:paraId="384A12F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0,6424</w:t>
            </w:r>
          </w:p>
        </w:tc>
        <w:tc>
          <w:tcPr>
            <w:tcW w:w="2310" w:type="pct"/>
            <w:shd w:val="clear" w:color="auto" w:fill="FFFFFF"/>
            <w:tcMar>
              <w:top w:w="40" w:type="dxa"/>
              <w:left w:w="200" w:type="dxa"/>
              <w:bottom w:w="40" w:type="dxa"/>
              <w:right w:w="200" w:type="dxa"/>
            </w:tcMar>
            <w:vAlign w:val="center"/>
          </w:tcPr>
          <w:p w14:paraId="0CC6806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0,6424</w:t>
            </w:r>
          </w:p>
        </w:tc>
        <w:tc>
          <w:tcPr>
            <w:tcW w:w="2310" w:type="pct"/>
            <w:shd w:val="clear" w:color="auto" w:fill="FFFFFF"/>
            <w:tcMar>
              <w:top w:w="40" w:type="dxa"/>
              <w:left w:w="200" w:type="dxa"/>
              <w:bottom w:w="40" w:type="dxa"/>
              <w:right w:w="200" w:type="dxa"/>
            </w:tcMar>
            <w:vAlign w:val="center"/>
          </w:tcPr>
          <w:p w14:paraId="363792E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0,6424</w:t>
            </w:r>
          </w:p>
        </w:tc>
        <w:tc>
          <w:tcPr>
            <w:tcW w:w="2310" w:type="pct"/>
            <w:shd w:val="clear" w:color="auto" w:fill="FFFFFF"/>
            <w:tcMar>
              <w:top w:w="40" w:type="dxa"/>
              <w:left w:w="200" w:type="dxa"/>
              <w:bottom w:w="40" w:type="dxa"/>
              <w:right w:w="200" w:type="dxa"/>
            </w:tcMar>
            <w:vAlign w:val="center"/>
          </w:tcPr>
          <w:p w14:paraId="0D0B925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0,6424</w:t>
            </w:r>
          </w:p>
        </w:tc>
      </w:tr>
      <w:tr w:rsidR="001C1925" w:rsidRPr="001C1925" w14:paraId="3DF78685" w14:textId="77777777">
        <w:trPr>
          <w:jc w:val="center"/>
        </w:trPr>
        <w:tc>
          <w:tcPr>
            <w:tcW w:w="2310" w:type="pct"/>
            <w:vMerge/>
          </w:tcPr>
          <w:p w14:paraId="5F311207" w14:textId="77777777" w:rsidR="00966FED" w:rsidRPr="001C1925" w:rsidRDefault="00966FED">
            <w:pPr>
              <w:rPr>
                <w:rFonts w:cs="Times New Roman"/>
                <w:color w:val="000000" w:themeColor="text1"/>
              </w:rPr>
            </w:pPr>
          </w:p>
        </w:tc>
        <w:tc>
          <w:tcPr>
            <w:tcW w:w="2310" w:type="pct"/>
            <w:vMerge/>
          </w:tcPr>
          <w:p w14:paraId="788D9133"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A0838A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w:t>
            </w:r>
          </w:p>
        </w:tc>
        <w:tc>
          <w:tcPr>
            <w:tcW w:w="2310" w:type="pct"/>
            <w:shd w:val="clear" w:color="auto" w:fill="FFFFFF"/>
            <w:tcMar>
              <w:top w:w="40" w:type="dxa"/>
              <w:left w:w="200" w:type="dxa"/>
              <w:bottom w:w="40" w:type="dxa"/>
              <w:right w:w="200" w:type="dxa"/>
            </w:tcMar>
            <w:vAlign w:val="center"/>
          </w:tcPr>
          <w:p w14:paraId="58714FE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34,5755</w:t>
            </w:r>
          </w:p>
        </w:tc>
        <w:tc>
          <w:tcPr>
            <w:tcW w:w="2310" w:type="pct"/>
            <w:shd w:val="clear" w:color="auto" w:fill="FFFFFF"/>
            <w:tcMar>
              <w:top w:w="40" w:type="dxa"/>
              <w:left w:w="200" w:type="dxa"/>
              <w:bottom w:w="40" w:type="dxa"/>
              <w:right w:w="200" w:type="dxa"/>
            </w:tcMar>
            <w:vAlign w:val="center"/>
          </w:tcPr>
          <w:p w14:paraId="0E14365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34,5755</w:t>
            </w:r>
          </w:p>
        </w:tc>
        <w:tc>
          <w:tcPr>
            <w:tcW w:w="2310" w:type="pct"/>
            <w:shd w:val="clear" w:color="auto" w:fill="FFFFFF"/>
            <w:tcMar>
              <w:top w:w="40" w:type="dxa"/>
              <w:left w:w="200" w:type="dxa"/>
              <w:bottom w:w="40" w:type="dxa"/>
              <w:right w:w="200" w:type="dxa"/>
            </w:tcMar>
            <w:vAlign w:val="center"/>
          </w:tcPr>
          <w:p w14:paraId="3874F85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34,5755</w:t>
            </w:r>
          </w:p>
        </w:tc>
        <w:tc>
          <w:tcPr>
            <w:tcW w:w="2310" w:type="pct"/>
            <w:shd w:val="clear" w:color="auto" w:fill="FFFFFF"/>
            <w:tcMar>
              <w:top w:w="40" w:type="dxa"/>
              <w:left w:w="200" w:type="dxa"/>
              <w:bottom w:w="40" w:type="dxa"/>
              <w:right w:w="200" w:type="dxa"/>
            </w:tcMar>
            <w:vAlign w:val="center"/>
          </w:tcPr>
          <w:p w14:paraId="7A6770C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34,5755</w:t>
            </w:r>
          </w:p>
        </w:tc>
        <w:tc>
          <w:tcPr>
            <w:tcW w:w="2310" w:type="pct"/>
            <w:shd w:val="clear" w:color="auto" w:fill="FFFFFF"/>
            <w:tcMar>
              <w:top w:w="40" w:type="dxa"/>
              <w:left w:w="200" w:type="dxa"/>
              <w:bottom w:w="40" w:type="dxa"/>
              <w:right w:w="200" w:type="dxa"/>
            </w:tcMar>
            <w:vAlign w:val="center"/>
          </w:tcPr>
          <w:p w14:paraId="6D5D657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34,5755</w:t>
            </w:r>
          </w:p>
        </w:tc>
        <w:tc>
          <w:tcPr>
            <w:tcW w:w="2310" w:type="pct"/>
            <w:shd w:val="clear" w:color="auto" w:fill="FFFFFF"/>
            <w:tcMar>
              <w:top w:w="40" w:type="dxa"/>
              <w:left w:w="200" w:type="dxa"/>
              <w:bottom w:w="40" w:type="dxa"/>
              <w:right w:w="200" w:type="dxa"/>
            </w:tcMar>
            <w:vAlign w:val="center"/>
          </w:tcPr>
          <w:p w14:paraId="330A7FD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34,5755</w:t>
            </w:r>
          </w:p>
        </w:tc>
        <w:tc>
          <w:tcPr>
            <w:tcW w:w="2310" w:type="pct"/>
            <w:shd w:val="clear" w:color="auto" w:fill="FFFFFF"/>
            <w:tcMar>
              <w:top w:w="40" w:type="dxa"/>
              <w:left w:w="200" w:type="dxa"/>
              <w:bottom w:w="40" w:type="dxa"/>
              <w:right w:w="200" w:type="dxa"/>
            </w:tcMar>
            <w:vAlign w:val="center"/>
          </w:tcPr>
          <w:p w14:paraId="34D72D7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34,5755</w:t>
            </w:r>
          </w:p>
        </w:tc>
      </w:tr>
    </w:tbl>
    <w:p w14:paraId="5BF06BD0" w14:textId="77777777" w:rsidR="004F70C4" w:rsidRPr="001C1925" w:rsidRDefault="004F70C4" w:rsidP="004F70C4">
      <w:pPr>
        <w:pStyle w:val="a0"/>
        <w:rPr>
          <w:rFonts w:cs="Times New Roman"/>
          <w:color w:val="000000" w:themeColor="text1"/>
          <w:lang w:val="en-US"/>
        </w:rPr>
      </w:pPr>
    </w:p>
    <w:p w14:paraId="3165000D" w14:textId="77777777" w:rsidR="00966FED" w:rsidRPr="001C1925" w:rsidRDefault="00966FED">
      <w:pPr>
        <w:rPr>
          <w:rFonts w:cs="Times New Roman"/>
          <w:color w:val="000000" w:themeColor="text1"/>
        </w:rPr>
        <w:sectPr w:rsidR="00966FED" w:rsidRPr="001C1925" w:rsidSect="004F70C4">
          <w:pgSz w:w="16838" w:h="11906" w:orient="landscape"/>
          <w:pgMar w:top="1701" w:right="1134" w:bottom="850" w:left="1134" w:header="708" w:footer="708" w:gutter="0"/>
          <w:cols w:space="708"/>
          <w:docGrid w:linePitch="360"/>
        </w:sectPr>
      </w:pPr>
    </w:p>
    <w:p w14:paraId="0ABFC55F" w14:textId="77777777" w:rsidR="004F70C4" w:rsidRPr="001C1925" w:rsidRDefault="004F70C4" w:rsidP="004F70C4">
      <w:pPr>
        <w:pStyle w:val="2"/>
        <w:spacing w:before="69"/>
        <w:ind w:left="0" w:firstLine="0"/>
        <w:rPr>
          <w:rFonts w:eastAsia="Times New Roman"/>
          <w:color w:val="000000" w:themeColor="text1"/>
          <w:sz w:val="24"/>
          <w:szCs w:val="24"/>
        </w:rPr>
      </w:pPr>
      <w:bookmarkStart w:id="21" w:name="_Toc30146956"/>
      <w:bookmarkStart w:id="22" w:name="_Toc35951416"/>
      <w:bookmarkStart w:id="23" w:name="_Toc232166270"/>
      <w:r w:rsidRPr="001C1925">
        <w:rPr>
          <w:rFonts w:eastAsia="Times New Roman"/>
          <w:color w:val="000000" w:themeColor="text1"/>
          <w:sz w:val="24"/>
          <w:szCs w:val="24"/>
        </w:rPr>
        <w:lastRenderedPageBreak/>
        <w:t xml:space="preserve">Часть 4. </w:t>
      </w:r>
      <w:proofErr w:type="gramStart"/>
      <w:r w:rsidRPr="001C1925">
        <w:rPr>
          <w:rFonts w:eastAsia="Times New Roman"/>
          <w:color w:val="000000" w:themeColor="text1"/>
          <w:sz w:val="24"/>
          <w:szCs w:val="24"/>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муниципальных округов, городских округов либо в границах городского округа (муниципального округа, поселения) и города федерального значения или городских округов (муниципальных округов, поселений) и города федерального значения, с указанием величины тепловой нагрузки для потребителей каждого</w:t>
      </w:r>
      <w:proofErr w:type="gramEnd"/>
      <w:r w:rsidRPr="001C1925">
        <w:rPr>
          <w:rFonts w:eastAsia="Times New Roman"/>
          <w:color w:val="000000" w:themeColor="text1"/>
          <w:sz w:val="24"/>
          <w:szCs w:val="24"/>
        </w:rPr>
        <w:t xml:space="preserve"> поселения, муниципального округа, городского округа, города федерального значения</w:t>
      </w:r>
      <w:bookmarkEnd w:id="21"/>
      <w:bookmarkEnd w:id="22"/>
      <w:bookmarkEnd w:id="23"/>
    </w:p>
    <w:p w14:paraId="7A038E65" w14:textId="77777777" w:rsidR="004F70C4" w:rsidRPr="001C1925" w:rsidRDefault="004F70C4" w:rsidP="004F70C4">
      <w:pPr>
        <w:pStyle w:val="a0"/>
        <w:rPr>
          <w:rFonts w:cs="Times New Roman"/>
          <w:color w:val="000000" w:themeColor="text1"/>
        </w:rPr>
      </w:pPr>
    </w:p>
    <w:p w14:paraId="757AC46E" w14:textId="77777777" w:rsidR="004F70C4" w:rsidRPr="001C1925" w:rsidRDefault="004F70C4" w:rsidP="004F70C4">
      <w:pPr>
        <w:pStyle w:val="af"/>
        <w:ind w:left="0" w:firstLine="709"/>
        <w:jc w:val="both"/>
        <w:rPr>
          <w:color w:val="000000" w:themeColor="text1"/>
        </w:rPr>
      </w:pPr>
      <w:r w:rsidRPr="001C1925">
        <w:rPr>
          <w:color w:val="000000" w:themeColor="text1"/>
        </w:rPr>
        <w:t>Зона</w:t>
      </w:r>
      <w:r w:rsidRPr="001C1925">
        <w:rPr>
          <w:color w:val="000000" w:themeColor="text1"/>
          <w:spacing w:val="36"/>
        </w:rPr>
        <w:t xml:space="preserve"> </w:t>
      </w:r>
      <w:r w:rsidRPr="001C1925">
        <w:rPr>
          <w:color w:val="000000" w:themeColor="text1"/>
          <w:spacing w:val="1"/>
        </w:rPr>
        <w:t>де</w:t>
      </w:r>
      <w:r w:rsidRPr="001C1925">
        <w:rPr>
          <w:color w:val="000000" w:themeColor="text1"/>
        </w:rPr>
        <w:t>йс</w:t>
      </w:r>
      <w:r w:rsidRPr="001C1925">
        <w:rPr>
          <w:color w:val="000000" w:themeColor="text1"/>
          <w:spacing w:val="-1"/>
        </w:rPr>
        <w:t>т</w:t>
      </w:r>
      <w:r w:rsidRPr="001C1925">
        <w:rPr>
          <w:color w:val="000000" w:themeColor="text1"/>
          <w:spacing w:val="-2"/>
        </w:rPr>
        <w:t>в</w:t>
      </w:r>
      <w:r w:rsidRPr="001C1925">
        <w:rPr>
          <w:color w:val="000000" w:themeColor="text1"/>
        </w:rPr>
        <w:t>ия</w:t>
      </w:r>
      <w:r w:rsidRPr="001C1925">
        <w:rPr>
          <w:color w:val="000000" w:themeColor="text1"/>
          <w:spacing w:val="36"/>
        </w:rPr>
        <w:t xml:space="preserve"> </w:t>
      </w:r>
      <w:r w:rsidRPr="001C1925">
        <w:rPr>
          <w:color w:val="000000" w:themeColor="text1"/>
        </w:rPr>
        <w:t xml:space="preserve">источника тепловой энергии, расположенная в границах двух или более поселений на территории </w:t>
      </w:r>
      <w:r w:rsidR="003F5B6F" w:rsidRPr="001C1925">
        <w:rPr>
          <w:color w:val="000000" w:themeColor="text1"/>
        </w:rPr>
        <w:t xml:space="preserve">Мглинского городского поселения </w:t>
      </w:r>
      <w:r w:rsidRPr="001C1925">
        <w:rPr>
          <w:color w:val="000000" w:themeColor="text1"/>
        </w:rPr>
        <w:t>отсутствует.</w:t>
      </w:r>
    </w:p>
    <w:p w14:paraId="01CEA707" w14:textId="77777777" w:rsidR="004F70C4" w:rsidRPr="001C1925" w:rsidRDefault="004F70C4" w:rsidP="004F70C4">
      <w:pPr>
        <w:pStyle w:val="a0"/>
        <w:rPr>
          <w:rFonts w:cs="Times New Roman"/>
          <w:color w:val="000000" w:themeColor="text1"/>
        </w:rPr>
      </w:pPr>
    </w:p>
    <w:p w14:paraId="6FEA5CC8" w14:textId="77777777" w:rsidR="004F70C4" w:rsidRPr="001C1925" w:rsidRDefault="004F70C4" w:rsidP="004F70C4">
      <w:pPr>
        <w:pStyle w:val="2"/>
        <w:spacing w:before="69"/>
        <w:ind w:left="0" w:firstLine="0"/>
        <w:rPr>
          <w:rFonts w:eastAsia="Times New Roman"/>
          <w:color w:val="000000" w:themeColor="text1"/>
          <w:sz w:val="24"/>
          <w:szCs w:val="24"/>
        </w:rPr>
      </w:pPr>
      <w:bookmarkStart w:id="24" w:name="_Toc232166271"/>
      <w:r w:rsidRPr="001C1925">
        <w:rPr>
          <w:rFonts w:eastAsia="Times New Roman"/>
          <w:color w:val="000000" w:themeColor="text1"/>
          <w:sz w:val="24"/>
          <w:szCs w:val="24"/>
        </w:rPr>
        <w:t>Часть 5.</w:t>
      </w:r>
      <w:r w:rsidR="003F5B6F" w:rsidRPr="001C1925">
        <w:rPr>
          <w:rFonts w:eastAsia="Times New Roman"/>
          <w:color w:val="000000" w:themeColor="text1"/>
          <w:sz w:val="24"/>
          <w:szCs w:val="24"/>
        </w:rPr>
        <w:t xml:space="preserve"> </w:t>
      </w:r>
      <w:r w:rsidRPr="001C1925">
        <w:rPr>
          <w:rFonts w:eastAsia="Times New Roman"/>
          <w:color w:val="000000" w:themeColor="text1"/>
          <w:sz w:val="24"/>
          <w:szCs w:val="24"/>
        </w:rPr>
        <w:t>Радиус эффективного теплоснабжения, определяемый в соответствии с методическими указаниями по разработке схем теплоснабжения</w:t>
      </w:r>
      <w:bookmarkEnd w:id="24"/>
    </w:p>
    <w:p w14:paraId="0CF64911" w14:textId="77777777" w:rsidR="004F70C4" w:rsidRPr="001C1925" w:rsidRDefault="004F70C4" w:rsidP="004F70C4">
      <w:pPr>
        <w:pStyle w:val="a0"/>
        <w:rPr>
          <w:rFonts w:cs="Times New Roman"/>
          <w:color w:val="000000" w:themeColor="text1"/>
        </w:rPr>
      </w:pPr>
    </w:p>
    <w:p w14:paraId="5F5DC4A6" w14:textId="77777777" w:rsidR="004F70C4" w:rsidRPr="001C1925" w:rsidRDefault="004F70C4" w:rsidP="004F70C4">
      <w:pPr>
        <w:pStyle w:val="xl75117"/>
        <w:pBdr>
          <w:top w:val="none" w:sz="0" w:space="0" w:color="auto"/>
          <w:left w:val="none" w:sz="0" w:space="0" w:color="auto"/>
          <w:bottom w:val="none" w:sz="0" w:space="0" w:color="auto"/>
          <w:right w:val="none" w:sz="0" w:space="0" w:color="auto"/>
        </w:pBdr>
        <w:spacing w:before="0" w:beforeAutospacing="0" w:after="0" w:afterAutospacing="0"/>
        <w:ind w:firstLine="709"/>
        <w:jc w:val="both"/>
        <w:rPr>
          <w:color w:val="000000" w:themeColor="text1"/>
          <w:szCs w:val="22"/>
        </w:rPr>
      </w:pPr>
      <w:r w:rsidRPr="001C1925">
        <w:rPr>
          <w:color w:val="000000" w:themeColor="text1"/>
          <w:szCs w:val="22"/>
        </w:rPr>
        <w:t xml:space="preserve">Согласно </w:t>
      </w:r>
      <w:r w:rsidRPr="001C1925">
        <w:rPr>
          <w:color w:val="000000" w:themeColor="text1"/>
        </w:rPr>
        <w:t>ФЗ</w:t>
      </w:r>
      <w:r w:rsidRPr="001C1925">
        <w:rPr>
          <w:color w:val="000000" w:themeColor="text1"/>
          <w:spacing w:val="-6"/>
        </w:rPr>
        <w:t xml:space="preserve"> </w:t>
      </w:r>
      <w:r w:rsidRPr="001C1925">
        <w:rPr>
          <w:color w:val="000000" w:themeColor="text1"/>
        </w:rPr>
        <w:t>от</w:t>
      </w:r>
      <w:r w:rsidRPr="001C1925">
        <w:rPr>
          <w:color w:val="000000" w:themeColor="text1"/>
          <w:spacing w:val="-8"/>
        </w:rPr>
        <w:t xml:space="preserve"> </w:t>
      </w:r>
      <w:r w:rsidRPr="001C1925">
        <w:rPr>
          <w:color w:val="000000" w:themeColor="text1"/>
          <w:spacing w:val="-1"/>
        </w:rPr>
        <w:t>27.07.2010</w:t>
      </w:r>
      <w:r w:rsidRPr="001C1925">
        <w:rPr>
          <w:color w:val="000000" w:themeColor="text1"/>
          <w:spacing w:val="-10"/>
        </w:rPr>
        <w:t xml:space="preserve"> </w:t>
      </w:r>
      <w:r w:rsidRPr="001C1925">
        <w:rPr>
          <w:color w:val="000000" w:themeColor="text1"/>
          <w:spacing w:val="-1"/>
        </w:rPr>
        <w:t>года №190</w:t>
      </w:r>
      <w:r w:rsidRPr="001C1925">
        <w:rPr>
          <w:color w:val="000000" w:themeColor="text1"/>
          <w:spacing w:val="-3"/>
        </w:rPr>
        <w:t xml:space="preserve"> </w:t>
      </w:r>
      <w:r w:rsidRPr="001C1925">
        <w:rPr>
          <w:color w:val="000000" w:themeColor="text1"/>
        </w:rPr>
        <w:t>«О</w:t>
      </w:r>
      <w:r w:rsidRPr="001C1925">
        <w:rPr>
          <w:color w:val="000000" w:themeColor="text1"/>
          <w:spacing w:val="-5"/>
        </w:rPr>
        <w:t xml:space="preserve"> </w:t>
      </w:r>
      <w:r w:rsidRPr="001C1925">
        <w:rPr>
          <w:color w:val="000000" w:themeColor="text1"/>
          <w:spacing w:val="-1"/>
        </w:rPr>
        <w:t>теплоснабжении»,</w:t>
      </w:r>
      <w:r w:rsidRPr="001C1925">
        <w:rPr>
          <w:color w:val="000000" w:themeColor="text1"/>
          <w:szCs w:val="22"/>
        </w:rPr>
        <w:t xml:space="preserve"> п. 30: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w:t>
      </w:r>
      <w:proofErr w:type="gramStart"/>
      <w:r w:rsidRPr="001C1925">
        <w:rPr>
          <w:color w:val="000000" w:themeColor="text1"/>
          <w:szCs w:val="22"/>
        </w:rPr>
        <w:t>о-</w:t>
      </w:r>
      <w:proofErr w:type="gramEnd"/>
      <w:r w:rsidRPr="001C1925">
        <w:rPr>
          <w:color w:val="000000" w:themeColor="text1"/>
          <w:szCs w:val="22"/>
        </w:rPr>
        <w:t xml:space="preserve"> снабжения нецелесообразно по причине увеличения совокупных расходов в системе теплоснабжения».</w:t>
      </w:r>
    </w:p>
    <w:p w14:paraId="2B4E0C57" w14:textId="77777777" w:rsidR="004F70C4" w:rsidRPr="001C1925" w:rsidRDefault="004F70C4" w:rsidP="004F70C4">
      <w:pPr>
        <w:ind w:firstLine="709"/>
        <w:jc w:val="both"/>
        <w:rPr>
          <w:rFonts w:cs="Times New Roman"/>
          <w:color w:val="000000" w:themeColor="text1"/>
        </w:rPr>
      </w:pPr>
      <w:bookmarkStart w:id="25" w:name="sub_11401"/>
      <w:proofErr w:type="gramStart"/>
      <w:r w:rsidRPr="001C1925">
        <w:rPr>
          <w:rFonts w:cs="Times New Roman"/>
          <w:color w:val="000000" w:themeColor="text1"/>
        </w:rPr>
        <w:t>Согласно приказа Министерства энергетики РФ от 5 марта 2019 г. N 212 "Об утверждении Методических указаний по разработке схем теплоснабжения" (далее по тексту - методические указания) для определения радиуса эффективного теплоснабжения должно быть рассчитано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w:t>
      </w:r>
      <w:proofErr w:type="gramEnd"/>
      <w:r w:rsidRPr="001C1925">
        <w:rPr>
          <w:rFonts w:cs="Times New Roman"/>
          <w:color w:val="000000" w:themeColor="text1"/>
        </w:rPr>
        <w:t xml:space="preserve"> причине увеличения совокупных расходов в системе теплоснабжения.</w:t>
      </w:r>
    </w:p>
    <w:p w14:paraId="6C3C3EFE" w14:textId="77777777" w:rsidR="004F70C4" w:rsidRPr="001C1925" w:rsidRDefault="004F70C4" w:rsidP="004F70C4">
      <w:pPr>
        <w:ind w:firstLine="709"/>
        <w:jc w:val="both"/>
        <w:rPr>
          <w:rFonts w:cs="Times New Roman"/>
          <w:color w:val="000000" w:themeColor="text1"/>
        </w:rPr>
      </w:pPr>
      <w:bookmarkStart w:id="26" w:name="sub_11402"/>
      <w:bookmarkEnd w:id="25"/>
      <w:r w:rsidRPr="001C1925">
        <w:rPr>
          <w:rFonts w:cs="Times New Roman"/>
          <w:color w:val="000000" w:themeColor="text1"/>
        </w:rPr>
        <w:t>В системе теплоснабжения стоимость тепловой энергии в виде горячей воды, поставляемой потребителям, должна рассчитываться как сумма следующих составляющих:</w:t>
      </w:r>
    </w:p>
    <w:bookmarkEnd w:id="26"/>
    <w:p w14:paraId="5E498ADC"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а) стоимости единицы тепловой энергии (мощности) в горячей воде;</w:t>
      </w:r>
    </w:p>
    <w:p w14:paraId="46610C0A"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б) удельной стоимости оказываемых услуг по передаче единицы тепловой энергии в горячей воде.</w:t>
      </w:r>
    </w:p>
    <w:p w14:paraId="1417A79D" w14:textId="77777777" w:rsidR="004F70C4" w:rsidRPr="001C1925" w:rsidRDefault="004F70C4" w:rsidP="004F70C4">
      <w:pPr>
        <w:ind w:firstLine="709"/>
        <w:jc w:val="both"/>
        <w:rPr>
          <w:rFonts w:cs="Times New Roman"/>
          <w:color w:val="000000" w:themeColor="text1"/>
        </w:rPr>
      </w:pPr>
      <w:bookmarkStart w:id="27" w:name="sub_11403"/>
      <w:r w:rsidRPr="001C1925">
        <w:rPr>
          <w:rFonts w:cs="Times New Roman"/>
          <w:color w:val="000000" w:themeColor="text1"/>
        </w:rPr>
        <w:t>Стоимость единицы тепловой энергии (мощности) в горячей воде, отпущенной от единственного источника в системе теплоснабжения, должна вычисляться по формуле:</w:t>
      </w:r>
    </w:p>
    <w:bookmarkEnd w:id="27"/>
    <w:p w14:paraId="6A85EC8D" w14:textId="77777777" w:rsidR="004F70C4" w:rsidRPr="001C1925" w:rsidRDefault="004F70C4" w:rsidP="004F70C4">
      <w:pPr>
        <w:rPr>
          <w:rFonts w:cs="Times New Roman"/>
          <w:color w:val="000000" w:themeColor="text1"/>
        </w:rPr>
      </w:pPr>
    </w:p>
    <w:p w14:paraId="2ED0D81B" w14:textId="77777777" w:rsidR="004F70C4" w:rsidRPr="001C1925" w:rsidRDefault="004F70C4" w:rsidP="004F70C4">
      <w:pPr>
        <w:ind w:firstLine="698"/>
        <w:jc w:val="center"/>
        <w:rPr>
          <w:rFonts w:cs="Times New Roman"/>
          <w:color w:val="000000" w:themeColor="text1"/>
        </w:rPr>
      </w:pPr>
      <w:r w:rsidRPr="001C1925">
        <w:rPr>
          <w:rFonts w:cs="Times New Roman"/>
          <w:noProof/>
          <w:color w:val="000000" w:themeColor="text1"/>
          <w:lang w:eastAsia="ru-RU"/>
        </w:rPr>
        <w:drawing>
          <wp:inline distT="0" distB="0" distL="0" distR="0" wp14:anchorId="00EF2B32" wp14:editId="7258CA31">
            <wp:extent cx="1211580" cy="653415"/>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1580" cy="653415"/>
                    </a:xfrm>
                    <a:prstGeom prst="rect">
                      <a:avLst/>
                    </a:prstGeom>
                    <a:noFill/>
                    <a:ln>
                      <a:noFill/>
                    </a:ln>
                  </pic:spPr>
                </pic:pic>
              </a:graphicData>
            </a:graphic>
          </wp:inline>
        </w:drawing>
      </w:r>
      <w:r w:rsidRPr="001C1925">
        <w:rPr>
          <w:rFonts w:cs="Times New Roman"/>
          <w:color w:val="000000" w:themeColor="text1"/>
        </w:rPr>
        <w:t>, руб./Гкал</w:t>
      </w:r>
    </w:p>
    <w:p w14:paraId="1CFF5974" w14:textId="77777777" w:rsidR="004F70C4" w:rsidRPr="001C1925" w:rsidRDefault="004F70C4" w:rsidP="004F70C4">
      <w:pPr>
        <w:rPr>
          <w:rFonts w:cs="Times New Roman"/>
          <w:color w:val="000000" w:themeColor="text1"/>
        </w:rPr>
      </w:pPr>
    </w:p>
    <w:p w14:paraId="0B178239"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где:</w:t>
      </w:r>
    </w:p>
    <w:p w14:paraId="1FEB7856" w14:textId="77777777" w:rsidR="004F70C4" w:rsidRPr="001C1925" w:rsidRDefault="004F70C4" w:rsidP="004F70C4">
      <w:pPr>
        <w:ind w:firstLine="709"/>
        <w:jc w:val="both"/>
        <w:rPr>
          <w:rFonts w:cs="Times New Roman"/>
          <w:color w:val="000000" w:themeColor="text1"/>
        </w:rPr>
      </w:pPr>
      <w:r w:rsidRPr="001C1925">
        <w:rPr>
          <w:rFonts w:cs="Times New Roman"/>
          <w:noProof/>
          <w:color w:val="000000" w:themeColor="text1"/>
          <w:lang w:eastAsia="ru-RU"/>
        </w:rPr>
        <w:drawing>
          <wp:inline distT="0" distB="0" distL="0" distR="0" wp14:anchorId="5351C05F" wp14:editId="024DEA96">
            <wp:extent cx="581660" cy="320675"/>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660" cy="320675"/>
                    </a:xfrm>
                    <a:prstGeom prst="rect">
                      <a:avLst/>
                    </a:prstGeom>
                    <a:noFill/>
                    <a:ln>
                      <a:noFill/>
                    </a:ln>
                  </pic:spPr>
                </pic:pic>
              </a:graphicData>
            </a:graphic>
          </wp:inline>
        </w:drawing>
      </w:r>
      <w:r w:rsidRPr="001C1925">
        <w:rPr>
          <w:rFonts w:cs="Times New Roman"/>
          <w:color w:val="000000" w:themeColor="text1"/>
        </w:rPr>
        <w:t xml:space="preserve"> - необходимая валовая выручка источника тепловой энергии на отпуск тепловой энергии в виде горячей воды с коллекторов источника тепловой энергии на i-й расчетный период регулирования, тыс. руб.;</w:t>
      </w:r>
    </w:p>
    <w:p w14:paraId="2774347D" w14:textId="77777777" w:rsidR="004F70C4" w:rsidRPr="001C1925" w:rsidRDefault="004F70C4" w:rsidP="004F70C4">
      <w:pPr>
        <w:ind w:firstLine="709"/>
        <w:jc w:val="both"/>
        <w:rPr>
          <w:rFonts w:cs="Times New Roman"/>
          <w:color w:val="000000" w:themeColor="text1"/>
        </w:rPr>
      </w:pPr>
      <w:r w:rsidRPr="001C1925">
        <w:rPr>
          <w:rFonts w:cs="Times New Roman"/>
          <w:i/>
          <w:iCs/>
          <w:color w:val="000000" w:themeColor="text1"/>
        </w:rPr>
        <w:t>Q</w:t>
      </w:r>
      <w:r w:rsidRPr="001C1925">
        <w:rPr>
          <w:rFonts w:cs="Times New Roman"/>
          <w:color w:val="000000" w:themeColor="text1"/>
          <w:vertAlign w:val="subscript"/>
        </w:rPr>
        <w:t> i</w:t>
      </w:r>
      <w:r w:rsidRPr="001C1925">
        <w:rPr>
          <w:rFonts w:cs="Times New Roman"/>
          <w:color w:val="000000" w:themeColor="text1"/>
        </w:rPr>
        <w:t xml:space="preserve"> - объем отпуска тепловой энергии в виде горячей воды с коллекторов источника тепловой энергии в i-м расчетном периоде регулирования, тыс. Гкал;</w:t>
      </w:r>
    </w:p>
    <w:p w14:paraId="300E708F" w14:textId="77777777" w:rsidR="004F70C4" w:rsidRPr="001C1925" w:rsidRDefault="004F70C4" w:rsidP="004F70C4">
      <w:pPr>
        <w:ind w:firstLine="709"/>
        <w:jc w:val="both"/>
        <w:rPr>
          <w:rFonts w:cs="Times New Roman"/>
          <w:color w:val="000000" w:themeColor="text1"/>
        </w:rPr>
      </w:pPr>
      <w:bookmarkStart w:id="28" w:name="sub_11404"/>
      <w:r w:rsidRPr="001C1925">
        <w:rPr>
          <w:rFonts w:cs="Times New Roman"/>
          <w:color w:val="000000" w:themeColor="text1"/>
        </w:rPr>
        <w:t>Удельная стоимость оказываемых услуг по передаче единицы тепловой энергии в горячей воде в системе теплоснабжения должна рассчитываться по формуле:</w:t>
      </w:r>
    </w:p>
    <w:bookmarkEnd w:id="28"/>
    <w:p w14:paraId="3500ECED" w14:textId="77777777" w:rsidR="004F70C4" w:rsidRPr="001C1925" w:rsidRDefault="004F70C4" w:rsidP="004F70C4">
      <w:pPr>
        <w:rPr>
          <w:rFonts w:cs="Times New Roman"/>
          <w:color w:val="000000" w:themeColor="text1"/>
        </w:rPr>
      </w:pPr>
    </w:p>
    <w:p w14:paraId="7F8E04CE" w14:textId="77777777" w:rsidR="004F70C4" w:rsidRPr="001C1925" w:rsidRDefault="004F70C4" w:rsidP="004F70C4">
      <w:pPr>
        <w:ind w:firstLine="698"/>
        <w:jc w:val="center"/>
        <w:rPr>
          <w:rFonts w:cs="Times New Roman"/>
          <w:color w:val="000000" w:themeColor="text1"/>
        </w:rPr>
      </w:pPr>
      <w:r w:rsidRPr="001C1925">
        <w:rPr>
          <w:rFonts w:cs="Times New Roman"/>
          <w:noProof/>
          <w:color w:val="000000" w:themeColor="text1"/>
          <w:lang w:eastAsia="ru-RU"/>
        </w:rPr>
        <w:lastRenderedPageBreak/>
        <w:drawing>
          <wp:inline distT="0" distB="0" distL="0" distR="0" wp14:anchorId="022D2974" wp14:editId="199BFA06">
            <wp:extent cx="1258570" cy="700405"/>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8570" cy="700405"/>
                    </a:xfrm>
                    <a:prstGeom prst="rect">
                      <a:avLst/>
                    </a:prstGeom>
                    <a:noFill/>
                    <a:ln>
                      <a:noFill/>
                    </a:ln>
                  </pic:spPr>
                </pic:pic>
              </a:graphicData>
            </a:graphic>
          </wp:inline>
        </w:drawing>
      </w:r>
      <w:r w:rsidRPr="001C1925">
        <w:rPr>
          <w:rFonts w:cs="Times New Roman"/>
          <w:color w:val="000000" w:themeColor="text1"/>
        </w:rPr>
        <w:t>, руб./Гкал</w:t>
      </w:r>
    </w:p>
    <w:p w14:paraId="065B4255" w14:textId="77777777" w:rsidR="004F70C4" w:rsidRPr="001C1925" w:rsidRDefault="004F70C4" w:rsidP="004F70C4">
      <w:pPr>
        <w:rPr>
          <w:rFonts w:cs="Times New Roman"/>
          <w:color w:val="000000" w:themeColor="text1"/>
        </w:rPr>
      </w:pPr>
    </w:p>
    <w:p w14:paraId="760C7524"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где:</w:t>
      </w:r>
    </w:p>
    <w:p w14:paraId="56F6E41B" w14:textId="77777777" w:rsidR="004F70C4" w:rsidRPr="001C1925" w:rsidRDefault="004F70C4" w:rsidP="004F70C4">
      <w:pPr>
        <w:ind w:firstLine="709"/>
        <w:jc w:val="both"/>
        <w:rPr>
          <w:rFonts w:cs="Times New Roman"/>
          <w:color w:val="000000" w:themeColor="text1"/>
        </w:rPr>
      </w:pPr>
      <w:r w:rsidRPr="001C1925">
        <w:rPr>
          <w:rFonts w:cs="Times New Roman"/>
          <w:noProof/>
          <w:color w:val="000000" w:themeColor="text1"/>
          <w:lang w:eastAsia="ru-RU"/>
        </w:rPr>
        <w:drawing>
          <wp:inline distT="0" distB="0" distL="0" distR="0" wp14:anchorId="0FD3691B" wp14:editId="3C73F41D">
            <wp:extent cx="534670" cy="320675"/>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4670" cy="320675"/>
                    </a:xfrm>
                    <a:prstGeom prst="rect">
                      <a:avLst/>
                    </a:prstGeom>
                    <a:noFill/>
                    <a:ln>
                      <a:noFill/>
                    </a:ln>
                  </pic:spPr>
                </pic:pic>
              </a:graphicData>
            </a:graphic>
          </wp:inline>
        </w:drawing>
      </w:r>
      <w:r w:rsidRPr="001C1925">
        <w:rPr>
          <w:rFonts w:cs="Times New Roman"/>
          <w:color w:val="000000" w:themeColor="text1"/>
        </w:rPr>
        <w:t xml:space="preserve"> - необходимая валовая выручка по передаче тепловой энергии в виде горячей воды на i-й расчетный период регулирования, тыс. руб.;</w:t>
      </w:r>
    </w:p>
    <w:p w14:paraId="5899CDBA" w14:textId="77777777" w:rsidR="004F70C4" w:rsidRPr="001C1925" w:rsidRDefault="004F70C4" w:rsidP="004F70C4">
      <w:pPr>
        <w:ind w:firstLine="709"/>
        <w:jc w:val="both"/>
        <w:rPr>
          <w:rFonts w:cs="Times New Roman"/>
          <w:color w:val="000000" w:themeColor="text1"/>
        </w:rPr>
      </w:pPr>
      <w:r w:rsidRPr="001C1925">
        <w:rPr>
          <w:rFonts w:cs="Times New Roman"/>
          <w:noProof/>
          <w:color w:val="000000" w:themeColor="text1"/>
          <w:lang w:eastAsia="ru-RU"/>
        </w:rPr>
        <w:drawing>
          <wp:inline distT="0" distB="0" distL="0" distR="0" wp14:anchorId="4768D2DF" wp14:editId="1B6E9094">
            <wp:extent cx="237490" cy="320675"/>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7490" cy="320675"/>
                    </a:xfrm>
                    <a:prstGeom prst="rect">
                      <a:avLst/>
                    </a:prstGeom>
                    <a:noFill/>
                    <a:ln>
                      <a:noFill/>
                    </a:ln>
                  </pic:spPr>
                </pic:pic>
              </a:graphicData>
            </a:graphic>
          </wp:inline>
        </w:drawing>
      </w:r>
      <w:r w:rsidRPr="001C1925">
        <w:rPr>
          <w:rFonts w:cs="Times New Roman"/>
          <w:color w:val="000000" w:themeColor="text1"/>
        </w:rPr>
        <w:t xml:space="preserve"> - объем отпуска тепловой энергии в виде горячей воды из тепловых сетей системы теплоснабжения на i-й расчетный период регулирования, тыс. Гкал.</w:t>
      </w:r>
    </w:p>
    <w:p w14:paraId="1F764452" w14:textId="77777777" w:rsidR="004F70C4" w:rsidRPr="001C1925" w:rsidRDefault="004F70C4" w:rsidP="004F70C4">
      <w:pPr>
        <w:ind w:firstLine="709"/>
        <w:jc w:val="both"/>
        <w:rPr>
          <w:rFonts w:cs="Times New Roman"/>
          <w:color w:val="000000" w:themeColor="text1"/>
        </w:rPr>
      </w:pPr>
      <w:bookmarkStart w:id="29" w:name="sub_11405"/>
      <w:r w:rsidRPr="001C1925">
        <w:rPr>
          <w:rFonts w:cs="Times New Roman"/>
          <w:color w:val="000000" w:themeColor="text1"/>
        </w:rPr>
        <w:t>Стоимость тепловой энергии в виде горячей воды, поставляемой потребителям в системе теплоснабжения, должна рассчитываться по формуле:</w:t>
      </w:r>
    </w:p>
    <w:bookmarkEnd w:id="29"/>
    <w:p w14:paraId="1727B8E9" w14:textId="77777777" w:rsidR="004F70C4" w:rsidRPr="001C1925" w:rsidRDefault="004F70C4" w:rsidP="004F70C4">
      <w:pPr>
        <w:rPr>
          <w:rFonts w:cs="Times New Roman"/>
          <w:color w:val="000000" w:themeColor="text1"/>
        </w:rPr>
      </w:pPr>
    </w:p>
    <w:p w14:paraId="69ED822E" w14:textId="77777777" w:rsidR="004F70C4" w:rsidRPr="001C1925" w:rsidRDefault="004F70C4" w:rsidP="004F70C4">
      <w:pPr>
        <w:ind w:firstLine="698"/>
        <w:jc w:val="center"/>
        <w:rPr>
          <w:rFonts w:cs="Times New Roman"/>
          <w:color w:val="000000" w:themeColor="text1"/>
        </w:rPr>
      </w:pPr>
      <w:r w:rsidRPr="001C1925">
        <w:rPr>
          <w:rFonts w:cs="Times New Roman"/>
          <w:noProof/>
          <w:color w:val="000000" w:themeColor="text1"/>
          <w:lang w:eastAsia="ru-RU"/>
        </w:rPr>
        <w:drawing>
          <wp:inline distT="0" distB="0" distL="0" distR="0" wp14:anchorId="7BAD2FE4" wp14:editId="3E132B86">
            <wp:extent cx="2861945" cy="700405"/>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1945" cy="700405"/>
                    </a:xfrm>
                    <a:prstGeom prst="rect">
                      <a:avLst/>
                    </a:prstGeom>
                    <a:noFill/>
                    <a:ln>
                      <a:noFill/>
                    </a:ln>
                  </pic:spPr>
                </pic:pic>
              </a:graphicData>
            </a:graphic>
          </wp:inline>
        </w:drawing>
      </w:r>
      <w:r w:rsidRPr="001C1925">
        <w:rPr>
          <w:rFonts w:cs="Times New Roman"/>
          <w:color w:val="000000" w:themeColor="text1"/>
        </w:rPr>
        <w:t>, руб./Гкал.</w:t>
      </w:r>
    </w:p>
    <w:p w14:paraId="57A8201C" w14:textId="77777777" w:rsidR="004F70C4" w:rsidRPr="001C1925" w:rsidRDefault="004F70C4" w:rsidP="004F70C4">
      <w:pPr>
        <w:rPr>
          <w:rFonts w:cs="Times New Roman"/>
          <w:color w:val="000000" w:themeColor="text1"/>
        </w:rPr>
      </w:pPr>
    </w:p>
    <w:p w14:paraId="67E4C69C" w14:textId="77777777" w:rsidR="004F70C4" w:rsidRPr="001C1925" w:rsidRDefault="004F70C4" w:rsidP="004F70C4">
      <w:pPr>
        <w:ind w:firstLine="709"/>
        <w:jc w:val="both"/>
        <w:rPr>
          <w:rFonts w:cs="Times New Roman"/>
          <w:color w:val="000000" w:themeColor="text1"/>
        </w:rPr>
      </w:pPr>
      <w:bookmarkStart w:id="30" w:name="sub_11406"/>
      <w:r w:rsidRPr="001C1925">
        <w:rPr>
          <w:rFonts w:cs="Times New Roman"/>
          <w:color w:val="000000" w:themeColor="text1"/>
        </w:rPr>
        <w:t>При подключении нового объекта заявителя к тепловой сети системы теплоснабжения исполнителя стоимость тепловой энергии в виде горячей воды, поставляемой потребителям в системе теплоснабжения, должна рассчитываться по формуле:</w:t>
      </w:r>
    </w:p>
    <w:bookmarkEnd w:id="30"/>
    <w:p w14:paraId="4EA432DA" w14:textId="77777777" w:rsidR="004F70C4" w:rsidRPr="001C1925" w:rsidRDefault="004F70C4" w:rsidP="004F70C4">
      <w:pPr>
        <w:rPr>
          <w:rFonts w:cs="Times New Roman"/>
          <w:color w:val="000000" w:themeColor="text1"/>
        </w:rPr>
      </w:pPr>
    </w:p>
    <w:p w14:paraId="0C3FA96B" w14:textId="77777777" w:rsidR="004F70C4" w:rsidRPr="001C1925" w:rsidRDefault="004F70C4" w:rsidP="004F70C4">
      <w:pPr>
        <w:ind w:firstLine="698"/>
        <w:jc w:val="center"/>
        <w:rPr>
          <w:rFonts w:cs="Times New Roman"/>
          <w:color w:val="000000" w:themeColor="text1"/>
        </w:rPr>
      </w:pPr>
      <w:r w:rsidRPr="001C1925">
        <w:rPr>
          <w:rFonts w:cs="Times New Roman"/>
          <w:noProof/>
          <w:color w:val="000000" w:themeColor="text1"/>
          <w:lang w:eastAsia="ru-RU"/>
        </w:rPr>
        <w:drawing>
          <wp:inline distT="0" distB="0" distL="0" distR="0" wp14:anchorId="00798A87" wp14:editId="51C3FE29">
            <wp:extent cx="3717290" cy="748030"/>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7290" cy="748030"/>
                    </a:xfrm>
                    <a:prstGeom prst="rect">
                      <a:avLst/>
                    </a:prstGeom>
                    <a:noFill/>
                    <a:ln>
                      <a:noFill/>
                    </a:ln>
                  </pic:spPr>
                </pic:pic>
              </a:graphicData>
            </a:graphic>
          </wp:inline>
        </w:drawing>
      </w:r>
      <w:r w:rsidRPr="001C1925">
        <w:rPr>
          <w:rFonts w:cs="Times New Roman"/>
          <w:color w:val="000000" w:themeColor="text1"/>
        </w:rPr>
        <w:t>, руб./Гкал</w:t>
      </w:r>
    </w:p>
    <w:p w14:paraId="015327A5" w14:textId="77777777" w:rsidR="004F70C4" w:rsidRPr="001C1925" w:rsidRDefault="004F70C4" w:rsidP="004F70C4">
      <w:pPr>
        <w:rPr>
          <w:rFonts w:cs="Times New Roman"/>
          <w:color w:val="000000" w:themeColor="text1"/>
        </w:rPr>
      </w:pPr>
    </w:p>
    <w:p w14:paraId="6E249A23" w14:textId="77777777" w:rsidR="004F70C4" w:rsidRPr="001C1925" w:rsidRDefault="004F70C4" w:rsidP="004F70C4">
      <w:pPr>
        <w:ind w:firstLine="709"/>
        <w:jc w:val="both"/>
        <w:rPr>
          <w:rFonts w:cs="Times New Roman"/>
          <w:color w:val="000000" w:themeColor="text1"/>
        </w:rPr>
      </w:pPr>
      <w:r w:rsidRPr="001C1925">
        <w:rPr>
          <w:rFonts w:cs="Times New Roman"/>
          <w:noProof/>
          <w:color w:val="000000" w:themeColor="text1"/>
          <w:lang w:eastAsia="ru-RU"/>
        </w:rPr>
        <w:drawing>
          <wp:inline distT="0" distB="0" distL="0" distR="0" wp14:anchorId="66FA4FAC" wp14:editId="2BCF6A8D">
            <wp:extent cx="688975" cy="320675"/>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8975" cy="320675"/>
                    </a:xfrm>
                    <a:prstGeom prst="rect">
                      <a:avLst/>
                    </a:prstGeom>
                    <a:noFill/>
                    <a:ln>
                      <a:noFill/>
                    </a:ln>
                  </pic:spPr>
                </pic:pic>
              </a:graphicData>
            </a:graphic>
          </wp:inline>
        </w:drawing>
      </w:r>
      <w:r w:rsidRPr="001C1925">
        <w:rPr>
          <w:rFonts w:cs="Times New Roman"/>
          <w:color w:val="000000" w:themeColor="text1"/>
        </w:rPr>
        <w:t xml:space="preserve"> </w:t>
      </w:r>
      <w:proofErr w:type="gramStart"/>
      <w:r w:rsidRPr="001C1925">
        <w:rPr>
          <w:rFonts w:cs="Times New Roman"/>
          <w:color w:val="000000" w:themeColor="text1"/>
        </w:rPr>
        <w:t>- дополнительная необходимая валовая выручка источника тепловой энергии на отпуск тепловой энергии в виде горячей воды с коллекторов источника тепловой энергии на i-й расчетный период регулирования, которая должна определяться дополнительными расходами на отпуск тепловой энергии с коллекторов источника тепловой энергии для обеспечения теплоснабжения нового объекта заявителя, присоединяемого к тепловой сети системы теплоснабжения исполнителя, тыс. руб.;</w:t>
      </w:r>
      <w:proofErr w:type="gramEnd"/>
    </w:p>
    <w:p w14:paraId="0D3A2F93" w14:textId="77777777" w:rsidR="004F70C4" w:rsidRPr="001C1925" w:rsidRDefault="004F70C4" w:rsidP="004F70C4">
      <w:pPr>
        <w:ind w:firstLine="709"/>
        <w:jc w:val="both"/>
        <w:rPr>
          <w:rFonts w:cs="Times New Roman"/>
          <w:color w:val="000000" w:themeColor="text1"/>
        </w:rPr>
      </w:pPr>
      <w:r w:rsidRPr="001C1925">
        <w:rPr>
          <w:rFonts w:cs="Times New Roman"/>
          <w:noProof/>
          <w:color w:val="000000" w:themeColor="text1"/>
          <w:lang w:eastAsia="ru-RU"/>
        </w:rPr>
        <w:drawing>
          <wp:inline distT="0" distB="0" distL="0" distR="0" wp14:anchorId="4F3780BC" wp14:editId="1F527A26">
            <wp:extent cx="427355" cy="320675"/>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7355" cy="320675"/>
                    </a:xfrm>
                    <a:prstGeom prst="rect">
                      <a:avLst/>
                    </a:prstGeom>
                    <a:noFill/>
                    <a:ln>
                      <a:noFill/>
                    </a:ln>
                  </pic:spPr>
                </pic:pic>
              </a:graphicData>
            </a:graphic>
          </wp:inline>
        </w:drawing>
      </w:r>
      <w:r w:rsidRPr="001C1925">
        <w:rPr>
          <w:rFonts w:cs="Times New Roman"/>
          <w:color w:val="000000" w:themeColor="text1"/>
        </w:rPr>
        <w:t xml:space="preserve"> - объем отпуска тепловой энергии в виде горячей воды с коллекторов источника тепловой энергии для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Гкал;</w:t>
      </w:r>
    </w:p>
    <w:p w14:paraId="0C3FC6FD" w14:textId="77777777" w:rsidR="004F70C4" w:rsidRPr="001C1925" w:rsidRDefault="004F70C4" w:rsidP="004F70C4">
      <w:pPr>
        <w:ind w:firstLine="709"/>
        <w:jc w:val="both"/>
        <w:rPr>
          <w:rFonts w:cs="Times New Roman"/>
          <w:color w:val="000000" w:themeColor="text1"/>
        </w:rPr>
      </w:pPr>
      <w:r w:rsidRPr="001C1925">
        <w:rPr>
          <w:rFonts w:cs="Times New Roman"/>
          <w:noProof/>
          <w:color w:val="000000" w:themeColor="text1"/>
          <w:lang w:eastAsia="ru-RU"/>
        </w:rPr>
        <w:drawing>
          <wp:inline distT="0" distB="0" distL="0" distR="0" wp14:anchorId="3A24D314" wp14:editId="31C286D9">
            <wp:extent cx="700405" cy="320675"/>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0405" cy="320675"/>
                    </a:xfrm>
                    <a:prstGeom prst="rect">
                      <a:avLst/>
                    </a:prstGeom>
                    <a:noFill/>
                    <a:ln>
                      <a:noFill/>
                    </a:ln>
                  </pic:spPr>
                </pic:pic>
              </a:graphicData>
            </a:graphic>
          </wp:inline>
        </w:drawing>
      </w:r>
      <w:r w:rsidRPr="001C1925">
        <w:rPr>
          <w:rFonts w:cs="Times New Roman"/>
          <w:color w:val="000000" w:themeColor="text1"/>
        </w:rPr>
        <w:t xml:space="preserve"> - дополнительная необходимая валовая выручка по передаче тепловой энергии в виде горячей воды в системе теплоснабжения, которая должна определяться дополнительными расходами на передачу тепловой энергии по тепловым сетям исполнителя для обеспечения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руб.;</w:t>
      </w:r>
    </w:p>
    <w:p w14:paraId="05C18E50" w14:textId="77777777" w:rsidR="004F70C4" w:rsidRPr="001C1925" w:rsidRDefault="004F70C4" w:rsidP="004F70C4">
      <w:pPr>
        <w:ind w:firstLine="709"/>
        <w:jc w:val="both"/>
        <w:rPr>
          <w:rFonts w:cs="Times New Roman"/>
          <w:color w:val="000000" w:themeColor="text1"/>
        </w:rPr>
      </w:pPr>
      <w:r w:rsidRPr="001C1925">
        <w:rPr>
          <w:rFonts w:cs="Times New Roman"/>
          <w:noProof/>
          <w:color w:val="000000" w:themeColor="text1"/>
          <w:lang w:eastAsia="ru-RU"/>
        </w:rPr>
        <w:lastRenderedPageBreak/>
        <w:drawing>
          <wp:inline distT="0" distB="0" distL="0" distR="0" wp14:anchorId="0EBC11D8" wp14:editId="60054B3B">
            <wp:extent cx="487045" cy="320675"/>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045" cy="320675"/>
                    </a:xfrm>
                    <a:prstGeom prst="rect">
                      <a:avLst/>
                    </a:prstGeom>
                    <a:noFill/>
                    <a:ln>
                      <a:noFill/>
                    </a:ln>
                  </pic:spPr>
                </pic:pic>
              </a:graphicData>
            </a:graphic>
          </wp:inline>
        </w:drawing>
      </w:r>
      <w:r w:rsidRPr="001C1925">
        <w:rPr>
          <w:rFonts w:cs="Times New Roman"/>
          <w:color w:val="000000" w:themeColor="text1"/>
        </w:rPr>
        <w:t xml:space="preserve"> - объем отпуска тепловой энергии в виде горячей воды из тепловых сетей системы теплоснабжения исполнителя для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Гкал.</w:t>
      </w:r>
    </w:p>
    <w:p w14:paraId="6D7D4197" w14:textId="77777777" w:rsidR="004F70C4" w:rsidRPr="001C1925" w:rsidRDefault="004F70C4" w:rsidP="004F70C4">
      <w:pPr>
        <w:ind w:firstLine="709"/>
        <w:jc w:val="both"/>
        <w:rPr>
          <w:rFonts w:cs="Times New Roman"/>
          <w:color w:val="000000" w:themeColor="text1"/>
        </w:rPr>
      </w:pPr>
      <w:bookmarkStart w:id="31" w:name="sub_11407"/>
      <w:proofErr w:type="gramStart"/>
      <w:r w:rsidRPr="001C1925">
        <w:rPr>
          <w:rFonts w:cs="Times New Roman"/>
          <w:color w:val="000000" w:themeColor="text1"/>
        </w:rPr>
        <w:t xml:space="preserve">Если по результатам расчетов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w:t>
      </w:r>
      <w:r w:rsidRPr="001C1925">
        <w:rPr>
          <w:rFonts w:cs="Times New Roman"/>
          <w:noProof/>
          <w:color w:val="000000" w:themeColor="text1"/>
          <w:lang w:eastAsia="ru-RU"/>
        </w:rPr>
        <w:drawing>
          <wp:inline distT="0" distB="0" distL="0" distR="0" wp14:anchorId="46240660" wp14:editId="6F1578F3">
            <wp:extent cx="474980" cy="320675"/>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4980" cy="320675"/>
                    </a:xfrm>
                    <a:prstGeom prst="rect">
                      <a:avLst/>
                    </a:prstGeom>
                    <a:noFill/>
                    <a:ln>
                      <a:noFill/>
                    </a:ln>
                  </pic:spPr>
                </pic:pic>
              </a:graphicData>
            </a:graphic>
          </wp:inline>
        </w:drawing>
      </w:r>
      <w:r w:rsidRPr="001C1925">
        <w:rPr>
          <w:rFonts w:cs="Times New Roman"/>
          <w:color w:val="000000" w:themeColor="text1"/>
        </w:rPr>
        <w:t xml:space="preserve">, больше чем стоимость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исполнителя </w:t>
      </w:r>
      <w:r w:rsidRPr="001C1925">
        <w:rPr>
          <w:rFonts w:cs="Times New Roman"/>
          <w:noProof/>
          <w:color w:val="000000" w:themeColor="text1"/>
          <w:lang w:eastAsia="ru-RU"/>
        </w:rPr>
        <w:drawing>
          <wp:inline distT="0" distB="0" distL="0" distR="0" wp14:anchorId="25CDE795" wp14:editId="673A08C8">
            <wp:extent cx="297180" cy="320675"/>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7180" cy="320675"/>
                    </a:xfrm>
                    <a:prstGeom prst="rect">
                      <a:avLst/>
                    </a:prstGeom>
                    <a:noFill/>
                    <a:ln>
                      <a:noFill/>
                    </a:ln>
                  </pic:spPr>
                </pic:pic>
              </a:graphicData>
            </a:graphic>
          </wp:inline>
        </w:drawing>
      </w:r>
      <w:r w:rsidRPr="001C1925">
        <w:rPr>
          <w:rFonts w:cs="Times New Roman"/>
          <w:color w:val="000000" w:themeColor="text1"/>
        </w:rPr>
        <w:t>, то присоединение объекта заявителя к тепловым сетям системы теплоснабжения</w:t>
      </w:r>
      <w:proofErr w:type="gramEnd"/>
      <w:r w:rsidRPr="001C1925">
        <w:rPr>
          <w:rFonts w:cs="Times New Roman"/>
          <w:color w:val="000000" w:themeColor="text1"/>
        </w:rPr>
        <w:t xml:space="preserve"> исполнителя должно считаться нецелесообразным. </w:t>
      </w:r>
      <w:proofErr w:type="gramStart"/>
      <w:r w:rsidRPr="001C1925">
        <w:rPr>
          <w:rFonts w:cs="Times New Roman"/>
          <w:color w:val="000000" w:themeColor="text1"/>
        </w:rPr>
        <w:t xml:space="preserve">Если по результатам расчетов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w:t>
      </w:r>
      <w:r w:rsidRPr="001C1925">
        <w:rPr>
          <w:rFonts w:cs="Times New Roman"/>
          <w:noProof/>
          <w:color w:val="000000" w:themeColor="text1"/>
          <w:lang w:eastAsia="ru-RU"/>
        </w:rPr>
        <w:drawing>
          <wp:inline distT="0" distB="0" distL="0" distR="0" wp14:anchorId="386FCFB3" wp14:editId="347FE736">
            <wp:extent cx="474980" cy="320675"/>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4980" cy="320675"/>
                    </a:xfrm>
                    <a:prstGeom prst="rect">
                      <a:avLst/>
                    </a:prstGeom>
                    <a:noFill/>
                    <a:ln>
                      <a:noFill/>
                    </a:ln>
                  </pic:spPr>
                </pic:pic>
              </a:graphicData>
            </a:graphic>
          </wp:inline>
        </w:drawing>
      </w:r>
      <w:r w:rsidRPr="001C1925">
        <w:rPr>
          <w:rFonts w:cs="Times New Roman"/>
          <w:color w:val="000000" w:themeColor="text1"/>
        </w:rPr>
        <w:t xml:space="preserve"> меньше или равна стоимости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исполнителя </w:t>
      </w:r>
      <w:r w:rsidRPr="001C1925">
        <w:rPr>
          <w:rFonts w:cs="Times New Roman"/>
          <w:noProof/>
          <w:color w:val="000000" w:themeColor="text1"/>
          <w:lang w:eastAsia="ru-RU"/>
        </w:rPr>
        <w:drawing>
          <wp:inline distT="0" distB="0" distL="0" distR="0" wp14:anchorId="29D5CCA6" wp14:editId="0A18C178">
            <wp:extent cx="297180" cy="320675"/>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7180" cy="320675"/>
                    </a:xfrm>
                    <a:prstGeom prst="rect">
                      <a:avLst/>
                    </a:prstGeom>
                    <a:noFill/>
                    <a:ln>
                      <a:noFill/>
                    </a:ln>
                  </pic:spPr>
                </pic:pic>
              </a:graphicData>
            </a:graphic>
          </wp:inline>
        </w:drawing>
      </w:r>
      <w:r w:rsidRPr="001C1925">
        <w:rPr>
          <w:rFonts w:cs="Times New Roman"/>
          <w:color w:val="000000" w:themeColor="text1"/>
        </w:rPr>
        <w:t>, то присоединение объекта заявителя к тепловым сетям системы</w:t>
      </w:r>
      <w:proofErr w:type="gramEnd"/>
      <w:r w:rsidRPr="001C1925">
        <w:rPr>
          <w:rFonts w:cs="Times New Roman"/>
          <w:color w:val="000000" w:themeColor="text1"/>
        </w:rPr>
        <w:t xml:space="preserve"> теплоснабжения исполнителя - целесообразно.</w:t>
      </w:r>
    </w:p>
    <w:p w14:paraId="794A3656" w14:textId="77777777" w:rsidR="004F70C4" w:rsidRPr="001C1925" w:rsidRDefault="004F70C4" w:rsidP="004F70C4">
      <w:pPr>
        <w:ind w:firstLine="709"/>
        <w:jc w:val="both"/>
        <w:rPr>
          <w:rFonts w:cs="Times New Roman"/>
          <w:color w:val="000000" w:themeColor="text1"/>
        </w:rPr>
      </w:pPr>
      <w:bookmarkStart w:id="32" w:name="sub_11408"/>
      <w:bookmarkEnd w:id="31"/>
      <w:r w:rsidRPr="001C1925">
        <w:rPr>
          <w:rFonts w:cs="Times New Roman"/>
          <w:color w:val="000000" w:themeColor="text1"/>
        </w:rPr>
        <w:t xml:space="preserve">Если при тепловой нагрузке заявителя </w:t>
      </w:r>
      <w:r w:rsidRPr="001C1925">
        <w:rPr>
          <w:rFonts w:cs="Times New Roman"/>
          <w:noProof/>
          <w:color w:val="000000" w:themeColor="text1"/>
          <w:lang w:eastAsia="ru-RU"/>
        </w:rPr>
        <w:drawing>
          <wp:inline distT="0" distB="0" distL="0" distR="0" wp14:anchorId="72C2BECE" wp14:editId="341ED71A">
            <wp:extent cx="807720" cy="320675"/>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7720" cy="320675"/>
                    </a:xfrm>
                    <a:prstGeom prst="rect">
                      <a:avLst/>
                    </a:prstGeom>
                    <a:noFill/>
                    <a:ln>
                      <a:noFill/>
                    </a:ln>
                  </pic:spPr>
                </pic:pic>
              </a:graphicData>
            </a:graphic>
          </wp:inline>
        </w:drawing>
      </w:r>
      <w:r w:rsidRPr="001C1925">
        <w:rPr>
          <w:rFonts w:cs="Times New Roman"/>
          <w:color w:val="000000" w:themeColor="text1"/>
        </w:rPr>
        <w:t xml:space="preserve"> Гкал/ч,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w:t>
      </w:r>
      <w:proofErr w:type="gramStart"/>
      <w:r w:rsidRPr="001C1925">
        <w:rPr>
          <w:rFonts w:cs="Times New Roman"/>
          <w:color w:val="000000" w:themeColor="text1"/>
        </w:rPr>
        <w:t>ОК</w:t>
      </w:r>
      <w:proofErr w:type="gramEnd"/>
      <w:r w:rsidRPr="001C1925">
        <w:rPr>
          <w:rFonts w:cs="Times New Roman"/>
          <w:color w:val="000000" w:themeColor="text1"/>
        </w:rPr>
        <w:t xml:space="preserve"> 013-94), то подключение объекта является нецелесообразным и объект заявителя находится за пределами радиуса эффективного теплоснабжения.</w:t>
      </w:r>
    </w:p>
    <w:p w14:paraId="2F138471" w14:textId="77777777" w:rsidR="004F70C4" w:rsidRPr="001C1925" w:rsidRDefault="004F70C4" w:rsidP="004F70C4">
      <w:pPr>
        <w:ind w:firstLine="709"/>
        <w:jc w:val="both"/>
        <w:rPr>
          <w:rFonts w:cs="Times New Roman"/>
          <w:color w:val="000000" w:themeColor="text1"/>
        </w:rPr>
      </w:pPr>
      <w:bookmarkStart w:id="33" w:name="sub_11409"/>
      <w:bookmarkEnd w:id="32"/>
      <w:r w:rsidRPr="001C1925">
        <w:rPr>
          <w:rFonts w:cs="Times New Roman"/>
          <w:color w:val="000000" w:themeColor="text1"/>
        </w:rPr>
        <w:t>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исполнителя, должен определяться в соответствии с формулой:</w:t>
      </w:r>
    </w:p>
    <w:bookmarkEnd w:id="33"/>
    <w:p w14:paraId="1ACCBEFE" w14:textId="77777777" w:rsidR="004F70C4" w:rsidRPr="001C1925" w:rsidRDefault="004F70C4" w:rsidP="004F70C4">
      <w:pPr>
        <w:rPr>
          <w:rFonts w:cs="Times New Roman"/>
          <w:color w:val="000000" w:themeColor="text1"/>
        </w:rPr>
      </w:pPr>
    </w:p>
    <w:p w14:paraId="3BC7C4E1" w14:textId="77777777" w:rsidR="004F70C4" w:rsidRPr="001C1925" w:rsidRDefault="004F70C4" w:rsidP="004F70C4">
      <w:pPr>
        <w:ind w:firstLine="698"/>
        <w:jc w:val="center"/>
        <w:rPr>
          <w:rFonts w:cs="Times New Roman"/>
          <w:color w:val="000000" w:themeColor="text1"/>
        </w:rPr>
      </w:pPr>
      <w:r w:rsidRPr="001C1925">
        <w:rPr>
          <w:rFonts w:cs="Times New Roman"/>
          <w:noProof/>
          <w:color w:val="000000" w:themeColor="text1"/>
          <w:lang w:eastAsia="ru-RU"/>
        </w:rPr>
        <w:drawing>
          <wp:inline distT="0" distB="0" distL="0" distR="0" wp14:anchorId="1E2EDA70" wp14:editId="067EB3F0">
            <wp:extent cx="1583625" cy="914400"/>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02206" cy="925129"/>
                    </a:xfrm>
                    <a:prstGeom prst="rect">
                      <a:avLst/>
                    </a:prstGeom>
                    <a:noFill/>
                    <a:ln>
                      <a:noFill/>
                    </a:ln>
                  </pic:spPr>
                </pic:pic>
              </a:graphicData>
            </a:graphic>
          </wp:inline>
        </w:drawing>
      </w:r>
      <w:r w:rsidRPr="001C1925">
        <w:rPr>
          <w:rFonts w:cs="Times New Roman"/>
          <w:color w:val="000000" w:themeColor="text1"/>
        </w:rPr>
        <w:t>, лет,</w:t>
      </w:r>
    </w:p>
    <w:p w14:paraId="79D8C4D3" w14:textId="77777777" w:rsidR="004F70C4" w:rsidRPr="001C1925" w:rsidRDefault="004F70C4" w:rsidP="004F70C4">
      <w:pPr>
        <w:rPr>
          <w:rFonts w:cs="Times New Roman"/>
          <w:color w:val="000000" w:themeColor="text1"/>
        </w:rPr>
      </w:pPr>
    </w:p>
    <w:p w14:paraId="0C03D1BC" w14:textId="77777777" w:rsidR="004F70C4" w:rsidRPr="001C1925" w:rsidRDefault="004F70C4" w:rsidP="004F70C4">
      <w:pPr>
        <w:ind w:firstLine="709"/>
        <w:rPr>
          <w:rFonts w:cs="Times New Roman"/>
          <w:color w:val="000000" w:themeColor="text1"/>
        </w:rPr>
      </w:pPr>
      <w:r w:rsidRPr="001C1925">
        <w:rPr>
          <w:rFonts w:cs="Times New Roman"/>
          <w:color w:val="000000" w:themeColor="text1"/>
        </w:rPr>
        <w:t>где:</w:t>
      </w:r>
    </w:p>
    <w:p w14:paraId="0991CF2D"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ПДС</w:t>
      </w:r>
      <w:r w:rsidRPr="001C1925">
        <w:rPr>
          <w:rFonts w:cs="Times New Roman"/>
          <w:color w:val="000000" w:themeColor="text1"/>
          <w:vertAlign w:val="subscript"/>
        </w:rPr>
        <w:t> 0</w:t>
      </w:r>
      <w:r w:rsidRPr="001C1925">
        <w:rPr>
          <w:rFonts w:cs="Times New Roman"/>
          <w:color w:val="000000" w:themeColor="text1"/>
        </w:rPr>
        <w:t xml:space="preserve"> - приток денежных средств от операционной деятельности исполнителя по теплоснабжению объекта заявителя, подключенного к тепловой сети системы теплоснабжения исполнителя (без НДС), тыс. руб.;</w:t>
      </w:r>
    </w:p>
    <w:p w14:paraId="39C59577" w14:textId="77777777" w:rsidR="004F70C4" w:rsidRPr="001C1925" w:rsidRDefault="004F70C4" w:rsidP="004F70C4">
      <w:pPr>
        <w:ind w:firstLine="709"/>
        <w:jc w:val="both"/>
        <w:rPr>
          <w:rFonts w:cs="Times New Roman"/>
          <w:color w:val="000000" w:themeColor="text1"/>
        </w:rPr>
      </w:pPr>
      <w:proofErr w:type="gramStart"/>
      <w:r w:rsidRPr="001C1925">
        <w:rPr>
          <w:rFonts w:cs="Times New Roman"/>
          <w:color w:val="000000" w:themeColor="text1"/>
        </w:rPr>
        <w:t xml:space="preserve">НД - норма доходности инвестированного капитала, устанавливаемая в соответствии с п. 6 Правил установления долгосрочных параметров 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(или) </w:t>
      </w:r>
      <w:r w:rsidRPr="001C1925">
        <w:rPr>
          <w:rFonts w:cs="Times New Roman"/>
          <w:color w:val="000000" w:themeColor="text1"/>
        </w:rPr>
        <w:lastRenderedPageBreak/>
        <w:t>цен (тарифов) в сфере теплоснабжения, которые подлежат регулированию в соответствии с перечнем определенным статьей 8 Федерального закона "О теплоснабжении", утвержденных постановлением Правительства Российской Федерации от 22 октября</w:t>
      </w:r>
      <w:proofErr w:type="gramEnd"/>
      <w:r w:rsidRPr="001C1925">
        <w:rPr>
          <w:rFonts w:cs="Times New Roman"/>
          <w:color w:val="000000" w:themeColor="text1"/>
        </w:rPr>
        <w:t xml:space="preserve"> 2012 г. N 1075 (Собрание законодательства Российской Федерации, 2012, N 44, ст. 6022; 2014, N 14, ст. 1627; N 23, ст. 2996; 2017, N 18, ст. 2780);</w:t>
      </w:r>
    </w:p>
    <w:p w14:paraId="6C03BED5" w14:textId="77777777" w:rsidR="004F70C4" w:rsidRPr="001C1925" w:rsidRDefault="004F70C4" w:rsidP="004F70C4">
      <w:pPr>
        <w:ind w:firstLine="709"/>
        <w:jc w:val="both"/>
        <w:rPr>
          <w:rFonts w:cs="Times New Roman"/>
          <w:color w:val="000000" w:themeColor="text1"/>
        </w:rPr>
      </w:pPr>
      <w:r w:rsidRPr="001C1925">
        <w:rPr>
          <w:rFonts w:cs="Times New Roman"/>
          <w:i/>
          <w:iCs/>
          <w:color w:val="000000" w:themeColor="text1"/>
        </w:rPr>
        <w:t>K</w:t>
      </w:r>
      <w:r w:rsidRPr="001C1925">
        <w:rPr>
          <w:rFonts w:cs="Times New Roman"/>
          <w:color w:val="000000" w:themeColor="text1"/>
          <w:vertAlign w:val="subscript"/>
        </w:rPr>
        <w:t> тс</w:t>
      </w:r>
      <w:r w:rsidRPr="001C1925">
        <w:rPr>
          <w:rFonts w:cs="Times New Roman"/>
          <w:color w:val="000000" w:themeColor="text1"/>
        </w:rPr>
        <w:t xml:space="preserve"> - величина капитальных затрат в строительство тепловой сети от точки подключения к тепловым сетям системы теплоснабжения (без НДС).</w:t>
      </w:r>
    </w:p>
    <w:p w14:paraId="66BCF1F4" w14:textId="77777777" w:rsidR="004F70C4" w:rsidRPr="001C1925" w:rsidRDefault="004F70C4" w:rsidP="004F70C4">
      <w:pPr>
        <w:ind w:firstLine="709"/>
        <w:jc w:val="both"/>
        <w:rPr>
          <w:rFonts w:cs="Times New Roman"/>
          <w:color w:val="000000" w:themeColor="text1"/>
        </w:rPr>
      </w:pPr>
      <w:bookmarkStart w:id="34" w:name="sub_114010"/>
      <w:r w:rsidRPr="001C1925">
        <w:rPr>
          <w:rFonts w:cs="Times New Roman"/>
          <w:color w:val="000000" w:themeColor="text1"/>
        </w:rPr>
        <w:t>Для определения капитальных затрат в строительство тепловой сети от точки присоединения к тепловой сети исполнителя до объекта заявителя должны быть выполнены следующие действия:</w:t>
      </w:r>
    </w:p>
    <w:bookmarkEnd w:id="34"/>
    <w:p w14:paraId="799B1227" w14:textId="77777777" w:rsidR="004F70C4" w:rsidRPr="001C1925" w:rsidRDefault="004F70C4" w:rsidP="004F70C4">
      <w:pPr>
        <w:pStyle w:val="xl75117"/>
        <w:pBdr>
          <w:top w:val="none" w:sz="0" w:space="0" w:color="auto"/>
          <w:left w:val="none" w:sz="0" w:space="0" w:color="auto"/>
          <w:bottom w:val="none" w:sz="0" w:space="0" w:color="auto"/>
          <w:right w:val="none" w:sz="0" w:space="0" w:color="auto"/>
        </w:pBdr>
        <w:spacing w:before="0" w:beforeAutospacing="0" w:after="0" w:afterAutospacing="0"/>
        <w:ind w:firstLine="709"/>
        <w:jc w:val="both"/>
        <w:rPr>
          <w:color w:val="000000" w:themeColor="text1"/>
          <w:szCs w:val="22"/>
        </w:rPr>
      </w:pPr>
      <w:r w:rsidRPr="001C1925">
        <w:rPr>
          <w:color w:val="000000" w:themeColor="text1"/>
        </w:rPr>
        <w:t>В электронной модели системы теплоснабжения исполнителя должна быть установлена адресная привязка объекта заявителя, выходящая за существующую зону действия системы теплоснабжения заявителя и увеличивающая радиус теплоснабжения.</w:t>
      </w:r>
    </w:p>
    <w:p w14:paraId="4D144D51"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 xml:space="preserve">На </w:t>
      </w:r>
      <w:proofErr w:type="spellStart"/>
      <w:r w:rsidRPr="001C1925">
        <w:rPr>
          <w:rFonts w:cs="Times New Roman"/>
          <w:color w:val="000000" w:themeColor="text1"/>
        </w:rPr>
        <w:t>топооснове</w:t>
      </w:r>
      <w:proofErr w:type="spellEnd"/>
      <w:r w:rsidRPr="001C1925">
        <w:rPr>
          <w:rFonts w:cs="Times New Roman"/>
          <w:color w:val="000000" w:themeColor="text1"/>
        </w:rPr>
        <w:t xml:space="preserve"> поселения, муниципального округа должна быть осуществлена привязка объекта заявителя к точке подключение тепловой сети (формируется объект - тепловая камера для подключения и рассчитываются протяженность и диаметр теплопровода, соединяющего объект заявителя с тепловой камерой тепловой сети).</w:t>
      </w:r>
    </w:p>
    <w:p w14:paraId="1EE6ECAD" w14:textId="77777777" w:rsidR="004F70C4" w:rsidRPr="001C1925" w:rsidRDefault="004F70C4" w:rsidP="004F70C4">
      <w:pPr>
        <w:ind w:firstLine="709"/>
        <w:jc w:val="both"/>
        <w:rPr>
          <w:rFonts w:cs="Times New Roman"/>
          <w:color w:val="000000" w:themeColor="text1"/>
        </w:rPr>
      </w:pPr>
      <w:bookmarkStart w:id="35" w:name="sub_140103"/>
      <w:r w:rsidRPr="001C1925">
        <w:rPr>
          <w:rFonts w:cs="Times New Roman"/>
          <w:color w:val="000000" w:themeColor="text1"/>
        </w:rPr>
        <w:t xml:space="preserve">В электронной модели системы теплоснабжения должен быть сформирован путь теплоносителя от источника тепловой энергии до абонентского ввода в </w:t>
      </w:r>
      <w:proofErr w:type="spellStart"/>
      <w:r w:rsidRPr="001C1925">
        <w:rPr>
          <w:rFonts w:cs="Times New Roman"/>
          <w:color w:val="000000" w:themeColor="text1"/>
        </w:rPr>
        <w:t>теплопотребляющую</w:t>
      </w:r>
      <w:proofErr w:type="spellEnd"/>
      <w:r w:rsidRPr="001C1925">
        <w:rPr>
          <w:rFonts w:cs="Times New Roman"/>
          <w:color w:val="000000" w:themeColor="text1"/>
        </w:rPr>
        <w:t xml:space="preserve"> установку объекта заявителя.</w:t>
      </w:r>
    </w:p>
    <w:p w14:paraId="1C1270EE" w14:textId="77777777" w:rsidR="004F70C4" w:rsidRPr="001C1925" w:rsidRDefault="004F70C4" w:rsidP="004F70C4">
      <w:pPr>
        <w:ind w:firstLine="709"/>
        <w:jc w:val="both"/>
        <w:rPr>
          <w:rFonts w:cs="Times New Roman"/>
          <w:color w:val="000000" w:themeColor="text1"/>
        </w:rPr>
      </w:pPr>
      <w:bookmarkStart w:id="36" w:name="sub_140104"/>
      <w:bookmarkEnd w:id="35"/>
      <w:r w:rsidRPr="001C1925">
        <w:rPr>
          <w:rFonts w:cs="Times New Roman"/>
          <w:color w:val="000000" w:themeColor="text1"/>
        </w:rPr>
        <w:t>В электронной модели системы теплоснабжения должен быть рассчитан пьезометрический график (график давлений и расходов) по пути движения теплоносителя.</w:t>
      </w:r>
    </w:p>
    <w:p w14:paraId="0A832A43" w14:textId="77777777" w:rsidR="004F70C4" w:rsidRPr="001C1925" w:rsidRDefault="004F70C4" w:rsidP="004F70C4">
      <w:pPr>
        <w:ind w:firstLine="709"/>
        <w:jc w:val="both"/>
        <w:rPr>
          <w:rFonts w:cs="Times New Roman"/>
          <w:color w:val="000000" w:themeColor="text1"/>
        </w:rPr>
      </w:pPr>
      <w:bookmarkStart w:id="37" w:name="sub_140105"/>
      <w:bookmarkEnd w:id="36"/>
      <w:proofErr w:type="gramStart"/>
      <w:r w:rsidRPr="001C1925">
        <w:rPr>
          <w:rFonts w:cs="Times New Roman"/>
          <w:color w:val="000000" w:themeColor="text1"/>
        </w:rPr>
        <w:t>Если в результате анализа пьезометрического графика установлено, что условие технической возможности подключения объекта заявителя по причине отсутствия резерва пропускной способности тепловых сетей исполнителя не выполняется (то есть в точке подключения к внутридомовым системам отопления заявителя не может быть достигнуто расчетного расхода теплоносителя), то теплоснабжающей организацией должны быть предложены мероприятия капитального характера (реконструкция участков тепловой сети с увеличением диаметра, строительство насосной</w:t>
      </w:r>
      <w:proofErr w:type="gramEnd"/>
      <w:r w:rsidRPr="001C1925">
        <w:rPr>
          <w:rFonts w:cs="Times New Roman"/>
          <w:color w:val="000000" w:themeColor="text1"/>
        </w:rPr>
        <w:t xml:space="preserve"> подстанции), позволяющие обеспечить эту пропускную способность.</w:t>
      </w:r>
    </w:p>
    <w:p w14:paraId="64F910F9" w14:textId="77777777" w:rsidR="004F70C4" w:rsidRPr="001C1925" w:rsidRDefault="004F70C4" w:rsidP="004F70C4">
      <w:pPr>
        <w:ind w:firstLine="709"/>
        <w:jc w:val="both"/>
        <w:rPr>
          <w:rFonts w:cs="Times New Roman"/>
          <w:color w:val="000000" w:themeColor="text1"/>
        </w:rPr>
      </w:pPr>
      <w:bookmarkStart w:id="38" w:name="sub_140106"/>
      <w:bookmarkEnd w:id="37"/>
      <w:r w:rsidRPr="001C1925">
        <w:rPr>
          <w:rFonts w:cs="Times New Roman"/>
          <w:color w:val="000000" w:themeColor="text1"/>
        </w:rPr>
        <w:t xml:space="preserve">Капитальные затраты в строительство тепловой сети </w:t>
      </w:r>
      <w:r w:rsidRPr="001C1925">
        <w:rPr>
          <w:rFonts w:cs="Times New Roman"/>
          <w:i/>
          <w:iCs/>
          <w:color w:val="000000" w:themeColor="text1"/>
        </w:rPr>
        <w:t>K</w:t>
      </w:r>
      <w:r w:rsidRPr="001C1925">
        <w:rPr>
          <w:rFonts w:cs="Times New Roman"/>
          <w:color w:val="000000" w:themeColor="text1"/>
          <w:vertAlign w:val="subscript"/>
        </w:rPr>
        <w:t> тс</w:t>
      </w:r>
      <w:r w:rsidRPr="001C1925">
        <w:rPr>
          <w:rFonts w:cs="Times New Roman"/>
          <w:color w:val="000000" w:themeColor="text1"/>
        </w:rPr>
        <w:t xml:space="preserve"> (без НДС) должны рассчитываться по формуле:</w:t>
      </w:r>
    </w:p>
    <w:bookmarkEnd w:id="38"/>
    <w:p w14:paraId="420D08FB" w14:textId="77777777" w:rsidR="004F70C4" w:rsidRPr="001C1925" w:rsidRDefault="004F70C4" w:rsidP="004F70C4">
      <w:pPr>
        <w:rPr>
          <w:rFonts w:cs="Times New Roman"/>
          <w:color w:val="000000" w:themeColor="text1"/>
        </w:rPr>
      </w:pPr>
    </w:p>
    <w:p w14:paraId="091E6DF0" w14:textId="77777777" w:rsidR="004F70C4" w:rsidRPr="001C1925" w:rsidRDefault="004F70C4" w:rsidP="004F70C4">
      <w:pPr>
        <w:ind w:firstLine="698"/>
        <w:jc w:val="center"/>
        <w:rPr>
          <w:rFonts w:cs="Times New Roman"/>
          <w:color w:val="000000" w:themeColor="text1"/>
        </w:rPr>
      </w:pPr>
      <w:r w:rsidRPr="001C1925">
        <w:rPr>
          <w:rFonts w:cs="Times New Roman"/>
          <w:noProof/>
          <w:color w:val="000000" w:themeColor="text1"/>
          <w:lang w:eastAsia="ru-RU"/>
        </w:rPr>
        <w:drawing>
          <wp:inline distT="0" distB="0" distL="0" distR="0" wp14:anchorId="45C9A8F9" wp14:editId="6464276E">
            <wp:extent cx="4987925" cy="80772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87925" cy="807720"/>
                    </a:xfrm>
                    <a:prstGeom prst="rect">
                      <a:avLst/>
                    </a:prstGeom>
                    <a:noFill/>
                    <a:ln>
                      <a:noFill/>
                    </a:ln>
                  </pic:spPr>
                </pic:pic>
              </a:graphicData>
            </a:graphic>
          </wp:inline>
        </w:drawing>
      </w:r>
      <w:r w:rsidRPr="001C1925">
        <w:rPr>
          <w:rFonts w:cs="Times New Roman"/>
          <w:color w:val="000000" w:themeColor="text1"/>
        </w:rPr>
        <w:t>, тыс.руб.</w:t>
      </w:r>
    </w:p>
    <w:p w14:paraId="6F6C411D" w14:textId="77777777" w:rsidR="004F70C4" w:rsidRPr="001C1925" w:rsidRDefault="004F70C4" w:rsidP="004F70C4">
      <w:pPr>
        <w:rPr>
          <w:rFonts w:cs="Times New Roman"/>
          <w:color w:val="000000" w:themeColor="text1"/>
        </w:rPr>
      </w:pPr>
    </w:p>
    <w:p w14:paraId="270AE6D4"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где:</w:t>
      </w:r>
    </w:p>
    <w:p w14:paraId="68461F11" w14:textId="77777777" w:rsidR="004F70C4" w:rsidRPr="001C1925" w:rsidRDefault="004F70C4" w:rsidP="004F70C4">
      <w:pPr>
        <w:ind w:firstLine="709"/>
        <w:jc w:val="both"/>
        <w:rPr>
          <w:rFonts w:cs="Times New Roman"/>
          <w:color w:val="000000" w:themeColor="text1"/>
        </w:rPr>
      </w:pPr>
      <w:r w:rsidRPr="001C1925">
        <w:rPr>
          <w:rFonts w:cs="Times New Roman"/>
          <w:i/>
          <w:iCs/>
          <w:color w:val="000000" w:themeColor="text1"/>
        </w:rPr>
        <w:t>l</w:t>
      </w:r>
      <w:r w:rsidRPr="001C1925">
        <w:rPr>
          <w:rFonts w:cs="Times New Roman"/>
          <w:color w:val="000000" w:themeColor="text1"/>
          <w:vertAlign w:val="subscript"/>
        </w:rPr>
        <w:t> i</w:t>
      </w:r>
      <w:r w:rsidRPr="001C1925">
        <w:rPr>
          <w:rFonts w:cs="Times New Roman"/>
          <w:color w:val="000000" w:themeColor="text1"/>
        </w:rPr>
        <w:t xml:space="preserve"> - протяженность i-того участка проектируемой тепловой сети от объекта заявителя до точки подключения к тепловым сетям системы теплоснабжения исполнителя с условным диаметром </w:t>
      </w:r>
      <w:proofErr w:type="spellStart"/>
      <w:r w:rsidRPr="001C1925">
        <w:rPr>
          <w:rFonts w:cs="Times New Roman"/>
          <w:i/>
          <w:iCs/>
          <w:color w:val="000000" w:themeColor="text1"/>
        </w:rPr>
        <w:t>Dy</w:t>
      </w:r>
      <w:proofErr w:type="spellEnd"/>
      <w:r w:rsidRPr="001C1925">
        <w:rPr>
          <w:rFonts w:cs="Times New Roman"/>
          <w:color w:val="000000" w:themeColor="text1"/>
          <w:vertAlign w:val="subscript"/>
        </w:rPr>
        <w:t> i</w:t>
      </w:r>
      <w:r w:rsidRPr="001C1925">
        <w:rPr>
          <w:rFonts w:cs="Times New Roman"/>
          <w:color w:val="000000" w:themeColor="text1"/>
        </w:rPr>
        <w:t xml:space="preserve"> (мм), необходимой для теплоснабжения объекта заявителя, км;</w:t>
      </w:r>
    </w:p>
    <w:p w14:paraId="6522B706" w14:textId="77777777" w:rsidR="004F70C4" w:rsidRPr="001C1925" w:rsidRDefault="004F70C4" w:rsidP="004F70C4">
      <w:pPr>
        <w:ind w:firstLine="709"/>
        <w:jc w:val="both"/>
        <w:rPr>
          <w:rFonts w:cs="Times New Roman"/>
          <w:color w:val="000000" w:themeColor="text1"/>
        </w:rPr>
      </w:pPr>
      <w:r w:rsidRPr="001C1925">
        <w:rPr>
          <w:rFonts w:cs="Times New Roman"/>
          <w:i/>
          <w:iCs/>
          <w:color w:val="000000" w:themeColor="text1"/>
        </w:rPr>
        <w:t>l</w:t>
      </w:r>
      <w:r w:rsidRPr="001C1925">
        <w:rPr>
          <w:rFonts w:cs="Times New Roman"/>
          <w:color w:val="000000" w:themeColor="text1"/>
          <w:vertAlign w:val="subscript"/>
        </w:rPr>
        <w:t> j</w:t>
      </w:r>
      <w:r w:rsidRPr="001C1925">
        <w:rPr>
          <w:rFonts w:cs="Times New Roman"/>
          <w:color w:val="000000" w:themeColor="text1"/>
        </w:rPr>
        <w:t xml:space="preserve"> - протяженность j-того участка реконструируемой тепловой сети системы теплоснабжения исполнителя с увеличением диаметра </w:t>
      </w:r>
      <w:proofErr w:type="spellStart"/>
      <w:r w:rsidRPr="001C1925">
        <w:rPr>
          <w:rFonts w:cs="Times New Roman"/>
          <w:i/>
          <w:iCs/>
          <w:color w:val="000000" w:themeColor="text1"/>
        </w:rPr>
        <w:t>Dy</w:t>
      </w:r>
      <w:proofErr w:type="spellEnd"/>
      <w:r w:rsidRPr="001C1925">
        <w:rPr>
          <w:rFonts w:cs="Times New Roman"/>
          <w:color w:val="000000" w:themeColor="text1"/>
          <w:vertAlign w:val="subscript"/>
        </w:rPr>
        <w:t> j</w:t>
      </w:r>
      <w:r w:rsidRPr="001C1925">
        <w:rPr>
          <w:rFonts w:cs="Times New Roman"/>
          <w:color w:val="000000" w:themeColor="text1"/>
        </w:rPr>
        <w:t xml:space="preserve"> (мм), необходимой для обеспечения пропускной способности тепловой сети исполнителя в точке подключения к ней объекта заявителя, км;</w:t>
      </w:r>
    </w:p>
    <w:p w14:paraId="7FD457F0" w14:textId="77777777" w:rsidR="004F70C4" w:rsidRPr="001C1925" w:rsidRDefault="004F70C4" w:rsidP="004F70C4">
      <w:pPr>
        <w:ind w:firstLine="709"/>
        <w:jc w:val="both"/>
        <w:rPr>
          <w:rFonts w:cs="Times New Roman"/>
          <w:color w:val="000000" w:themeColor="text1"/>
        </w:rPr>
      </w:pPr>
      <w:r w:rsidRPr="001C1925">
        <w:rPr>
          <w:rFonts w:cs="Times New Roman"/>
          <w:noProof/>
          <w:color w:val="000000" w:themeColor="text1"/>
          <w:lang w:eastAsia="ru-RU"/>
        </w:rPr>
        <w:drawing>
          <wp:inline distT="0" distB="0" distL="0" distR="0" wp14:anchorId="71499208" wp14:editId="2E742C67">
            <wp:extent cx="760095" cy="27305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60095" cy="273050"/>
                    </a:xfrm>
                    <a:prstGeom prst="rect">
                      <a:avLst/>
                    </a:prstGeom>
                    <a:noFill/>
                    <a:ln>
                      <a:noFill/>
                    </a:ln>
                  </pic:spPr>
                </pic:pic>
              </a:graphicData>
            </a:graphic>
          </wp:inline>
        </w:drawing>
      </w:r>
      <w:r w:rsidRPr="001C1925">
        <w:rPr>
          <w:rFonts w:cs="Times New Roman"/>
          <w:color w:val="000000" w:themeColor="text1"/>
        </w:rPr>
        <w:t xml:space="preserve"> - нормативы цены строительства тепловой сети с условным диаметром </w:t>
      </w:r>
      <w:proofErr w:type="spellStart"/>
      <w:r w:rsidRPr="001C1925">
        <w:rPr>
          <w:rFonts w:cs="Times New Roman"/>
          <w:i/>
          <w:iCs/>
          <w:color w:val="000000" w:themeColor="text1"/>
        </w:rPr>
        <w:t>Dy</w:t>
      </w:r>
      <w:proofErr w:type="spellEnd"/>
      <w:r w:rsidRPr="001C1925">
        <w:rPr>
          <w:rFonts w:cs="Times New Roman"/>
          <w:color w:val="000000" w:themeColor="text1"/>
          <w:vertAlign w:val="subscript"/>
        </w:rPr>
        <w:t> i</w:t>
      </w:r>
      <w:r w:rsidRPr="001C1925">
        <w:rPr>
          <w:rFonts w:cs="Times New Roman"/>
          <w:color w:val="000000" w:themeColor="text1"/>
        </w:rPr>
        <w:t xml:space="preserve"> (</w:t>
      </w:r>
      <w:proofErr w:type="spellStart"/>
      <w:r w:rsidRPr="001C1925">
        <w:rPr>
          <w:rFonts w:cs="Times New Roman"/>
          <w:i/>
          <w:iCs/>
          <w:color w:val="000000" w:themeColor="text1"/>
        </w:rPr>
        <w:t>Dy</w:t>
      </w:r>
      <w:proofErr w:type="spellEnd"/>
      <w:r w:rsidRPr="001C1925">
        <w:rPr>
          <w:rFonts w:cs="Times New Roman"/>
          <w:color w:val="000000" w:themeColor="text1"/>
          <w:vertAlign w:val="subscript"/>
        </w:rPr>
        <w:t> j</w:t>
      </w:r>
      <w:r w:rsidRPr="001C1925">
        <w:rPr>
          <w:rFonts w:cs="Times New Roman"/>
          <w:color w:val="000000" w:themeColor="text1"/>
        </w:rPr>
        <w:t xml:space="preserve">) (мм), определяемые на основании укрупненных нормативов цены строительства для объектов капитального строительства непроизводственного назначения (далее - НЦС), тыс. руб./км. В случае отсутствия в НЦС необходимых сведений (например, при </w:t>
      </w:r>
      <w:r w:rsidRPr="001C1925">
        <w:rPr>
          <w:rFonts w:cs="Times New Roman"/>
          <w:color w:val="000000" w:themeColor="text1"/>
        </w:rPr>
        <w:lastRenderedPageBreak/>
        <w:t>отсутствии удельных показателей для необходимого диаметра трубопровода) стоимость строительства принимается путем линейной интерполяции на основе данных, приведенных в соответствующих разделах НЦС либо по проектам-аналогам. При определении нормативной цены строительства учитываются также затраты на восстановление благоустройства и озеленения, и дорожного покрытия;</w:t>
      </w:r>
    </w:p>
    <w:p w14:paraId="103E8E92"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N - число участков проектируемой тепловой сети с различными условными диаметрами (</w:t>
      </w:r>
      <w:proofErr w:type="spellStart"/>
      <w:r w:rsidRPr="001C1925">
        <w:rPr>
          <w:rFonts w:cs="Times New Roman"/>
          <w:i/>
          <w:iCs/>
          <w:color w:val="000000" w:themeColor="text1"/>
        </w:rPr>
        <w:t>Dy</w:t>
      </w:r>
      <w:proofErr w:type="spellEnd"/>
      <w:r w:rsidRPr="001C1925">
        <w:rPr>
          <w:rFonts w:cs="Times New Roman"/>
          <w:color w:val="000000" w:themeColor="text1"/>
          <w:vertAlign w:val="subscript"/>
        </w:rPr>
        <w:t> i</w:t>
      </w:r>
      <w:r w:rsidRPr="001C1925">
        <w:rPr>
          <w:rFonts w:cs="Times New Roman"/>
          <w:color w:val="000000" w:themeColor="text1"/>
        </w:rPr>
        <w:t>);</w:t>
      </w:r>
    </w:p>
    <w:p w14:paraId="4AF03E98"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 xml:space="preserve">M - число участков реконструируемой тепловой сети исполнителя с увеличением диаметра участков тепловой сети до </w:t>
      </w:r>
      <w:proofErr w:type="spellStart"/>
      <w:r w:rsidRPr="001C1925">
        <w:rPr>
          <w:rFonts w:cs="Times New Roman"/>
          <w:i/>
          <w:iCs/>
          <w:color w:val="000000" w:themeColor="text1"/>
        </w:rPr>
        <w:t>Dy</w:t>
      </w:r>
      <w:proofErr w:type="spellEnd"/>
      <w:r w:rsidRPr="001C1925">
        <w:rPr>
          <w:rFonts w:cs="Times New Roman"/>
          <w:color w:val="000000" w:themeColor="text1"/>
          <w:vertAlign w:val="subscript"/>
        </w:rPr>
        <w:t> j</w:t>
      </w:r>
      <w:r w:rsidRPr="001C1925">
        <w:rPr>
          <w:rFonts w:cs="Times New Roman"/>
          <w:color w:val="000000" w:themeColor="text1"/>
        </w:rPr>
        <w:t xml:space="preserve"> (мм) для обеспечения пропускной способности, выявленными в результате гидравлических расчетов;</w:t>
      </w:r>
    </w:p>
    <w:p w14:paraId="7D9E38F6"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ИЦП</w:t>
      </w:r>
      <w:r w:rsidRPr="001C1925">
        <w:rPr>
          <w:rFonts w:cs="Times New Roman"/>
          <w:color w:val="000000" w:themeColor="text1"/>
          <w:vertAlign w:val="subscript"/>
        </w:rPr>
        <w:t> t</w:t>
      </w:r>
      <w:r w:rsidRPr="001C1925">
        <w:rPr>
          <w:rFonts w:cs="Times New Roman"/>
          <w:color w:val="000000" w:themeColor="text1"/>
        </w:rPr>
        <w:t xml:space="preserve"> - прогнозный индекс цен производителей промышленной продукции в t-м </w:t>
      </w:r>
      <w:r w:rsidRPr="001C1925">
        <w:rPr>
          <w:rFonts w:cs="Times New Roman"/>
          <w:color w:val="000000" w:themeColor="text1"/>
          <w:szCs w:val="24"/>
        </w:rPr>
        <w:t xml:space="preserve">расчетном периоде, который должен определяться в соответствии с </w:t>
      </w:r>
      <w:r w:rsidRPr="001C1925">
        <w:rPr>
          <w:rStyle w:val="823"/>
          <w:rFonts w:ascii="Times New Roman" w:eastAsiaTheme="minorHAnsi" w:hAnsi="Times New Roman" w:cs="Times New Roman"/>
          <w:color w:val="000000" w:themeColor="text1"/>
          <w:sz w:val="24"/>
          <w:szCs w:val="24"/>
        </w:rPr>
        <w:t>п. П40.6</w:t>
      </w:r>
      <w:r w:rsidRPr="001C1925">
        <w:rPr>
          <w:rFonts w:cs="Times New Roman"/>
          <w:color w:val="000000" w:themeColor="text1"/>
        </w:rPr>
        <w:t xml:space="preserve"> Методических указаний;</w:t>
      </w:r>
    </w:p>
    <w:p w14:paraId="39FC3D36" w14:textId="77777777" w:rsidR="004F70C4" w:rsidRPr="001C1925" w:rsidRDefault="004F70C4" w:rsidP="004F70C4">
      <w:pPr>
        <w:ind w:firstLine="709"/>
        <w:jc w:val="both"/>
        <w:rPr>
          <w:rFonts w:cs="Times New Roman"/>
          <w:color w:val="000000" w:themeColor="text1"/>
        </w:rPr>
      </w:pPr>
      <w:proofErr w:type="gramStart"/>
      <w:r w:rsidRPr="001C1925">
        <w:rPr>
          <w:rFonts w:cs="Times New Roman"/>
          <w:color w:val="000000" w:themeColor="text1"/>
          <w:szCs w:val="24"/>
        </w:rPr>
        <w:t>ПЗП</w:t>
      </w:r>
      <w:r w:rsidRPr="001C1925">
        <w:rPr>
          <w:rFonts w:cs="Times New Roman"/>
          <w:color w:val="000000" w:themeColor="text1"/>
          <w:szCs w:val="24"/>
          <w:vertAlign w:val="subscript"/>
        </w:rPr>
        <w:t> t</w:t>
      </w:r>
      <w:r w:rsidRPr="001C1925">
        <w:rPr>
          <w:rFonts w:cs="Times New Roman"/>
          <w:color w:val="000000" w:themeColor="text1"/>
          <w:szCs w:val="24"/>
        </w:rPr>
        <w:t xml:space="preserve"> - плата за подключение объекта заявителя с тепловой нагрузкой </w:t>
      </w:r>
      <w:r w:rsidRPr="001C1925">
        <w:rPr>
          <w:rFonts w:cs="Times New Roman"/>
          <w:noProof/>
          <w:color w:val="000000" w:themeColor="text1"/>
          <w:szCs w:val="24"/>
          <w:lang w:eastAsia="ru-RU"/>
        </w:rPr>
        <w:drawing>
          <wp:inline distT="0" distB="0" distL="0" distR="0" wp14:anchorId="39D829AF" wp14:editId="34C3F63E">
            <wp:extent cx="807720" cy="320675"/>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07720" cy="320675"/>
                    </a:xfrm>
                    <a:prstGeom prst="rect">
                      <a:avLst/>
                    </a:prstGeom>
                    <a:noFill/>
                    <a:ln>
                      <a:noFill/>
                    </a:ln>
                  </pic:spPr>
                </pic:pic>
              </a:graphicData>
            </a:graphic>
          </wp:inline>
        </w:drawing>
      </w:r>
      <w:r w:rsidRPr="001C1925">
        <w:rPr>
          <w:rFonts w:cs="Times New Roman"/>
          <w:color w:val="000000" w:themeColor="text1"/>
          <w:szCs w:val="24"/>
        </w:rPr>
        <w:t xml:space="preserve"> Гкал/ч к тепловым сетям системы теплоснабжения исполнителя, устанавливается в соответствии с </w:t>
      </w:r>
      <w:r w:rsidRPr="001C1925">
        <w:rPr>
          <w:rStyle w:val="823"/>
          <w:rFonts w:ascii="Times New Roman" w:eastAsiaTheme="minorHAnsi" w:hAnsi="Times New Roman" w:cs="Times New Roman"/>
          <w:color w:val="000000" w:themeColor="text1"/>
          <w:sz w:val="24"/>
          <w:szCs w:val="24"/>
        </w:rPr>
        <w:t>подпунктом 1 пункта 163</w:t>
      </w:r>
      <w:r w:rsidRPr="001C1925">
        <w:rPr>
          <w:rFonts w:cs="Times New Roman"/>
          <w:color w:val="000000" w:themeColor="text1"/>
          <w:szCs w:val="24"/>
        </w:rPr>
        <w:t xml:space="preserve"> Методических указаний по расчету регулируемых цен (тарифов) в сфере теплоснабжения, утвержденных </w:t>
      </w:r>
      <w:r w:rsidRPr="001C1925">
        <w:rPr>
          <w:rStyle w:val="823"/>
          <w:rFonts w:ascii="Times New Roman" w:eastAsiaTheme="minorHAnsi" w:hAnsi="Times New Roman" w:cs="Times New Roman"/>
          <w:color w:val="000000" w:themeColor="text1"/>
          <w:sz w:val="24"/>
          <w:szCs w:val="24"/>
        </w:rPr>
        <w:t>приказом</w:t>
      </w:r>
      <w:r w:rsidRPr="001C1925">
        <w:rPr>
          <w:rFonts w:cs="Times New Roman"/>
          <w:color w:val="000000" w:themeColor="text1"/>
          <w:szCs w:val="24"/>
        </w:rPr>
        <w:t xml:space="preserve"> Федеральной службы по тарифам от 13 июня 2013 г. N 760-э "Об утверждении Методических указаний по расчету регулируемых цен (тарифов) в сфере</w:t>
      </w:r>
      <w:proofErr w:type="gramEnd"/>
      <w:r w:rsidRPr="001C1925">
        <w:rPr>
          <w:rFonts w:cs="Times New Roman"/>
          <w:color w:val="000000" w:themeColor="text1"/>
          <w:szCs w:val="24"/>
        </w:rPr>
        <w:t xml:space="preserve"> </w:t>
      </w:r>
      <w:proofErr w:type="gramStart"/>
      <w:r w:rsidRPr="001C1925">
        <w:rPr>
          <w:rFonts w:cs="Times New Roman"/>
          <w:color w:val="000000" w:themeColor="text1"/>
          <w:szCs w:val="24"/>
        </w:rPr>
        <w:t>теплоснабжения"</w:t>
      </w:r>
      <w:r w:rsidRPr="001C1925">
        <w:rPr>
          <w:rFonts w:cs="Times New Roman"/>
          <w:color w:val="000000" w:themeColor="text1"/>
        </w:rPr>
        <w:t xml:space="preserve"> (зарегистрирован Министерством юстиции Российской Федерации 16 июля 2013 г., </w:t>
      </w:r>
      <w:r w:rsidRPr="001C1925">
        <w:rPr>
          <w:rFonts w:cs="Times New Roman"/>
          <w:color w:val="000000" w:themeColor="text1"/>
          <w:szCs w:val="24"/>
        </w:rPr>
        <w:t xml:space="preserve">регистрационный N 29078), с изменениями, внесенными </w:t>
      </w:r>
      <w:r w:rsidRPr="001C1925">
        <w:rPr>
          <w:rStyle w:val="823"/>
          <w:rFonts w:ascii="Times New Roman" w:eastAsiaTheme="minorHAnsi" w:hAnsi="Times New Roman" w:cs="Times New Roman"/>
          <w:color w:val="000000" w:themeColor="text1"/>
          <w:sz w:val="24"/>
          <w:szCs w:val="24"/>
        </w:rPr>
        <w:t>приказом</w:t>
      </w:r>
      <w:r w:rsidRPr="001C1925">
        <w:rPr>
          <w:rFonts w:cs="Times New Roman"/>
          <w:color w:val="000000" w:themeColor="text1"/>
          <w:szCs w:val="24"/>
        </w:rPr>
        <w:t xml:space="preserve"> Федеральной службы по тарифам от 27 мая 2015 г. N 1080-э "О внесении изменений в Методические указания по расчету регулируемых цен (тарифов) в сфере теплоснабжения, утвержденные приказом ФСТ России от 13.06.2013 N 760-э и в Методические указания по расчету регулируемых тарифов в сфере</w:t>
      </w:r>
      <w:proofErr w:type="gramEnd"/>
      <w:r w:rsidRPr="001C1925">
        <w:rPr>
          <w:rFonts w:cs="Times New Roman"/>
          <w:color w:val="000000" w:themeColor="text1"/>
          <w:szCs w:val="24"/>
        </w:rPr>
        <w:t xml:space="preserve"> </w:t>
      </w:r>
      <w:proofErr w:type="gramStart"/>
      <w:r w:rsidRPr="001C1925">
        <w:rPr>
          <w:rFonts w:cs="Times New Roman"/>
          <w:color w:val="000000" w:themeColor="text1"/>
          <w:szCs w:val="24"/>
        </w:rPr>
        <w:t xml:space="preserve">водоснабжения и водоотведения, утвержденные приказом ФСТ России от 27.12.2013 N 1746-э" (зарегистрирован Министерством юстиции Российской Федерации 10 июля 2015 г., регистрационный N 37985), приказами Федеральной антимонопольной службы </w:t>
      </w:r>
      <w:r w:rsidRPr="001C1925">
        <w:rPr>
          <w:rStyle w:val="823"/>
          <w:rFonts w:ascii="Times New Roman" w:eastAsiaTheme="minorHAnsi" w:hAnsi="Times New Roman" w:cs="Times New Roman"/>
          <w:color w:val="000000" w:themeColor="text1"/>
          <w:sz w:val="24"/>
          <w:szCs w:val="24"/>
        </w:rPr>
        <w:t>от 4 июля 2016 г. N 888/16</w:t>
      </w:r>
      <w:r w:rsidRPr="001C1925">
        <w:rPr>
          <w:rFonts w:cs="Times New Roman"/>
          <w:color w:val="000000" w:themeColor="text1"/>
          <w:szCs w:val="24"/>
        </w:rPr>
        <w:t xml:space="preserve"> "О внесении изменений и дополнений в Методические указания по расчету регулируемых цен (тарифов) в сфере теплоснабжения, утвержденные приказом ФСТ России от 13 июня 2013 года</w:t>
      </w:r>
      <w:proofErr w:type="gramEnd"/>
      <w:r w:rsidRPr="001C1925">
        <w:rPr>
          <w:rFonts w:cs="Times New Roman"/>
          <w:color w:val="000000" w:themeColor="text1"/>
          <w:szCs w:val="24"/>
        </w:rPr>
        <w:t xml:space="preserve"> </w:t>
      </w:r>
      <w:proofErr w:type="gramStart"/>
      <w:r w:rsidRPr="001C1925">
        <w:rPr>
          <w:rFonts w:cs="Times New Roman"/>
          <w:color w:val="000000" w:themeColor="text1"/>
          <w:szCs w:val="24"/>
        </w:rPr>
        <w:t xml:space="preserve">N 760-э" (зарегистрирован Министерством юстиции Российской Федерации 29 июля 2016 г., регистрационный N 43031), </w:t>
      </w:r>
      <w:r w:rsidRPr="001C1925">
        <w:rPr>
          <w:rStyle w:val="823"/>
          <w:rFonts w:ascii="Times New Roman" w:eastAsiaTheme="minorHAnsi" w:hAnsi="Times New Roman" w:cs="Times New Roman"/>
          <w:color w:val="000000" w:themeColor="text1"/>
          <w:sz w:val="24"/>
          <w:szCs w:val="24"/>
        </w:rPr>
        <w:t>от 30 июня 2017 г. N 868/17</w:t>
      </w:r>
      <w:r w:rsidRPr="001C1925">
        <w:rPr>
          <w:rFonts w:cs="Times New Roman"/>
          <w:color w:val="000000" w:themeColor="text1"/>
          <w:szCs w:val="24"/>
        </w:rPr>
        <w:t xml:space="preserve"> "О внесении изменений в Методические указания по расчету регулируемых цен (тарифов) в сфере теплоснабжения, утвержденные приказом ФСТ России от 13.06.2013 N 760-э, и Методические указания по расчету регулируемых тарифов в сфере водоснабжения и водоотведения, утвержденные приказом ФСТ России</w:t>
      </w:r>
      <w:proofErr w:type="gramEnd"/>
      <w:r w:rsidRPr="001C1925">
        <w:rPr>
          <w:rFonts w:cs="Times New Roman"/>
          <w:color w:val="000000" w:themeColor="text1"/>
          <w:szCs w:val="24"/>
        </w:rPr>
        <w:t xml:space="preserve"> </w:t>
      </w:r>
      <w:proofErr w:type="gramStart"/>
      <w:r w:rsidRPr="001C1925">
        <w:rPr>
          <w:rFonts w:cs="Times New Roman"/>
          <w:color w:val="000000" w:themeColor="text1"/>
          <w:szCs w:val="24"/>
        </w:rPr>
        <w:t xml:space="preserve">от 27.12.2013 N 1746-э" (зарегистрирован Министерством юстиции Российской Федерации 26 июля 2017 г., регистрационный N 47530), </w:t>
      </w:r>
      <w:r w:rsidRPr="001C1925">
        <w:rPr>
          <w:rStyle w:val="823"/>
          <w:rFonts w:ascii="Times New Roman" w:eastAsiaTheme="minorHAnsi" w:hAnsi="Times New Roman" w:cs="Times New Roman"/>
          <w:color w:val="000000" w:themeColor="text1"/>
          <w:sz w:val="24"/>
          <w:szCs w:val="24"/>
        </w:rPr>
        <w:t>от 4 октября 2017 г. N 1292/17</w:t>
      </w:r>
      <w:r w:rsidRPr="001C1925">
        <w:rPr>
          <w:rFonts w:cs="Times New Roman"/>
          <w:color w:val="000000" w:themeColor="text1"/>
          <w:szCs w:val="24"/>
        </w:rPr>
        <w:t xml:space="preserve"> "О внесении изменений в Методические указания по расчету регулируемых цен (тарифов) в сфере теплоснабжения, утвержденные приказом ФСТ России от 13.06.2013 N 760-э" (зарегистрирован Министерством юстиции Российской Федерации 18 октября 2017 г., регистрационный N 48588) и </w:t>
      </w:r>
      <w:r w:rsidRPr="001C1925">
        <w:rPr>
          <w:rStyle w:val="823"/>
          <w:rFonts w:ascii="Times New Roman" w:eastAsiaTheme="minorHAnsi" w:hAnsi="Times New Roman" w:cs="Times New Roman"/>
          <w:color w:val="000000" w:themeColor="text1"/>
          <w:sz w:val="24"/>
          <w:szCs w:val="24"/>
        </w:rPr>
        <w:t>от</w:t>
      </w:r>
      <w:proofErr w:type="gramEnd"/>
      <w:r w:rsidRPr="001C1925">
        <w:rPr>
          <w:rStyle w:val="823"/>
          <w:rFonts w:ascii="Times New Roman" w:eastAsiaTheme="minorHAnsi" w:hAnsi="Times New Roman" w:cs="Times New Roman"/>
          <w:color w:val="000000" w:themeColor="text1"/>
          <w:sz w:val="24"/>
          <w:szCs w:val="24"/>
        </w:rPr>
        <w:t xml:space="preserve"> 18 июля 2018 г. N 1005/18</w:t>
      </w:r>
      <w:r w:rsidRPr="001C1925">
        <w:rPr>
          <w:rFonts w:cs="Times New Roman"/>
          <w:color w:val="000000" w:themeColor="text1"/>
          <w:szCs w:val="24"/>
        </w:rPr>
        <w:t xml:space="preserve"> "О внесении изменений в Методические указания по расчету регулируемых цен (тарифов) в сфере теплоснабжения, утвержденные приказом ФСТ России от 13.06.2013 N 760-э" (зарегистрирован</w:t>
      </w:r>
      <w:r w:rsidRPr="001C1925">
        <w:rPr>
          <w:rFonts w:cs="Times New Roman"/>
          <w:color w:val="000000" w:themeColor="text1"/>
        </w:rPr>
        <w:t xml:space="preserve"> Министерством юстиции Российской Федерации 14 сентября 2018 г., регистрационный N 5215), в размере 550 рублей (с НДС);</w:t>
      </w:r>
    </w:p>
    <w:p w14:paraId="1CC52699"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НДС</w:t>
      </w:r>
      <w:r w:rsidRPr="001C1925">
        <w:rPr>
          <w:rFonts w:cs="Times New Roman"/>
          <w:color w:val="000000" w:themeColor="text1"/>
          <w:vertAlign w:val="subscript"/>
        </w:rPr>
        <w:t> t</w:t>
      </w:r>
      <w:r w:rsidRPr="001C1925">
        <w:rPr>
          <w:rFonts w:cs="Times New Roman"/>
          <w:color w:val="000000" w:themeColor="text1"/>
        </w:rPr>
        <w:t xml:space="preserve"> - ставка налога на добавленную стоимость в t-м расчетном периоде.</w:t>
      </w:r>
    </w:p>
    <w:p w14:paraId="52667739" w14:textId="77777777" w:rsidR="004F70C4" w:rsidRPr="001C1925" w:rsidRDefault="004F70C4" w:rsidP="004F70C4">
      <w:pPr>
        <w:ind w:firstLine="709"/>
        <w:jc w:val="both"/>
        <w:rPr>
          <w:rFonts w:cs="Times New Roman"/>
          <w:color w:val="000000" w:themeColor="text1"/>
        </w:rPr>
      </w:pPr>
      <w:bookmarkStart w:id="39" w:name="sub_14011"/>
      <w:r w:rsidRPr="001C1925">
        <w:rPr>
          <w:rFonts w:cs="Times New Roman"/>
          <w:color w:val="000000" w:themeColor="text1"/>
        </w:rPr>
        <w:t>П40.11. Прогнозный индекс цен производителей промышленной продукции в t-м расчетном периоде (ИЦП</w:t>
      </w:r>
      <w:r w:rsidRPr="001C1925">
        <w:rPr>
          <w:rFonts w:cs="Times New Roman"/>
          <w:color w:val="000000" w:themeColor="text1"/>
          <w:vertAlign w:val="subscript"/>
        </w:rPr>
        <w:t> t</w:t>
      </w:r>
      <w:r w:rsidRPr="001C1925">
        <w:rPr>
          <w:rFonts w:cs="Times New Roman"/>
          <w:color w:val="000000" w:themeColor="text1"/>
        </w:rPr>
        <w:t>) должен определяться по формуле:</w:t>
      </w:r>
    </w:p>
    <w:bookmarkEnd w:id="39"/>
    <w:p w14:paraId="3FF8B606" w14:textId="77777777" w:rsidR="004F70C4" w:rsidRPr="001C1925" w:rsidRDefault="004F70C4" w:rsidP="004F70C4">
      <w:pPr>
        <w:rPr>
          <w:rFonts w:cs="Times New Roman"/>
          <w:color w:val="000000" w:themeColor="text1"/>
        </w:rPr>
      </w:pPr>
    </w:p>
    <w:p w14:paraId="436BE8BC" w14:textId="77777777" w:rsidR="004F70C4" w:rsidRPr="001C1925" w:rsidRDefault="004F70C4" w:rsidP="004F70C4">
      <w:pPr>
        <w:ind w:firstLine="698"/>
        <w:jc w:val="center"/>
        <w:rPr>
          <w:rFonts w:cs="Times New Roman"/>
          <w:color w:val="000000" w:themeColor="text1"/>
        </w:rPr>
      </w:pPr>
      <w:r w:rsidRPr="001C1925">
        <w:rPr>
          <w:rFonts w:cs="Times New Roman"/>
          <w:noProof/>
          <w:color w:val="000000" w:themeColor="text1"/>
          <w:lang w:eastAsia="ru-RU"/>
        </w:rPr>
        <w:lastRenderedPageBreak/>
        <w:drawing>
          <wp:inline distT="0" distB="0" distL="0" distR="0" wp14:anchorId="5CCA6FEE" wp14:editId="5D34DB45">
            <wp:extent cx="4156075" cy="391795"/>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56075" cy="391795"/>
                    </a:xfrm>
                    <a:prstGeom prst="rect">
                      <a:avLst/>
                    </a:prstGeom>
                    <a:noFill/>
                    <a:ln>
                      <a:noFill/>
                    </a:ln>
                  </pic:spPr>
                </pic:pic>
              </a:graphicData>
            </a:graphic>
          </wp:inline>
        </w:drawing>
      </w:r>
      <w:r w:rsidRPr="001C1925">
        <w:rPr>
          <w:rFonts w:cs="Times New Roman"/>
          <w:color w:val="000000" w:themeColor="text1"/>
        </w:rPr>
        <w:t>,</w:t>
      </w:r>
    </w:p>
    <w:p w14:paraId="1DCC44FF" w14:textId="77777777" w:rsidR="004F70C4" w:rsidRPr="001C1925" w:rsidRDefault="004F70C4" w:rsidP="004F70C4">
      <w:pPr>
        <w:rPr>
          <w:rFonts w:cs="Times New Roman"/>
          <w:color w:val="000000" w:themeColor="text1"/>
        </w:rPr>
      </w:pPr>
    </w:p>
    <w:p w14:paraId="407FB62A" w14:textId="77777777" w:rsidR="004F70C4" w:rsidRPr="001C1925" w:rsidRDefault="004F70C4" w:rsidP="004F70C4">
      <w:pPr>
        <w:ind w:firstLine="709"/>
        <w:jc w:val="both"/>
        <w:rPr>
          <w:rFonts w:cs="Times New Roman"/>
          <w:color w:val="000000" w:themeColor="text1"/>
        </w:rPr>
      </w:pPr>
      <w:proofErr w:type="gramStart"/>
      <w:r w:rsidRPr="001C1925">
        <w:rPr>
          <w:rFonts w:cs="Times New Roman"/>
          <w:color w:val="000000" w:themeColor="text1"/>
        </w:rPr>
        <w:t xml:space="preserve">где </w:t>
      </w:r>
      <w:r w:rsidRPr="001C1925">
        <w:rPr>
          <w:rFonts w:cs="Times New Roman"/>
          <w:noProof/>
          <w:color w:val="000000" w:themeColor="text1"/>
          <w:lang w:eastAsia="ru-RU"/>
        </w:rPr>
        <w:drawing>
          <wp:inline distT="0" distB="0" distL="0" distR="0" wp14:anchorId="4FCCCFCA" wp14:editId="7F4C5D88">
            <wp:extent cx="2280285" cy="344170"/>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0285" cy="344170"/>
                    </a:xfrm>
                    <a:prstGeom prst="rect">
                      <a:avLst/>
                    </a:prstGeom>
                    <a:noFill/>
                    <a:ln>
                      <a:noFill/>
                    </a:ln>
                  </pic:spPr>
                </pic:pic>
              </a:graphicData>
            </a:graphic>
          </wp:inline>
        </w:drawing>
      </w:r>
      <w:r w:rsidRPr="001C1925">
        <w:rPr>
          <w:rFonts w:cs="Times New Roman"/>
          <w:color w:val="000000" w:themeColor="text1"/>
        </w:rPr>
        <w:t xml:space="preserve"> - индексы цен производителей промышленной продукции (в среднем за год к предыдущему году) в (2017+1)-й, (2017+2)-й,... t-й расчетные периоды, указанные на соответствующие годы в прогнозе социально-экономического развития Российской Федерации, разработанном в соответствии с </w:t>
      </w:r>
      <w:r w:rsidRPr="001C1925">
        <w:rPr>
          <w:rStyle w:val="823"/>
          <w:rFonts w:ascii="Times New Roman" w:eastAsiaTheme="minorHAnsi" w:hAnsi="Times New Roman" w:cs="Times New Roman"/>
          <w:color w:val="000000" w:themeColor="text1"/>
          <w:sz w:val="24"/>
          <w:szCs w:val="24"/>
        </w:rPr>
        <w:t>постановлением</w:t>
      </w:r>
      <w:r w:rsidRPr="001C1925">
        <w:rPr>
          <w:rFonts w:cs="Times New Roman"/>
          <w:color w:val="000000" w:themeColor="text1"/>
          <w:szCs w:val="24"/>
        </w:rPr>
        <w:t xml:space="preserve"> Правительства Российской Федерации от 14 ноября 2015 г. N 1234 "О</w:t>
      </w:r>
      <w:r w:rsidRPr="001C1925">
        <w:rPr>
          <w:rFonts w:cs="Times New Roman"/>
          <w:color w:val="000000" w:themeColor="text1"/>
        </w:rPr>
        <w:t xml:space="preserve"> порядке разработки, корректировки, осуществления мониторинга и контроля реализации прогноза социально-экономического развития</w:t>
      </w:r>
      <w:proofErr w:type="gramEnd"/>
      <w:r w:rsidRPr="001C1925">
        <w:rPr>
          <w:rFonts w:cs="Times New Roman"/>
          <w:color w:val="000000" w:themeColor="text1"/>
        </w:rPr>
        <w:t xml:space="preserve"> Российской Федерации на среднесрочный период и признании </w:t>
      </w:r>
      <w:proofErr w:type="gramStart"/>
      <w:r w:rsidRPr="001C1925">
        <w:rPr>
          <w:rFonts w:cs="Times New Roman"/>
          <w:color w:val="000000" w:themeColor="text1"/>
        </w:rPr>
        <w:t>утратившими</w:t>
      </w:r>
      <w:proofErr w:type="gramEnd"/>
      <w:r w:rsidRPr="001C1925">
        <w:rPr>
          <w:rFonts w:cs="Times New Roman"/>
          <w:color w:val="000000" w:themeColor="text1"/>
        </w:rPr>
        <w:t xml:space="preserve"> силу некоторых актов Правительства Российской Федерации" (Собрание законодательства Российской Федерации, 2015, N 47, ст. 6598; 2017, N 38, ст. 5627; 2018, N 19, ст. 2737; N 50, ст. 7755) (далее - прогноз социально-экономического развития Российской Федерации), на t-й расчетный период регулирования (базовый вариант).</w:t>
      </w:r>
    </w:p>
    <w:p w14:paraId="7E7C46B1" w14:textId="77777777" w:rsidR="004F70C4" w:rsidRPr="001C1925" w:rsidRDefault="004F70C4" w:rsidP="004F70C4">
      <w:pPr>
        <w:ind w:firstLine="709"/>
        <w:jc w:val="both"/>
        <w:rPr>
          <w:rFonts w:cs="Times New Roman"/>
          <w:color w:val="000000" w:themeColor="text1"/>
        </w:rPr>
      </w:pPr>
      <w:bookmarkStart w:id="40" w:name="sub_14012"/>
      <w:r w:rsidRPr="001C1925">
        <w:rPr>
          <w:rFonts w:cs="Times New Roman"/>
          <w:color w:val="000000" w:themeColor="text1"/>
        </w:rPr>
        <w:t>Приток денежных средств от операционной деятельности, полученный исполнителем в период времени t, за счет продажи тепловой энергии заявителю на цели теплоснабжения, присоединенному к тепловой сети исполнителя должен определяться по формуле:</w:t>
      </w:r>
    </w:p>
    <w:bookmarkEnd w:id="40"/>
    <w:p w14:paraId="00B0E18D" w14:textId="77777777" w:rsidR="004F70C4" w:rsidRPr="001C1925" w:rsidRDefault="004F70C4" w:rsidP="004F70C4">
      <w:pPr>
        <w:rPr>
          <w:rFonts w:cs="Times New Roman"/>
          <w:color w:val="000000" w:themeColor="text1"/>
        </w:rPr>
      </w:pPr>
    </w:p>
    <w:p w14:paraId="1CC98B68" w14:textId="77777777" w:rsidR="004F70C4" w:rsidRPr="001C1925" w:rsidRDefault="004F70C4" w:rsidP="004F70C4">
      <w:pPr>
        <w:ind w:firstLine="698"/>
        <w:jc w:val="center"/>
        <w:rPr>
          <w:rFonts w:cs="Times New Roman"/>
          <w:color w:val="000000" w:themeColor="text1"/>
        </w:rPr>
      </w:pPr>
      <w:r w:rsidRPr="001C1925">
        <w:rPr>
          <w:rFonts w:cs="Times New Roman"/>
          <w:color w:val="000000" w:themeColor="text1"/>
        </w:rPr>
        <w:t>ПДС</w:t>
      </w:r>
      <w:r w:rsidRPr="001C1925">
        <w:rPr>
          <w:rFonts w:cs="Times New Roman"/>
          <w:color w:val="000000" w:themeColor="text1"/>
          <w:vertAlign w:val="subscript"/>
        </w:rPr>
        <w:t> t</w:t>
      </w:r>
      <w:proofErr w:type="gramStart"/>
      <w:r w:rsidRPr="001C1925">
        <w:rPr>
          <w:rFonts w:cs="Times New Roman"/>
          <w:color w:val="000000" w:themeColor="text1"/>
        </w:rPr>
        <w:t>=В</w:t>
      </w:r>
      <w:proofErr w:type="gramEnd"/>
      <w:r w:rsidRPr="001C1925">
        <w:rPr>
          <w:rFonts w:cs="Times New Roman"/>
          <w:color w:val="000000" w:themeColor="text1"/>
          <w:vertAlign w:val="subscript"/>
        </w:rPr>
        <w:t> t</w:t>
      </w:r>
      <w:r w:rsidRPr="001C1925">
        <w:rPr>
          <w:rFonts w:cs="Times New Roman"/>
          <w:color w:val="000000" w:themeColor="text1"/>
        </w:rPr>
        <w:t>-З</w:t>
      </w:r>
      <w:r w:rsidRPr="001C1925">
        <w:rPr>
          <w:rFonts w:cs="Times New Roman"/>
          <w:color w:val="000000" w:themeColor="text1"/>
          <w:vertAlign w:val="subscript"/>
        </w:rPr>
        <w:t> t</w:t>
      </w:r>
      <w:r w:rsidRPr="001C1925">
        <w:rPr>
          <w:rFonts w:cs="Times New Roman"/>
          <w:color w:val="000000" w:themeColor="text1"/>
        </w:rPr>
        <w:t>, тыс. руб./год, (П40.8)</w:t>
      </w:r>
    </w:p>
    <w:p w14:paraId="7AF5DC8F" w14:textId="77777777" w:rsidR="004F70C4" w:rsidRPr="001C1925" w:rsidRDefault="004F70C4" w:rsidP="004F70C4">
      <w:pPr>
        <w:rPr>
          <w:rFonts w:cs="Times New Roman"/>
          <w:color w:val="000000" w:themeColor="text1"/>
        </w:rPr>
      </w:pPr>
    </w:p>
    <w:p w14:paraId="451B661A"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где:</w:t>
      </w:r>
    </w:p>
    <w:p w14:paraId="4728D753"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В</w:t>
      </w:r>
      <w:r w:rsidRPr="001C1925">
        <w:rPr>
          <w:rFonts w:cs="Times New Roman"/>
          <w:color w:val="000000" w:themeColor="text1"/>
          <w:vertAlign w:val="subscript"/>
        </w:rPr>
        <w:t> t</w:t>
      </w:r>
      <w:r w:rsidRPr="001C1925">
        <w:rPr>
          <w:rFonts w:cs="Times New Roman"/>
          <w:color w:val="000000" w:themeColor="text1"/>
        </w:rPr>
        <w:t xml:space="preserve"> - выручка, полученная исполнителем за счет продажи тепловой энергии заявителю, подключенному к тепловой сети исполнителя, за период t, тыс. руб. в год;</w:t>
      </w:r>
    </w:p>
    <w:p w14:paraId="04D969DE" w14:textId="77777777" w:rsidR="004F70C4" w:rsidRPr="001C1925" w:rsidRDefault="004F70C4" w:rsidP="004F70C4">
      <w:pPr>
        <w:ind w:firstLine="709"/>
        <w:jc w:val="both"/>
        <w:rPr>
          <w:rFonts w:cs="Times New Roman"/>
          <w:color w:val="000000" w:themeColor="text1"/>
        </w:rPr>
      </w:pPr>
      <w:proofErr w:type="gramStart"/>
      <w:r w:rsidRPr="001C1925">
        <w:rPr>
          <w:rFonts w:cs="Times New Roman"/>
          <w:color w:val="000000" w:themeColor="text1"/>
        </w:rPr>
        <w:t>З</w:t>
      </w:r>
      <w:proofErr w:type="gramEnd"/>
      <w:r w:rsidRPr="001C1925">
        <w:rPr>
          <w:rFonts w:cs="Times New Roman"/>
          <w:color w:val="000000" w:themeColor="text1"/>
          <w:vertAlign w:val="subscript"/>
        </w:rPr>
        <w:t> t</w:t>
      </w:r>
      <w:r w:rsidRPr="001C1925">
        <w:rPr>
          <w:rFonts w:cs="Times New Roman"/>
          <w:color w:val="000000" w:themeColor="text1"/>
        </w:rPr>
        <w:t xml:space="preserve"> - затраты, понесенные исполнителем на выработку тепловой энергии и ее передачу по тепловым сетям исполнителя до объекта заявителя, за период t, тыс. руб. в год.</w:t>
      </w:r>
    </w:p>
    <w:p w14:paraId="23BF0D8B" w14:textId="77777777" w:rsidR="004F70C4" w:rsidRPr="001C1925" w:rsidRDefault="004F70C4" w:rsidP="004F70C4">
      <w:pPr>
        <w:ind w:firstLine="709"/>
        <w:jc w:val="both"/>
        <w:rPr>
          <w:rFonts w:cs="Times New Roman"/>
          <w:color w:val="000000" w:themeColor="text1"/>
        </w:rPr>
      </w:pPr>
      <w:bookmarkStart w:id="41" w:name="sub_14013"/>
      <w:r w:rsidRPr="001C1925">
        <w:rPr>
          <w:rFonts w:cs="Times New Roman"/>
          <w:color w:val="000000" w:themeColor="text1"/>
        </w:rPr>
        <w:t>Выручка, полученная исполнителем за счет продажи заявителю, подключенному к тепловой сети исполнителя через индивидуальный тепловой пункт, тепловой энергии, необходимой для теплоснабжения потребителя, должна рассчитываться по формуле:</w:t>
      </w:r>
    </w:p>
    <w:bookmarkEnd w:id="41"/>
    <w:p w14:paraId="73774132" w14:textId="77777777" w:rsidR="004F70C4" w:rsidRPr="001C1925" w:rsidRDefault="004F70C4" w:rsidP="004F70C4">
      <w:pPr>
        <w:rPr>
          <w:rFonts w:cs="Times New Roman"/>
          <w:color w:val="000000" w:themeColor="text1"/>
        </w:rPr>
      </w:pPr>
    </w:p>
    <w:p w14:paraId="410D01BE" w14:textId="77777777" w:rsidR="004F70C4" w:rsidRPr="001C1925" w:rsidRDefault="004F70C4" w:rsidP="004F70C4">
      <w:pPr>
        <w:ind w:firstLine="698"/>
        <w:jc w:val="center"/>
        <w:rPr>
          <w:rFonts w:cs="Times New Roman"/>
          <w:color w:val="000000" w:themeColor="text1"/>
        </w:rPr>
      </w:pPr>
      <w:r w:rsidRPr="001C1925">
        <w:rPr>
          <w:rFonts w:cs="Times New Roman"/>
          <w:noProof/>
          <w:color w:val="000000" w:themeColor="text1"/>
          <w:lang w:eastAsia="ru-RU"/>
        </w:rPr>
        <w:drawing>
          <wp:inline distT="0" distB="0" distL="0" distR="0" wp14:anchorId="2FAD32DA" wp14:editId="2284A632">
            <wp:extent cx="4512310" cy="344170"/>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12310" cy="344170"/>
                    </a:xfrm>
                    <a:prstGeom prst="rect">
                      <a:avLst/>
                    </a:prstGeom>
                    <a:noFill/>
                    <a:ln>
                      <a:noFill/>
                    </a:ln>
                  </pic:spPr>
                </pic:pic>
              </a:graphicData>
            </a:graphic>
          </wp:inline>
        </w:drawing>
      </w:r>
      <w:r w:rsidRPr="001C1925">
        <w:rPr>
          <w:rFonts w:cs="Times New Roman"/>
          <w:color w:val="000000" w:themeColor="text1"/>
        </w:rPr>
        <w:t>, тыс. руб./год</w:t>
      </w:r>
    </w:p>
    <w:p w14:paraId="2B08A320" w14:textId="77777777" w:rsidR="004F70C4" w:rsidRPr="001C1925" w:rsidRDefault="004F70C4" w:rsidP="004F70C4">
      <w:pPr>
        <w:rPr>
          <w:rFonts w:cs="Times New Roman"/>
          <w:color w:val="000000" w:themeColor="text1"/>
        </w:rPr>
      </w:pPr>
    </w:p>
    <w:p w14:paraId="0566D8F2"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где:</w:t>
      </w:r>
    </w:p>
    <w:p w14:paraId="559D78FB" w14:textId="77777777" w:rsidR="004F70C4" w:rsidRPr="001C1925" w:rsidRDefault="004F70C4" w:rsidP="004F70C4">
      <w:pPr>
        <w:ind w:firstLine="709"/>
        <w:jc w:val="both"/>
        <w:rPr>
          <w:rFonts w:cs="Times New Roman"/>
          <w:color w:val="000000" w:themeColor="text1"/>
        </w:rPr>
      </w:pPr>
      <w:r w:rsidRPr="001C1925">
        <w:rPr>
          <w:rFonts w:cs="Times New Roman"/>
          <w:noProof/>
          <w:color w:val="000000" w:themeColor="text1"/>
          <w:lang w:eastAsia="ru-RU"/>
        </w:rPr>
        <w:drawing>
          <wp:inline distT="0" distB="0" distL="0" distR="0" wp14:anchorId="55E88D33" wp14:editId="557DD0D7">
            <wp:extent cx="297180" cy="320675"/>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7180" cy="320675"/>
                    </a:xfrm>
                    <a:prstGeom prst="rect">
                      <a:avLst/>
                    </a:prstGeom>
                    <a:noFill/>
                    <a:ln>
                      <a:noFill/>
                    </a:ln>
                  </pic:spPr>
                </pic:pic>
              </a:graphicData>
            </a:graphic>
          </wp:inline>
        </w:drawing>
      </w:r>
      <w:r w:rsidRPr="001C1925">
        <w:rPr>
          <w:rFonts w:cs="Times New Roman"/>
          <w:color w:val="000000" w:themeColor="text1"/>
        </w:rPr>
        <w:t xml:space="preserve"> - прогнозируемое количество тепловой энергии, отпущенной из тепловых сетей исполнителя для теплоснабжения заявителя, тыс. Гкал/год;</w:t>
      </w:r>
    </w:p>
    <w:p w14:paraId="15371073" w14:textId="77777777" w:rsidR="004F70C4" w:rsidRPr="001C1925" w:rsidRDefault="004F70C4" w:rsidP="004F70C4">
      <w:pPr>
        <w:ind w:firstLine="709"/>
        <w:jc w:val="both"/>
        <w:rPr>
          <w:rFonts w:cs="Times New Roman"/>
          <w:color w:val="000000" w:themeColor="text1"/>
        </w:rPr>
      </w:pPr>
      <w:r w:rsidRPr="001C1925">
        <w:rPr>
          <w:rFonts w:cs="Times New Roman"/>
          <w:noProof/>
          <w:color w:val="000000" w:themeColor="text1"/>
          <w:lang w:eastAsia="ru-RU"/>
        </w:rPr>
        <w:drawing>
          <wp:inline distT="0" distB="0" distL="0" distR="0" wp14:anchorId="56C1B6D9" wp14:editId="60908E81">
            <wp:extent cx="320675" cy="320675"/>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0675" cy="320675"/>
                    </a:xfrm>
                    <a:prstGeom prst="rect">
                      <a:avLst/>
                    </a:prstGeom>
                    <a:noFill/>
                    <a:ln>
                      <a:noFill/>
                    </a:ln>
                  </pic:spPr>
                </pic:pic>
              </a:graphicData>
            </a:graphic>
          </wp:inline>
        </w:drawing>
      </w:r>
      <w:r w:rsidRPr="001C1925">
        <w:rPr>
          <w:rFonts w:cs="Times New Roman"/>
          <w:color w:val="000000" w:themeColor="text1"/>
        </w:rPr>
        <w:t xml:space="preserve"> </w:t>
      </w:r>
      <w:proofErr w:type="gramStart"/>
      <w:r w:rsidRPr="001C1925">
        <w:rPr>
          <w:rFonts w:cs="Times New Roman"/>
          <w:color w:val="000000" w:themeColor="text1"/>
        </w:rPr>
        <w:t xml:space="preserve">- максимальная часовая тепловая нагрузка, указанная в условиях подключения, выданных исполнителем вместе с проектом договора о подключении (технологическом присоединении), в соответствии с </w:t>
      </w:r>
      <w:r w:rsidRPr="001C1925">
        <w:rPr>
          <w:rFonts w:cs="Times New Roman"/>
          <w:b/>
          <w:bCs/>
          <w:color w:val="000000" w:themeColor="text1"/>
        </w:rPr>
        <w:t>пунктом 35</w:t>
      </w:r>
      <w:r w:rsidRPr="001C1925">
        <w:rPr>
          <w:rFonts w:cs="Times New Roman"/>
          <w:color w:val="000000" w:themeColor="text1"/>
        </w:rPr>
        <w:t xml:space="preserve">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утвержденных </w:t>
      </w:r>
      <w:r w:rsidRPr="001C1925">
        <w:rPr>
          <w:rFonts w:cs="Times New Roman"/>
          <w:b/>
          <w:bCs/>
          <w:color w:val="000000" w:themeColor="text1"/>
        </w:rPr>
        <w:t>постановлением</w:t>
      </w:r>
      <w:r w:rsidRPr="001C1925">
        <w:rPr>
          <w:rFonts w:cs="Times New Roman"/>
          <w:color w:val="000000" w:themeColor="text1"/>
        </w:rPr>
        <w:t xml:space="preserve"> Правительства Российской Федерации от 5 июля 2018 г. N 787 (Собрание законодательства Российской Федерации, 2018</w:t>
      </w:r>
      <w:proofErr w:type="gramEnd"/>
      <w:r w:rsidRPr="001C1925">
        <w:rPr>
          <w:rFonts w:cs="Times New Roman"/>
          <w:color w:val="000000" w:themeColor="text1"/>
        </w:rPr>
        <w:t xml:space="preserve">, </w:t>
      </w:r>
      <w:proofErr w:type="gramStart"/>
      <w:r w:rsidRPr="001C1925">
        <w:rPr>
          <w:rFonts w:cs="Times New Roman"/>
          <w:color w:val="000000" w:themeColor="text1"/>
        </w:rPr>
        <w:t>N 29, ст. 4432), Гкал/ч;</w:t>
      </w:r>
      <w:proofErr w:type="gramEnd"/>
    </w:p>
    <w:p w14:paraId="7C7EC864"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ЧЧМ</w:t>
      </w:r>
      <w:r w:rsidRPr="001C1925">
        <w:rPr>
          <w:rFonts w:cs="Times New Roman"/>
          <w:color w:val="000000" w:themeColor="text1"/>
          <w:vertAlign w:val="subscript"/>
        </w:rPr>
        <w:t> ср</w:t>
      </w:r>
      <w:r w:rsidRPr="001C1925">
        <w:rPr>
          <w:rFonts w:cs="Times New Roman"/>
          <w:color w:val="000000" w:themeColor="text1"/>
        </w:rPr>
        <w:t xml:space="preserve"> - средневзвешенное по видам тепловой нагрузки число часов максимума тепловой нагрузки, час</w:t>
      </w:r>
      <w:proofErr w:type="gramStart"/>
      <w:r w:rsidRPr="001C1925">
        <w:rPr>
          <w:rFonts w:cs="Times New Roman"/>
          <w:color w:val="000000" w:themeColor="text1"/>
        </w:rPr>
        <w:t>.</w:t>
      </w:r>
      <w:proofErr w:type="gramEnd"/>
      <w:r w:rsidRPr="001C1925">
        <w:rPr>
          <w:rFonts w:cs="Times New Roman"/>
          <w:color w:val="000000" w:themeColor="text1"/>
        </w:rPr>
        <w:t>/</w:t>
      </w:r>
      <w:proofErr w:type="gramStart"/>
      <w:r w:rsidRPr="001C1925">
        <w:rPr>
          <w:rFonts w:cs="Times New Roman"/>
          <w:color w:val="000000" w:themeColor="text1"/>
        </w:rPr>
        <w:t>г</w:t>
      </w:r>
      <w:proofErr w:type="gramEnd"/>
      <w:r w:rsidRPr="001C1925">
        <w:rPr>
          <w:rFonts w:cs="Times New Roman"/>
          <w:color w:val="000000" w:themeColor="text1"/>
        </w:rPr>
        <w:t>од;</w:t>
      </w:r>
    </w:p>
    <w:p w14:paraId="26DAA282" w14:textId="77777777" w:rsidR="004F70C4" w:rsidRPr="001C1925" w:rsidRDefault="004F70C4" w:rsidP="004F70C4">
      <w:pPr>
        <w:ind w:firstLine="709"/>
        <w:jc w:val="both"/>
        <w:rPr>
          <w:rFonts w:cs="Times New Roman"/>
          <w:color w:val="000000" w:themeColor="text1"/>
        </w:rPr>
      </w:pPr>
      <w:proofErr w:type="gramStart"/>
      <w:r w:rsidRPr="001C1925">
        <w:rPr>
          <w:rFonts w:cs="Times New Roman"/>
          <w:color w:val="000000" w:themeColor="text1"/>
        </w:rPr>
        <w:lastRenderedPageBreak/>
        <w:t>Ц</w:t>
      </w:r>
      <w:proofErr w:type="gramEnd"/>
      <w:r w:rsidRPr="001C1925">
        <w:rPr>
          <w:rFonts w:cs="Times New Roman"/>
          <w:color w:val="000000" w:themeColor="text1"/>
          <w:vertAlign w:val="subscript"/>
        </w:rPr>
        <w:t> </w:t>
      </w:r>
      <w:proofErr w:type="spellStart"/>
      <w:r w:rsidRPr="001C1925">
        <w:rPr>
          <w:rFonts w:cs="Times New Roman"/>
          <w:color w:val="000000" w:themeColor="text1"/>
          <w:vertAlign w:val="subscript"/>
        </w:rPr>
        <w:t>тэ,t</w:t>
      </w:r>
      <w:proofErr w:type="spellEnd"/>
      <w:r w:rsidRPr="001C1925">
        <w:rPr>
          <w:rFonts w:cs="Times New Roman"/>
          <w:color w:val="000000" w:themeColor="text1"/>
        </w:rPr>
        <w:t xml:space="preserve"> - цена на тепловую энергию для теплоснабжения заявителя в t-м расчетном периоде;</w:t>
      </w:r>
    </w:p>
    <w:p w14:paraId="2C992A92" w14:textId="77777777" w:rsidR="004F70C4" w:rsidRPr="001C1925" w:rsidRDefault="004F70C4" w:rsidP="004F70C4">
      <w:pPr>
        <w:ind w:firstLine="709"/>
        <w:jc w:val="both"/>
        <w:rPr>
          <w:rFonts w:cs="Times New Roman"/>
          <w:color w:val="000000" w:themeColor="text1"/>
        </w:rPr>
      </w:pPr>
      <w:proofErr w:type="gramStart"/>
      <w:r w:rsidRPr="001C1925">
        <w:rPr>
          <w:rFonts w:cs="Times New Roman"/>
          <w:color w:val="000000" w:themeColor="text1"/>
        </w:rPr>
        <w:t xml:space="preserve">ИСПГ t - индекс совокупного платежа граждан за коммунальные услуги, устанавливаемый в соответствии с </w:t>
      </w:r>
      <w:r w:rsidRPr="001C1925">
        <w:rPr>
          <w:rFonts w:cs="Times New Roman"/>
          <w:b/>
          <w:bCs/>
          <w:color w:val="000000" w:themeColor="text1"/>
        </w:rPr>
        <w:t>Основами</w:t>
      </w:r>
      <w:r w:rsidRPr="001C1925">
        <w:rPr>
          <w:rFonts w:cs="Times New Roman"/>
          <w:color w:val="000000" w:themeColor="text1"/>
        </w:rPr>
        <w:t xml:space="preserve"> формирования индексов изменения размера платы граждан за коммунальные услуги в Российской Федерации, утвержденными </w:t>
      </w:r>
      <w:r w:rsidRPr="001C1925">
        <w:rPr>
          <w:rFonts w:cs="Times New Roman"/>
          <w:b/>
          <w:bCs/>
          <w:color w:val="000000" w:themeColor="text1"/>
        </w:rPr>
        <w:t>постановлением</w:t>
      </w:r>
      <w:r w:rsidRPr="001C1925">
        <w:rPr>
          <w:rFonts w:cs="Times New Roman"/>
          <w:color w:val="000000" w:themeColor="text1"/>
        </w:rPr>
        <w:t xml:space="preserve"> Правительства Российской Федерации от 30 апреля 2014 г. N 400 (Собрание законодательства Российской Федерации, 2014, N 19, ст. 2434; N 40 (ч. III), ст. 5425;</w:t>
      </w:r>
      <w:proofErr w:type="gramEnd"/>
      <w:r w:rsidRPr="001C1925">
        <w:rPr>
          <w:rFonts w:cs="Times New Roman"/>
          <w:color w:val="000000" w:themeColor="text1"/>
        </w:rPr>
        <w:t xml:space="preserve"> </w:t>
      </w:r>
      <w:proofErr w:type="gramStart"/>
      <w:r w:rsidRPr="001C1925">
        <w:rPr>
          <w:rFonts w:cs="Times New Roman"/>
          <w:color w:val="000000" w:themeColor="text1"/>
        </w:rPr>
        <w:t>N 45, ст. 6237; 2015, N 12, ст. 1753; N 37, ст. 5153; 2016, N 1 (ч. II), ст. 233; N 45 (ч. II), ст. 6263; 2017, N 11, ст. 1557; N 38, ст. 5633) t-м расчетном периоде.</w:t>
      </w:r>
      <w:proofErr w:type="gramEnd"/>
    </w:p>
    <w:p w14:paraId="0B02F89C" w14:textId="77777777" w:rsidR="004F70C4" w:rsidRPr="001C1925" w:rsidRDefault="004F70C4" w:rsidP="004F70C4">
      <w:pPr>
        <w:ind w:firstLine="709"/>
        <w:jc w:val="both"/>
        <w:rPr>
          <w:rFonts w:cs="Times New Roman"/>
          <w:color w:val="000000" w:themeColor="text1"/>
        </w:rPr>
      </w:pPr>
      <w:bookmarkStart w:id="42" w:name="sub_14014"/>
      <w:r w:rsidRPr="001C1925">
        <w:rPr>
          <w:rFonts w:cs="Times New Roman"/>
          <w:color w:val="000000" w:themeColor="text1"/>
        </w:rPr>
        <w:t>П40.14. Затраты, понесенные исполнителем на выработку тепловой энергии для теплоснабжения потребителя, и ее передачу по тепловым сетям исполнителя до объекта заявителя, должны рассчитываться по формуле:</w:t>
      </w:r>
    </w:p>
    <w:bookmarkEnd w:id="42"/>
    <w:p w14:paraId="0C083CC9" w14:textId="77777777" w:rsidR="004F70C4" w:rsidRPr="001C1925" w:rsidRDefault="004F70C4" w:rsidP="004F70C4">
      <w:pPr>
        <w:rPr>
          <w:rFonts w:cs="Times New Roman"/>
          <w:color w:val="000000" w:themeColor="text1"/>
        </w:rPr>
      </w:pPr>
    </w:p>
    <w:p w14:paraId="3310A2C4" w14:textId="77777777" w:rsidR="004F70C4" w:rsidRPr="001C1925" w:rsidRDefault="004F70C4" w:rsidP="004F70C4">
      <w:pPr>
        <w:ind w:firstLine="698"/>
        <w:jc w:val="center"/>
        <w:rPr>
          <w:rFonts w:cs="Times New Roman"/>
          <w:color w:val="000000" w:themeColor="text1"/>
        </w:rPr>
      </w:pPr>
      <w:r w:rsidRPr="001C1925">
        <w:rPr>
          <w:rFonts w:cs="Times New Roman"/>
          <w:noProof/>
          <w:color w:val="000000" w:themeColor="text1"/>
          <w:lang w:eastAsia="ru-RU"/>
        </w:rPr>
        <w:drawing>
          <wp:inline distT="0" distB="0" distL="0" distR="0" wp14:anchorId="24B7C561" wp14:editId="391BDDE6">
            <wp:extent cx="1092835" cy="320675"/>
            <wp:effectExtent l="0" t="0" r="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92835" cy="320675"/>
                    </a:xfrm>
                    <a:prstGeom prst="rect">
                      <a:avLst/>
                    </a:prstGeom>
                    <a:noFill/>
                    <a:ln>
                      <a:noFill/>
                    </a:ln>
                  </pic:spPr>
                </pic:pic>
              </a:graphicData>
            </a:graphic>
          </wp:inline>
        </w:drawing>
      </w:r>
      <w:r w:rsidRPr="001C1925">
        <w:rPr>
          <w:rFonts w:cs="Times New Roman"/>
          <w:color w:val="000000" w:themeColor="text1"/>
        </w:rPr>
        <w:t>, тыс. руб./год</w:t>
      </w:r>
    </w:p>
    <w:p w14:paraId="20411870" w14:textId="77777777" w:rsidR="004F70C4" w:rsidRPr="001C1925" w:rsidRDefault="004F70C4" w:rsidP="004F70C4">
      <w:pPr>
        <w:rPr>
          <w:rFonts w:cs="Times New Roman"/>
          <w:color w:val="000000" w:themeColor="text1"/>
        </w:rPr>
      </w:pPr>
    </w:p>
    <w:p w14:paraId="7C53555A"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где:</w:t>
      </w:r>
    </w:p>
    <w:p w14:paraId="23FE67A4" w14:textId="77777777" w:rsidR="004F70C4" w:rsidRPr="001C1925" w:rsidRDefault="004F70C4" w:rsidP="004F70C4">
      <w:pPr>
        <w:ind w:firstLine="709"/>
        <w:jc w:val="both"/>
        <w:rPr>
          <w:rFonts w:cs="Times New Roman"/>
          <w:color w:val="000000" w:themeColor="text1"/>
        </w:rPr>
      </w:pPr>
      <w:proofErr w:type="gramStart"/>
      <w:r w:rsidRPr="001C1925">
        <w:rPr>
          <w:rFonts w:cs="Times New Roman"/>
          <w:color w:val="000000" w:themeColor="text1"/>
        </w:rPr>
        <w:t>З</w:t>
      </w:r>
      <w:proofErr w:type="gramEnd"/>
      <w:r w:rsidRPr="001C1925">
        <w:rPr>
          <w:rFonts w:cs="Times New Roman"/>
          <w:color w:val="000000" w:themeColor="text1"/>
          <w:vertAlign w:val="subscript"/>
        </w:rPr>
        <w:t> </w:t>
      </w:r>
      <w:proofErr w:type="spellStart"/>
      <w:r w:rsidRPr="001C1925">
        <w:rPr>
          <w:rFonts w:cs="Times New Roman"/>
          <w:color w:val="000000" w:themeColor="text1"/>
          <w:vertAlign w:val="subscript"/>
        </w:rPr>
        <w:t>т,t</w:t>
      </w:r>
      <w:proofErr w:type="spellEnd"/>
      <w:r w:rsidRPr="001C1925">
        <w:rPr>
          <w:rFonts w:cs="Times New Roman"/>
          <w:color w:val="000000" w:themeColor="text1"/>
        </w:rPr>
        <w:t xml:space="preserve"> - затраты, обеспечивающие компенсацию расходов на топливо, затраченного исполнителем на отпуск тепловой энергии, необходимой для теплоснабжения объекта заявителя, в t-м расчетном периоде, тыс. руб./год;</w:t>
      </w:r>
    </w:p>
    <w:p w14:paraId="71DAC17D" w14:textId="77777777" w:rsidR="004F70C4" w:rsidRPr="001C1925" w:rsidRDefault="004F70C4" w:rsidP="004F70C4">
      <w:pPr>
        <w:ind w:firstLine="709"/>
        <w:jc w:val="both"/>
        <w:rPr>
          <w:rFonts w:cs="Times New Roman"/>
          <w:color w:val="000000" w:themeColor="text1"/>
        </w:rPr>
      </w:pPr>
      <w:proofErr w:type="gramStart"/>
      <w:r w:rsidRPr="001C1925">
        <w:rPr>
          <w:rFonts w:cs="Times New Roman"/>
          <w:color w:val="000000" w:themeColor="text1"/>
        </w:rPr>
        <w:t>З</w:t>
      </w:r>
      <w:proofErr w:type="gramEnd"/>
      <w:r w:rsidRPr="001C1925">
        <w:rPr>
          <w:rFonts w:cs="Times New Roman"/>
          <w:color w:val="000000" w:themeColor="text1"/>
          <w:vertAlign w:val="subscript"/>
        </w:rPr>
        <w:t> </w:t>
      </w:r>
      <w:proofErr w:type="spellStart"/>
      <w:r w:rsidRPr="001C1925">
        <w:rPr>
          <w:rFonts w:cs="Times New Roman"/>
          <w:color w:val="000000" w:themeColor="text1"/>
          <w:vertAlign w:val="subscript"/>
        </w:rPr>
        <w:t>пер,t</w:t>
      </w:r>
      <w:proofErr w:type="spellEnd"/>
      <w:r w:rsidRPr="001C1925">
        <w:rPr>
          <w:rFonts w:cs="Times New Roman"/>
          <w:color w:val="000000" w:themeColor="text1"/>
        </w:rPr>
        <w:t xml:space="preserve"> - затраты, обеспечивающие компенсацию расходов на передачу тепловой энергии по тепловым сетям исполнителя (с учетом затрат на покупку тепловой энергии для компенсации тепловых потерь), необходимой для теплоснабжения объекта заявителя в t-м расчетном периоде, тыс. руб./год.</w:t>
      </w:r>
    </w:p>
    <w:p w14:paraId="703DBA1D" w14:textId="77777777" w:rsidR="004F70C4" w:rsidRPr="001C1925" w:rsidRDefault="004F70C4" w:rsidP="004F70C4">
      <w:pPr>
        <w:ind w:firstLine="709"/>
        <w:jc w:val="both"/>
        <w:rPr>
          <w:rFonts w:cs="Times New Roman"/>
          <w:color w:val="000000" w:themeColor="text1"/>
        </w:rPr>
      </w:pPr>
      <w:bookmarkStart w:id="43" w:name="sub_14015"/>
      <w:r w:rsidRPr="001C1925">
        <w:rPr>
          <w:rFonts w:cs="Times New Roman"/>
          <w:color w:val="000000" w:themeColor="text1"/>
        </w:rPr>
        <w:t>Затраты исполнителя, обеспечивающие компенсацию расходов на топливо, затраченного исполнителем для отпуска тепловой энергии, необходимой для теплоснабжения заявителя, должны рассчитываться по формуле:</w:t>
      </w:r>
    </w:p>
    <w:bookmarkEnd w:id="43"/>
    <w:p w14:paraId="0B19E559" w14:textId="77777777" w:rsidR="004F70C4" w:rsidRPr="001C1925" w:rsidRDefault="004F70C4" w:rsidP="004F70C4">
      <w:pPr>
        <w:rPr>
          <w:rFonts w:cs="Times New Roman"/>
          <w:color w:val="000000" w:themeColor="text1"/>
        </w:rPr>
      </w:pPr>
    </w:p>
    <w:p w14:paraId="7B802FB7" w14:textId="77777777" w:rsidR="004F70C4" w:rsidRPr="001C1925" w:rsidRDefault="004F70C4" w:rsidP="004F70C4">
      <w:pPr>
        <w:ind w:firstLine="698"/>
        <w:jc w:val="center"/>
        <w:rPr>
          <w:rFonts w:cs="Times New Roman"/>
          <w:color w:val="000000" w:themeColor="text1"/>
        </w:rPr>
      </w:pPr>
      <w:r w:rsidRPr="001C1925">
        <w:rPr>
          <w:rFonts w:cs="Times New Roman"/>
          <w:noProof/>
          <w:color w:val="000000" w:themeColor="text1"/>
          <w:lang w:eastAsia="ru-RU"/>
        </w:rPr>
        <w:drawing>
          <wp:inline distT="0" distB="0" distL="0" distR="0" wp14:anchorId="7D1C9B37" wp14:editId="4D7B84F1">
            <wp:extent cx="2672080" cy="37973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72080" cy="379730"/>
                    </a:xfrm>
                    <a:prstGeom prst="rect">
                      <a:avLst/>
                    </a:prstGeom>
                    <a:noFill/>
                    <a:ln>
                      <a:noFill/>
                    </a:ln>
                  </pic:spPr>
                </pic:pic>
              </a:graphicData>
            </a:graphic>
          </wp:inline>
        </w:drawing>
      </w:r>
      <w:r w:rsidRPr="001C1925">
        <w:rPr>
          <w:rFonts w:cs="Times New Roman"/>
          <w:color w:val="000000" w:themeColor="text1"/>
        </w:rPr>
        <w:t>, тыс. руб./год</w:t>
      </w:r>
    </w:p>
    <w:p w14:paraId="7FB37C02" w14:textId="77777777" w:rsidR="004F70C4" w:rsidRPr="001C1925" w:rsidRDefault="004F70C4" w:rsidP="004F70C4">
      <w:pPr>
        <w:rPr>
          <w:rFonts w:cs="Times New Roman"/>
          <w:color w:val="000000" w:themeColor="text1"/>
        </w:rPr>
      </w:pPr>
    </w:p>
    <w:p w14:paraId="23A954BC"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где:</w:t>
      </w:r>
    </w:p>
    <w:p w14:paraId="32247B73" w14:textId="77777777" w:rsidR="004F70C4" w:rsidRPr="001C1925" w:rsidRDefault="004F70C4" w:rsidP="004F70C4">
      <w:pPr>
        <w:ind w:firstLine="709"/>
        <w:jc w:val="both"/>
        <w:rPr>
          <w:rFonts w:cs="Times New Roman"/>
          <w:color w:val="000000" w:themeColor="text1"/>
        </w:rPr>
      </w:pPr>
      <w:r w:rsidRPr="001C1925">
        <w:rPr>
          <w:rFonts w:cs="Times New Roman"/>
          <w:noProof/>
          <w:color w:val="000000" w:themeColor="text1"/>
          <w:lang w:eastAsia="ru-RU"/>
        </w:rPr>
        <w:drawing>
          <wp:inline distT="0" distB="0" distL="0" distR="0" wp14:anchorId="16A7E40D" wp14:editId="41E479AD">
            <wp:extent cx="297180" cy="320675"/>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7180" cy="320675"/>
                    </a:xfrm>
                    <a:prstGeom prst="rect">
                      <a:avLst/>
                    </a:prstGeom>
                    <a:noFill/>
                    <a:ln>
                      <a:noFill/>
                    </a:ln>
                  </pic:spPr>
                </pic:pic>
              </a:graphicData>
            </a:graphic>
          </wp:inline>
        </w:drawing>
      </w:r>
      <w:r w:rsidRPr="001C1925">
        <w:rPr>
          <w:rFonts w:cs="Times New Roman"/>
          <w:color w:val="000000" w:themeColor="text1"/>
        </w:rPr>
        <w:t xml:space="preserve"> - прогнозируемое количество тепловой энергии, отпущенное из тепловых сетей исполнителя для теплоснабжения объекта заявителя, тыс. Гкал/год;</w:t>
      </w:r>
    </w:p>
    <w:p w14:paraId="3CA0CBBC" w14:textId="77777777" w:rsidR="004F70C4" w:rsidRPr="001C1925" w:rsidRDefault="004F70C4" w:rsidP="004F70C4">
      <w:pPr>
        <w:ind w:firstLine="709"/>
        <w:jc w:val="both"/>
        <w:rPr>
          <w:rFonts w:cs="Times New Roman"/>
          <w:color w:val="000000" w:themeColor="text1"/>
        </w:rPr>
      </w:pPr>
      <w:r w:rsidRPr="001C1925">
        <w:rPr>
          <w:rFonts w:cs="Times New Roman"/>
          <w:i/>
          <w:iCs/>
          <w:color w:val="000000" w:themeColor="text1"/>
        </w:rPr>
        <w:t>b</w:t>
      </w:r>
      <w:r w:rsidRPr="001C1925">
        <w:rPr>
          <w:rFonts w:cs="Times New Roman"/>
          <w:color w:val="000000" w:themeColor="text1"/>
          <w:vertAlign w:val="subscript"/>
        </w:rPr>
        <w:t> </w:t>
      </w:r>
      <w:proofErr w:type="spellStart"/>
      <w:r w:rsidRPr="001C1925">
        <w:rPr>
          <w:rFonts w:cs="Times New Roman"/>
          <w:color w:val="000000" w:themeColor="text1"/>
          <w:vertAlign w:val="subscript"/>
        </w:rPr>
        <w:t>ф,t</w:t>
      </w:r>
      <w:proofErr w:type="spellEnd"/>
      <w:r w:rsidRPr="001C1925">
        <w:rPr>
          <w:rFonts w:cs="Times New Roman"/>
          <w:color w:val="000000" w:themeColor="text1"/>
        </w:rPr>
        <w:t xml:space="preserve"> - удельный расход условного топлива на отпуск тепловой энергии с коллекторов источника тепловой энергии, фактически сложившийся в системе теплоснабжения исполнителя, в t-м расчетном периоде, </w:t>
      </w:r>
      <w:proofErr w:type="gramStart"/>
      <w:r w:rsidRPr="001C1925">
        <w:rPr>
          <w:rFonts w:cs="Times New Roman"/>
          <w:color w:val="000000" w:themeColor="text1"/>
        </w:rPr>
        <w:t>кг</w:t>
      </w:r>
      <w:proofErr w:type="gramEnd"/>
      <w:r w:rsidRPr="001C1925">
        <w:rPr>
          <w:rFonts w:cs="Times New Roman"/>
          <w:color w:val="000000" w:themeColor="text1"/>
        </w:rPr>
        <w:t>/Гкал;</w:t>
      </w:r>
    </w:p>
    <w:p w14:paraId="7FB4C6C8" w14:textId="77777777" w:rsidR="004F70C4" w:rsidRPr="001C1925" w:rsidRDefault="004F70C4" w:rsidP="004F70C4">
      <w:pPr>
        <w:ind w:firstLine="709"/>
        <w:jc w:val="both"/>
        <w:rPr>
          <w:rFonts w:cs="Times New Roman"/>
          <w:color w:val="000000" w:themeColor="text1"/>
        </w:rPr>
      </w:pPr>
      <w:proofErr w:type="gramStart"/>
      <w:r w:rsidRPr="001C1925">
        <w:rPr>
          <w:rFonts w:cs="Times New Roman"/>
          <w:color w:val="000000" w:themeColor="text1"/>
        </w:rPr>
        <w:t>Ц</w:t>
      </w:r>
      <w:proofErr w:type="gramEnd"/>
      <w:r w:rsidRPr="001C1925">
        <w:rPr>
          <w:rFonts w:cs="Times New Roman"/>
          <w:color w:val="000000" w:themeColor="text1"/>
          <w:vertAlign w:val="subscript"/>
        </w:rPr>
        <w:t> </w:t>
      </w:r>
      <w:proofErr w:type="spellStart"/>
      <w:r w:rsidRPr="001C1925">
        <w:rPr>
          <w:rFonts w:cs="Times New Roman"/>
          <w:color w:val="000000" w:themeColor="text1"/>
          <w:vertAlign w:val="subscript"/>
        </w:rPr>
        <w:t>т,t</w:t>
      </w:r>
      <w:proofErr w:type="spellEnd"/>
      <w:r w:rsidRPr="001C1925">
        <w:rPr>
          <w:rFonts w:cs="Times New Roman"/>
          <w:color w:val="000000" w:themeColor="text1"/>
        </w:rPr>
        <w:t xml:space="preserve"> - цена топлива, фактически сложившаяся в системе теплоснабжения исполнителя, в t-м расчетном периоде в соответствии с требованиями к раскрытию информации, руб./т. условного топлива;</w:t>
      </w:r>
    </w:p>
    <w:p w14:paraId="553ADE8A" w14:textId="77777777" w:rsidR="004F70C4" w:rsidRPr="001C1925" w:rsidRDefault="004F70C4" w:rsidP="004F70C4">
      <w:pPr>
        <w:ind w:firstLine="709"/>
        <w:jc w:val="both"/>
        <w:rPr>
          <w:rFonts w:cs="Times New Roman"/>
          <w:color w:val="000000" w:themeColor="text1"/>
        </w:rPr>
      </w:pPr>
      <w:r w:rsidRPr="001C1925">
        <w:rPr>
          <w:rFonts w:cs="Times New Roman"/>
          <w:noProof/>
          <w:color w:val="000000" w:themeColor="text1"/>
          <w:lang w:eastAsia="ru-RU"/>
        </w:rPr>
        <w:drawing>
          <wp:inline distT="0" distB="0" distL="0" distR="0" wp14:anchorId="751CA91A" wp14:editId="679040AE">
            <wp:extent cx="189865" cy="320675"/>
            <wp:effectExtent l="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9865" cy="320675"/>
                    </a:xfrm>
                    <a:prstGeom prst="rect">
                      <a:avLst/>
                    </a:prstGeom>
                    <a:noFill/>
                    <a:ln>
                      <a:noFill/>
                    </a:ln>
                  </pic:spPr>
                </pic:pic>
              </a:graphicData>
            </a:graphic>
          </wp:inline>
        </w:drawing>
      </w:r>
      <w:r w:rsidRPr="001C1925">
        <w:rPr>
          <w:rFonts w:cs="Times New Roman"/>
          <w:color w:val="000000" w:themeColor="text1"/>
        </w:rPr>
        <w:t xml:space="preserve"> - прогнозный индекс роста цены на k-й вид топлива в t-м расчетном периоде, в соответствии с прогнозом социально-экономического развития Российской Федерации (базовый вариант).</w:t>
      </w:r>
    </w:p>
    <w:p w14:paraId="4E7845F3" w14:textId="77777777" w:rsidR="004F70C4" w:rsidRPr="001C1925" w:rsidRDefault="004F70C4" w:rsidP="004F70C4">
      <w:pPr>
        <w:ind w:firstLine="709"/>
        <w:jc w:val="both"/>
        <w:rPr>
          <w:rFonts w:cs="Times New Roman"/>
          <w:color w:val="000000" w:themeColor="text1"/>
        </w:rPr>
      </w:pPr>
      <w:bookmarkStart w:id="44" w:name="sub_14016"/>
      <w:r w:rsidRPr="001C1925">
        <w:rPr>
          <w:rFonts w:cs="Times New Roman"/>
          <w:color w:val="000000" w:themeColor="text1"/>
        </w:rPr>
        <w:t>Затраты на передачу дополнительного количества тепловой энергии от источника тепловой энергии в системе теплоснабжения заявителя до объекта исполнителя по существующим и вновь построенным тепловым сетям должны определяться аналоговым методом, исходя из фактического уровня затрат в данной системе теплоснабжения в перерасчете на единицу материальной характеристики тепловой сети в соответствии с формулой:</w:t>
      </w:r>
    </w:p>
    <w:bookmarkEnd w:id="44"/>
    <w:p w14:paraId="772051BE" w14:textId="77777777" w:rsidR="004F70C4" w:rsidRPr="001C1925" w:rsidRDefault="004F70C4" w:rsidP="004F70C4">
      <w:pPr>
        <w:rPr>
          <w:rFonts w:cs="Times New Roman"/>
          <w:color w:val="000000" w:themeColor="text1"/>
        </w:rPr>
      </w:pPr>
    </w:p>
    <w:p w14:paraId="2DECD764" w14:textId="77777777" w:rsidR="004F70C4" w:rsidRPr="001C1925" w:rsidRDefault="004F70C4" w:rsidP="004F70C4">
      <w:pPr>
        <w:ind w:firstLine="698"/>
        <w:jc w:val="center"/>
        <w:rPr>
          <w:rFonts w:cs="Times New Roman"/>
          <w:color w:val="000000" w:themeColor="text1"/>
        </w:rPr>
      </w:pPr>
      <w:r w:rsidRPr="001C1925">
        <w:rPr>
          <w:rFonts w:cs="Times New Roman"/>
          <w:noProof/>
          <w:color w:val="000000" w:themeColor="text1"/>
          <w:lang w:eastAsia="ru-RU"/>
        </w:rPr>
        <w:drawing>
          <wp:inline distT="0" distB="0" distL="0" distR="0" wp14:anchorId="240E4554" wp14:editId="5286737E">
            <wp:extent cx="2695575" cy="700405"/>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95575" cy="700405"/>
                    </a:xfrm>
                    <a:prstGeom prst="rect">
                      <a:avLst/>
                    </a:prstGeom>
                    <a:noFill/>
                    <a:ln>
                      <a:noFill/>
                    </a:ln>
                  </pic:spPr>
                </pic:pic>
              </a:graphicData>
            </a:graphic>
          </wp:inline>
        </w:drawing>
      </w:r>
      <w:r w:rsidRPr="001C1925">
        <w:rPr>
          <w:rFonts w:cs="Times New Roman"/>
          <w:color w:val="000000" w:themeColor="text1"/>
        </w:rPr>
        <w:t>, тыс.руб./год</w:t>
      </w:r>
    </w:p>
    <w:p w14:paraId="720FEA6C" w14:textId="77777777" w:rsidR="004F70C4" w:rsidRPr="001C1925" w:rsidRDefault="004F70C4" w:rsidP="004F70C4">
      <w:pPr>
        <w:rPr>
          <w:rFonts w:cs="Times New Roman"/>
          <w:color w:val="000000" w:themeColor="text1"/>
        </w:rPr>
      </w:pPr>
    </w:p>
    <w:p w14:paraId="67A11BEE"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где:</w:t>
      </w:r>
    </w:p>
    <w:p w14:paraId="2AB96C7A" w14:textId="77777777" w:rsidR="004F70C4" w:rsidRPr="001C1925" w:rsidRDefault="004F70C4" w:rsidP="004F70C4">
      <w:pPr>
        <w:ind w:firstLine="709"/>
        <w:jc w:val="both"/>
        <w:rPr>
          <w:rFonts w:cs="Times New Roman"/>
          <w:color w:val="000000" w:themeColor="text1"/>
        </w:rPr>
      </w:pPr>
      <w:r w:rsidRPr="001C1925">
        <w:rPr>
          <w:rFonts w:cs="Times New Roman"/>
          <w:noProof/>
          <w:color w:val="000000" w:themeColor="text1"/>
          <w:lang w:eastAsia="ru-RU"/>
        </w:rPr>
        <w:drawing>
          <wp:inline distT="0" distB="0" distL="0" distR="0" wp14:anchorId="0B0989A9" wp14:editId="07F2C68E">
            <wp:extent cx="95250" cy="213995"/>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5250" cy="213995"/>
                    </a:xfrm>
                    <a:prstGeom prst="rect">
                      <a:avLst/>
                    </a:prstGeom>
                    <a:noFill/>
                    <a:ln>
                      <a:noFill/>
                    </a:ln>
                  </pic:spPr>
                </pic:pic>
              </a:graphicData>
            </a:graphic>
          </wp:inline>
        </w:drawing>
      </w:r>
      <w:r w:rsidRPr="001C1925">
        <w:rPr>
          <w:rFonts w:cs="Times New Roman"/>
          <w:color w:val="000000" w:themeColor="text1"/>
          <w:vertAlign w:val="subscript"/>
        </w:rPr>
        <w:t> </w:t>
      </w:r>
      <w:proofErr w:type="spellStart"/>
      <w:proofErr w:type="gramStart"/>
      <w:r w:rsidRPr="001C1925">
        <w:rPr>
          <w:rFonts w:cs="Times New Roman"/>
          <w:color w:val="000000" w:themeColor="text1"/>
          <w:vertAlign w:val="subscript"/>
        </w:rPr>
        <w:t>ст</w:t>
      </w:r>
      <w:proofErr w:type="spellEnd"/>
      <w:proofErr w:type="gramEnd"/>
      <w:r w:rsidRPr="001C1925">
        <w:rPr>
          <w:rFonts w:cs="Times New Roman"/>
          <w:color w:val="000000" w:themeColor="text1"/>
        </w:rPr>
        <w:t xml:space="preserve"> - удельная стоимость передачи тепловой энергии, сложившаяся в системе теплоснабжения исполнителя, к тепловым сетям которой присоединяются объект заявителя, руб./м</w:t>
      </w:r>
      <w:r w:rsidRPr="001C1925">
        <w:rPr>
          <w:rFonts w:cs="Times New Roman"/>
          <w:color w:val="000000" w:themeColor="text1"/>
          <w:vertAlign w:val="superscript"/>
        </w:rPr>
        <w:t> 2</w:t>
      </w:r>
      <w:r w:rsidRPr="001C1925">
        <w:rPr>
          <w:rFonts w:cs="Times New Roman"/>
          <w:color w:val="000000" w:themeColor="text1"/>
        </w:rPr>
        <w:t>;</w:t>
      </w:r>
    </w:p>
    <w:p w14:paraId="26835731" w14:textId="77777777" w:rsidR="004F70C4" w:rsidRPr="001C1925" w:rsidRDefault="004F70C4" w:rsidP="004F70C4">
      <w:pPr>
        <w:ind w:firstLine="709"/>
        <w:jc w:val="both"/>
        <w:rPr>
          <w:rFonts w:cs="Times New Roman"/>
          <w:color w:val="000000" w:themeColor="text1"/>
        </w:rPr>
      </w:pPr>
      <w:r w:rsidRPr="001C1925">
        <w:rPr>
          <w:rFonts w:cs="Times New Roman"/>
          <w:i/>
          <w:iCs/>
          <w:color w:val="000000" w:themeColor="text1"/>
        </w:rPr>
        <w:t>M</w:t>
      </w:r>
      <w:r w:rsidRPr="001C1925">
        <w:rPr>
          <w:rFonts w:cs="Times New Roman"/>
          <w:color w:val="000000" w:themeColor="text1"/>
          <w:vertAlign w:val="subscript"/>
        </w:rPr>
        <w:t> </w:t>
      </w:r>
      <w:proofErr w:type="spellStart"/>
      <w:r w:rsidRPr="001C1925">
        <w:rPr>
          <w:rFonts w:cs="Times New Roman"/>
          <w:color w:val="000000" w:themeColor="text1"/>
          <w:vertAlign w:val="subscript"/>
        </w:rPr>
        <w:t>нтс</w:t>
      </w:r>
      <w:proofErr w:type="spellEnd"/>
      <w:r w:rsidRPr="001C1925">
        <w:rPr>
          <w:rFonts w:cs="Times New Roman"/>
          <w:color w:val="000000" w:themeColor="text1"/>
        </w:rPr>
        <w:t xml:space="preserve"> - материальная характеристика вновь построенной тепловой сети для подключения объекта заявителя, </w:t>
      </w:r>
      <w:proofErr w:type="gramStart"/>
      <w:r w:rsidRPr="001C1925">
        <w:rPr>
          <w:rFonts w:cs="Times New Roman"/>
          <w:color w:val="000000" w:themeColor="text1"/>
        </w:rPr>
        <w:t>м</w:t>
      </w:r>
      <w:proofErr w:type="gramEnd"/>
      <w:r w:rsidRPr="001C1925">
        <w:rPr>
          <w:rFonts w:cs="Times New Roman"/>
          <w:color w:val="000000" w:themeColor="text1"/>
          <w:vertAlign w:val="superscript"/>
        </w:rPr>
        <w:t> 2</w:t>
      </w:r>
      <w:r w:rsidRPr="001C1925">
        <w:rPr>
          <w:rFonts w:cs="Times New Roman"/>
          <w:color w:val="000000" w:themeColor="text1"/>
        </w:rPr>
        <w:t>;</w:t>
      </w:r>
    </w:p>
    <w:p w14:paraId="17B4C899" w14:textId="77777777" w:rsidR="004F70C4" w:rsidRPr="001C1925" w:rsidRDefault="004F70C4" w:rsidP="004F70C4">
      <w:pPr>
        <w:ind w:firstLine="709"/>
        <w:jc w:val="both"/>
        <w:rPr>
          <w:rFonts w:cs="Times New Roman"/>
          <w:color w:val="000000" w:themeColor="text1"/>
        </w:rPr>
      </w:pPr>
      <w:r w:rsidRPr="001C1925">
        <w:rPr>
          <w:rFonts w:cs="Times New Roman"/>
          <w:i/>
          <w:iCs/>
          <w:color w:val="000000" w:themeColor="text1"/>
        </w:rPr>
        <w:t>L</w:t>
      </w:r>
      <w:r w:rsidRPr="001C1925">
        <w:rPr>
          <w:rFonts w:cs="Times New Roman"/>
          <w:color w:val="000000" w:themeColor="text1"/>
          <w:vertAlign w:val="subscript"/>
        </w:rPr>
        <w:t> </w:t>
      </w:r>
      <w:proofErr w:type="spellStart"/>
      <w:r w:rsidRPr="001C1925">
        <w:rPr>
          <w:rFonts w:cs="Times New Roman"/>
          <w:color w:val="000000" w:themeColor="text1"/>
          <w:vertAlign w:val="subscript"/>
        </w:rPr>
        <w:t>нтс,i</w:t>
      </w:r>
      <w:proofErr w:type="spellEnd"/>
      <w:r w:rsidRPr="001C1925">
        <w:rPr>
          <w:rFonts w:cs="Times New Roman"/>
          <w:color w:val="000000" w:themeColor="text1"/>
        </w:rPr>
        <w:t xml:space="preserve"> - протяженность i-того участка вновь построенной тепловой сети с условным диаметром </w:t>
      </w:r>
      <w:r w:rsidRPr="001C1925">
        <w:rPr>
          <w:rFonts w:cs="Times New Roman"/>
          <w:i/>
          <w:iCs/>
          <w:color w:val="000000" w:themeColor="text1"/>
        </w:rPr>
        <w:t>D</w:t>
      </w:r>
      <w:r w:rsidRPr="001C1925">
        <w:rPr>
          <w:rFonts w:cs="Times New Roman"/>
          <w:color w:val="000000" w:themeColor="text1"/>
          <w:vertAlign w:val="subscript"/>
        </w:rPr>
        <w:t> </w:t>
      </w:r>
      <w:proofErr w:type="spellStart"/>
      <w:r w:rsidRPr="001C1925">
        <w:rPr>
          <w:rFonts w:cs="Times New Roman"/>
          <w:color w:val="000000" w:themeColor="text1"/>
          <w:vertAlign w:val="subscript"/>
        </w:rPr>
        <w:t>у</w:t>
      </w:r>
      <w:proofErr w:type="gramStart"/>
      <w:r w:rsidRPr="001C1925">
        <w:rPr>
          <w:rFonts w:cs="Times New Roman"/>
          <w:color w:val="000000" w:themeColor="text1"/>
          <w:vertAlign w:val="subscript"/>
        </w:rPr>
        <w:t>,н</w:t>
      </w:r>
      <w:proofErr w:type="gramEnd"/>
      <w:r w:rsidRPr="001C1925">
        <w:rPr>
          <w:rFonts w:cs="Times New Roman"/>
          <w:color w:val="000000" w:themeColor="text1"/>
          <w:vertAlign w:val="subscript"/>
        </w:rPr>
        <w:t>тс,i</w:t>
      </w:r>
      <w:proofErr w:type="spellEnd"/>
      <w:r w:rsidRPr="001C1925">
        <w:rPr>
          <w:rFonts w:cs="Times New Roman"/>
          <w:color w:val="000000" w:themeColor="text1"/>
        </w:rPr>
        <w:t>, м;</w:t>
      </w:r>
    </w:p>
    <w:p w14:paraId="0D80483D" w14:textId="77777777" w:rsidR="004F70C4" w:rsidRPr="001C1925" w:rsidRDefault="004F70C4" w:rsidP="004F70C4">
      <w:pPr>
        <w:ind w:firstLine="709"/>
        <w:jc w:val="both"/>
        <w:rPr>
          <w:rFonts w:cs="Times New Roman"/>
          <w:color w:val="000000" w:themeColor="text1"/>
        </w:rPr>
      </w:pPr>
      <w:r w:rsidRPr="001C1925">
        <w:rPr>
          <w:rFonts w:cs="Times New Roman"/>
          <w:i/>
          <w:iCs/>
          <w:color w:val="000000" w:themeColor="text1"/>
        </w:rPr>
        <w:t>D</w:t>
      </w:r>
      <w:r w:rsidRPr="001C1925">
        <w:rPr>
          <w:rFonts w:cs="Times New Roman"/>
          <w:color w:val="000000" w:themeColor="text1"/>
          <w:vertAlign w:val="subscript"/>
        </w:rPr>
        <w:t> </w:t>
      </w:r>
      <w:proofErr w:type="spellStart"/>
      <w:r w:rsidRPr="001C1925">
        <w:rPr>
          <w:rFonts w:cs="Times New Roman"/>
          <w:color w:val="000000" w:themeColor="text1"/>
          <w:vertAlign w:val="subscript"/>
        </w:rPr>
        <w:t>у</w:t>
      </w:r>
      <w:proofErr w:type="gramStart"/>
      <w:r w:rsidRPr="001C1925">
        <w:rPr>
          <w:rFonts w:cs="Times New Roman"/>
          <w:color w:val="000000" w:themeColor="text1"/>
          <w:vertAlign w:val="subscript"/>
        </w:rPr>
        <w:t>,н</w:t>
      </w:r>
      <w:proofErr w:type="gramEnd"/>
      <w:r w:rsidRPr="001C1925">
        <w:rPr>
          <w:rFonts w:cs="Times New Roman"/>
          <w:color w:val="000000" w:themeColor="text1"/>
          <w:vertAlign w:val="subscript"/>
        </w:rPr>
        <w:t>тс,i</w:t>
      </w:r>
      <w:proofErr w:type="spellEnd"/>
      <w:r w:rsidRPr="001C1925">
        <w:rPr>
          <w:rFonts w:cs="Times New Roman"/>
          <w:color w:val="000000" w:themeColor="text1"/>
        </w:rPr>
        <w:t xml:space="preserve"> - условный диаметр i-того участка вновь построенной тепловой сети, м.</w:t>
      </w:r>
    </w:p>
    <w:p w14:paraId="0D5FF78C" w14:textId="77777777" w:rsidR="004F70C4" w:rsidRPr="001C1925" w:rsidRDefault="004F70C4" w:rsidP="004F70C4">
      <w:pPr>
        <w:pStyle w:val="a0"/>
        <w:ind w:firstLine="709"/>
        <w:jc w:val="both"/>
        <w:rPr>
          <w:rFonts w:cs="Times New Roman"/>
          <w:color w:val="000000" w:themeColor="text1"/>
        </w:rPr>
      </w:pPr>
    </w:p>
    <w:p w14:paraId="35A86FDB" w14:textId="77777777" w:rsidR="004F70C4" w:rsidRPr="001C1925" w:rsidRDefault="004F70C4" w:rsidP="004F70C4">
      <w:pPr>
        <w:pStyle w:val="a0"/>
        <w:ind w:firstLine="709"/>
        <w:jc w:val="both"/>
        <w:rPr>
          <w:rFonts w:cs="Times New Roman"/>
          <w:color w:val="000000" w:themeColor="text1"/>
        </w:rPr>
      </w:pPr>
      <w:r w:rsidRPr="001C1925">
        <w:rPr>
          <w:rFonts w:cs="Times New Roman"/>
          <w:color w:val="000000" w:themeColor="text1"/>
        </w:rPr>
        <w:t>Расчет эффективного радиуса теплоснабжения для источников теплоснабжения Мглинского городского поселения не производился в связи отсутствием данной информации.</w:t>
      </w:r>
    </w:p>
    <w:p w14:paraId="19D7EEAA" w14:textId="77777777" w:rsidR="004F70C4" w:rsidRPr="001C1925" w:rsidRDefault="004F70C4" w:rsidP="004F70C4">
      <w:pPr>
        <w:pStyle w:val="a0"/>
        <w:ind w:firstLine="709"/>
        <w:jc w:val="both"/>
        <w:rPr>
          <w:rFonts w:cs="Times New Roman"/>
          <w:color w:val="000000" w:themeColor="text1"/>
        </w:rPr>
      </w:pPr>
    </w:p>
    <w:p w14:paraId="0BEBBBE3" w14:textId="77777777" w:rsidR="004F70C4" w:rsidRPr="001C1925" w:rsidRDefault="00187A71" w:rsidP="004F70C4">
      <w:pPr>
        <w:pStyle w:val="2"/>
        <w:spacing w:before="69"/>
        <w:ind w:left="0" w:firstLine="0"/>
        <w:rPr>
          <w:rFonts w:eastAsia="Times New Roman"/>
          <w:color w:val="000000" w:themeColor="text1"/>
          <w:sz w:val="24"/>
          <w:szCs w:val="24"/>
        </w:rPr>
      </w:pPr>
      <w:hyperlink w:anchor="bookmark18" w:history="1">
        <w:bookmarkStart w:id="45" w:name="_Toc30146958"/>
        <w:bookmarkStart w:id="46" w:name="_Toc35951418"/>
        <w:bookmarkStart w:id="47" w:name="_Toc232166272"/>
        <w:r w:rsidR="004F70C4" w:rsidRPr="001C1925">
          <w:rPr>
            <w:rFonts w:eastAsia="Times New Roman"/>
            <w:color w:val="000000" w:themeColor="text1"/>
            <w:sz w:val="24"/>
            <w:szCs w:val="24"/>
          </w:rPr>
          <w:t>Часть 6. Перспективные балансы тепловой мощности и тепловой нагрузки в каждой системе</w:t>
        </w:r>
      </w:hyperlink>
      <w:r w:rsidR="004F70C4" w:rsidRPr="001C1925">
        <w:rPr>
          <w:rFonts w:eastAsia="Times New Roman"/>
          <w:color w:val="000000" w:themeColor="text1"/>
          <w:sz w:val="24"/>
          <w:szCs w:val="24"/>
        </w:rPr>
        <w:t xml:space="preserve"> </w:t>
      </w:r>
      <w:hyperlink w:anchor="bookmark18" w:history="1">
        <w:r w:rsidR="004F70C4" w:rsidRPr="001C1925">
          <w:rPr>
            <w:rFonts w:eastAsia="Times New Roman"/>
            <w:color w:val="000000" w:themeColor="text1"/>
            <w:sz w:val="24"/>
            <w:szCs w:val="24"/>
          </w:rPr>
          <w:t>теплоснабжения и зоне действия источников тепловой энергии</w:t>
        </w:r>
        <w:bookmarkEnd w:id="45"/>
        <w:bookmarkEnd w:id="46"/>
        <w:bookmarkEnd w:id="47"/>
      </w:hyperlink>
    </w:p>
    <w:p w14:paraId="6D93BBEB" w14:textId="77777777" w:rsidR="004F70C4" w:rsidRPr="001C1925" w:rsidRDefault="004F70C4" w:rsidP="004F70C4">
      <w:pPr>
        <w:pStyle w:val="a0"/>
        <w:rPr>
          <w:rFonts w:cs="Times New Roman"/>
          <w:color w:val="000000" w:themeColor="text1"/>
        </w:rPr>
      </w:pPr>
    </w:p>
    <w:p w14:paraId="579D1903" w14:textId="77777777" w:rsidR="004F70C4" w:rsidRPr="001C1925" w:rsidRDefault="004F70C4" w:rsidP="004F70C4">
      <w:pPr>
        <w:pStyle w:val="a0"/>
        <w:rPr>
          <w:rFonts w:cs="Times New Roman"/>
          <w:color w:val="000000" w:themeColor="text1"/>
        </w:rPr>
      </w:pPr>
      <w:r w:rsidRPr="001C1925">
        <w:rPr>
          <w:rFonts w:cs="Times New Roman"/>
          <w:color w:val="000000" w:themeColor="text1"/>
        </w:rPr>
        <w:t xml:space="preserve">2.6.1. </w:t>
      </w:r>
      <w:hyperlink w:anchor="bookmark19" w:history="1">
        <w:r w:rsidRPr="001C1925">
          <w:rPr>
            <w:rFonts w:cs="Times New Roman"/>
            <w:color w:val="000000" w:themeColor="text1"/>
          </w:rPr>
          <w:t>Существующие и перспективные значения установленной тепловой мощности</w:t>
        </w:r>
      </w:hyperlink>
      <w:r w:rsidRPr="001C1925">
        <w:rPr>
          <w:rFonts w:cs="Times New Roman"/>
          <w:color w:val="000000" w:themeColor="text1"/>
          <w:spacing w:val="69"/>
        </w:rPr>
        <w:t xml:space="preserve"> </w:t>
      </w:r>
      <w:hyperlink w:anchor="bookmark19" w:history="1">
        <w:r w:rsidRPr="001C1925">
          <w:rPr>
            <w:rFonts w:cs="Times New Roman"/>
            <w:color w:val="000000" w:themeColor="text1"/>
          </w:rPr>
          <w:t>основного оборудования</w:t>
        </w:r>
        <w:r w:rsidRPr="001C1925">
          <w:rPr>
            <w:rFonts w:cs="Times New Roman"/>
            <w:color w:val="000000" w:themeColor="text1"/>
            <w:spacing w:val="1"/>
          </w:rPr>
          <w:t xml:space="preserve"> </w:t>
        </w:r>
        <w:r w:rsidRPr="001C1925">
          <w:rPr>
            <w:rFonts w:cs="Times New Roman"/>
            <w:color w:val="000000" w:themeColor="text1"/>
          </w:rPr>
          <w:t>источника (источников) тепловой энергии</w:t>
        </w:r>
      </w:hyperlink>
    </w:p>
    <w:p w14:paraId="40D55EA2" w14:textId="77777777" w:rsidR="004F70C4" w:rsidRPr="001C1925" w:rsidRDefault="004F70C4" w:rsidP="004F70C4">
      <w:pPr>
        <w:pStyle w:val="a0"/>
        <w:rPr>
          <w:rFonts w:cs="Times New Roman"/>
          <w:color w:val="000000" w:themeColor="text1"/>
        </w:rPr>
      </w:pPr>
    </w:p>
    <w:p w14:paraId="549C3ED2" w14:textId="77777777" w:rsidR="004F70C4" w:rsidRPr="001C1925" w:rsidRDefault="004F70C4" w:rsidP="004F70C4">
      <w:pPr>
        <w:pStyle w:val="af"/>
        <w:ind w:left="0" w:firstLine="567"/>
        <w:jc w:val="both"/>
        <w:rPr>
          <w:color w:val="000000" w:themeColor="text1"/>
        </w:rPr>
      </w:pPr>
      <w:r w:rsidRPr="001C1925">
        <w:rPr>
          <w:color w:val="000000" w:themeColor="text1"/>
        </w:rPr>
        <w:t>С</w:t>
      </w:r>
      <w:r w:rsidRPr="001C1925">
        <w:rPr>
          <w:color w:val="000000" w:themeColor="text1"/>
          <w:spacing w:val="-2"/>
        </w:rPr>
        <w:t>в</w:t>
      </w:r>
      <w:r w:rsidRPr="001C1925">
        <w:rPr>
          <w:color w:val="000000" w:themeColor="text1"/>
          <w:spacing w:val="1"/>
        </w:rPr>
        <w:t>еде</w:t>
      </w:r>
      <w:r w:rsidRPr="001C1925">
        <w:rPr>
          <w:color w:val="000000" w:themeColor="text1"/>
        </w:rPr>
        <w:t>н</w:t>
      </w:r>
      <w:r w:rsidRPr="001C1925">
        <w:rPr>
          <w:color w:val="000000" w:themeColor="text1"/>
          <w:spacing w:val="-1"/>
        </w:rPr>
        <w:t>и</w:t>
      </w:r>
      <w:r w:rsidRPr="001C1925">
        <w:rPr>
          <w:color w:val="000000" w:themeColor="text1"/>
        </w:rPr>
        <w:t>я</w:t>
      </w:r>
      <w:r w:rsidRPr="001C1925">
        <w:rPr>
          <w:color w:val="000000" w:themeColor="text1"/>
          <w:spacing w:val="1"/>
        </w:rPr>
        <w:t xml:space="preserve"> </w:t>
      </w:r>
      <w:r w:rsidRPr="001C1925">
        <w:rPr>
          <w:color w:val="000000" w:themeColor="text1"/>
        </w:rPr>
        <w:t>о</w:t>
      </w:r>
      <w:r w:rsidRPr="001C1925">
        <w:rPr>
          <w:color w:val="000000" w:themeColor="text1"/>
          <w:spacing w:val="-1"/>
        </w:rPr>
        <w:t>т</w:t>
      </w:r>
      <w:r w:rsidRPr="001C1925">
        <w:rPr>
          <w:color w:val="000000" w:themeColor="text1"/>
        </w:rPr>
        <w:t>р</w:t>
      </w:r>
      <w:r w:rsidRPr="001C1925">
        <w:rPr>
          <w:color w:val="000000" w:themeColor="text1"/>
          <w:spacing w:val="1"/>
        </w:rPr>
        <w:t>а</w:t>
      </w:r>
      <w:r w:rsidRPr="001C1925">
        <w:rPr>
          <w:color w:val="000000" w:themeColor="text1"/>
          <w:spacing w:val="-2"/>
        </w:rPr>
        <w:t>ж</w:t>
      </w:r>
      <w:r w:rsidRPr="001C1925">
        <w:rPr>
          <w:color w:val="000000" w:themeColor="text1"/>
          <w:spacing w:val="1"/>
        </w:rPr>
        <w:t>е</w:t>
      </w:r>
      <w:r w:rsidRPr="001C1925">
        <w:rPr>
          <w:color w:val="000000" w:themeColor="text1"/>
        </w:rPr>
        <w:t>ны</w:t>
      </w:r>
      <w:r w:rsidRPr="001C1925">
        <w:rPr>
          <w:color w:val="000000" w:themeColor="text1"/>
          <w:spacing w:val="-2"/>
        </w:rPr>
        <w:t xml:space="preserve"> в </w:t>
      </w:r>
      <w:r w:rsidRPr="001C1925">
        <w:rPr>
          <w:color w:val="000000" w:themeColor="text1"/>
          <w:spacing w:val="1"/>
        </w:rPr>
        <w:t xml:space="preserve">разделе 2, часть 3 </w:t>
      </w:r>
      <w:r w:rsidRPr="001C1925">
        <w:rPr>
          <w:color w:val="000000" w:themeColor="text1"/>
        </w:rPr>
        <w:t xml:space="preserve">Том </w:t>
      </w:r>
      <w:r w:rsidRPr="001C1925">
        <w:rPr>
          <w:color w:val="000000" w:themeColor="text1"/>
          <w:spacing w:val="-4"/>
        </w:rPr>
        <w:t>«</w:t>
      </w:r>
      <w:r w:rsidRPr="001C1925">
        <w:rPr>
          <w:color w:val="000000" w:themeColor="text1"/>
          <w:spacing w:val="-2"/>
        </w:rPr>
        <w:t>У</w:t>
      </w:r>
      <w:r w:rsidRPr="001C1925">
        <w:rPr>
          <w:color w:val="000000" w:themeColor="text1"/>
          <w:spacing w:val="2"/>
        </w:rPr>
        <w:t>т</w:t>
      </w:r>
      <w:r w:rsidRPr="001C1925">
        <w:rPr>
          <w:color w:val="000000" w:themeColor="text1"/>
          <w:spacing w:val="-2"/>
        </w:rPr>
        <w:t>в</w:t>
      </w:r>
      <w:r w:rsidRPr="001C1925">
        <w:rPr>
          <w:color w:val="000000" w:themeColor="text1"/>
          <w:spacing w:val="1"/>
        </w:rPr>
        <w:t>е</w:t>
      </w:r>
      <w:r w:rsidRPr="001C1925">
        <w:rPr>
          <w:color w:val="000000" w:themeColor="text1"/>
        </w:rPr>
        <w:t>р</w:t>
      </w:r>
      <w:r w:rsidRPr="001C1925">
        <w:rPr>
          <w:color w:val="000000" w:themeColor="text1"/>
          <w:spacing w:val="-2"/>
        </w:rPr>
        <w:t>ж</w:t>
      </w:r>
      <w:r w:rsidRPr="001C1925">
        <w:rPr>
          <w:color w:val="000000" w:themeColor="text1"/>
          <w:spacing w:val="1"/>
        </w:rPr>
        <w:t>дае</w:t>
      </w:r>
      <w:r w:rsidRPr="001C1925">
        <w:rPr>
          <w:color w:val="000000" w:themeColor="text1"/>
        </w:rPr>
        <w:t>м</w:t>
      </w:r>
      <w:r w:rsidRPr="001C1925">
        <w:rPr>
          <w:color w:val="000000" w:themeColor="text1"/>
          <w:spacing w:val="-3"/>
        </w:rPr>
        <w:t>а</w:t>
      </w:r>
      <w:r w:rsidRPr="001C1925">
        <w:rPr>
          <w:color w:val="000000" w:themeColor="text1"/>
        </w:rPr>
        <w:t>я</w:t>
      </w:r>
      <w:r w:rsidRPr="001C1925">
        <w:rPr>
          <w:color w:val="000000" w:themeColor="text1"/>
          <w:spacing w:val="1"/>
        </w:rPr>
        <w:t xml:space="preserve"> </w:t>
      </w:r>
      <w:r w:rsidRPr="001C1925">
        <w:rPr>
          <w:color w:val="000000" w:themeColor="text1"/>
          <w:spacing w:val="-1"/>
        </w:rPr>
        <w:t>ч</w:t>
      </w:r>
      <w:r w:rsidRPr="001C1925">
        <w:rPr>
          <w:color w:val="000000" w:themeColor="text1"/>
          <w:spacing w:val="1"/>
        </w:rPr>
        <w:t>ас</w:t>
      </w:r>
      <w:r w:rsidRPr="001C1925">
        <w:rPr>
          <w:color w:val="000000" w:themeColor="text1"/>
          <w:spacing w:val="-1"/>
        </w:rPr>
        <w:t>т</w:t>
      </w:r>
      <w:r w:rsidRPr="001C1925">
        <w:rPr>
          <w:color w:val="000000" w:themeColor="text1"/>
          <w:spacing w:val="-2"/>
        </w:rPr>
        <w:t>ь</w:t>
      </w:r>
      <w:r w:rsidRPr="001C1925">
        <w:rPr>
          <w:color w:val="000000" w:themeColor="text1"/>
          <w:spacing w:val="-8"/>
        </w:rPr>
        <w:t>»</w:t>
      </w:r>
      <w:r w:rsidRPr="001C1925">
        <w:rPr>
          <w:color w:val="000000" w:themeColor="text1"/>
        </w:rPr>
        <w:t>.</w:t>
      </w:r>
    </w:p>
    <w:p w14:paraId="0922F38E" w14:textId="77777777" w:rsidR="004F70C4" w:rsidRPr="001C1925" w:rsidRDefault="004F70C4" w:rsidP="004F70C4">
      <w:pPr>
        <w:pStyle w:val="a0"/>
        <w:rPr>
          <w:rFonts w:cs="Times New Roman"/>
          <w:color w:val="000000" w:themeColor="text1"/>
        </w:rPr>
      </w:pPr>
    </w:p>
    <w:p w14:paraId="1CE64C54" w14:textId="77777777" w:rsidR="004F70C4" w:rsidRPr="001C1925" w:rsidRDefault="004F70C4" w:rsidP="004F70C4">
      <w:pPr>
        <w:jc w:val="both"/>
        <w:rPr>
          <w:rFonts w:cs="Times New Roman"/>
          <w:b/>
          <w:color w:val="000000" w:themeColor="text1"/>
          <w:spacing w:val="93"/>
        </w:rPr>
      </w:pPr>
      <w:r w:rsidRPr="001C1925">
        <w:rPr>
          <w:rFonts w:cs="Times New Roman"/>
          <w:color w:val="000000" w:themeColor="text1"/>
        </w:rPr>
        <w:t xml:space="preserve">2.6.2. </w:t>
      </w:r>
      <w:hyperlink w:anchor="bookmark23" w:history="1">
        <w:r w:rsidRPr="001C1925">
          <w:rPr>
            <w:rFonts w:cs="Times New Roman"/>
            <w:color w:val="000000" w:themeColor="text1"/>
          </w:rPr>
          <w:t>Существующие и</w:t>
        </w:r>
        <w:r w:rsidRPr="001C1925">
          <w:rPr>
            <w:rFonts w:cs="Times New Roman"/>
            <w:color w:val="000000" w:themeColor="text1"/>
            <w:spacing w:val="3"/>
          </w:rPr>
          <w:t xml:space="preserve"> </w:t>
        </w:r>
        <w:r w:rsidRPr="001C1925">
          <w:rPr>
            <w:rFonts w:cs="Times New Roman"/>
            <w:color w:val="000000" w:themeColor="text1"/>
          </w:rPr>
          <w:t>перспективные технические ограничения</w:t>
        </w:r>
        <w:r w:rsidRPr="001C1925">
          <w:rPr>
            <w:rFonts w:cs="Times New Roman"/>
            <w:color w:val="000000" w:themeColor="text1"/>
            <w:spacing w:val="1"/>
          </w:rPr>
          <w:t xml:space="preserve"> </w:t>
        </w:r>
        <w:r w:rsidRPr="001C1925">
          <w:rPr>
            <w:rFonts w:cs="Times New Roman"/>
            <w:color w:val="000000" w:themeColor="text1"/>
          </w:rPr>
          <w:t>на</w:t>
        </w:r>
        <w:r w:rsidR="003F5B6F" w:rsidRPr="001C1925">
          <w:rPr>
            <w:rFonts w:cs="Times New Roman"/>
            <w:color w:val="000000" w:themeColor="text1"/>
          </w:rPr>
          <w:t xml:space="preserve"> </w:t>
        </w:r>
        <w:r w:rsidRPr="001C1925">
          <w:rPr>
            <w:rFonts w:cs="Times New Roman"/>
            <w:color w:val="000000" w:themeColor="text1"/>
          </w:rPr>
          <w:t>использование</w:t>
        </w:r>
      </w:hyperlink>
      <w:r w:rsidRPr="001C1925">
        <w:rPr>
          <w:rFonts w:cs="Times New Roman"/>
          <w:color w:val="000000" w:themeColor="text1"/>
          <w:spacing w:val="61"/>
        </w:rPr>
        <w:t xml:space="preserve"> </w:t>
      </w:r>
      <w:hyperlink w:anchor="bookmark23" w:history="1">
        <w:r w:rsidRPr="001C1925">
          <w:rPr>
            <w:rFonts w:cs="Times New Roman"/>
            <w:color w:val="000000" w:themeColor="text1"/>
          </w:rPr>
          <w:t>установленной тепловой</w:t>
        </w:r>
        <w:r w:rsidRPr="001C1925">
          <w:rPr>
            <w:rFonts w:cs="Times New Roman"/>
            <w:color w:val="000000" w:themeColor="text1"/>
            <w:spacing w:val="47"/>
          </w:rPr>
          <w:t xml:space="preserve"> </w:t>
        </w:r>
        <w:r w:rsidRPr="001C1925">
          <w:rPr>
            <w:rFonts w:cs="Times New Roman"/>
            <w:color w:val="000000" w:themeColor="text1"/>
          </w:rPr>
          <w:t>мощности</w:t>
        </w:r>
        <w:r w:rsidRPr="001C1925">
          <w:rPr>
            <w:rFonts w:cs="Times New Roman"/>
            <w:color w:val="000000" w:themeColor="text1"/>
            <w:spacing w:val="47"/>
          </w:rPr>
          <w:t xml:space="preserve"> </w:t>
        </w:r>
        <w:r w:rsidRPr="001C1925">
          <w:rPr>
            <w:rFonts w:cs="Times New Roman"/>
            <w:color w:val="000000" w:themeColor="text1"/>
          </w:rPr>
          <w:t>и</w:t>
        </w:r>
        <w:r w:rsidRPr="001C1925">
          <w:rPr>
            <w:rFonts w:cs="Times New Roman"/>
            <w:color w:val="000000" w:themeColor="text1"/>
            <w:spacing w:val="47"/>
          </w:rPr>
          <w:t xml:space="preserve"> </w:t>
        </w:r>
        <w:r w:rsidRPr="001C1925">
          <w:rPr>
            <w:rFonts w:cs="Times New Roman"/>
            <w:color w:val="000000" w:themeColor="text1"/>
          </w:rPr>
          <w:t>значения</w:t>
        </w:r>
        <w:r w:rsidRPr="001C1925">
          <w:rPr>
            <w:rFonts w:cs="Times New Roman"/>
            <w:color w:val="000000" w:themeColor="text1"/>
            <w:spacing w:val="45"/>
          </w:rPr>
          <w:t xml:space="preserve"> </w:t>
        </w:r>
        <w:r w:rsidRPr="001C1925">
          <w:rPr>
            <w:rFonts w:cs="Times New Roman"/>
            <w:color w:val="000000" w:themeColor="text1"/>
          </w:rPr>
          <w:t>располагаемой</w:t>
        </w:r>
        <w:r w:rsidR="003F5B6F" w:rsidRPr="001C1925">
          <w:rPr>
            <w:rFonts w:cs="Times New Roman"/>
            <w:color w:val="000000" w:themeColor="text1"/>
          </w:rPr>
          <w:t xml:space="preserve"> </w:t>
        </w:r>
        <w:r w:rsidRPr="001C1925">
          <w:rPr>
            <w:rFonts w:cs="Times New Roman"/>
            <w:color w:val="000000" w:themeColor="text1"/>
          </w:rPr>
          <w:t>мощности</w:t>
        </w:r>
        <w:r w:rsidR="003F5B6F" w:rsidRPr="001C1925">
          <w:rPr>
            <w:rFonts w:cs="Times New Roman"/>
            <w:color w:val="000000" w:themeColor="text1"/>
          </w:rPr>
          <w:t xml:space="preserve"> </w:t>
        </w:r>
        <w:r w:rsidRPr="001C1925">
          <w:rPr>
            <w:rFonts w:cs="Times New Roman"/>
            <w:color w:val="000000" w:themeColor="text1"/>
          </w:rPr>
          <w:t>основного</w:t>
        </w:r>
      </w:hyperlink>
      <w:r w:rsidRPr="001C1925">
        <w:rPr>
          <w:rFonts w:cs="Times New Roman"/>
          <w:color w:val="000000" w:themeColor="text1"/>
          <w:spacing w:val="93"/>
        </w:rPr>
        <w:t xml:space="preserve"> </w:t>
      </w:r>
      <w:hyperlink w:anchor="bookmark23" w:history="1">
        <w:r w:rsidRPr="001C1925">
          <w:rPr>
            <w:rFonts w:cs="Times New Roman"/>
            <w:color w:val="000000" w:themeColor="text1"/>
          </w:rPr>
          <w:t>оборудования</w:t>
        </w:r>
        <w:r w:rsidRPr="001C1925">
          <w:rPr>
            <w:rFonts w:cs="Times New Roman"/>
            <w:color w:val="000000" w:themeColor="text1"/>
            <w:spacing w:val="1"/>
          </w:rPr>
          <w:t xml:space="preserve"> </w:t>
        </w:r>
        <w:r w:rsidRPr="001C1925">
          <w:rPr>
            <w:rFonts w:cs="Times New Roman"/>
            <w:color w:val="000000" w:themeColor="text1"/>
          </w:rPr>
          <w:t>источников</w:t>
        </w:r>
        <w:r w:rsidRPr="001C1925">
          <w:rPr>
            <w:rFonts w:cs="Times New Roman"/>
            <w:color w:val="000000" w:themeColor="text1"/>
            <w:spacing w:val="-2"/>
          </w:rPr>
          <w:t xml:space="preserve"> </w:t>
        </w:r>
        <w:r w:rsidRPr="001C1925">
          <w:rPr>
            <w:rFonts w:cs="Times New Roman"/>
            <w:color w:val="000000" w:themeColor="text1"/>
          </w:rPr>
          <w:t>тепловой энергии</w:t>
        </w:r>
      </w:hyperlink>
    </w:p>
    <w:p w14:paraId="4A0AFFC4" w14:textId="77777777" w:rsidR="004F70C4" w:rsidRPr="001C1925" w:rsidRDefault="004F70C4" w:rsidP="004F70C4">
      <w:pPr>
        <w:pStyle w:val="af"/>
        <w:ind w:left="384" w:firstLine="0"/>
        <w:rPr>
          <w:color w:val="000000" w:themeColor="text1"/>
        </w:rPr>
      </w:pPr>
    </w:p>
    <w:p w14:paraId="2302E676" w14:textId="77777777" w:rsidR="004F70C4" w:rsidRPr="001C1925" w:rsidRDefault="004F70C4" w:rsidP="004F70C4">
      <w:pPr>
        <w:pStyle w:val="af"/>
        <w:ind w:left="0" w:firstLine="567"/>
        <w:rPr>
          <w:color w:val="000000" w:themeColor="text1"/>
        </w:rPr>
      </w:pPr>
      <w:r w:rsidRPr="001C1925">
        <w:rPr>
          <w:color w:val="000000" w:themeColor="text1"/>
        </w:rPr>
        <w:t>С</w:t>
      </w:r>
      <w:r w:rsidRPr="001C1925">
        <w:rPr>
          <w:color w:val="000000" w:themeColor="text1"/>
          <w:spacing w:val="-2"/>
        </w:rPr>
        <w:t>в</w:t>
      </w:r>
      <w:r w:rsidRPr="001C1925">
        <w:rPr>
          <w:color w:val="000000" w:themeColor="text1"/>
          <w:spacing w:val="1"/>
        </w:rPr>
        <w:t>еде</w:t>
      </w:r>
      <w:r w:rsidRPr="001C1925">
        <w:rPr>
          <w:color w:val="000000" w:themeColor="text1"/>
        </w:rPr>
        <w:t>н</w:t>
      </w:r>
      <w:r w:rsidRPr="001C1925">
        <w:rPr>
          <w:color w:val="000000" w:themeColor="text1"/>
          <w:spacing w:val="-1"/>
        </w:rPr>
        <w:t>и</w:t>
      </w:r>
      <w:r w:rsidRPr="001C1925">
        <w:rPr>
          <w:color w:val="000000" w:themeColor="text1"/>
        </w:rPr>
        <w:t>я</w:t>
      </w:r>
      <w:r w:rsidRPr="001C1925">
        <w:rPr>
          <w:color w:val="000000" w:themeColor="text1"/>
          <w:spacing w:val="1"/>
        </w:rPr>
        <w:t xml:space="preserve"> </w:t>
      </w:r>
      <w:r w:rsidRPr="001C1925">
        <w:rPr>
          <w:color w:val="000000" w:themeColor="text1"/>
        </w:rPr>
        <w:t>о</w:t>
      </w:r>
      <w:r w:rsidRPr="001C1925">
        <w:rPr>
          <w:color w:val="000000" w:themeColor="text1"/>
          <w:spacing w:val="-1"/>
        </w:rPr>
        <w:t>т</w:t>
      </w:r>
      <w:r w:rsidRPr="001C1925">
        <w:rPr>
          <w:color w:val="000000" w:themeColor="text1"/>
        </w:rPr>
        <w:t>р</w:t>
      </w:r>
      <w:r w:rsidRPr="001C1925">
        <w:rPr>
          <w:color w:val="000000" w:themeColor="text1"/>
          <w:spacing w:val="1"/>
        </w:rPr>
        <w:t>а</w:t>
      </w:r>
      <w:r w:rsidRPr="001C1925">
        <w:rPr>
          <w:color w:val="000000" w:themeColor="text1"/>
          <w:spacing w:val="-2"/>
        </w:rPr>
        <w:t>ж</w:t>
      </w:r>
      <w:r w:rsidRPr="001C1925">
        <w:rPr>
          <w:color w:val="000000" w:themeColor="text1"/>
          <w:spacing w:val="1"/>
        </w:rPr>
        <w:t>е</w:t>
      </w:r>
      <w:r w:rsidRPr="001C1925">
        <w:rPr>
          <w:color w:val="000000" w:themeColor="text1"/>
        </w:rPr>
        <w:t>ны</w:t>
      </w:r>
      <w:r w:rsidRPr="001C1925">
        <w:rPr>
          <w:color w:val="000000" w:themeColor="text1"/>
          <w:spacing w:val="-2"/>
        </w:rPr>
        <w:t xml:space="preserve"> в </w:t>
      </w:r>
      <w:r w:rsidRPr="001C1925">
        <w:rPr>
          <w:color w:val="000000" w:themeColor="text1"/>
          <w:spacing w:val="1"/>
        </w:rPr>
        <w:t xml:space="preserve">разделе 2, часть 3 </w:t>
      </w:r>
      <w:r w:rsidRPr="001C1925">
        <w:rPr>
          <w:color w:val="000000" w:themeColor="text1"/>
        </w:rPr>
        <w:t xml:space="preserve">Том </w:t>
      </w:r>
      <w:r w:rsidRPr="001C1925">
        <w:rPr>
          <w:color w:val="000000" w:themeColor="text1"/>
          <w:spacing w:val="-4"/>
        </w:rPr>
        <w:t>«</w:t>
      </w:r>
      <w:r w:rsidRPr="001C1925">
        <w:rPr>
          <w:color w:val="000000" w:themeColor="text1"/>
          <w:spacing w:val="-2"/>
        </w:rPr>
        <w:t>У</w:t>
      </w:r>
      <w:r w:rsidRPr="001C1925">
        <w:rPr>
          <w:color w:val="000000" w:themeColor="text1"/>
          <w:spacing w:val="2"/>
        </w:rPr>
        <w:t>т</w:t>
      </w:r>
      <w:r w:rsidRPr="001C1925">
        <w:rPr>
          <w:color w:val="000000" w:themeColor="text1"/>
          <w:spacing w:val="-2"/>
        </w:rPr>
        <w:t>в</w:t>
      </w:r>
      <w:r w:rsidRPr="001C1925">
        <w:rPr>
          <w:color w:val="000000" w:themeColor="text1"/>
          <w:spacing w:val="1"/>
        </w:rPr>
        <w:t>е</w:t>
      </w:r>
      <w:r w:rsidRPr="001C1925">
        <w:rPr>
          <w:color w:val="000000" w:themeColor="text1"/>
        </w:rPr>
        <w:t>р</w:t>
      </w:r>
      <w:r w:rsidRPr="001C1925">
        <w:rPr>
          <w:color w:val="000000" w:themeColor="text1"/>
          <w:spacing w:val="-2"/>
        </w:rPr>
        <w:t>ж</w:t>
      </w:r>
      <w:r w:rsidRPr="001C1925">
        <w:rPr>
          <w:color w:val="000000" w:themeColor="text1"/>
          <w:spacing w:val="1"/>
        </w:rPr>
        <w:t>дае</w:t>
      </w:r>
      <w:r w:rsidRPr="001C1925">
        <w:rPr>
          <w:color w:val="000000" w:themeColor="text1"/>
        </w:rPr>
        <w:t>м</w:t>
      </w:r>
      <w:r w:rsidRPr="001C1925">
        <w:rPr>
          <w:color w:val="000000" w:themeColor="text1"/>
          <w:spacing w:val="-3"/>
        </w:rPr>
        <w:t>а</w:t>
      </w:r>
      <w:r w:rsidRPr="001C1925">
        <w:rPr>
          <w:color w:val="000000" w:themeColor="text1"/>
        </w:rPr>
        <w:t>я</w:t>
      </w:r>
      <w:r w:rsidRPr="001C1925">
        <w:rPr>
          <w:color w:val="000000" w:themeColor="text1"/>
          <w:spacing w:val="1"/>
        </w:rPr>
        <w:t xml:space="preserve"> </w:t>
      </w:r>
      <w:r w:rsidRPr="001C1925">
        <w:rPr>
          <w:color w:val="000000" w:themeColor="text1"/>
          <w:spacing w:val="-1"/>
        </w:rPr>
        <w:t>ч</w:t>
      </w:r>
      <w:r w:rsidRPr="001C1925">
        <w:rPr>
          <w:color w:val="000000" w:themeColor="text1"/>
          <w:spacing w:val="1"/>
        </w:rPr>
        <w:t>ас</w:t>
      </w:r>
      <w:r w:rsidRPr="001C1925">
        <w:rPr>
          <w:color w:val="000000" w:themeColor="text1"/>
          <w:spacing w:val="-1"/>
        </w:rPr>
        <w:t>т</w:t>
      </w:r>
      <w:r w:rsidRPr="001C1925">
        <w:rPr>
          <w:color w:val="000000" w:themeColor="text1"/>
          <w:spacing w:val="-2"/>
        </w:rPr>
        <w:t>ь</w:t>
      </w:r>
      <w:r w:rsidRPr="001C1925">
        <w:rPr>
          <w:color w:val="000000" w:themeColor="text1"/>
          <w:spacing w:val="-8"/>
        </w:rPr>
        <w:t>»</w:t>
      </w:r>
      <w:r w:rsidRPr="001C1925">
        <w:rPr>
          <w:color w:val="000000" w:themeColor="text1"/>
        </w:rPr>
        <w:t>.</w:t>
      </w:r>
    </w:p>
    <w:p w14:paraId="414FF1B1" w14:textId="77777777" w:rsidR="004F70C4" w:rsidRPr="001C1925" w:rsidRDefault="004F70C4" w:rsidP="004F70C4">
      <w:pPr>
        <w:pStyle w:val="a0"/>
        <w:rPr>
          <w:rFonts w:cs="Times New Roman"/>
          <w:color w:val="000000" w:themeColor="text1"/>
        </w:rPr>
      </w:pPr>
    </w:p>
    <w:p w14:paraId="32F7EF50" w14:textId="77777777" w:rsidR="004F70C4" w:rsidRPr="001C1925" w:rsidRDefault="004F70C4" w:rsidP="004F70C4">
      <w:pPr>
        <w:jc w:val="both"/>
        <w:rPr>
          <w:rFonts w:cs="Times New Roman"/>
          <w:b/>
          <w:color w:val="000000" w:themeColor="text1"/>
          <w:spacing w:val="93"/>
        </w:rPr>
      </w:pPr>
      <w:bookmarkStart w:id="48" w:name="_Toc30146963"/>
      <w:bookmarkStart w:id="49" w:name="_Toc35951423"/>
      <w:r w:rsidRPr="001C1925">
        <w:rPr>
          <w:rFonts w:cs="Times New Roman"/>
          <w:color w:val="000000" w:themeColor="text1"/>
        </w:rPr>
        <w:t xml:space="preserve">2.6.3. </w:t>
      </w:r>
      <w:bookmarkEnd w:id="48"/>
      <w:bookmarkEnd w:id="49"/>
      <w:r w:rsidRPr="001C1925">
        <w:rPr>
          <w:rFonts w:cs="Times New Roman"/>
          <w:b/>
          <w:color w:val="000000" w:themeColor="text1"/>
        </w:rPr>
        <w:fldChar w:fldCharType="begin"/>
      </w:r>
      <w:r w:rsidRPr="001C1925">
        <w:rPr>
          <w:rFonts w:cs="Times New Roman"/>
          <w:color w:val="000000" w:themeColor="text1"/>
        </w:rPr>
        <w:instrText xml:space="preserve"> HYPERLINK \l "bookmark24" </w:instrText>
      </w:r>
      <w:r w:rsidRPr="001C1925">
        <w:rPr>
          <w:rFonts w:cs="Times New Roman"/>
          <w:b/>
          <w:color w:val="000000" w:themeColor="text1"/>
        </w:rPr>
        <w:fldChar w:fldCharType="separate"/>
      </w:r>
      <w:r w:rsidRPr="001C1925">
        <w:rPr>
          <w:rFonts w:cs="Times New Roman"/>
          <w:color w:val="000000" w:themeColor="text1"/>
          <w:spacing w:val="-1"/>
        </w:rPr>
        <w:t>Существующие</w:t>
      </w:r>
      <w:r w:rsidRPr="001C1925">
        <w:rPr>
          <w:rFonts w:cs="Times New Roman"/>
          <w:color w:val="000000" w:themeColor="text1"/>
          <w:spacing w:val="4"/>
        </w:rPr>
        <w:t xml:space="preserve"> </w:t>
      </w:r>
      <w:r w:rsidRPr="001C1925">
        <w:rPr>
          <w:rFonts w:cs="Times New Roman"/>
          <w:color w:val="000000" w:themeColor="text1"/>
        </w:rPr>
        <w:t>и</w:t>
      </w:r>
      <w:r w:rsidRPr="001C1925">
        <w:rPr>
          <w:rFonts w:cs="Times New Roman"/>
          <w:color w:val="000000" w:themeColor="text1"/>
          <w:spacing w:val="3"/>
        </w:rPr>
        <w:t xml:space="preserve"> </w:t>
      </w:r>
      <w:r w:rsidRPr="001C1925">
        <w:rPr>
          <w:rFonts w:cs="Times New Roman"/>
          <w:color w:val="000000" w:themeColor="text1"/>
          <w:spacing w:val="-1"/>
        </w:rPr>
        <w:t>перспективные</w:t>
      </w:r>
      <w:r w:rsidRPr="001C1925">
        <w:rPr>
          <w:rFonts w:cs="Times New Roman"/>
          <w:color w:val="000000" w:themeColor="text1"/>
          <w:spacing w:val="5"/>
        </w:rPr>
        <w:t xml:space="preserve"> </w:t>
      </w:r>
      <w:r w:rsidRPr="001C1925">
        <w:rPr>
          <w:rFonts w:cs="Times New Roman"/>
          <w:color w:val="000000" w:themeColor="text1"/>
        </w:rPr>
        <w:t>затраты</w:t>
      </w:r>
      <w:r w:rsidRPr="001C1925">
        <w:rPr>
          <w:rFonts w:cs="Times New Roman"/>
          <w:color w:val="000000" w:themeColor="text1"/>
          <w:spacing w:val="2"/>
        </w:rPr>
        <w:t xml:space="preserve"> </w:t>
      </w:r>
      <w:r w:rsidRPr="001C1925">
        <w:rPr>
          <w:rFonts w:cs="Times New Roman"/>
          <w:color w:val="000000" w:themeColor="text1"/>
          <w:spacing w:val="-1"/>
        </w:rPr>
        <w:t>тепловой</w:t>
      </w:r>
      <w:r w:rsidRPr="001C1925">
        <w:rPr>
          <w:rFonts w:cs="Times New Roman"/>
          <w:color w:val="000000" w:themeColor="text1"/>
          <w:spacing w:val="3"/>
        </w:rPr>
        <w:t xml:space="preserve"> </w:t>
      </w:r>
      <w:r w:rsidRPr="001C1925">
        <w:rPr>
          <w:rFonts w:cs="Times New Roman"/>
          <w:color w:val="000000" w:themeColor="text1"/>
          <w:spacing w:val="-1"/>
        </w:rPr>
        <w:t>мощности</w:t>
      </w:r>
      <w:r w:rsidRPr="001C1925">
        <w:rPr>
          <w:rFonts w:cs="Times New Roman"/>
          <w:color w:val="000000" w:themeColor="text1"/>
          <w:spacing w:val="7"/>
        </w:rPr>
        <w:t xml:space="preserve"> </w:t>
      </w:r>
      <w:r w:rsidRPr="001C1925">
        <w:rPr>
          <w:rFonts w:cs="Times New Roman"/>
          <w:color w:val="000000" w:themeColor="text1"/>
        </w:rPr>
        <w:t>на</w:t>
      </w:r>
      <w:r w:rsidR="003F5B6F" w:rsidRPr="001C1925">
        <w:rPr>
          <w:rFonts w:cs="Times New Roman"/>
          <w:color w:val="000000" w:themeColor="text1"/>
        </w:rPr>
        <w:t xml:space="preserve"> </w:t>
      </w:r>
      <w:r w:rsidRPr="001C1925">
        <w:rPr>
          <w:rFonts w:cs="Times New Roman"/>
          <w:color w:val="000000" w:themeColor="text1"/>
          <w:spacing w:val="-1"/>
        </w:rPr>
        <w:t>собственные</w:t>
      </w:r>
      <w:r w:rsidRPr="001C1925">
        <w:rPr>
          <w:rFonts w:cs="Times New Roman"/>
          <w:color w:val="000000" w:themeColor="text1"/>
          <w:spacing w:val="5"/>
        </w:rPr>
        <w:t xml:space="preserve"> </w:t>
      </w:r>
      <w:r w:rsidRPr="001C1925">
        <w:rPr>
          <w:rFonts w:cs="Times New Roman"/>
          <w:color w:val="000000" w:themeColor="text1"/>
        </w:rPr>
        <w:t>и</w:t>
      </w:r>
      <w:r w:rsidRPr="001C1925">
        <w:rPr>
          <w:rFonts w:cs="Times New Roman"/>
          <w:b/>
          <w:color w:val="000000" w:themeColor="text1"/>
        </w:rPr>
        <w:fldChar w:fldCharType="end"/>
      </w:r>
      <w:r w:rsidRPr="001C1925">
        <w:rPr>
          <w:rFonts w:cs="Times New Roman"/>
          <w:color w:val="000000" w:themeColor="text1"/>
          <w:spacing w:val="79"/>
        </w:rPr>
        <w:t xml:space="preserve"> </w:t>
      </w:r>
      <w:hyperlink w:anchor="bookmark24" w:history="1">
        <w:r w:rsidRPr="001C1925">
          <w:rPr>
            <w:rFonts w:cs="Times New Roman"/>
            <w:color w:val="000000" w:themeColor="text1"/>
            <w:spacing w:val="-1"/>
          </w:rPr>
          <w:t>хозяйственные</w:t>
        </w:r>
        <w:r w:rsidRPr="001C1925">
          <w:rPr>
            <w:rFonts w:cs="Times New Roman"/>
            <w:color w:val="000000" w:themeColor="text1"/>
            <w:spacing w:val="17"/>
          </w:rPr>
          <w:t xml:space="preserve"> </w:t>
        </w:r>
        <w:r w:rsidRPr="001C1925">
          <w:rPr>
            <w:rFonts w:cs="Times New Roman"/>
            <w:color w:val="000000" w:themeColor="text1"/>
            <w:spacing w:val="-2"/>
          </w:rPr>
          <w:t>нужды</w:t>
        </w:r>
        <w:r w:rsidRPr="001C1925">
          <w:rPr>
            <w:rFonts w:cs="Times New Roman"/>
            <w:color w:val="000000" w:themeColor="text1"/>
            <w:spacing w:val="14"/>
          </w:rPr>
          <w:t xml:space="preserve"> </w:t>
        </w:r>
        <w:r w:rsidRPr="001C1925">
          <w:rPr>
            <w:rFonts w:cs="Times New Roman"/>
            <w:color w:val="000000" w:themeColor="text1"/>
          </w:rPr>
          <w:t>теплоснабжающей</w:t>
        </w:r>
        <w:r w:rsidRPr="001C1925">
          <w:rPr>
            <w:rFonts w:cs="Times New Roman"/>
            <w:color w:val="000000" w:themeColor="text1"/>
            <w:spacing w:val="15"/>
          </w:rPr>
          <w:t xml:space="preserve"> </w:t>
        </w:r>
        <w:r w:rsidRPr="001C1925">
          <w:rPr>
            <w:rFonts w:cs="Times New Roman"/>
            <w:color w:val="000000" w:themeColor="text1"/>
            <w:spacing w:val="-1"/>
          </w:rPr>
          <w:t>организации</w:t>
        </w:r>
        <w:r w:rsidRPr="001C1925">
          <w:rPr>
            <w:rFonts w:cs="Times New Roman"/>
            <w:color w:val="000000" w:themeColor="text1"/>
            <w:spacing w:val="15"/>
          </w:rPr>
          <w:t xml:space="preserve"> </w:t>
        </w:r>
        <w:r w:rsidRPr="001C1925">
          <w:rPr>
            <w:rFonts w:cs="Times New Roman"/>
            <w:color w:val="000000" w:themeColor="text1"/>
          </w:rPr>
          <w:t>в</w:t>
        </w:r>
        <w:r w:rsidRPr="001C1925">
          <w:rPr>
            <w:rFonts w:cs="Times New Roman"/>
            <w:color w:val="000000" w:themeColor="text1"/>
            <w:spacing w:val="14"/>
          </w:rPr>
          <w:t xml:space="preserve"> </w:t>
        </w:r>
        <w:r w:rsidRPr="001C1925">
          <w:rPr>
            <w:rFonts w:cs="Times New Roman"/>
            <w:color w:val="000000" w:themeColor="text1"/>
          </w:rPr>
          <w:t>отношении</w:t>
        </w:r>
        <w:r w:rsidRPr="001C1925">
          <w:rPr>
            <w:rFonts w:cs="Times New Roman"/>
            <w:color w:val="000000" w:themeColor="text1"/>
            <w:spacing w:val="15"/>
          </w:rPr>
          <w:t xml:space="preserve"> </w:t>
        </w:r>
        <w:r w:rsidRPr="001C1925">
          <w:rPr>
            <w:rFonts w:cs="Times New Roman"/>
            <w:color w:val="000000" w:themeColor="text1"/>
          </w:rPr>
          <w:t>источников</w:t>
        </w:r>
        <w:r w:rsidRPr="001C1925">
          <w:rPr>
            <w:rFonts w:cs="Times New Roman"/>
            <w:color w:val="000000" w:themeColor="text1"/>
            <w:spacing w:val="14"/>
          </w:rPr>
          <w:t xml:space="preserve"> </w:t>
        </w:r>
        <w:r w:rsidRPr="001C1925">
          <w:rPr>
            <w:rFonts w:cs="Times New Roman"/>
            <w:color w:val="000000" w:themeColor="text1"/>
            <w:spacing w:val="-1"/>
          </w:rPr>
          <w:t>тепловой</w:t>
        </w:r>
      </w:hyperlink>
      <w:r w:rsidRPr="001C1925">
        <w:rPr>
          <w:rFonts w:cs="Times New Roman"/>
          <w:color w:val="000000" w:themeColor="text1"/>
          <w:spacing w:val="63"/>
        </w:rPr>
        <w:t xml:space="preserve"> </w:t>
      </w:r>
      <w:hyperlink w:anchor="bookmark24" w:history="1">
        <w:r w:rsidRPr="001C1925">
          <w:rPr>
            <w:rFonts w:cs="Times New Roman"/>
            <w:color w:val="000000" w:themeColor="text1"/>
          </w:rPr>
          <w:t>энергии</w:t>
        </w:r>
      </w:hyperlink>
    </w:p>
    <w:p w14:paraId="6CA4ABFF" w14:textId="77777777" w:rsidR="004F70C4" w:rsidRPr="001C1925" w:rsidRDefault="004F70C4" w:rsidP="004F70C4">
      <w:pPr>
        <w:rPr>
          <w:rFonts w:cs="Times New Roman"/>
          <w:color w:val="000000" w:themeColor="text1"/>
        </w:rPr>
      </w:pPr>
    </w:p>
    <w:p w14:paraId="046750F9" w14:textId="77777777" w:rsidR="004F70C4" w:rsidRPr="001C1925" w:rsidRDefault="004F70C4" w:rsidP="004F70C4">
      <w:pPr>
        <w:pStyle w:val="af"/>
        <w:ind w:left="0" w:firstLine="567"/>
        <w:rPr>
          <w:color w:val="000000" w:themeColor="text1"/>
        </w:rPr>
      </w:pPr>
      <w:r w:rsidRPr="001C1925">
        <w:rPr>
          <w:color w:val="000000" w:themeColor="text1"/>
        </w:rPr>
        <w:t>С</w:t>
      </w:r>
      <w:r w:rsidRPr="001C1925">
        <w:rPr>
          <w:color w:val="000000" w:themeColor="text1"/>
          <w:spacing w:val="-2"/>
        </w:rPr>
        <w:t>в</w:t>
      </w:r>
      <w:r w:rsidRPr="001C1925">
        <w:rPr>
          <w:color w:val="000000" w:themeColor="text1"/>
          <w:spacing w:val="1"/>
        </w:rPr>
        <w:t>еде</w:t>
      </w:r>
      <w:r w:rsidRPr="001C1925">
        <w:rPr>
          <w:color w:val="000000" w:themeColor="text1"/>
        </w:rPr>
        <w:t>н</w:t>
      </w:r>
      <w:r w:rsidRPr="001C1925">
        <w:rPr>
          <w:color w:val="000000" w:themeColor="text1"/>
          <w:spacing w:val="-1"/>
        </w:rPr>
        <w:t>и</w:t>
      </w:r>
      <w:r w:rsidRPr="001C1925">
        <w:rPr>
          <w:color w:val="000000" w:themeColor="text1"/>
        </w:rPr>
        <w:t>я</w:t>
      </w:r>
      <w:r w:rsidRPr="001C1925">
        <w:rPr>
          <w:color w:val="000000" w:themeColor="text1"/>
          <w:spacing w:val="1"/>
        </w:rPr>
        <w:t xml:space="preserve"> </w:t>
      </w:r>
      <w:r w:rsidRPr="001C1925">
        <w:rPr>
          <w:color w:val="000000" w:themeColor="text1"/>
        </w:rPr>
        <w:t>о</w:t>
      </w:r>
      <w:r w:rsidRPr="001C1925">
        <w:rPr>
          <w:color w:val="000000" w:themeColor="text1"/>
          <w:spacing w:val="-1"/>
        </w:rPr>
        <w:t>т</w:t>
      </w:r>
      <w:r w:rsidRPr="001C1925">
        <w:rPr>
          <w:color w:val="000000" w:themeColor="text1"/>
        </w:rPr>
        <w:t>р</w:t>
      </w:r>
      <w:r w:rsidRPr="001C1925">
        <w:rPr>
          <w:color w:val="000000" w:themeColor="text1"/>
          <w:spacing w:val="1"/>
        </w:rPr>
        <w:t>а</w:t>
      </w:r>
      <w:r w:rsidRPr="001C1925">
        <w:rPr>
          <w:color w:val="000000" w:themeColor="text1"/>
          <w:spacing w:val="-2"/>
        </w:rPr>
        <w:t>ж</w:t>
      </w:r>
      <w:r w:rsidRPr="001C1925">
        <w:rPr>
          <w:color w:val="000000" w:themeColor="text1"/>
          <w:spacing w:val="1"/>
        </w:rPr>
        <w:t>е</w:t>
      </w:r>
      <w:r w:rsidRPr="001C1925">
        <w:rPr>
          <w:color w:val="000000" w:themeColor="text1"/>
        </w:rPr>
        <w:t>ны</w:t>
      </w:r>
      <w:r w:rsidRPr="001C1925">
        <w:rPr>
          <w:color w:val="000000" w:themeColor="text1"/>
          <w:spacing w:val="-2"/>
        </w:rPr>
        <w:t xml:space="preserve"> в </w:t>
      </w:r>
      <w:r w:rsidRPr="001C1925">
        <w:rPr>
          <w:color w:val="000000" w:themeColor="text1"/>
          <w:spacing w:val="1"/>
        </w:rPr>
        <w:t xml:space="preserve">разделе 2, часть 3 </w:t>
      </w:r>
      <w:r w:rsidRPr="001C1925">
        <w:rPr>
          <w:color w:val="000000" w:themeColor="text1"/>
        </w:rPr>
        <w:t xml:space="preserve">Том </w:t>
      </w:r>
      <w:r w:rsidRPr="001C1925">
        <w:rPr>
          <w:color w:val="000000" w:themeColor="text1"/>
          <w:spacing w:val="-4"/>
        </w:rPr>
        <w:t>«</w:t>
      </w:r>
      <w:r w:rsidRPr="001C1925">
        <w:rPr>
          <w:color w:val="000000" w:themeColor="text1"/>
          <w:spacing w:val="-2"/>
        </w:rPr>
        <w:t>У</w:t>
      </w:r>
      <w:r w:rsidRPr="001C1925">
        <w:rPr>
          <w:color w:val="000000" w:themeColor="text1"/>
          <w:spacing w:val="2"/>
        </w:rPr>
        <w:t>т</w:t>
      </w:r>
      <w:r w:rsidRPr="001C1925">
        <w:rPr>
          <w:color w:val="000000" w:themeColor="text1"/>
          <w:spacing w:val="-2"/>
        </w:rPr>
        <w:t>в</w:t>
      </w:r>
      <w:r w:rsidRPr="001C1925">
        <w:rPr>
          <w:color w:val="000000" w:themeColor="text1"/>
          <w:spacing w:val="1"/>
        </w:rPr>
        <w:t>е</w:t>
      </w:r>
      <w:r w:rsidRPr="001C1925">
        <w:rPr>
          <w:color w:val="000000" w:themeColor="text1"/>
        </w:rPr>
        <w:t>р</w:t>
      </w:r>
      <w:r w:rsidRPr="001C1925">
        <w:rPr>
          <w:color w:val="000000" w:themeColor="text1"/>
          <w:spacing w:val="-2"/>
        </w:rPr>
        <w:t>ж</w:t>
      </w:r>
      <w:r w:rsidRPr="001C1925">
        <w:rPr>
          <w:color w:val="000000" w:themeColor="text1"/>
          <w:spacing w:val="1"/>
        </w:rPr>
        <w:t>дае</w:t>
      </w:r>
      <w:r w:rsidRPr="001C1925">
        <w:rPr>
          <w:color w:val="000000" w:themeColor="text1"/>
        </w:rPr>
        <w:t>м</w:t>
      </w:r>
      <w:r w:rsidRPr="001C1925">
        <w:rPr>
          <w:color w:val="000000" w:themeColor="text1"/>
          <w:spacing w:val="-3"/>
        </w:rPr>
        <w:t>а</w:t>
      </w:r>
      <w:r w:rsidRPr="001C1925">
        <w:rPr>
          <w:color w:val="000000" w:themeColor="text1"/>
        </w:rPr>
        <w:t>я</w:t>
      </w:r>
      <w:r w:rsidRPr="001C1925">
        <w:rPr>
          <w:color w:val="000000" w:themeColor="text1"/>
          <w:spacing w:val="1"/>
        </w:rPr>
        <w:t xml:space="preserve"> </w:t>
      </w:r>
      <w:r w:rsidRPr="001C1925">
        <w:rPr>
          <w:color w:val="000000" w:themeColor="text1"/>
          <w:spacing w:val="-1"/>
        </w:rPr>
        <w:t>ч</w:t>
      </w:r>
      <w:r w:rsidRPr="001C1925">
        <w:rPr>
          <w:color w:val="000000" w:themeColor="text1"/>
          <w:spacing w:val="1"/>
        </w:rPr>
        <w:t>ас</w:t>
      </w:r>
      <w:r w:rsidRPr="001C1925">
        <w:rPr>
          <w:color w:val="000000" w:themeColor="text1"/>
          <w:spacing w:val="-1"/>
        </w:rPr>
        <w:t>т</w:t>
      </w:r>
      <w:r w:rsidRPr="001C1925">
        <w:rPr>
          <w:color w:val="000000" w:themeColor="text1"/>
          <w:spacing w:val="-2"/>
        </w:rPr>
        <w:t>ь</w:t>
      </w:r>
      <w:r w:rsidRPr="001C1925">
        <w:rPr>
          <w:color w:val="000000" w:themeColor="text1"/>
          <w:spacing w:val="-8"/>
        </w:rPr>
        <w:t>»</w:t>
      </w:r>
      <w:r w:rsidRPr="001C1925">
        <w:rPr>
          <w:color w:val="000000" w:themeColor="text1"/>
        </w:rPr>
        <w:t>.</w:t>
      </w:r>
    </w:p>
    <w:p w14:paraId="0A9A1356" w14:textId="77777777" w:rsidR="004F70C4" w:rsidRPr="001C1925" w:rsidRDefault="004F70C4" w:rsidP="004F70C4">
      <w:pPr>
        <w:rPr>
          <w:rFonts w:cs="Times New Roman"/>
          <w:color w:val="000000" w:themeColor="text1"/>
        </w:rPr>
      </w:pPr>
    </w:p>
    <w:p w14:paraId="53E48A88" w14:textId="77777777" w:rsidR="004F70C4" w:rsidRPr="001C1925" w:rsidRDefault="004F70C4" w:rsidP="004F70C4">
      <w:pPr>
        <w:jc w:val="both"/>
        <w:rPr>
          <w:rFonts w:cs="Times New Roman"/>
          <w:b/>
          <w:color w:val="000000" w:themeColor="text1"/>
        </w:rPr>
      </w:pPr>
      <w:bookmarkStart w:id="50" w:name="_Toc30146965"/>
      <w:bookmarkStart w:id="51" w:name="_Toc35951425"/>
      <w:r w:rsidRPr="001C1925">
        <w:rPr>
          <w:rFonts w:cs="Times New Roman"/>
          <w:color w:val="000000" w:themeColor="text1"/>
        </w:rPr>
        <w:t xml:space="preserve">2.6.4 </w:t>
      </w:r>
      <w:hyperlink w:anchor="bookmark25" w:history="1">
        <w:r w:rsidRPr="001C1925">
          <w:rPr>
            <w:rFonts w:cs="Times New Roman"/>
            <w:color w:val="000000" w:themeColor="text1"/>
          </w:rPr>
          <w:t>Значения</w:t>
        </w:r>
        <w:r w:rsidRPr="001C1925">
          <w:rPr>
            <w:rFonts w:cs="Times New Roman"/>
            <w:color w:val="000000" w:themeColor="text1"/>
            <w:spacing w:val="13"/>
          </w:rPr>
          <w:t xml:space="preserve"> </w:t>
        </w:r>
        <w:r w:rsidRPr="001C1925">
          <w:rPr>
            <w:rFonts w:cs="Times New Roman"/>
            <w:color w:val="000000" w:themeColor="text1"/>
          </w:rPr>
          <w:t>существующей</w:t>
        </w:r>
        <w:r w:rsidRPr="001C1925">
          <w:rPr>
            <w:rFonts w:cs="Times New Roman"/>
            <w:color w:val="000000" w:themeColor="text1"/>
            <w:spacing w:val="11"/>
          </w:rPr>
          <w:t xml:space="preserve"> </w:t>
        </w:r>
        <w:r w:rsidRPr="001C1925">
          <w:rPr>
            <w:rFonts w:cs="Times New Roman"/>
            <w:color w:val="000000" w:themeColor="text1"/>
          </w:rPr>
          <w:t>и</w:t>
        </w:r>
        <w:r w:rsidRPr="001C1925">
          <w:rPr>
            <w:rFonts w:cs="Times New Roman"/>
            <w:color w:val="000000" w:themeColor="text1"/>
            <w:spacing w:val="15"/>
          </w:rPr>
          <w:t xml:space="preserve"> </w:t>
        </w:r>
        <w:r w:rsidRPr="001C1925">
          <w:rPr>
            <w:rFonts w:cs="Times New Roman"/>
            <w:color w:val="000000" w:themeColor="text1"/>
          </w:rPr>
          <w:t>перспективной</w:t>
        </w:r>
        <w:r w:rsidRPr="001C1925">
          <w:rPr>
            <w:rFonts w:cs="Times New Roman"/>
            <w:color w:val="000000" w:themeColor="text1"/>
            <w:spacing w:val="11"/>
          </w:rPr>
          <w:t xml:space="preserve"> </w:t>
        </w:r>
        <w:r w:rsidRPr="001C1925">
          <w:rPr>
            <w:rFonts w:cs="Times New Roman"/>
            <w:color w:val="000000" w:themeColor="text1"/>
          </w:rPr>
          <w:t>тепловой</w:t>
        </w:r>
        <w:r w:rsidRPr="001C1925">
          <w:rPr>
            <w:rFonts w:cs="Times New Roman"/>
            <w:color w:val="000000" w:themeColor="text1"/>
            <w:spacing w:val="15"/>
          </w:rPr>
          <w:t xml:space="preserve"> </w:t>
        </w:r>
        <w:r w:rsidRPr="001C1925">
          <w:rPr>
            <w:rFonts w:cs="Times New Roman"/>
            <w:color w:val="000000" w:themeColor="text1"/>
          </w:rPr>
          <w:t>мощности</w:t>
        </w:r>
        <w:r w:rsidRPr="001C1925">
          <w:rPr>
            <w:rFonts w:cs="Times New Roman"/>
            <w:color w:val="000000" w:themeColor="text1"/>
            <w:spacing w:val="15"/>
          </w:rPr>
          <w:t xml:space="preserve"> </w:t>
        </w:r>
        <w:r w:rsidRPr="001C1925">
          <w:rPr>
            <w:rFonts w:cs="Times New Roman"/>
            <w:color w:val="000000" w:themeColor="text1"/>
          </w:rPr>
          <w:t>источников</w:t>
        </w:r>
        <w:r w:rsidRPr="001C1925">
          <w:rPr>
            <w:rFonts w:cs="Times New Roman"/>
            <w:color w:val="000000" w:themeColor="text1"/>
            <w:spacing w:val="9"/>
          </w:rPr>
          <w:t xml:space="preserve"> </w:t>
        </w:r>
        <w:r w:rsidRPr="001C1925">
          <w:rPr>
            <w:rFonts w:cs="Times New Roman"/>
            <w:color w:val="000000" w:themeColor="text1"/>
          </w:rPr>
          <w:t>тепловой</w:t>
        </w:r>
      </w:hyperlink>
      <w:r w:rsidRPr="001C1925">
        <w:rPr>
          <w:rFonts w:cs="Times New Roman"/>
          <w:color w:val="000000" w:themeColor="text1"/>
          <w:spacing w:val="83"/>
        </w:rPr>
        <w:t xml:space="preserve"> </w:t>
      </w:r>
      <w:hyperlink w:anchor="bookmark25" w:history="1">
        <w:r w:rsidRPr="001C1925">
          <w:rPr>
            <w:rFonts w:cs="Times New Roman"/>
            <w:color w:val="000000" w:themeColor="text1"/>
          </w:rPr>
          <w:t>энергии нетто</w:t>
        </w:r>
        <w:bookmarkEnd w:id="50"/>
        <w:bookmarkEnd w:id="51"/>
      </w:hyperlink>
    </w:p>
    <w:p w14:paraId="01A35768" w14:textId="77777777" w:rsidR="004F70C4" w:rsidRPr="001C1925" w:rsidRDefault="004F70C4" w:rsidP="004F70C4">
      <w:pPr>
        <w:rPr>
          <w:rFonts w:cs="Times New Roman"/>
          <w:color w:val="000000" w:themeColor="text1"/>
          <w:lang w:eastAsia="ru-RU"/>
        </w:rPr>
      </w:pPr>
    </w:p>
    <w:p w14:paraId="725CD5A5" w14:textId="77777777" w:rsidR="004F70C4" w:rsidRPr="001C1925" w:rsidRDefault="004F70C4" w:rsidP="004F70C4">
      <w:pPr>
        <w:pStyle w:val="af"/>
        <w:ind w:left="0" w:firstLine="567"/>
        <w:rPr>
          <w:color w:val="000000" w:themeColor="text1"/>
        </w:rPr>
      </w:pPr>
      <w:r w:rsidRPr="001C1925">
        <w:rPr>
          <w:color w:val="000000" w:themeColor="text1"/>
        </w:rPr>
        <w:t>С</w:t>
      </w:r>
      <w:r w:rsidRPr="001C1925">
        <w:rPr>
          <w:color w:val="000000" w:themeColor="text1"/>
          <w:spacing w:val="-2"/>
        </w:rPr>
        <w:t>в</w:t>
      </w:r>
      <w:r w:rsidRPr="001C1925">
        <w:rPr>
          <w:color w:val="000000" w:themeColor="text1"/>
          <w:spacing w:val="1"/>
        </w:rPr>
        <w:t>еде</w:t>
      </w:r>
      <w:r w:rsidRPr="001C1925">
        <w:rPr>
          <w:color w:val="000000" w:themeColor="text1"/>
        </w:rPr>
        <w:t>н</w:t>
      </w:r>
      <w:r w:rsidRPr="001C1925">
        <w:rPr>
          <w:color w:val="000000" w:themeColor="text1"/>
          <w:spacing w:val="-1"/>
        </w:rPr>
        <w:t>и</w:t>
      </w:r>
      <w:r w:rsidRPr="001C1925">
        <w:rPr>
          <w:color w:val="000000" w:themeColor="text1"/>
        </w:rPr>
        <w:t>я</w:t>
      </w:r>
      <w:r w:rsidRPr="001C1925">
        <w:rPr>
          <w:color w:val="000000" w:themeColor="text1"/>
          <w:spacing w:val="1"/>
        </w:rPr>
        <w:t xml:space="preserve"> </w:t>
      </w:r>
      <w:r w:rsidRPr="001C1925">
        <w:rPr>
          <w:color w:val="000000" w:themeColor="text1"/>
        </w:rPr>
        <w:t>о</w:t>
      </w:r>
      <w:r w:rsidRPr="001C1925">
        <w:rPr>
          <w:color w:val="000000" w:themeColor="text1"/>
          <w:spacing w:val="-1"/>
        </w:rPr>
        <w:t>т</w:t>
      </w:r>
      <w:r w:rsidRPr="001C1925">
        <w:rPr>
          <w:color w:val="000000" w:themeColor="text1"/>
        </w:rPr>
        <w:t>р</w:t>
      </w:r>
      <w:r w:rsidRPr="001C1925">
        <w:rPr>
          <w:color w:val="000000" w:themeColor="text1"/>
          <w:spacing w:val="1"/>
        </w:rPr>
        <w:t>а</w:t>
      </w:r>
      <w:r w:rsidRPr="001C1925">
        <w:rPr>
          <w:color w:val="000000" w:themeColor="text1"/>
          <w:spacing w:val="-2"/>
        </w:rPr>
        <w:t>ж</w:t>
      </w:r>
      <w:r w:rsidRPr="001C1925">
        <w:rPr>
          <w:color w:val="000000" w:themeColor="text1"/>
          <w:spacing w:val="1"/>
        </w:rPr>
        <w:t>е</w:t>
      </w:r>
      <w:r w:rsidRPr="001C1925">
        <w:rPr>
          <w:color w:val="000000" w:themeColor="text1"/>
        </w:rPr>
        <w:t>ны</w:t>
      </w:r>
      <w:r w:rsidRPr="001C1925">
        <w:rPr>
          <w:color w:val="000000" w:themeColor="text1"/>
          <w:spacing w:val="-2"/>
        </w:rPr>
        <w:t xml:space="preserve"> в </w:t>
      </w:r>
      <w:r w:rsidRPr="001C1925">
        <w:rPr>
          <w:color w:val="000000" w:themeColor="text1"/>
          <w:spacing w:val="1"/>
        </w:rPr>
        <w:t xml:space="preserve">разделе 2, часть 3 </w:t>
      </w:r>
      <w:r w:rsidRPr="001C1925">
        <w:rPr>
          <w:color w:val="000000" w:themeColor="text1"/>
        </w:rPr>
        <w:t xml:space="preserve">Том </w:t>
      </w:r>
      <w:r w:rsidRPr="001C1925">
        <w:rPr>
          <w:color w:val="000000" w:themeColor="text1"/>
          <w:spacing w:val="-4"/>
        </w:rPr>
        <w:t>«</w:t>
      </w:r>
      <w:r w:rsidRPr="001C1925">
        <w:rPr>
          <w:color w:val="000000" w:themeColor="text1"/>
          <w:spacing w:val="-2"/>
        </w:rPr>
        <w:t>У</w:t>
      </w:r>
      <w:r w:rsidRPr="001C1925">
        <w:rPr>
          <w:color w:val="000000" w:themeColor="text1"/>
          <w:spacing w:val="2"/>
        </w:rPr>
        <w:t>т</w:t>
      </w:r>
      <w:r w:rsidRPr="001C1925">
        <w:rPr>
          <w:color w:val="000000" w:themeColor="text1"/>
          <w:spacing w:val="-2"/>
        </w:rPr>
        <w:t>в</w:t>
      </w:r>
      <w:r w:rsidRPr="001C1925">
        <w:rPr>
          <w:color w:val="000000" w:themeColor="text1"/>
          <w:spacing w:val="1"/>
        </w:rPr>
        <w:t>е</w:t>
      </w:r>
      <w:r w:rsidRPr="001C1925">
        <w:rPr>
          <w:color w:val="000000" w:themeColor="text1"/>
        </w:rPr>
        <w:t>р</w:t>
      </w:r>
      <w:r w:rsidRPr="001C1925">
        <w:rPr>
          <w:color w:val="000000" w:themeColor="text1"/>
          <w:spacing w:val="-2"/>
        </w:rPr>
        <w:t>ж</w:t>
      </w:r>
      <w:r w:rsidRPr="001C1925">
        <w:rPr>
          <w:color w:val="000000" w:themeColor="text1"/>
          <w:spacing w:val="1"/>
        </w:rPr>
        <w:t>дае</w:t>
      </w:r>
      <w:r w:rsidRPr="001C1925">
        <w:rPr>
          <w:color w:val="000000" w:themeColor="text1"/>
        </w:rPr>
        <w:t>м</w:t>
      </w:r>
      <w:r w:rsidRPr="001C1925">
        <w:rPr>
          <w:color w:val="000000" w:themeColor="text1"/>
          <w:spacing w:val="-3"/>
        </w:rPr>
        <w:t>а</w:t>
      </w:r>
      <w:r w:rsidRPr="001C1925">
        <w:rPr>
          <w:color w:val="000000" w:themeColor="text1"/>
        </w:rPr>
        <w:t>я</w:t>
      </w:r>
      <w:r w:rsidRPr="001C1925">
        <w:rPr>
          <w:color w:val="000000" w:themeColor="text1"/>
          <w:spacing w:val="1"/>
        </w:rPr>
        <w:t xml:space="preserve"> </w:t>
      </w:r>
      <w:r w:rsidRPr="001C1925">
        <w:rPr>
          <w:color w:val="000000" w:themeColor="text1"/>
          <w:spacing w:val="-1"/>
        </w:rPr>
        <w:t>ч</w:t>
      </w:r>
      <w:r w:rsidRPr="001C1925">
        <w:rPr>
          <w:color w:val="000000" w:themeColor="text1"/>
          <w:spacing w:val="1"/>
        </w:rPr>
        <w:t>ас</w:t>
      </w:r>
      <w:r w:rsidRPr="001C1925">
        <w:rPr>
          <w:color w:val="000000" w:themeColor="text1"/>
          <w:spacing w:val="-1"/>
        </w:rPr>
        <w:t>т</w:t>
      </w:r>
      <w:r w:rsidRPr="001C1925">
        <w:rPr>
          <w:color w:val="000000" w:themeColor="text1"/>
          <w:spacing w:val="-2"/>
        </w:rPr>
        <w:t>ь</w:t>
      </w:r>
      <w:r w:rsidRPr="001C1925">
        <w:rPr>
          <w:color w:val="000000" w:themeColor="text1"/>
          <w:spacing w:val="-8"/>
        </w:rPr>
        <w:t>»</w:t>
      </w:r>
      <w:r w:rsidRPr="001C1925">
        <w:rPr>
          <w:color w:val="000000" w:themeColor="text1"/>
        </w:rPr>
        <w:t>.</w:t>
      </w:r>
    </w:p>
    <w:p w14:paraId="6E7D02DE" w14:textId="77777777" w:rsidR="004F70C4" w:rsidRPr="001C1925" w:rsidRDefault="004F70C4" w:rsidP="004F70C4">
      <w:pPr>
        <w:rPr>
          <w:rFonts w:cs="Times New Roman"/>
          <w:color w:val="000000" w:themeColor="text1"/>
        </w:rPr>
      </w:pPr>
    </w:p>
    <w:p w14:paraId="4CE3E1A1" w14:textId="77777777" w:rsidR="00966FED" w:rsidRPr="001C1925" w:rsidRDefault="00966FED">
      <w:pPr>
        <w:rPr>
          <w:rFonts w:cs="Times New Roman"/>
          <w:color w:val="000000" w:themeColor="text1"/>
        </w:rPr>
        <w:sectPr w:rsidR="00966FED" w:rsidRPr="001C1925">
          <w:pgSz w:w="11906" w:h="16838"/>
          <w:pgMar w:top="1134" w:right="850" w:bottom="1134" w:left="1701" w:header="708" w:footer="708" w:gutter="0"/>
          <w:cols w:space="708"/>
          <w:docGrid w:linePitch="360"/>
        </w:sectPr>
      </w:pPr>
    </w:p>
    <w:p w14:paraId="5D53B561" w14:textId="77777777" w:rsidR="004F70C4" w:rsidRPr="001C1925" w:rsidRDefault="004F70C4" w:rsidP="004F70C4">
      <w:pPr>
        <w:jc w:val="both"/>
        <w:rPr>
          <w:rFonts w:cs="Times New Roman"/>
          <w:b/>
          <w:color w:val="000000" w:themeColor="text1"/>
          <w:spacing w:val="81"/>
        </w:rPr>
      </w:pPr>
      <w:bookmarkStart w:id="52" w:name="_Toc30146966"/>
      <w:bookmarkStart w:id="53" w:name="_Toc35951426"/>
      <w:r w:rsidRPr="001C1925">
        <w:rPr>
          <w:rFonts w:cs="Times New Roman"/>
          <w:color w:val="000000" w:themeColor="text1"/>
        </w:rPr>
        <w:lastRenderedPageBreak/>
        <w:t xml:space="preserve">2.6.5 </w:t>
      </w:r>
      <w:hyperlink w:anchor="bookmark26" w:history="1">
        <w:r w:rsidRPr="001C1925">
          <w:rPr>
            <w:rFonts w:cs="Times New Roman"/>
            <w:color w:val="000000" w:themeColor="text1"/>
          </w:rPr>
          <w:t>Значения</w:t>
        </w:r>
        <w:r w:rsidRPr="001C1925">
          <w:rPr>
            <w:rFonts w:cs="Times New Roman"/>
            <w:color w:val="000000" w:themeColor="text1"/>
            <w:spacing w:val="13"/>
          </w:rPr>
          <w:t xml:space="preserve"> </w:t>
        </w:r>
        <w:r w:rsidRPr="001C1925">
          <w:rPr>
            <w:rFonts w:cs="Times New Roman"/>
            <w:color w:val="000000" w:themeColor="text1"/>
          </w:rPr>
          <w:t>существующих</w:t>
        </w:r>
        <w:r w:rsidRPr="001C1925">
          <w:rPr>
            <w:rFonts w:cs="Times New Roman"/>
            <w:color w:val="000000" w:themeColor="text1"/>
            <w:spacing w:val="11"/>
          </w:rPr>
          <w:t xml:space="preserve"> </w:t>
        </w:r>
        <w:r w:rsidRPr="001C1925">
          <w:rPr>
            <w:rFonts w:cs="Times New Roman"/>
            <w:color w:val="000000" w:themeColor="text1"/>
          </w:rPr>
          <w:t>и</w:t>
        </w:r>
        <w:r w:rsidRPr="001C1925">
          <w:rPr>
            <w:rFonts w:cs="Times New Roman"/>
            <w:color w:val="000000" w:themeColor="text1"/>
            <w:spacing w:val="11"/>
          </w:rPr>
          <w:t xml:space="preserve"> </w:t>
        </w:r>
        <w:r w:rsidRPr="001C1925">
          <w:rPr>
            <w:rFonts w:cs="Times New Roman"/>
            <w:color w:val="000000" w:themeColor="text1"/>
          </w:rPr>
          <w:t>перспективных</w:t>
        </w:r>
        <w:r w:rsidRPr="001C1925">
          <w:rPr>
            <w:rFonts w:cs="Times New Roman"/>
            <w:color w:val="000000" w:themeColor="text1"/>
            <w:spacing w:val="11"/>
          </w:rPr>
          <w:t xml:space="preserve"> </w:t>
        </w:r>
        <w:r w:rsidRPr="001C1925">
          <w:rPr>
            <w:rFonts w:cs="Times New Roman"/>
            <w:color w:val="000000" w:themeColor="text1"/>
          </w:rPr>
          <w:t>потерь</w:t>
        </w:r>
        <w:r w:rsidRPr="001C1925">
          <w:rPr>
            <w:rFonts w:cs="Times New Roman"/>
            <w:color w:val="000000" w:themeColor="text1"/>
            <w:spacing w:val="10"/>
          </w:rPr>
          <w:t xml:space="preserve"> </w:t>
        </w:r>
        <w:r w:rsidRPr="001C1925">
          <w:rPr>
            <w:rFonts w:cs="Times New Roman"/>
            <w:color w:val="000000" w:themeColor="text1"/>
          </w:rPr>
          <w:t>тепловой</w:t>
        </w:r>
        <w:r w:rsidRPr="001C1925">
          <w:rPr>
            <w:rFonts w:cs="Times New Roman"/>
            <w:color w:val="000000" w:themeColor="text1"/>
            <w:spacing w:val="11"/>
          </w:rPr>
          <w:t xml:space="preserve"> </w:t>
        </w:r>
        <w:r w:rsidRPr="001C1925">
          <w:rPr>
            <w:rFonts w:cs="Times New Roman"/>
            <w:color w:val="000000" w:themeColor="text1"/>
          </w:rPr>
          <w:t>энергии</w:t>
        </w:r>
        <w:r w:rsidRPr="001C1925">
          <w:rPr>
            <w:rFonts w:cs="Times New Roman"/>
            <w:color w:val="000000" w:themeColor="text1"/>
            <w:spacing w:val="11"/>
          </w:rPr>
          <w:t xml:space="preserve"> </w:t>
        </w:r>
        <w:r w:rsidRPr="001C1925">
          <w:rPr>
            <w:rFonts w:cs="Times New Roman"/>
            <w:color w:val="000000" w:themeColor="text1"/>
          </w:rPr>
          <w:t>при</w:t>
        </w:r>
        <w:r w:rsidRPr="001C1925">
          <w:rPr>
            <w:rFonts w:cs="Times New Roman"/>
            <w:color w:val="000000" w:themeColor="text1"/>
            <w:spacing w:val="11"/>
          </w:rPr>
          <w:t xml:space="preserve"> </w:t>
        </w:r>
        <w:r w:rsidRPr="001C1925">
          <w:rPr>
            <w:rFonts w:cs="Times New Roman"/>
            <w:color w:val="000000" w:themeColor="text1"/>
          </w:rPr>
          <w:t>ее</w:t>
        </w:r>
        <w:r w:rsidRPr="001C1925">
          <w:rPr>
            <w:rFonts w:cs="Times New Roman"/>
            <w:color w:val="000000" w:themeColor="text1"/>
            <w:spacing w:val="12"/>
          </w:rPr>
          <w:t xml:space="preserve"> </w:t>
        </w:r>
        <w:r w:rsidRPr="001C1925">
          <w:rPr>
            <w:rFonts w:cs="Times New Roman"/>
            <w:color w:val="000000" w:themeColor="text1"/>
            <w:spacing w:val="-2"/>
          </w:rPr>
          <w:t>передаче</w:t>
        </w:r>
      </w:hyperlink>
      <w:r w:rsidRPr="001C1925">
        <w:rPr>
          <w:rFonts w:cs="Times New Roman"/>
          <w:color w:val="000000" w:themeColor="text1"/>
          <w:spacing w:val="73"/>
        </w:rPr>
        <w:t xml:space="preserve"> </w:t>
      </w:r>
      <w:hyperlink w:anchor="bookmark26" w:history="1">
        <w:r w:rsidRPr="001C1925">
          <w:rPr>
            <w:rFonts w:cs="Times New Roman"/>
            <w:color w:val="000000" w:themeColor="text1"/>
          </w:rPr>
          <w:t>по</w:t>
        </w:r>
        <w:r w:rsidRPr="001C1925">
          <w:rPr>
            <w:rFonts w:cs="Times New Roman"/>
            <w:color w:val="000000" w:themeColor="text1"/>
            <w:spacing w:val="27"/>
          </w:rPr>
          <w:t xml:space="preserve"> </w:t>
        </w:r>
        <w:r w:rsidRPr="001C1925">
          <w:rPr>
            <w:rFonts w:cs="Times New Roman"/>
            <w:color w:val="000000" w:themeColor="text1"/>
          </w:rPr>
          <w:t>тепловым</w:t>
        </w:r>
        <w:r w:rsidRPr="001C1925">
          <w:rPr>
            <w:rFonts w:cs="Times New Roman"/>
            <w:color w:val="000000" w:themeColor="text1"/>
            <w:spacing w:val="27"/>
          </w:rPr>
          <w:t xml:space="preserve"> </w:t>
        </w:r>
        <w:r w:rsidRPr="001C1925">
          <w:rPr>
            <w:rFonts w:cs="Times New Roman"/>
            <w:color w:val="000000" w:themeColor="text1"/>
          </w:rPr>
          <w:t>сетям,</w:t>
        </w:r>
        <w:r w:rsidRPr="001C1925">
          <w:rPr>
            <w:rFonts w:cs="Times New Roman"/>
            <w:color w:val="000000" w:themeColor="text1"/>
            <w:spacing w:val="27"/>
          </w:rPr>
          <w:t xml:space="preserve"> </w:t>
        </w:r>
        <w:r w:rsidRPr="001C1925">
          <w:rPr>
            <w:rFonts w:cs="Times New Roman"/>
            <w:color w:val="000000" w:themeColor="text1"/>
          </w:rPr>
          <w:t>включая</w:t>
        </w:r>
        <w:r w:rsidRPr="001C1925">
          <w:rPr>
            <w:rFonts w:cs="Times New Roman"/>
            <w:color w:val="000000" w:themeColor="text1"/>
            <w:spacing w:val="29"/>
          </w:rPr>
          <w:t xml:space="preserve"> </w:t>
        </w:r>
        <w:r w:rsidRPr="001C1925">
          <w:rPr>
            <w:rFonts w:cs="Times New Roman"/>
            <w:color w:val="000000" w:themeColor="text1"/>
          </w:rPr>
          <w:t>потери</w:t>
        </w:r>
        <w:r w:rsidRPr="001C1925">
          <w:rPr>
            <w:rFonts w:cs="Times New Roman"/>
            <w:color w:val="000000" w:themeColor="text1"/>
            <w:spacing w:val="27"/>
          </w:rPr>
          <w:t xml:space="preserve"> </w:t>
        </w:r>
        <w:r w:rsidRPr="001C1925">
          <w:rPr>
            <w:rFonts w:cs="Times New Roman"/>
            <w:color w:val="000000" w:themeColor="text1"/>
          </w:rPr>
          <w:t>тепловой</w:t>
        </w:r>
        <w:r w:rsidRPr="001C1925">
          <w:rPr>
            <w:rFonts w:cs="Times New Roman"/>
            <w:color w:val="000000" w:themeColor="text1"/>
            <w:spacing w:val="27"/>
          </w:rPr>
          <w:t xml:space="preserve"> </w:t>
        </w:r>
        <w:r w:rsidRPr="001C1925">
          <w:rPr>
            <w:rFonts w:cs="Times New Roman"/>
            <w:color w:val="000000" w:themeColor="text1"/>
          </w:rPr>
          <w:t>энергии</w:t>
        </w:r>
        <w:r w:rsidRPr="001C1925">
          <w:rPr>
            <w:rFonts w:cs="Times New Roman"/>
            <w:color w:val="000000" w:themeColor="text1"/>
            <w:spacing w:val="32"/>
          </w:rPr>
          <w:t xml:space="preserve"> </w:t>
        </w:r>
        <w:r w:rsidRPr="001C1925">
          <w:rPr>
            <w:rFonts w:cs="Times New Roman"/>
            <w:color w:val="000000" w:themeColor="text1"/>
          </w:rPr>
          <w:t>в</w:t>
        </w:r>
        <w:r w:rsidRPr="001C1925">
          <w:rPr>
            <w:rFonts w:cs="Times New Roman"/>
            <w:color w:val="000000" w:themeColor="text1"/>
            <w:spacing w:val="26"/>
          </w:rPr>
          <w:t xml:space="preserve"> </w:t>
        </w:r>
        <w:r w:rsidRPr="001C1925">
          <w:rPr>
            <w:rFonts w:cs="Times New Roman"/>
            <w:color w:val="000000" w:themeColor="text1"/>
          </w:rPr>
          <w:t>тепловых</w:t>
        </w:r>
        <w:r w:rsidRPr="001C1925">
          <w:rPr>
            <w:rFonts w:cs="Times New Roman"/>
            <w:color w:val="000000" w:themeColor="text1"/>
            <w:spacing w:val="27"/>
          </w:rPr>
          <w:t xml:space="preserve"> </w:t>
        </w:r>
        <w:r w:rsidRPr="001C1925">
          <w:rPr>
            <w:rFonts w:cs="Times New Roman"/>
            <w:color w:val="000000" w:themeColor="text1"/>
          </w:rPr>
          <w:t>сетях</w:t>
        </w:r>
        <w:r w:rsidRPr="001C1925">
          <w:rPr>
            <w:rFonts w:cs="Times New Roman"/>
            <w:color w:val="000000" w:themeColor="text1"/>
            <w:spacing w:val="27"/>
          </w:rPr>
          <w:t xml:space="preserve"> </w:t>
        </w:r>
        <w:r w:rsidRPr="001C1925">
          <w:rPr>
            <w:rFonts w:cs="Times New Roman"/>
            <w:color w:val="000000" w:themeColor="text1"/>
          </w:rPr>
          <w:t>теплопередачей</w:t>
        </w:r>
      </w:hyperlink>
      <w:r w:rsidRPr="001C1925">
        <w:rPr>
          <w:rFonts w:cs="Times New Roman"/>
          <w:color w:val="000000" w:themeColor="text1"/>
          <w:spacing w:val="63"/>
        </w:rPr>
        <w:t xml:space="preserve"> </w:t>
      </w:r>
      <w:hyperlink w:anchor="bookmark26" w:history="1">
        <w:r w:rsidRPr="001C1925">
          <w:rPr>
            <w:rFonts w:cs="Times New Roman"/>
            <w:color w:val="000000" w:themeColor="text1"/>
          </w:rPr>
          <w:t>через теплоизоляционные конструкции теплопроводов и потери</w:t>
        </w:r>
        <w:r w:rsidR="003F5B6F" w:rsidRPr="001C1925">
          <w:rPr>
            <w:rFonts w:cs="Times New Roman"/>
            <w:color w:val="000000" w:themeColor="text1"/>
          </w:rPr>
          <w:t xml:space="preserve"> </w:t>
        </w:r>
        <w:r w:rsidRPr="001C1925">
          <w:rPr>
            <w:rFonts w:cs="Times New Roman"/>
            <w:color w:val="000000" w:themeColor="text1"/>
          </w:rPr>
          <w:t>теплоносителя,</w:t>
        </w:r>
        <w:r w:rsidR="003F5B6F" w:rsidRPr="001C1925">
          <w:rPr>
            <w:rFonts w:cs="Times New Roman"/>
            <w:color w:val="000000" w:themeColor="text1"/>
          </w:rPr>
          <w:t xml:space="preserve"> </w:t>
        </w:r>
        <w:r w:rsidRPr="001C1925">
          <w:rPr>
            <w:rFonts w:cs="Times New Roman"/>
            <w:color w:val="000000" w:themeColor="text1"/>
          </w:rPr>
          <w:t>с</w:t>
        </w:r>
      </w:hyperlink>
      <w:r w:rsidRPr="001C1925">
        <w:rPr>
          <w:rFonts w:cs="Times New Roman"/>
          <w:color w:val="000000" w:themeColor="text1"/>
          <w:spacing w:val="81"/>
        </w:rPr>
        <w:t xml:space="preserve"> </w:t>
      </w:r>
      <w:hyperlink w:anchor="bookmark26" w:history="1">
        <w:r w:rsidRPr="001C1925">
          <w:rPr>
            <w:rFonts w:cs="Times New Roman"/>
            <w:color w:val="000000" w:themeColor="text1"/>
          </w:rPr>
          <w:t>указанием затрат теплоносителя</w:t>
        </w:r>
        <w:r w:rsidRPr="001C1925">
          <w:rPr>
            <w:rFonts w:cs="Times New Roman"/>
            <w:color w:val="000000" w:themeColor="text1"/>
            <w:spacing w:val="1"/>
          </w:rPr>
          <w:t xml:space="preserve"> </w:t>
        </w:r>
        <w:r w:rsidRPr="001C1925">
          <w:rPr>
            <w:rFonts w:cs="Times New Roman"/>
            <w:color w:val="000000" w:themeColor="text1"/>
          </w:rPr>
          <w:t>на компенсацию этих потерь</w:t>
        </w:r>
        <w:bookmarkEnd w:id="52"/>
        <w:bookmarkEnd w:id="53"/>
      </w:hyperlink>
    </w:p>
    <w:p w14:paraId="6F62268C" w14:textId="77777777" w:rsidR="004F70C4" w:rsidRPr="001C1925" w:rsidRDefault="004F70C4" w:rsidP="004F70C4">
      <w:pPr>
        <w:rPr>
          <w:rFonts w:cs="Times New Roman"/>
          <w:color w:val="000000" w:themeColor="text1"/>
        </w:rPr>
      </w:pPr>
    </w:p>
    <w:p w14:paraId="236DC0AC" w14:textId="77777777" w:rsidR="004F70C4" w:rsidRPr="001C1925" w:rsidRDefault="00187A71" w:rsidP="004F70C4">
      <w:pPr>
        <w:pStyle w:val="af"/>
        <w:ind w:left="0" w:firstLine="0"/>
        <w:jc w:val="both"/>
        <w:rPr>
          <w:color w:val="000000" w:themeColor="text1"/>
        </w:rPr>
      </w:pPr>
      <w:hyperlink w:anchor="bookmark26" w:history="1">
        <w:r w:rsidR="004F70C4" w:rsidRPr="001C1925">
          <w:rPr>
            <w:color w:val="000000" w:themeColor="text1"/>
          </w:rPr>
          <w:t>Значения</w:t>
        </w:r>
        <w:r w:rsidR="004F70C4" w:rsidRPr="001C1925">
          <w:rPr>
            <w:color w:val="000000" w:themeColor="text1"/>
            <w:spacing w:val="13"/>
          </w:rPr>
          <w:t xml:space="preserve"> </w:t>
        </w:r>
        <w:r w:rsidR="004F70C4" w:rsidRPr="001C1925">
          <w:rPr>
            <w:color w:val="000000" w:themeColor="text1"/>
          </w:rPr>
          <w:t>существующих</w:t>
        </w:r>
        <w:r w:rsidR="004F70C4" w:rsidRPr="001C1925">
          <w:rPr>
            <w:color w:val="000000" w:themeColor="text1"/>
            <w:spacing w:val="11"/>
          </w:rPr>
          <w:t xml:space="preserve"> </w:t>
        </w:r>
        <w:r w:rsidR="004F70C4" w:rsidRPr="001C1925">
          <w:rPr>
            <w:color w:val="000000" w:themeColor="text1"/>
          </w:rPr>
          <w:t>и</w:t>
        </w:r>
        <w:r w:rsidR="004F70C4" w:rsidRPr="001C1925">
          <w:rPr>
            <w:color w:val="000000" w:themeColor="text1"/>
            <w:spacing w:val="11"/>
          </w:rPr>
          <w:t xml:space="preserve"> </w:t>
        </w:r>
        <w:r w:rsidR="004F70C4" w:rsidRPr="001C1925">
          <w:rPr>
            <w:color w:val="000000" w:themeColor="text1"/>
          </w:rPr>
          <w:t>перспективных</w:t>
        </w:r>
        <w:r w:rsidR="004F70C4" w:rsidRPr="001C1925">
          <w:rPr>
            <w:color w:val="000000" w:themeColor="text1"/>
            <w:spacing w:val="11"/>
          </w:rPr>
          <w:t xml:space="preserve"> </w:t>
        </w:r>
        <w:r w:rsidR="004F70C4" w:rsidRPr="001C1925">
          <w:rPr>
            <w:color w:val="000000" w:themeColor="text1"/>
          </w:rPr>
          <w:t>потерь</w:t>
        </w:r>
        <w:r w:rsidR="004F70C4" w:rsidRPr="001C1925">
          <w:rPr>
            <w:color w:val="000000" w:themeColor="text1"/>
            <w:spacing w:val="10"/>
          </w:rPr>
          <w:t xml:space="preserve"> </w:t>
        </w:r>
        <w:r w:rsidR="004F70C4" w:rsidRPr="001C1925">
          <w:rPr>
            <w:color w:val="000000" w:themeColor="text1"/>
          </w:rPr>
          <w:t>тепловой</w:t>
        </w:r>
        <w:r w:rsidR="004F70C4" w:rsidRPr="001C1925">
          <w:rPr>
            <w:color w:val="000000" w:themeColor="text1"/>
            <w:spacing w:val="11"/>
          </w:rPr>
          <w:t xml:space="preserve"> </w:t>
        </w:r>
        <w:r w:rsidR="004F70C4" w:rsidRPr="001C1925">
          <w:rPr>
            <w:color w:val="000000" w:themeColor="text1"/>
          </w:rPr>
          <w:t>энергии</w:t>
        </w:r>
        <w:r w:rsidR="004F70C4" w:rsidRPr="001C1925">
          <w:rPr>
            <w:color w:val="000000" w:themeColor="text1"/>
            <w:spacing w:val="11"/>
          </w:rPr>
          <w:t xml:space="preserve"> </w:t>
        </w:r>
        <w:r w:rsidR="004F70C4" w:rsidRPr="001C1925">
          <w:rPr>
            <w:color w:val="000000" w:themeColor="text1"/>
          </w:rPr>
          <w:t>при</w:t>
        </w:r>
        <w:r w:rsidR="004F70C4" w:rsidRPr="001C1925">
          <w:rPr>
            <w:color w:val="000000" w:themeColor="text1"/>
            <w:spacing w:val="11"/>
          </w:rPr>
          <w:t xml:space="preserve"> </w:t>
        </w:r>
        <w:r w:rsidR="004F70C4" w:rsidRPr="001C1925">
          <w:rPr>
            <w:color w:val="000000" w:themeColor="text1"/>
          </w:rPr>
          <w:t>ее</w:t>
        </w:r>
        <w:r w:rsidR="004F70C4" w:rsidRPr="001C1925">
          <w:rPr>
            <w:color w:val="000000" w:themeColor="text1"/>
            <w:spacing w:val="12"/>
          </w:rPr>
          <w:t xml:space="preserve"> </w:t>
        </w:r>
        <w:r w:rsidR="004F70C4" w:rsidRPr="001C1925">
          <w:rPr>
            <w:color w:val="000000" w:themeColor="text1"/>
            <w:spacing w:val="-2"/>
          </w:rPr>
          <w:t>передаче</w:t>
        </w:r>
      </w:hyperlink>
      <w:r w:rsidR="004F70C4" w:rsidRPr="001C1925">
        <w:rPr>
          <w:color w:val="000000" w:themeColor="text1"/>
          <w:spacing w:val="73"/>
        </w:rPr>
        <w:t xml:space="preserve"> </w:t>
      </w:r>
      <w:hyperlink w:anchor="bookmark26" w:history="1">
        <w:r w:rsidR="004F70C4" w:rsidRPr="001C1925">
          <w:rPr>
            <w:color w:val="000000" w:themeColor="text1"/>
          </w:rPr>
          <w:t>по</w:t>
        </w:r>
        <w:r w:rsidR="004F70C4" w:rsidRPr="001C1925">
          <w:rPr>
            <w:color w:val="000000" w:themeColor="text1"/>
            <w:spacing w:val="27"/>
          </w:rPr>
          <w:t xml:space="preserve"> </w:t>
        </w:r>
        <w:r w:rsidR="004F70C4" w:rsidRPr="001C1925">
          <w:rPr>
            <w:color w:val="000000" w:themeColor="text1"/>
          </w:rPr>
          <w:t>тепловым</w:t>
        </w:r>
        <w:r w:rsidR="004F70C4" w:rsidRPr="001C1925">
          <w:rPr>
            <w:color w:val="000000" w:themeColor="text1"/>
            <w:spacing w:val="27"/>
          </w:rPr>
          <w:t xml:space="preserve"> </w:t>
        </w:r>
        <w:r w:rsidR="004F70C4" w:rsidRPr="001C1925">
          <w:rPr>
            <w:color w:val="000000" w:themeColor="text1"/>
          </w:rPr>
          <w:t>сетям,</w:t>
        </w:r>
        <w:r w:rsidR="004F70C4" w:rsidRPr="001C1925">
          <w:rPr>
            <w:color w:val="000000" w:themeColor="text1"/>
            <w:spacing w:val="27"/>
          </w:rPr>
          <w:t xml:space="preserve"> </w:t>
        </w:r>
        <w:r w:rsidR="004F70C4" w:rsidRPr="001C1925">
          <w:rPr>
            <w:color w:val="000000" w:themeColor="text1"/>
          </w:rPr>
          <w:t>включая</w:t>
        </w:r>
        <w:r w:rsidR="004F70C4" w:rsidRPr="001C1925">
          <w:rPr>
            <w:color w:val="000000" w:themeColor="text1"/>
            <w:spacing w:val="29"/>
          </w:rPr>
          <w:t xml:space="preserve"> </w:t>
        </w:r>
        <w:r w:rsidR="004F70C4" w:rsidRPr="001C1925">
          <w:rPr>
            <w:color w:val="000000" w:themeColor="text1"/>
          </w:rPr>
          <w:t>потери</w:t>
        </w:r>
        <w:r w:rsidR="004F70C4" w:rsidRPr="001C1925">
          <w:rPr>
            <w:color w:val="000000" w:themeColor="text1"/>
            <w:spacing w:val="27"/>
          </w:rPr>
          <w:t xml:space="preserve"> </w:t>
        </w:r>
        <w:r w:rsidR="004F70C4" w:rsidRPr="001C1925">
          <w:rPr>
            <w:color w:val="000000" w:themeColor="text1"/>
          </w:rPr>
          <w:t>тепловой</w:t>
        </w:r>
        <w:r w:rsidR="004F70C4" w:rsidRPr="001C1925">
          <w:rPr>
            <w:color w:val="000000" w:themeColor="text1"/>
            <w:spacing w:val="27"/>
          </w:rPr>
          <w:t xml:space="preserve"> </w:t>
        </w:r>
        <w:r w:rsidR="004F70C4" w:rsidRPr="001C1925">
          <w:rPr>
            <w:color w:val="000000" w:themeColor="text1"/>
          </w:rPr>
          <w:t>энергии</w:t>
        </w:r>
        <w:r w:rsidR="004F70C4" w:rsidRPr="001C1925">
          <w:rPr>
            <w:color w:val="000000" w:themeColor="text1"/>
            <w:spacing w:val="32"/>
          </w:rPr>
          <w:t xml:space="preserve"> </w:t>
        </w:r>
        <w:r w:rsidR="004F70C4" w:rsidRPr="001C1925">
          <w:rPr>
            <w:color w:val="000000" w:themeColor="text1"/>
          </w:rPr>
          <w:t>в</w:t>
        </w:r>
        <w:r w:rsidR="004F70C4" w:rsidRPr="001C1925">
          <w:rPr>
            <w:color w:val="000000" w:themeColor="text1"/>
            <w:spacing w:val="26"/>
          </w:rPr>
          <w:t xml:space="preserve"> </w:t>
        </w:r>
        <w:r w:rsidR="004F70C4" w:rsidRPr="001C1925">
          <w:rPr>
            <w:color w:val="000000" w:themeColor="text1"/>
          </w:rPr>
          <w:t>тепловых</w:t>
        </w:r>
        <w:r w:rsidR="004F70C4" w:rsidRPr="001C1925">
          <w:rPr>
            <w:color w:val="000000" w:themeColor="text1"/>
            <w:spacing w:val="27"/>
          </w:rPr>
          <w:t xml:space="preserve"> </w:t>
        </w:r>
        <w:r w:rsidR="004F70C4" w:rsidRPr="001C1925">
          <w:rPr>
            <w:color w:val="000000" w:themeColor="text1"/>
          </w:rPr>
          <w:t>сетях</w:t>
        </w:r>
        <w:r w:rsidR="004F70C4" w:rsidRPr="001C1925">
          <w:rPr>
            <w:color w:val="000000" w:themeColor="text1"/>
            <w:spacing w:val="27"/>
          </w:rPr>
          <w:t xml:space="preserve"> </w:t>
        </w:r>
        <w:r w:rsidR="004F70C4" w:rsidRPr="001C1925">
          <w:rPr>
            <w:color w:val="000000" w:themeColor="text1"/>
          </w:rPr>
          <w:t>теплопередачей</w:t>
        </w:r>
      </w:hyperlink>
      <w:r w:rsidR="004F70C4" w:rsidRPr="001C1925">
        <w:rPr>
          <w:color w:val="000000" w:themeColor="text1"/>
          <w:spacing w:val="63"/>
        </w:rPr>
        <w:t xml:space="preserve"> </w:t>
      </w:r>
      <w:hyperlink w:anchor="bookmark26" w:history="1">
        <w:r w:rsidR="004F70C4" w:rsidRPr="001C1925">
          <w:rPr>
            <w:color w:val="000000" w:themeColor="text1"/>
          </w:rPr>
          <w:t>через теплоизоляционные конструкции теплопроводов и</w:t>
        </w:r>
        <w:r w:rsidR="003F5B6F" w:rsidRPr="001C1925">
          <w:rPr>
            <w:color w:val="000000" w:themeColor="text1"/>
          </w:rPr>
          <w:t xml:space="preserve"> </w:t>
        </w:r>
        <w:r w:rsidR="004F70C4" w:rsidRPr="001C1925">
          <w:rPr>
            <w:color w:val="000000" w:themeColor="text1"/>
          </w:rPr>
          <w:t>потери теплоносителя, с</w:t>
        </w:r>
      </w:hyperlink>
      <w:r w:rsidR="004F70C4" w:rsidRPr="001C1925">
        <w:rPr>
          <w:color w:val="000000" w:themeColor="text1"/>
          <w:spacing w:val="81"/>
        </w:rPr>
        <w:t xml:space="preserve"> </w:t>
      </w:r>
      <w:hyperlink w:anchor="bookmark26" w:history="1">
        <w:r w:rsidR="004F70C4" w:rsidRPr="001C1925">
          <w:rPr>
            <w:color w:val="000000" w:themeColor="text1"/>
          </w:rPr>
          <w:t>указанием затрат теплоносителя</w:t>
        </w:r>
        <w:r w:rsidR="004F70C4" w:rsidRPr="001C1925">
          <w:rPr>
            <w:color w:val="000000" w:themeColor="text1"/>
            <w:spacing w:val="1"/>
          </w:rPr>
          <w:t xml:space="preserve"> </w:t>
        </w:r>
        <w:r w:rsidR="004F70C4" w:rsidRPr="001C1925">
          <w:rPr>
            <w:color w:val="000000" w:themeColor="text1"/>
          </w:rPr>
          <w:t>на компенсацию этих потерь</w:t>
        </w:r>
      </w:hyperlink>
      <w:r w:rsidR="004F70C4" w:rsidRPr="001C1925">
        <w:rPr>
          <w:color w:val="000000" w:themeColor="text1"/>
        </w:rPr>
        <w:t xml:space="preserve"> представлены в таблице 2.6.5.1.</w:t>
      </w:r>
    </w:p>
    <w:p w14:paraId="44854B0B" w14:textId="77777777" w:rsidR="00966FED" w:rsidRPr="001C1925" w:rsidRDefault="004F70C4">
      <w:pPr>
        <w:spacing w:before="400" w:after="200"/>
        <w:rPr>
          <w:rFonts w:cs="Times New Roman"/>
          <w:color w:val="000000" w:themeColor="text1"/>
        </w:rPr>
      </w:pPr>
      <w:bookmarkStart w:id="54" w:name="_Hlk63447532"/>
      <w:r w:rsidRPr="001C1925">
        <w:rPr>
          <w:rFonts w:cs="Times New Roman"/>
          <w:b/>
          <w:color w:val="000000" w:themeColor="text1"/>
        </w:rPr>
        <w:t xml:space="preserve">Таблица 2.6.5.1 - Потери </w:t>
      </w:r>
      <w:proofErr w:type="gramStart"/>
      <w:r w:rsidRPr="001C1925">
        <w:rPr>
          <w:rFonts w:cs="Times New Roman"/>
          <w:b/>
          <w:color w:val="000000" w:themeColor="text1"/>
        </w:rPr>
        <w:t>при</w:t>
      </w:r>
      <w:proofErr w:type="gramEnd"/>
      <w:r w:rsidRPr="001C1925">
        <w:rPr>
          <w:rFonts w:cs="Times New Roman"/>
          <w:b/>
          <w:color w:val="000000" w:themeColor="text1"/>
        </w:rPr>
        <w:t xml:space="preserve"> </w:t>
      </w:r>
      <w:proofErr w:type="gramStart"/>
      <w:r w:rsidRPr="001C1925">
        <w:rPr>
          <w:rFonts w:cs="Times New Roman"/>
          <w:b/>
          <w:color w:val="000000" w:themeColor="text1"/>
        </w:rPr>
        <w:t>передачи</w:t>
      </w:r>
      <w:proofErr w:type="gramEnd"/>
      <w:r w:rsidRPr="001C1925">
        <w:rPr>
          <w:rFonts w:cs="Times New Roman"/>
          <w:b/>
          <w:color w:val="000000" w:themeColor="text1"/>
        </w:rPr>
        <w:t xml:space="preserve"> тепловой энергии по тепловым сетям</w:t>
      </w:r>
    </w:p>
    <w:tbl>
      <w:tblPr>
        <w:tblStyle w:val="a9"/>
        <w:tblW w:w="5000" w:type="pct"/>
        <w:jc w:val="center"/>
        <w:tblLook w:val="04A0" w:firstRow="1" w:lastRow="0" w:firstColumn="1" w:lastColumn="0" w:noHBand="0" w:noVBand="1"/>
      </w:tblPr>
      <w:tblGrid>
        <w:gridCol w:w="2492"/>
        <w:gridCol w:w="2493"/>
        <w:gridCol w:w="1017"/>
        <w:gridCol w:w="1335"/>
        <w:gridCol w:w="1225"/>
        <w:gridCol w:w="1225"/>
        <w:gridCol w:w="1225"/>
        <w:gridCol w:w="1225"/>
        <w:gridCol w:w="1225"/>
        <w:gridCol w:w="1225"/>
      </w:tblGrid>
      <w:tr w:rsidR="001C1925" w:rsidRPr="001C1925" w14:paraId="0521F124" w14:textId="77777777">
        <w:trPr>
          <w:jc w:val="center"/>
        </w:trPr>
        <w:tc>
          <w:tcPr>
            <w:tcW w:w="2310" w:type="pct"/>
            <w:shd w:val="clear" w:color="auto" w:fill="F2F2F2"/>
            <w:tcMar>
              <w:top w:w="120" w:type="dxa"/>
              <w:left w:w="200" w:type="dxa"/>
              <w:bottom w:w="120" w:type="dxa"/>
              <w:right w:w="200" w:type="dxa"/>
            </w:tcMar>
            <w:vAlign w:val="center"/>
          </w:tcPr>
          <w:p w14:paraId="489CC68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Источник тепловой энергии</w:t>
            </w:r>
          </w:p>
        </w:tc>
        <w:tc>
          <w:tcPr>
            <w:tcW w:w="2310" w:type="pct"/>
            <w:shd w:val="clear" w:color="auto" w:fill="F2F2F2"/>
            <w:tcMar>
              <w:top w:w="120" w:type="dxa"/>
              <w:left w:w="200" w:type="dxa"/>
              <w:bottom w:w="120" w:type="dxa"/>
              <w:right w:w="200" w:type="dxa"/>
            </w:tcMar>
            <w:vAlign w:val="center"/>
          </w:tcPr>
          <w:p w14:paraId="4179FC1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Показатель</w:t>
            </w:r>
          </w:p>
        </w:tc>
        <w:tc>
          <w:tcPr>
            <w:tcW w:w="2310" w:type="pct"/>
            <w:shd w:val="clear" w:color="auto" w:fill="F2F2F2"/>
            <w:tcMar>
              <w:top w:w="120" w:type="dxa"/>
              <w:left w:w="200" w:type="dxa"/>
              <w:bottom w:w="120" w:type="dxa"/>
              <w:right w:w="200" w:type="dxa"/>
            </w:tcMar>
            <w:vAlign w:val="center"/>
          </w:tcPr>
          <w:p w14:paraId="7FC8FBA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Ед. изм.</w:t>
            </w:r>
          </w:p>
        </w:tc>
        <w:tc>
          <w:tcPr>
            <w:tcW w:w="2310" w:type="pct"/>
            <w:shd w:val="clear" w:color="auto" w:fill="F2F2F2"/>
            <w:tcMar>
              <w:top w:w="120" w:type="dxa"/>
              <w:left w:w="200" w:type="dxa"/>
              <w:bottom w:w="120" w:type="dxa"/>
              <w:right w:w="200" w:type="dxa"/>
            </w:tcMar>
            <w:vAlign w:val="center"/>
          </w:tcPr>
          <w:p w14:paraId="5C6A6AA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2025</w:t>
            </w:r>
          </w:p>
        </w:tc>
        <w:tc>
          <w:tcPr>
            <w:tcW w:w="2310" w:type="pct"/>
            <w:shd w:val="clear" w:color="auto" w:fill="F2F2F2"/>
            <w:tcMar>
              <w:top w:w="120" w:type="dxa"/>
              <w:left w:w="200" w:type="dxa"/>
              <w:bottom w:w="120" w:type="dxa"/>
              <w:right w:w="200" w:type="dxa"/>
            </w:tcMar>
            <w:vAlign w:val="center"/>
          </w:tcPr>
          <w:p w14:paraId="798ADC7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2026</w:t>
            </w:r>
          </w:p>
        </w:tc>
        <w:tc>
          <w:tcPr>
            <w:tcW w:w="2310" w:type="pct"/>
            <w:shd w:val="clear" w:color="auto" w:fill="F2F2F2"/>
            <w:tcMar>
              <w:top w:w="120" w:type="dxa"/>
              <w:left w:w="200" w:type="dxa"/>
              <w:bottom w:w="120" w:type="dxa"/>
              <w:right w:w="200" w:type="dxa"/>
            </w:tcMar>
            <w:vAlign w:val="center"/>
          </w:tcPr>
          <w:p w14:paraId="5F39945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2027</w:t>
            </w:r>
          </w:p>
        </w:tc>
        <w:tc>
          <w:tcPr>
            <w:tcW w:w="2310" w:type="pct"/>
            <w:shd w:val="clear" w:color="auto" w:fill="F2F2F2"/>
            <w:tcMar>
              <w:top w:w="120" w:type="dxa"/>
              <w:left w:w="200" w:type="dxa"/>
              <w:bottom w:w="120" w:type="dxa"/>
              <w:right w:w="200" w:type="dxa"/>
            </w:tcMar>
            <w:vAlign w:val="center"/>
          </w:tcPr>
          <w:p w14:paraId="3EFD451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2028</w:t>
            </w:r>
          </w:p>
        </w:tc>
        <w:tc>
          <w:tcPr>
            <w:tcW w:w="2310" w:type="pct"/>
            <w:shd w:val="clear" w:color="auto" w:fill="F2F2F2"/>
            <w:tcMar>
              <w:top w:w="120" w:type="dxa"/>
              <w:left w:w="200" w:type="dxa"/>
              <w:bottom w:w="120" w:type="dxa"/>
              <w:right w:w="200" w:type="dxa"/>
            </w:tcMar>
            <w:vAlign w:val="center"/>
          </w:tcPr>
          <w:p w14:paraId="155081F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2029</w:t>
            </w:r>
          </w:p>
        </w:tc>
        <w:tc>
          <w:tcPr>
            <w:tcW w:w="2310" w:type="pct"/>
            <w:shd w:val="clear" w:color="auto" w:fill="F2F2F2"/>
            <w:tcMar>
              <w:top w:w="120" w:type="dxa"/>
              <w:left w:w="200" w:type="dxa"/>
              <w:bottom w:w="120" w:type="dxa"/>
              <w:right w:w="200" w:type="dxa"/>
            </w:tcMar>
            <w:vAlign w:val="center"/>
          </w:tcPr>
          <w:p w14:paraId="4C97795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2030</w:t>
            </w:r>
          </w:p>
        </w:tc>
        <w:tc>
          <w:tcPr>
            <w:tcW w:w="2310" w:type="pct"/>
            <w:shd w:val="clear" w:color="auto" w:fill="F2F2F2"/>
            <w:tcMar>
              <w:top w:w="120" w:type="dxa"/>
              <w:left w:w="200" w:type="dxa"/>
              <w:bottom w:w="120" w:type="dxa"/>
              <w:right w:w="200" w:type="dxa"/>
            </w:tcMar>
            <w:vAlign w:val="center"/>
          </w:tcPr>
          <w:p w14:paraId="6A16BB7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2031</w:t>
            </w:r>
          </w:p>
        </w:tc>
      </w:tr>
      <w:tr w:rsidR="001C1925" w:rsidRPr="001C1925" w14:paraId="0351475C" w14:textId="77777777">
        <w:trPr>
          <w:jc w:val="center"/>
        </w:trPr>
        <w:tc>
          <w:tcPr>
            <w:tcW w:w="2310" w:type="pct"/>
            <w:gridSpan w:val="10"/>
            <w:shd w:val="clear" w:color="auto" w:fill="DBE5F1"/>
            <w:tcMar>
              <w:top w:w="40" w:type="dxa"/>
              <w:left w:w="200" w:type="dxa"/>
              <w:bottom w:w="40" w:type="dxa"/>
              <w:right w:w="200" w:type="dxa"/>
            </w:tcMar>
            <w:vAlign w:val="center"/>
          </w:tcPr>
          <w:p w14:paraId="022C94B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r>
      <w:tr w:rsidR="001C1925" w:rsidRPr="001C1925" w14:paraId="4248FEAD" w14:textId="77777777">
        <w:trPr>
          <w:jc w:val="center"/>
        </w:trPr>
        <w:tc>
          <w:tcPr>
            <w:tcW w:w="2310" w:type="pct"/>
            <w:vMerge w:val="restart"/>
            <w:shd w:val="clear" w:color="auto" w:fill="FFFFFF"/>
            <w:tcMar>
              <w:top w:w="40" w:type="dxa"/>
              <w:left w:w="200" w:type="dxa"/>
              <w:bottom w:w="40" w:type="dxa"/>
              <w:right w:w="200" w:type="dxa"/>
            </w:tcMar>
            <w:vAlign w:val="center"/>
          </w:tcPr>
          <w:p w14:paraId="602B4DF8"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№1</w:t>
            </w:r>
          </w:p>
        </w:tc>
        <w:tc>
          <w:tcPr>
            <w:tcW w:w="2310" w:type="pct"/>
            <w:shd w:val="clear" w:color="auto" w:fill="FFFFFF"/>
            <w:tcMar>
              <w:top w:w="40" w:type="dxa"/>
              <w:left w:w="200" w:type="dxa"/>
              <w:bottom w:w="40" w:type="dxa"/>
              <w:right w:w="200" w:type="dxa"/>
            </w:tcMar>
            <w:vAlign w:val="center"/>
          </w:tcPr>
          <w:p w14:paraId="785B00B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Потери на сетях</w:t>
            </w:r>
          </w:p>
        </w:tc>
        <w:tc>
          <w:tcPr>
            <w:tcW w:w="2310" w:type="pct"/>
            <w:shd w:val="clear" w:color="auto" w:fill="FFFFFF"/>
            <w:tcMar>
              <w:top w:w="40" w:type="dxa"/>
              <w:left w:w="200" w:type="dxa"/>
              <w:bottom w:w="40" w:type="dxa"/>
              <w:right w:w="200" w:type="dxa"/>
            </w:tcMar>
            <w:vAlign w:val="center"/>
          </w:tcPr>
          <w:p w14:paraId="563899E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5474BF6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2134,2300</w:t>
            </w:r>
          </w:p>
        </w:tc>
        <w:tc>
          <w:tcPr>
            <w:tcW w:w="2310" w:type="pct"/>
            <w:shd w:val="clear" w:color="auto" w:fill="FFFFFF"/>
            <w:tcMar>
              <w:top w:w="40" w:type="dxa"/>
              <w:left w:w="200" w:type="dxa"/>
              <w:bottom w:w="40" w:type="dxa"/>
              <w:right w:w="200" w:type="dxa"/>
            </w:tcMar>
            <w:vAlign w:val="center"/>
          </w:tcPr>
          <w:p w14:paraId="1DE0C59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384,1500</w:t>
            </w:r>
          </w:p>
        </w:tc>
        <w:tc>
          <w:tcPr>
            <w:tcW w:w="2310" w:type="pct"/>
            <w:shd w:val="clear" w:color="auto" w:fill="FFFFFF"/>
            <w:tcMar>
              <w:top w:w="40" w:type="dxa"/>
              <w:left w:w="200" w:type="dxa"/>
              <w:bottom w:w="40" w:type="dxa"/>
              <w:right w:w="200" w:type="dxa"/>
            </w:tcMar>
            <w:vAlign w:val="center"/>
          </w:tcPr>
          <w:p w14:paraId="5309EC0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384,1500</w:t>
            </w:r>
          </w:p>
        </w:tc>
        <w:tc>
          <w:tcPr>
            <w:tcW w:w="2310" w:type="pct"/>
            <w:shd w:val="clear" w:color="auto" w:fill="FFFFFF"/>
            <w:tcMar>
              <w:top w:w="40" w:type="dxa"/>
              <w:left w:w="200" w:type="dxa"/>
              <w:bottom w:w="40" w:type="dxa"/>
              <w:right w:w="200" w:type="dxa"/>
            </w:tcMar>
            <w:vAlign w:val="center"/>
          </w:tcPr>
          <w:p w14:paraId="3EB0BA2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384,1500</w:t>
            </w:r>
          </w:p>
        </w:tc>
        <w:tc>
          <w:tcPr>
            <w:tcW w:w="2310" w:type="pct"/>
            <w:shd w:val="clear" w:color="auto" w:fill="FFFFFF"/>
            <w:tcMar>
              <w:top w:w="40" w:type="dxa"/>
              <w:left w:w="200" w:type="dxa"/>
              <w:bottom w:w="40" w:type="dxa"/>
              <w:right w:w="200" w:type="dxa"/>
            </w:tcMar>
            <w:vAlign w:val="center"/>
          </w:tcPr>
          <w:p w14:paraId="1CE1924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384,1500</w:t>
            </w:r>
          </w:p>
        </w:tc>
        <w:tc>
          <w:tcPr>
            <w:tcW w:w="2310" w:type="pct"/>
            <w:shd w:val="clear" w:color="auto" w:fill="FFFFFF"/>
            <w:tcMar>
              <w:top w:w="40" w:type="dxa"/>
              <w:left w:w="200" w:type="dxa"/>
              <w:bottom w:w="40" w:type="dxa"/>
              <w:right w:w="200" w:type="dxa"/>
            </w:tcMar>
            <w:vAlign w:val="center"/>
          </w:tcPr>
          <w:p w14:paraId="14B5852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384,1500</w:t>
            </w:r>
          </w:p>
        </w:tc>
        <w:tc>
          <w:tcPr>
            <w:tcW w:w="2310" w:type="pct"/>
            <w:shd w:val="clear" w:color="auto" w:fill="FFFFFF"/>
            <w:tcMar>
              <w:top w:w="40" w:type="dxa"/>
              <w:left w:w="200" w:type="dxa"/>
              <w:bottom w:w="40" w:type="dxa"/>
              <w:right w:w="200" w:type="dxa"/>
            </w:tcMar>
            <w:vAlign w:val="center"/>
          </w:tcPr>
          <w:p w14:paraId="12C247C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384,1500</w:t>
            </w:r>
          </w:p>
        </w:tc>
      </w:tr>
      <w:tr w:rsidR="001C1925" w:rsidRPr="001C1925" w14:paraId="08B03014" w14:textId="77777777">
        <w:trPr>
          <w:jc w:val="center"/>
        </w:trPr>
        <w:tc>
          <w:tcPr>
            <w:tcW w:w="2310" w:type="pct"/>
            <w:vMerge/>
          </w:tcPr>
          <w:p w14:paraId="055F1B14"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C9E74C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Потери теплоносителя</w:t>
            </w:r>
          </w:p>
        </w:tc>
        <w:tc>
          <w:tcPr>
            <w:tcW w:w="2310" w:type="pct"/>
            <w:shd w:val="clear" w:color="auto" w:fill="FFFFFF"/>
            <w:tcMar>
              <w:top w:w="40" w:type="dxa"/>
              <w:left w:w="200" w:type="dxa"/>
              <w:bottom w:w="40" w:type="dxa"/>
              <w:right w:w="200" w:type="dxa"/>
            </w:tcMar>
            <w:vAlign w:val="center"/>
          </w:tcPr>
          <w:p w14:paraId="55F2DE1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613E21F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27AA013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3FFE21F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136A631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7368391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0062984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617961F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r>
      <w:tr w:rsidR="001C1925" w:rsidRPr="001C1925" w14:paraId="40A2F7D6" w14:textId="77777777">
        <w:trPr>
          <w:jc w:val="center"/>
        </w:trPr>
        <w:tc>
          <w:tcPr>
            <w:tcW w:w="2310" w:type="pct"/>
            <w:vMerge w:val="restart"/>
            <w:shd w:val="clear" w:color="auto" w:fill="FFFFFF"/>
            <w:tcMar>
              <w:top w:w="40" w:type="dxa"/>
              <w:left w:w="200" w:type="dxa"/>
              <w:bottom w:w="40" w:type="dxa"/>
              <w:right w:w="200" w:type="dxa"/>
            </w:tcMar>
            <w:vAlign w:val="center"/>
          </w:tcPr>
          <w:p w14:paraId="6A312DFA"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№2</w:t>
            </w:r>
          </w:p>
        </w:tc>
        <w:tc>
          <w:tcPr>
            <w:tcW w:w="2310" w:type="pct"/>
            <w:shd w:val="clear" w:color="auto" w:fill="FFFFFF"/>
            <w:tcMar>
              <w:top w:w="40" w:type="dxa"/>
              <w:left w:w="200" w:type="dxa"/>
              <w:bottom w:w="40" w:type="dxa"/>
              <w:right w:w="200" w:type="dxa"/>
            </w:tcMar>
            <w:vAlign w:val="center"/>
          </w:tcPr>
          <w:p w14:paraId="7BBDD14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Потери на сетях</w:t>
            </w:r>
          </w:p>
        </w:tc>
        <w:tc>
          <w:tcPr>
            <w:tcW w:w="2310" w:type="pct"/>
            <w:shd w:val="clear" w:color="auto" w:fill="FFFFFF"/>
            <w:tcMar>
              <w:top w:w="40" w:type="dxa"/>
              <w:left w:w="200" w:type="dxa"/>
              <w:bottom w:w="40" w:type="dxa"/>
              <w:right w:w="200" w:type="dxa"/>
            </w:tcMar>
            <w:vAlign w:val="center"/>
          </w:tcPr>
          <w:p w14:paraId="3C1325A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459857C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06D2F0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77B244C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D04B42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880DE5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52DF829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3A15E1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0EB52638" w14:textId="77777777">
        <w:trPr>
          <w:jc w:val="center"/>
        </w:trPr>
        <w:tc>
          <w:tcPr>
            <w:tcW w:w="2310" w:type="pct"/>
            <w:vMerge/>
          </w:tcPr>
          <w:p w14:paraId="470AAD06"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F9CA8A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Потери теплоносителя</w:t>
            </w:r>
          </w:p>
        </w:tc>
        <w:tc>
          <w:tcPr>
            <w:tcW w:w="2310" w:type="pct"/>
            <w:shd w:val="clear" w:color="auto" w:fill="FFFFFF"/>
            <w:tcMar>
              <w:top w:w="40" w:type="dxa"/>
              <w:left w:w="200" w:type="dxa"/>
              <w:bottom w:w="40" w:type="dxa"/>
              <w:right w:w="200" w:type="dxa"/>
            </w:tcMar>
            <w:vAlign w:val="center"/>
          </w:tcPr>
          <w:p w14:paraId="37FFEB7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6FF8D60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8377AF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3747CF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6E9FA0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929952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B4C560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A8E433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2E08CDF1" w14:textId="77777777">
        <w:trPr>
          <w:jc w:val="center"/>
        </w:trPr>
        <w:tc>
          <w:tcPr>
            <w:tcW w:w="2310" w:type="pct"/>
            <w:vMerge w:val="restart"/>
            <w:shd w:val="clear" w:color="auto" w:fill="FFFFFF"/>
            <w:tcMar>
              <w:top w:w="40" w:type="dxa"/>
              <w:left w:w="200" w:type="dxa"/>
              <w:bottom w:w="40" w:type="dxa"/>
              <w:right w:w="200" w:type="dxa"/>
            </w:tcMar>
            <w:vAlign w:val="center"/>
          </w:tcPr>
          <w:p w14:paraId="5687DD47"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№4</w:t>
            </w:r>
          </w:p>
        </w:tc>
        <w:tc>
          <w:tcPr>
            <w:tcW w:w="2310" w:type="pct"/>
            <w:shd w:val="clear" w:color="auto" w:fill="FFFFFF"/>
            <w:tcMar>
              <w:top w:w="40" w:type="dxa"/>
              <w:left w:w="200" w:type="dxa"/>
              <w:bottom w:w="40" w:type="dxa"/>
              <w:right w:w="200" w:type="dxa"/>
            </w:tcMar>
            <w:vAlign w:val="center"/>
          </w:tcPr>
          <w:p w14:paraId="3540C9B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Потери на сетях</w:t>
            </w:r>
          </w:p>
        </w:tc>
        <w:tc>
          <w:tcPr>
            <w:tcW w:w="2310" w:type="pct"/>
            <w:shd w:val="clear" w:color="auto" w:fill="FFFFFF"/>
            <w:tcMar>
              <w:top w:w="40" w:type="dxa"/>
              <w:left w:w="200" w:type="dxa"/>
              <w:bottom w:w="40" w:type="dxa"/>
              <w:right w:w="200" w:type="dxa"/>
            </w:tcMar>
            <w:vAlign w:val="center"/>
          </w:tcPr>
          <w:p w14:paraId="1186E13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7E7B119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219,9800</w:t>
            </w:r>
          </w:p>
        </w:tc>
        <w:tc>
          <w:tcPr>
            <w:tcW w:w="2310" w:type="pct"/>
            <w:shd w:val="clear" w:color="auto" w:fill="FFFFFF"/>
            <w:tcMar>
              <w:top w:w="40" w:type="dxa"/>
              <w:left w:w="200" w:type="dxa"/>
              <w:bottom w:w="40" w:type="dxa"/>
              <w:right w:w="200" w:type="dxa"/>
            </w:tcMar>
            <w:vAlign w:val="center"/>
          </w:tcPr>
          <w:p w14:paraId="525E851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181,5800</w:t>
            </w:r>
          </w:p>
        </w:tc>
        <w:tc>
          <w:tcPr>
            <w:tcW w:w="2310" w:type="pct"/>
            <w:shd w:val="clear" w:color="auto" w:fill="FFFFFF"/>
            <w:tcMar>
              <w:top w:w="40" w:type="dxa"/>
              <w:left w:w="200" w:type="dxa"/>
              <w:bottom w:w="40" w:type="dxa"/>
              <w:right w:w="200" w:type="dxa"/>
            </w:tcMar>
            <w:vAlign w:val="center"/>
          </w:tcPr>
          <w:p w14:paraId="0F24252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181,5800</w:t>
            </w:r>
          </w:p>
        </w:tc>
        <w:tc>
          <w:tcPr>
            <w:tcW w:w="2310" w:type="pct"/>
            <w:shd w:val="clear" w:color="auto" w:fill="FFFFFF"/>
            <w:tcMar>
              <w:top w:w="40" w:type="dxa"/>
              <w:left w:w="200" w:type="dxa"/>
              <w:bottom w:w="40" w:type="dxa"/>
              <w:right w:w="200" w:type="dxa"/>
            </w:tcMar>
            <w:vAlign w:val="center"/>
          </w:tcPr>
          <w:p w14:paraId="78B2680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181,5800</w:t>
            </w:r>
          </w:p>
        </w:tc>
        <w:tc>
          <w:tcPr>
            <w:tcW w:w="2310" w:type="pct"/>
            <w:shd w:val="clear" w:color="auto" w:fill="FFFFFF"/>
            <w:tcMar>
              <w:top w:w="40" w:type="dxa"/>
              <w:left w:w="200" w:type="dxa"/>
              <w:bottom w:w="40" w:type="dxa"/>
              <w:right w:w="200" w:type="dxa"/>
            </w:tcMar>
            <w:vAlign w:val="center"/>
          </w:tcPr>
          <w:p w14:paraId="6F4D3E4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181,5800</w:t>
            </w:r>
          </w:p>
        </w:tc>
        <w:tc>
          <w:tcPr>
            <w:tcW w:w="2310" w:type="pct"/>
            <w:shd w:val="clear" w:color="auto" w:fill="FFFFFF"/>
            <w:tcMar>
              <w:top w:w="40" w:type="dxa"/>
              <w:left w:w="200" w:type="dxa"/>
              <w:bottom w:w="40" w:type="dxa"/>
              <w:right w:w="200" w:type="dxa"/>
            </w:tcMar>
            <w:vAlign w:val="center"/>
          </w:tcPr>
          <w:p w14:paraId="015B78D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181,5800</w:t>
            </w:r>
          </w:p>
        </w:tc>
        <w:tc>
          <w:tcPr>
            <w:tcW w:w="2310" w:type="pct"/>
            <w:shd w:val="clear" w:color="auto" w:fill="FFFFFF"/>
            <w:tcMar>
              <w:top w:w="40" w:type="dxa"/>
              <w:left w:w="200" w:type="dxa"/>
              <w:bottom w:w="40" w:type="dxa"/>
              <w:right w:w="200" w:type="dxa"/>
            </w:tcMar>
            <w:vAlign w:val="center"/>
          </w:tcPr>
          <w:p w14:paraId="2D36E55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181,5800</w:t>
            </w:r>
          </w:p>
        </w:tc>
      </w:tr>
      <w:tr w:rsidR="001C1925" w:rsidRPr="001C1925" w14:paraId="71AEAB2E" w14:textId="77777777">
        <w:trPr>
          <w:jc w:val="center"/>
        </w:trPr>
        <w:tc>
          <w:tcPr>
            <w:tcW w:w="2310" w:type="pct"/>
            <w:vMerge/>
          </w:tcPr>
          <w:p w14:paraId="22D15049"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301C56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Потери теплоносителя</w:t>
            </w:r>
          </w:p>
        </w:tc>
        <w:tc>
          <w:tcPr>
            <w:tcW w:w="2310" w:type="pct"/>
            <w:shd w:val="clear" w:color="auto" w:fill="FFFFFF"/>
            <w:tcMar>
              <w:top w:w="40" w:type="dxa"/>
              <w:left w:w="200" w:type="dxa"/>
              <w:bottom w:w="40" w:type="dxa"/>
              <w:right w:w="200" w:type="dxa"/>
            </w:tcMar>
            <w:vAlign w:val="center"/>
          </w:tcPr>
          <w:p w14:paraId="05FF613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31424EB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57D23EA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37BAA91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0EF6C7E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2C60BBB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160F506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648C33D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0,0100</w:t>
            </w:r>
          </w:p>
        </w:tc>
      </w:tr>
      <w:tr w:rsidR="001C1925" w:rsidRPr="001C1925" w14:paraId="3211F27B" w14:textId="77777777">
        <w:trPr>
          <w:jc w:val="center"/>
        </w:trPr>
        <w:tc>
          <w:tcPr>
            <w:tcW w:w="2310" w:type="pct"/>
            <w:vMerge w:val="restart"/>
            <w:shd w:val="clear" w:color="auto" w:fill="FFFFFF"/>
            <w:tcMar>
              <w:top w:w="40" w:type="dxa"/>
              <w:left w:w="200" w:type="dxa"/>
              <w:bottom w:w="40" w:type="dxa"/>
              <w:right w:w="200" w:type="dxa"/>
            </w:tcMar>
            <w:vAlign w:val="center"/>
          </w:tcPr>
          <w:p w14:paraId="54E9F441"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№5</w:t>
            </w:r>
          </w:p>
        </w:tc>
        <w:tc>
          <w:tcPr>
            <w:tcW w:w="2310" w:type="pct"/>
            <w:shd w:val="clear" w:color="auto" w:fill="FFFFFF"/>
            <w:tcMar>
              <w:top w:w="40" w:type="dxa"/>
              <w:left w:w="200" w:type="dxa"/>
              <w:bottom w:w="40" w:type="dxa"/>
              <w:right w:w="200" w:type="dxa"/>
            </w:tcMar>
            <w:vAlign w:val="center"/>
          </w:tcPr>
          <w:p w14:paraId="2E4C34D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Потери на сетях</w:t>
            </w:r>
          </w:p>
        </w:tc>
        <w:tc>
          <w:tcPr>
            <w:tcW w:w="2310" w:type="pct"/>
            <w:shd w:val="clear" w:color="auto" w:fill="FFFFFF"/>
            <w:tcMar>
              <w:top w:w="40" w:type="dxa"/>
              <w:left w:w="200" w:type="dxa"/>
              <w:bottom w:w="40" w:type="dxa"/>
              <w:right w:w="200" w:type="dxa"/>
            </w:tcMar>
            <w:vAlign w:val="center"/>
          </w:tcPr>
          <w:p w14:paraId="3C94AE3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2EEB789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2630,1200</w:t>
            </w:r>
          </w:p>
        </w:tc>
        <w:tc>
          <w:tcPr>
            <w:tcW w:w="2310" w:type="pct"/>
            <w:shd w:val="clear" w:color="auto" w:fill="FFFFFF"/>
            <w:tcMar>
              <w:top w:w="40" w:type="dxa"/>
              <w:left w:w="200" w:type="dxa"/>
              <w:bottom w:w="40" w:type="dxa"/>
              <w:right w:w="200" w:type="dxa"/>
            </w:tcMar>
            <w:vAlign w:val="center"/>
          </w:tcPr>
          <w:p w14:paraId="1A7D730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431,8800</w:t>
            </w:r>
          </w:p>
        </w:tc>
        <w:tc>
          <w:tcPr>
            <w:tcW w:w="2310" w:type="pct"/>
            <w:shd w:val="clear" w:color="auto" w:fill="FFFFFF"/>
            <w:tcMar>
              <w:top w:w="40" w:type="dxa"/>
              <w:left w:w="200" w:type="dxa"/>
              <w:bottom w:w="40" w:type="dxa"/>
              <w:right w:w="200" w:type="dxa"/>
            </w:tcMar>
            <w:vAlign w:val="center"/>
          </w:tcPr>
          <w:p w14:paraId="59B27BE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431,8800</w:t>
            </w:r>
          </w:p>
        </w:tc>
        <w:tc>
          <w:tcPr>
            <w:tcW w:w="2310" w:type="pct"/>
            <w:shd w:val="clear" w:color="auto" w:fill="FFFFFF"/>
            <w:tcMar>
              <w:top w:w="40" w:type="dxa"/>
              <w:left w:w="200" w:type="dxa"/>
              <w:bottom w:w="40" w:type="dxa"/>
              <w:right w:w="200" w:type="dxa"/>
            </w:tcMar>
            <w:vAlign w:val="center"/>
          </w:tcPr>
          <w:p w14:paraId="2F492FA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431,8800</w:t>
            </w:r>
          </w:p>
        </w:tc>
        <w:tc>
          <w:tcPr>
            <w:tcW w:w="2310" w:type="pct"/>
            <w:shd w:val="clear" w:color="auto" w:fill="FFFFFF"/>
            <w:tcMar>
              <w:top w:w="40" w:type="dxa"/>
              <w:left w:w="200" w:type="dxa"/>
              <w:bottom w:w="40" w:type="dxa"/>
              <w:right w:w="200" w:type="dxa"/>
            </w:tcMar>
            <w:vAlign w:val="center"/>
          </w:tcPr>
          <w:p w14:paraId="25B508F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431,8800</w:t>
            </w:r>
          </w:p>
        </w:tc>
        <w:tc>
          <w:tcPr>
            <w:tcW w:w="2310" w:type="pct"/>
            <w:shd w:val="clear" w:color="auto" w:fill="FFFFFF"/>
            <w:tcMar>
              <w:top w:w="40" w:type="dxa"/>
              <w:left w:w="200" w:type="dxa"/>
              <w:bottom w:w="40" w:type="dxa"/>
              <w:right w:w="200" w:type="dxa"/>
            </w:tcMar>
            <w:vAlign w:val="center"/>
          </w:tcPr>
          <w:p w14:paraId="2D2668B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431,8800</w:t>
            </w:r>
          </w:p>
        </w:tc>
        <w:tc>
          <w:tcPr>
            <w:tcW w:w="2310" w:type="pct"/>
            <w:shd w:val="clear" w:color="auto" w:fill="FFFFFF"/>
            <w:tcMar>
              <w:top w:w="40" w:type="dxa"/>
              <w:left w:w="200" w:type="dxa"/>
              <w:bottom w:w="40" w:type="dxa"/>
              <w:right w:w="200" w:type="dxa"/>
            </w:tcMar>
            <w:vAlign w:val="center"/>
          </w:tcPr>
          <w:p w14:paraId="358B0A2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431,8800</w:t>
            </w:r>
          </w:p>
        </w:tc>
      </w:tr>
      <w:tr w:rsidR="001C1925" w:rsidRPr="001C1925" w14:paraId="1E7352E1" w14:textId="77777777">
        <w:trPr>
          <w:jc w:val="center"/>
        </w:trPr>
        <w:tc>
          <w:tcPr>
            <w:tcW w:w="2310" w:type="pct"/>
            <w:vMerge/>
          </w:tcPr>
          <w:p w14:paraId="759030DF"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7AFD33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Потери теплоносителя</w:t>
            </w:r>
          </w:p>
        </w:tc>
        <w:tc>
          <w:tcPr>
            <w:tcW w:w="2310" w:type="pct"/>
            <w:shd w:val="clear" w:color="auto" w:fill="FFFFFF"/>
            <w:tcMar>
              <w:top w:w="40" w:type="dxa"/>
              <w:left w:w="200" w:type="dxa"/>
              <w:bottom w:w="40" w:type="dxa"/>
              <w:right w:w="200" w:type="dxa"/>
            </w:tcMar>
            <w:vAlign w:val="center"/>
          </w:tcPr>
          <w:p w14:paraId="6F460C7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6D5A03C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314EF62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3D4522E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205A079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38E1DA6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4B83DA1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1C525AD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r>
      <w:tr w:rsidR="001C1925" w:rsidRPr="001C1925" w14:paraId="05BC6793" w14:textId="77777777">
        <w:trPr>
          <w:jc w:val="center"/>
        </w:trPr>
        <w:tc>
          <w:tcPr>
            <w:tcW w:w="2310" w:type="pct"/>
            <w:vMerge w:val="restart"/>
            <w:shd w:val="clear" w:color="auto" w:fill="FFFFFF"/>
            <w:tcMar>
              <w:top w:w="40" w:type="dxa"/>
              <w:left w:w="200" w:type="dxa"/>
              <w:bottom w:w="40" w:type="dxa"/>
              <w:right w:w="200" w:type="dxa"/>
            </w:tcMar>
            <w:vAlign w:val="center"/>
          </w:tcPr>
          <w:p w14:paraId="493F4FBD"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№6</w:t>
            </w:r>
          </w:p>
        </w:tc>
        <w:tc>
          <w:tcPr>
            <w:tcW w:w="2310" w:type="pct"/>
            <w:shd w:val="clear" w:color="auto" w:fill="FFFFFF"/>
            <w:tcMar>
              <w:top w:w="40" w:type="dxa"/>
              <w:left w:w="200" w:type="dxa"/>
              <w:bottom w:w="40" w:type="dxa"/>
              <w:right w:w="200" w:type="dxa"/>
            </w:tcMar>
            <w:vAlign w:val="center"/>
          </w:tcPr>
          <w:p w14:paraId="1CE2E2E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Потери на сетях</w:t>
            </w:r>
          </w:p>
        </w:tc>
        <w:tc>
          <w:tcPr>
            <w:tcW w:w="2310" w:type="pct"/>
            <w:shd w:val="clear" w:color="auto" w:fill="FFFFFF"/>
            <w:tcMar>
              <w:top w:w="40" w:type="dxa"/>
              <w:left w:w="200" w:type="dxa"/>
              <w:bottom w:w="40" w:type="dxa"/>
              <w:right w:w="200" w:type="dxa"/>
            </w:tcMar>
            <w:vAlign w:val="center"/>
          </w:tcPr>
          <w:p w14:paraId="47265D5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Гкал</w:t>
            </w:r>
          </w:p>
        </w:tc>
        <w:tc>
          <w:tcPr>
            <w:tcW w:w="2310" w:type="pct"/>
            <w:shd w:val="clear" w:color="auto" w:fill="FFFFFF"/>
            <w:tcMar>
              <w:top w:w="40" w:type="dxa"/>
              <w:left w:w="200" w:type="dxa"/>
              <w:bottom w:w="40" w:type="dxa"/>
              <w:right w:w="200" w:type="dxa"/>
            </w:tcMar>
            <w:vAlign w:val="center"/>
          </w:tcPr>
          <w:p w14:paraId="25D8257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1191,0000</w:t>
            </w:r>
          </w:p>
        </w:tc>
        <w:tc>
          <w:tcPr>
            <w:tcW w:w="2310" w:type="pct"/>
            <w:shd w:val="clear" w:color="auto" w:fill="FFFFFF"/>
            <w:tcMar>
              <w:top w:w="40" w:type="dxa"/>
              <w:left w:w="200" w:type="dxa"/>
              <w:bottom w:w="40" w:type="dxa"/>
              <w:right w:w="200" w:type="dxa"/>
            </w:tcMar>
            <w:vAlign w:val="center"/>
          </w:tcPr>
          <w:p w14:paraId="7021B23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225,5700</w:t>
            </w:r>
          </w:p>
        </w:tc>
        <w:tc>
          <w:tcPr>
            <w:tcW w:w="2310" w:type="pct"/>
            <w:shd w:val="clear" w:color="auto" w:fill="FFFFFF"/>
            <w:tcMar>
              <w:top w:w="40" w:type="dxa"/>
              <w:left w:w="200" w:type="dxa"/>
              <w:bottom w:w="40" w:type="dxa"/>
              <w:right w:w="200" w:type="dxa"/>
            </w:tcMar>
            <w:vAlign w:val="center"/>
          </w:tcPr>
          <w:p w14:paraId="57BF21C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225,5700</w:t>
            </w:r>
          </w:p>
        </w:tc>
        <w:tc>
          <w:tcPr>
            <w:tcW w:w="2310" w:type="pct"/>
            <w:shd w:val="clear" w:color="auto" w:fill="FFFFFF"/>
            <w:tcMar>
              <w:top w:w="40" w:type="dxa"/>
              <w:left w:w="200" w:type="dxa"/>
              <w:bottom w:w="40" w:type="dxa"/>
              <w:right w:w="200" w:type="dxa"/>
            </w:tcMar>
            <w:vAlign w:val="center"/>
          </w:tcPr>
          <w:p w14:paraId="5A80A14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225,5700</w:t>
            </w:r>
          </w:p>
        </w:tc>
        <w:tc>
          <w:tcPr>
            <w:tcW w:w="2310" w:type="pct"/>
            <w:shd w:val="clear" w:color="auto" w:fill="FFFFFF"/>
            <w:tcMar>
              <w:top w:w="40" w:type="dxa"/>
              <w:left w:w="200" w:type="dxa"/>
              <w:bottom w:w="40" w:type="dxa"/>
              <w:right w:w="200" w:type="dxa"/>
            </w:tcMar>
            <w:vAlign w:val="center"/>
          </w:tcPr>
          <w:p w14:paraId="13B8A2B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225,5700</w:t>
            </w:r>
          </w:p>
        </w:tc>
        <w:tc>
          <w:tcPr>
            <w:tcW w:w="2310" w:type="pct"/>
            <w:shd w:val="clear" w:color="auto" w:fill="FFFFFF"/>
            <w:tcMar>
              <w:top w:w="40" w:type="dxa"/>
              <w:left w:w="200" w:type="dxa"/>
              <w:bottom w:w="40" w:type="dxa"/>
              <w:right w:w="200" w:type="dxa"/>
            </w:tcMar>
            <w:vAlign w:val="center"/>
          </w:tcPr>
          <w:p w14:paraId="2D46687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225,5700</w:t>
            </w:r>
          </w:p>
        </w:tc>
        <w:tc>
          <w:tcPr>
            <w:tcW w:w="2310" w:type="pct"/>
            <w:shd w:val="clear" w:color="auto" w:fill="FFFFFF"/>
            <w:tcMar>
              <w:top w:w="40" w:type="dxa"/>
              <w:left w:w="200" w:type="dxa"/>
              <w:bottom w:w="40" w:type="dxa"/>
              <w:right w:w="200" w:type="dxa"/>
            </w:tcMar>
            <w:vAlign w:val="center"/>
          </w:tcPr>
          <w:p w14:paraId="0121B8D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225,5700</w:t>
            </w:r>
          </w:p>
        </w:tc>
      </w:tr>
      <w:tr w:rsidR="001C1925" w:rsidRPr="001C1925" w14:paraId="7DD91876" w14:textId="77777777">
        <w:trPr>
          <w:jc w:val="center"/>
        </w:trPr>
        <w:tc>
          <w:tcPr>
            <w:tcW w:w="2310" w:type="pct"/>
            <w:vMerge/>
          </w:tcPr>
          <w:p w14:paraId="27DE1B9E"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ED637A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Потери теплоносителя</w:t>
            </w:r>
          </w:p>
        </w:tc>
        <w:tc>
          <w:tcPr>
            <w:tcW w:w="2310" w:type="pct"/>
            <w:shd w:val="clear" w:color="auto" w:fill="FFFFFF"/>
            <w:tcMar>
              <w:top w:w="40" w:type="dxa"/>
              <w:left w:w="200" w:type="dxa"/>
              <w:bottom w:w="40" w:type="dxa"/>
              <w:right w:w="200" w:type="dxa"/>
            </w:tcMar>
            <w:vAlign w:val="center"/>
          </w:tcPr>
          <w:p w14:paraId="4B20CAA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440B62D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03DB9F2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1B74AAB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65C57C9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644914A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62AA312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362D2B0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0,0700</w:t>
            </w:r>
          </w:p>
        </w:tc>
      </w:tr>
      <w:bookmarkEnd w:id="54"/>
    </w:tbl>
    <w:p w14:paraId="0C8C7469" w14:textId="77777777" w:rsidR="004F70C4" w:rsidRPr="001C1925" w:rsidRDefault="004F70C4" w:rsidP="004F70C4">
      <w:pPr>
        <w:pStyle w:val="af"/>
        <w:ind w:left="0" w:firstLine="0"/>
        <w:jc w:val="both"/>
        <w:rPr>
          <w:color w:val="000000" w:themeColor="text1"/>
        </w:rPr>
      </w:pPr>
    </w:p>
    <w:p w14:paraId="035A9845" w14:textId="77777777" w:rsidR="00966FED" w:rsidRPr="001C1925" w:rsidRDefault="00966FED">
      <w:pPr>
        <w:rPr>
          <w:rFonts w:cs="Times New Roman"/>
          <w:color w:val="000000" w:themeColor="text1"/>
        </w:rPr>
        <w:sectPr w:rsidR="00966FED" w:rsidRPr="001C1925">
          <w:pgSz w:w="16838" w:h="11906" w:orient="landscape"/>
          <w:pgMar w:top="1134" w:right="850" w:bottom="1134" w:left="1701" w:header="708" w:footer="708" w:gutter="0"/>
          <w:cols w:space="708"/>
          <w:docGrid w:linePitch="360"/>
        </w:sectPr>
      </w:pPr>
    </w:p>
    <w:p w14:paraId="4590446A" w14:textId="77777777" w:rsidR="004F70C4" w:rsidRPr="001C1925" w:rsidRDefault="004F70C4" w:rsidP="004F70C4">
      <w:pPr>
        <w:jc w:val="both"/>
        <w:rPr>
          <w:rFonts w:cs="Times New Roman"/>
          <w:b/>
          <w:color w:val="000000" w:themeColor="text1"/>
          <w:spacing w:val="79"/>
        </w:rPr>
      </w:pPr>
      <w:bookmarkStart w:id="55" w:name="_Toc30146967"/>
      <w:bookmarkStart w:id="56" w:name="_Toc35951427"/>
      <w:r w:rsidRPr="001C1925">
        <w:rPr>
          <w:rFonts w:cs="Times New Roman"/>
          <w:color w:val="000000" w:themeColor="text1"/>
        </w:rPr>
        <w:lastRenderedPageBreak/>
        <w:t xml:space="preserve">2.6.6 </w:t>
      </w:r>
      <w:hyperlink w:anchor="bookmark27" w:history="1">
        <w:r w:rsidRPr="001C1925">
          <w:rPr>
            <w:rFonts w:cs="Times New Roman"/>
            <w:color w:val="000000" w:themeColor="text1"/>
            <w:spacing w:val="-1"/>
          </w:rPr>
          <w:t>Затраты</w:t>
        </w:r>
        <w:r w:rsidRPr="001C1925">
          <w:rPr>
            <w:rFonts w:cs="Times New Roman"/>
            <w:color w:val="000000" w:themeColor="text1"/>
            <w:spacing w:val="14"/>
          </w:rPr>
          <w:t xml:space="preserve"> </w:t>
        </w:r>
        <w:r w:rsidRPr="001C1925">
          <w:rPr>
            <w:rFonts w:cs="Times New Roman"/>
            <w:color w:val="000000" w:themeColor="text1"/>
            <w:spacing w:val="-1"/>
          </w:rPr>
          <w:t>существующей</w:t>
        </w:r>
        <w:r w:rsidRPr="001C1925">
          <w:rPr>
            <w:rFonts w:cs="Times New Roman"/>
            <w:color w:val="000000" w:themeColor="text1"/>
          </w:rPr>
          <w:t xml:space="preserve"> и </w:t>
        </w:r>
        <w:r w:rsidRPr="001C1925">
          <w:rPr>
            <w:rFonts w:cs="Times New Roman"/>
            <w:color w:val="000000" w:themeColor="text1"/>
            <w:spacing w:val="-1"/>
          </w:rPr>
          <w:t>перспективной</w:t>
        </w:r>
        <w:r w:rsidRPr="001C1925">
          <w:rPr>
            <w:rFonts w:cs="Times New Roman"/>
            <w:color w:val="000000" w:themeColor="text1"/>
          </w:rPr>
          <w:t xml:space="preserve"> </w:t>
        </w:r>
        <w:r w:rsidRPr="001C1925">
          <w:rPr>
            <w:rFonts w:cs="Times New Roman"/>
            <w:color w:val="000000" w:themeColor="text1"/>
            <w:spacing w:val="-1"/>
          </w:rPr>
          <w:t>тепловой</w:t>
        </w:r>
        <w:r w:rsidRPr="001C1925">
          <w:rPr>
            <w:rFonts w:cs="Times New Roman"/>
            <w:color w:val="000000" w:themeColor="text1"/>
          </w:rPr>
          <w:t xml:space="preserve"> </w:t>
        </w:r>
        <w:r w:rsidRPr="001C1925">
          <w:rPr>
            <w:rFonts w:cs="Times New Roman"/>
            <w:color w:val="000000" w:themeColor="text1"/>
            <w:spacing w:val="-1"/>
          </w:rPr>
          <w:t>мощности</w:t>
        </w:r>
        <w:r w:rsidRPr="001C1925">
          <w:rPr>
            <w:rFonts w:cs="Times New Roman"/>
            <w:color w:val="000000" w:themeColor="text1"/>
          </w:rPr>
          <w:t xml:space="preserve"> на</w:t>
        </w:r>
        <w:r w:rsidR="003F5B6F" w:rsidRPr="001C1925">
          <w:rPr>
            <w:rFonts w:cs="Times New Roman"/>
            <w:color w:val="000000" w:themeColor="text1"/>
          </w:rPr>
          <w:t xml:space="preserve"> </w:t>
        </w:r>
        <w:r w:rsidRPr="001C1925">
          <w:rPr>
            <w:rFonts w:cs="Times New Roman"/>
            <w:color w:val="000000" w:themeColor="text1"/>
            <w:spacing w:val="-1"/>
          </w:rPr>
          <w:t>хозяйственные</w:t>
        </w:r>
      </w:hyperlink>
      <w:r w:rsidRPr="001C1925">
        <w:rPr>
          <w:rFonts w:cs="Times New Roman"/>
          <w:color w:val="000000" w:themeColor="text1"/>
          <w:spacing w:val="79"/>
        </w:rPr>
        <w:t xml:space="preserve"> </w:t>
      </w:r>
      <w:hyperlink w:anchor="bookmark27" w:history="1">
        <w:r w:rsidRPr="001C1925">
          <w:rPr>
            <w:rFonts w:cs="Times New Roman"/>
            <w:color w:val="000000" w:themeColor="text1"/>
            <w:spacing w:val="-1"/>
          </w:rPr>
          <w:t>нужды</w:t>
        </w:r>
        <w:r w:rsidRPr="001C1925">
          <w:rPr>
            <w:rFonts w:cs="Times New Roman"/>
            <w:color w:val="000000" w:themeColor="text1"/>
            <w:spacing w:val="-2"/>
          </w:rPr>
          <w:t xml:space="preserve"> </w:t>
        </w:r>
        <w:r w:rsidRPr="001C1925">
          <w:rPr>
            <w:rFonts w:cs="Times New Roman"/>
            <w:color w:val="000000" w:themeColor="text1"/>
          </w:rPr>
          <w:t xml:space="preserve">теплоснабжающей </w:t>
        </w:r>
        <w:r w:rsidRPr="001C1925">
          <w:rPr>
            <w:rFonts w:cs="Times New Roman"/>
            <w:color w:val="000000" w:themeColor="text1"/>
            <w:spacing w:val="-1"/>
          </w:rPr>
          <w:t>(теплосетевой)</w:t>
        </w:r>
        <w:r w:rsidRPr="001C1925">
          <w:rPr>
            <w:rFonts w:cs="Times New Roman"/>
            <w:color w:val="000000" w:themeColor="text1"/>
          </w:rPr>
          <w:t xml:space="preserve"> организации в</w:t>
        </w:r>
        <w:r w:rsidRPr="001C1925">
          <w:rPr>
            <w:rFonts w:cs="Times New Roman"/>
            <w:color w:val="000000" w:themeColor="text1"/>
            <w:spacing w:val="-2"/>
          </w:rPr>
          <w:t xml:space="preserve"> </w:t>
        </w:r>
        <w:r w:rsidRPr="001C1925">
          <w:rPr>
            <w:rFonts w:cs="Times New Roman"/>
            <w:color w:val="000000" w:themeColor="text1"/>
            <w:spacing w:val="-1"/>
          </w:rPr>
          <w:t>отношении</w:t>
        </w:r>
        <w:r w:rsidRPr="001C1925">
          <w:rPr>
            <w:rFonts w:cs="Times New Roman"/>
            <w:color w:val="000000" w:themeColor="text1"/>
          </w:rPr>
          <w:t xml:space="preserve"> </w:t>
        </w:r>
        <w:r w:rsidRPr="001C1925">
          <w:rPr>
            <w:rFonts w:cs="Times New Roman"/>
            <w:color w:val="000000" w:themeColor="text1"/>
            <w:spacing w:val="-1"/>
          </w:rPr>
          <w:t>тепловых</w:t>
        </w:r>
        <w:r w:rsidRPr="001C1925">
          <w:rPr>
            <w:rFonts w:cs="Times New Roman"/>
            <w:color w:val="000000" w:themeColor="text1"/>
            <w:spacing w:val="3"/>
          </w:rPr>
          <w:t xml:space="preserve"> </w:t>
        </w:r>
        <w:r w:rsidRPr="001C1925">
          <w:rPr>
            <w:rFonts w:cs="Times New Roman"/>
            <w:color w:val="000000" w:themeColor="text1"/>
          </w:rPr>
          <w:t>сетей</w:t>
        </w:r>
        <w:bookmarkEnd w:id="55"/>
        <w:bookmarkEnd w:id="56"/>
      </w:hyperlink>
    </w:p>
    <w:p w14:paraId="4A9D7CEF" w14:textId="77777777" w:rsidR="004F70C4" w:rsidRPr="001C1925" w:rsidRDefault="004F70C4" w:rsidP="004F70C4">
      <w:pPr>
        <w:pStyle w:val="af"/>
        <w:ind w:left="0" w:firstLine="0"/>
        <w:rPr>
          <w:color w:val="000000" w:themeColor="text1"/>
        </w:rPr>
      </w:pPr>
    </w:p>
    <w:p w14:paraId="16CEC248" w14:textId="77777777" w:rsidR="004F70C4" w:rsidRPr="001C1925" w:rsidRDefault="004F70C4" w:rsidP="004F70C4">
      <w:pPr>
        <w:pStyle w:val="af"/>
        <w:ind w:left="0" w:firstLine="567"/>
        <w:rPr>
          <w:color w:val="000000" w:themeColor="text1"/>
        </w:rPr>
      </w:pPr>
      <w:r w:rsidRPr="001C1925">
        <w:rPr>
          <w:color w:val="000000" w:themeColor="text1"/>
        </w:rPr>
        <w:t>С</w:t>
      </w:r>
      <w:r w:rsidRPr="001C1925">
        <w:rPr>
          <w:color w:val="000000" w:themeColor="text1"/>
          <w:spacing w:val="-2"/>
        </w:rPr>
        <w:t>в</w:t>
      </w:r>
      <w:r w:rsidRPr="001C1925">
        <w:rPr>
          <w:color w:val="000000" w:themeColor="text1"/>
          <w:spacing w:val="1"/>
        </w:rPr>
        <w:t>еде</w:t>
      </w:r>
      <w:r w:rsidRPr="001C1925">
        <w:rPr>
          <w:color w:val="000000" w:themeColor="text1"/>
        </w:rPr>
        <w:t>н</w:t>
      </w:r>
      <w:r w:rsidRPr="001C1925">
        <w:rPr>
          <w:color w:val="000000" w:themeColor="text1"/>
          <w:spacing w:val="-1"/>
        </w:rPr>
        <w:t>и</w:t>
      </w:r>
      <w:r w:rsidRPr="001C1925">
        <w:rPr>
          <w:color w:val="000000" w:themeColor="text1"/>
        </w:rPr>
        <w:t>я</w:t>
      </w:r>
      <w:r w:rsidRPr="001C1925">
        <w:rPr>
          <w:color w:val="000000" w:themeColor="text1"/>
          <w:spacing w:val="1"/>
        </w:rPr>
        <w:t xml:space="preserve"> </w:t>
      </w:r>
      <w:r w:rsidRPr="001C1925">
        <w:rPr>
          <w:color w:val="000000" w:themeColor="text1"/>
        </w:rPr>
        <w:t>о</w:t>
      </w:r>
      <w:r w:rsidRPr="001C1925">
        <w:rPr>
          <w:color w:val="000000" w:themeColor="text1"/>
          <w:spacing w:val="-1"/>
        </w:rPr>
        <w:t>т</w:t>
      </w:r>
      <w:r w:rsidRPr="001C1925">
        <w:rPr>
          <w:color w:val="000000" w:themeColor="text1"/>
        </w:rPr>
        <w:t>р</w:t>
      </w:r>
      <w:r w:rsidRPr="001C1925">
        <w:rPr>
          <w:color w:val="000000" w:themeColor="text1"/>
          <w:spacing w:val="1"/>
        </w:rPr>
        <w:t>а</w:t>
      </w:r>
      <w:r w:rsidRPr="001C1925">
        <w:rPr>
          <w:color w:val="000000" w:themeColor="text1"/>
          <w:spacing w:val="-2"/>
        </w:rPr>
        <w:t>ж</w:t>
      </w:r>
      <w:r w:rsidRPr="001C1925">
        <w:rPr>
          <w:color w:val="000000" w:themeColor="text1"/>
          <w:spacing w:val="1"/>
        </w:rPr>
        <w:t>е</w:t>
      </w:r>
      <w:r w:rsidRPr="001C1925">
        <w:rPr>
          <w:color w:val="000000" w:themeColor="text1"/>
        </w:rPr>
        <w:t>ны</w:t>
      </w:r>
      <w:r w:rsidRPr="001C1925">
        <w:rPr>
          <w:color w:val="000000" w:themeColor="text1"/>
          <w:spacing w:val="-2"/>
        </w:rPr>
        <w:t xml:space="preserve"> в </w:t>
      </w:r>
      <w:r w:rsidRPr="001C1925">
        <w:rPr>
          <w:color w:val="000000" w:themeColor="text1"/>
          <w:spacing w:val="1"/>
        </w:rPr>
        <w:t xml:space="preserve">разделе 2, часть 3 </w:t>
      </w:r>
      <w:r w:rsidRPr="001C1925">
        <w:rPr>
          <w:color w:val="000000" w:themeColor="text1"/>
        </w:rPr>
        <w:t xml:space="preserve">Том </w:t>
      </w:r>
      <w:r w:rsidRPr="001C1925">
        <w:rPr>
          <w:color w:val="000000" w:themeColor="text1"/>
          <w:spacing w:val="-4"/>
        </w:rPr>
        <w:t>«</w:t>
      </w:r>
      <w:r w:rsidRPr="001C1925">
        <w:rPr>
          <w:color w:val="000000" w:themeColor="text1"/>
          <w:spacing w:val="-2"/>
        </w:rPr>
        <w:t>У</w:t>
      </w:r>
      <w:r w:rsidRPr="001C1925">
        <w:rPr>
          <w:color w:val="000000" w:themeColor="text1"/>
          <w:spacing w:val="2"/>
        </w:rPr>
        <w:t>т</w:t>
      </w:r>
      <w:r w:rsidRPr="001C1925">
        <w:rPr>
          <w:color w:val="000000" w:themeColor="text1"/>
          <w:spacing w:val="-2"/>
        </w:rPr>
        <w:t>в</w:t>
      </w:r>
      <w:r w:rsidRPr="001C1925">
        <w:rPr>
          <w:color w:val="000000" w:themeColor="text1"/>
          <w:spacing w:val="1"/>
        </w:rPr>
        <w:t>е</w:t>
      </w:r>
      <w:r w:rsidRPr="001C1925">
        <w:rPr>
          <w:color w:val="000000" w:themeColor="text1"/>
        </w:rPr>
        <w:t>р</w:t>
      </w:r>
      <w:r w:rsidRPr="001C1925">
        <w:rPr>
          <w:color w:val="000000" w:themeColor="text1"/>
          <w:spacing w:val="-2"/>
        </w:rPr>
        <w:t>ж</w:t>
      </w:r>
      <w:r w:rsidRPr="001C1925">
        <w:rPr>
          <w:color w:val="000000" w:themeColor="text1"/>
          <w:spacing w:val="1"/>
        </w:rPr>
        <w:t>дае</w:t>
      </w:r>
      <w:r w:rsidRPr="001C1925">
        <w:rPr>
          <w:color w:val="000000" w:themeColor="text1"/>
        </w:rPr>
        <w:t>м</w:t>
      </w:r>
      <w:r w:rsidRPr="001C1925">
        <w:rPr>
          <w:color w:val="000000" w:themeColor="text1"/>
          <w:spacing w:val="-3"/>
        </w:rPr>
        <w:t>а</w:t>
      </w:r>
      <w:r w:rsidRPr="001C1925">
        <w:rPr>
          <w:color w:val="000000" w:themeColor="text1"/>
        </w:rPr>
        <w:t>я</w:t>
      </w:r>
      <w:r w:rsidRPr="001C1925">
        <w:rPr>
          <w:color w:val="000000" w:themeColor="text1"/>
          <w:spacing w:val="1"/>
        </w:rPr>
        <w:t xml:space="preserve"> </w:t>
      </w:r>
      <w:r w:rsidRPr="001C1925">
        <w:rPr>
          <w:color w:val="000000" w:themeColor="text1"/>
          <w:spacing w:val="-1"/>
        </w:rPr>
        <w:t>ч</w:t>
      </w:r>
      <w:r w:rsidRPr="001C1925">
        <w:rPr>
          <w:color w:val="000000" w:themeColor="text1"/>
          <w:spacing w:val="1"/>
        </w:rPr>
        <w:t>ас</w:t>
      </w:r>
      <w:r w:rsidRPr="001C1925">
        <w:rPr>
          <w:color w:val="000000" w:themeColor="text1"/>
          <w:spacing w:val="-1"/>
        </w:rPr>
        <w:t>т</w:t>
      </w:r>
      <w:r w:rsidRPr="001C1925">
        <w:rPr>
          <w:color w:val="000000" w:themeColor="text1"/>
          <w:spacing w:val="-2"/>
        </w:rPr>
        <w:t>ь</w:t>
      </w:r>
      <w:r w:rsidRPr="001C1925">
        <w:rPr>
          <w:color w:val="000000" w:themeColor="text1"/>
          <w:spacing w:val="-8"/>
        </w:rPr>
        <w:t>»</w:t>
      </w:r>
      <w:r w:rsidRPr="001C1925">
        <w:rPr>
          <w:color w:val="000000" w:themeColor="text1"/>
        </w:rPr>
        <w:t>.</w:t>
      </w:r>
    </w:p>
    <w:p w14:paraId="14FFF563" w14:textId="77777777" w:rsidR="004F70C4" w:rsidRPr="001C1925" w:rsidRDefault="004F70C4" w:rsidP="004F70C4">
      <w:pPr>
        <w:pStyle w:val="a0"/>
        <w:rPr>
          <w:rFonts w:cs="Times New Roman"/>
          <w:color w:val="000000" w:themeColor="text1"/>
        </w:rPr>
      </w:pPr>
    </w:p>
    <w:p w14:paraId="3A759767" w14:textId="77777777" w:rsidR="004F70C4" w:rsidRPr="001C1925" w:rsidRDefault="004F70C4" w:rsidP="004F70C4">
      <w:pPr>
        <w:jc w:val="both"/>
        <w:rPr>
          <w:rFonts w:cs="Times New Roman"/>
          <w:b/>
          <w:color w:val="000000" w:themeColor="text1"/>
          <w:spacing w:val="61"/>
        </w:rPr>
      </w:pPr>
      <w:bookmarkStart w:id="57" w:name="_Toc30146968"/>
      <w:bookmarkStart w:id="58" w:name="_Toc35951428"/>
      <w:r w:rsidRPr="001C1925">
        <w:rPr>
          <w:rFonts w:cs="Times New Roman"/>
          <w:color w:val="000000" w:themeColor="text1"/>
        </w:rPr>
        <w:t xml:space="preserve">2.6.7 </w:t>
      </w:r>
      <w:hyperlink w:anchor="bookmark28" w:history="1">
        <w:r w:rsidRPr="001C1925">
          <w:rPr>
            <w:rFonts w:cs="Times New Roman"/>
            <w:color w:val="000000" w:themeColor="text1"/>
          </w:rPr>
          <w:t>Значения</w:t>
        </w:r>
        <w:r w:rsidRPr="001C1925">
          <w:rPr>
            <w:rFonts w:cs="Times New Roman"/>
            <w:color w:val="000000" w:themeColor="text1"/>
            <w:spacing w:val="1"/>
          </w:rPr>
          <w:t xml:space="preserve"> </w:t>
        </w:r>
        <w:r w:rsidRPr="001C1925">
          <w:rPr>
            <w:rFonts w:cs="Times New Roman"/>
            <w:color w:val="000000" w:themeColor="text1"/>
          </w:rPr>
          <w:t>существующей и</w:t>
        </w:r>
        <w:r w:rsidRPr="001C1925">
          <w:rPr>
            <w:rFonts w:cs="Times New Roman"/>
            <w:color w:val="000000" w:themeColor="text1"/>
            <w:spacing w:val="2"/>
          </w:rPr>
          <w:t xml:space="preserve"> </w:t>
        </w:r>
        <w:r w:rsidRPr="001C1925">
          <w:rPr>
            <w:rFonts w:cs="Times New Roman"/>
            <w:color w:val="000000" w:themeColor="text1"/>
          </w:rPr>
          <w:t>перспективной резервной</w:t>
        </w:r>
        <w:r w:rsidRPr="001C1925">
          <w:rPr>
            <w:rFonts w:cs="Times New Roman"/>
            <w:color w:val="000000" w:themeColor="text1"/>
            <w:spacing w:val="3"/>
          </w:rPr>
          <w:t xml:space="preserve"> </w:t>
        </w:r>
        <w:r w:rsidRPr="001C1925">
          <w:rPr>
            <w:rFonts w:cs="Times New Roman"/>
            <w:color w:val="000000" w:themeColor="text1"/>
          </w:rPr>
          <w:t>тепловой мощности</w:t>
        </w:r>
        <w:r w:rsidRPr="001C1925">
          <w:rPr>
            <w:rFonts w:cs="Times New Roman"/>
            <w:color w:val="000000" w:themeColor="text1"/>
            <w:spacing w:val="3"/>
          </w:rPr>
          <w:t xml:space="preserve"> </w:t>
        </w:r>
        <w:r w:rsidRPr="001C1925">
          <w:rPr>
            <w:rFonts w:cs="Times New Roman"/>
            <w:color w:val="000000" w:themeColor="text1"/>
          </w:rPr>
          <w:t>источников</w:t>
        </w:r>
      </w:hyperlink>
      <w:r w:rsidRPr="001C1925">
        <w:rPr>
          <w:rFonts w:cs="Times New Roman"/>
          <w:color w:val="000000" w:themeColor="text1"/>
          <w:spacing w:val="75"/>
        </w:rPr>
        <w:t xml:space="preserve"> </w:t>
      </w:r>
      <w:hyperlink w:anchor="bookmark28" w:history="1">
        <w:r w:rsidRPr="001C1925">
          <w:rPr>
            <w:rFonts w:cs="Times New Roman"/>
            <w:color w:val="000000" w:themeColor="text1"/>
          </w:rPr>
          <w:t xml:space="preserve">тепловой энергии, в </w:t>
        </w:r>
        <w:r w:rsidRPr="001C1925">
          <w:rPr>
            <w:rFonts w:cs="Times New Roman"/>
            <w:color w:val="000000" w:themeColor="text1"/>
            <w:w w:val="95"/>
          </w:rPr>
          <w:t>том числе источников</w:t>
        </w:r>
        <w:r w:rsidRPr="001C1925">
          <w:rPr>
            <w:rFonts w:cs="Times New Roman"/>
            <w:color w:val="000000" w:themeColor="text1"/>
            <w:w w:val="95"/>
          </w:rPr>
          <w:tab/>
          <w:t xml:space="preserve"> тепловой </w:t>
        </w:r>
        <w:r w:rsidRPr="001C1925">
          <w:rPr>
            <w:rFonts w:cs="Times New Roman"/>
            <w:color w:val="000000" w:themeColor="text1"/>
          </w:rPr>
          <w:t>энергии, принадлежащих</w:t>
        </w:r>
      </w:hyperlink>
      <w:r w:rsidRPr="001C1925">
        <w:rPr>
          <w:rFonts w:cs="Times New Roman"/>
          <w:color w:val="000000" w:themeColor="text1"/>
          <w:spacing w:val="75"/>
        </w:rPr>
        <w:t xml:space="preserve"> </w:t>
      </w:r>
      <w:hyperlink w:anchor="bookmark28" w:history="1">
        <w:r w:rsidRPr="001C1925">
          <w:rPr>
            <w:rFonts w:cs="Times New Roman"/>
            <w:color w:val="000000" w:themeColor="text1"/>
          </w:rPr>
          <w:t xml:space="preserve">потребителям, и источников </w:t>
        </w:r>
        <w:r w:rsidRPr="001C1925">
          <w:rPr>
            <w:rFonts w:cs="Times New Roman"/>
            <w:color w:val="000000" w:themeColor="text1"/>
            <w:w w:val="95"/>
          </w:rPr>
          <w:t xml:space="preserve">тепловой </w:t>
        </w:r>
        <w:r w:rsidRPr="001C1925">
          <w:rPr>
            <w:rFonts w:cs="Times New Roman"/>
            <w:color w:val="000000" w:themeColor="text1"/>
          </w:rPr>
          <w:t>энергии теплоснабжающих</w:t>
        </w:r>
        <w:r w:rsidR="003F5B6F" w:rsidRPr="001C1925">
          <w:rPr>
            <w:rFonts w:cs="Times New Roman"/>
            <w:color w:val="000000" w:themeColor="text1"/>
          </w:rPr>
          <w:t xml:space="preserve"> </w:t>
        </w:r>
        <w:r w:rsidRPr="001C1925">
          <w:rPr>
            <w:rFonts w:cs="Times New Roman"/>
            <w:color w:val="000000" w:themeColor="text1"/>
            <w:w w:val="95"/>
          </w:rPr>
          <w:t xml:space="preserve">организаций, </w:t>
        </w:r>
        <w:r w:rsidRPr="001C1925">
          <w:rPr>
            <w:rFonts w:cs="Times New Roman"/>
            <w:color w:val="000000" w:themeColor="text1"/>
          </w:rPr>
          <w:t>с</w:t>
        </w:r>
      </w:hyperlink>
      <w:r w:rsidRPr="001C1925">
        <w:rPr>
          <w:rFonts w:cs="Times New Roman"/>
          <w:color w:val="000000" w:themeColor="text1"/>
          <w:spacing w:val="57"/>
        </w:rPr>
        <w:t xml:space="preserve"> </w:t>
      </w:r>
      <w:hyperlink w:anchor="bookmark28" w:history="1">
        <w:r w:rsidRPr="001C1925">
          <w:rPr>
            <w:rFonts w:cs="Times New Roman"/>
            <w:color w:val="000000" w:themeColor="text1"/>
          </w:rPr>
          <w:t>выделением значений аварийного</w:t>
        </w:r>
        <w:r w:rsidR="003F5B6F" w:rsidRPr="001C1925">
          <w:rPr>
            <w:rFonts w:cs="Times New Roman"/>
            <w:color w:val="000000" w:themeColor="text1"/>
          </w:rPr>
          <w:t xml:space="preserve"> </w:t>
        </w:r>
        <w:r w:rsidRPr="001C1925">
          <w:rPr>
            <w:rFonts w:cs="Times New Roman"/>
            <w:color w:val="000000" w:themeColor="text1"/>
          </w:rPr>
          <w:t>резерва</w:t>
        </w:r>
        <w:r w:rsidR="003F5B6F" w:rsidRPr="001C1925">
          <w:rPr>
            <w:rFonts w:cs="Times New Roman"/>
            <w:color w:val="000000" w:themeColor="text1"/>
          </w:rPr>
          <w:t xml:space="preserve"> </w:t>
        </w:r>
        <w:r w:rsidRPr="001C1925">
          <w:rPr>
            <w:rFonts w:cs="Times New Roman"/>
            <w:color w:val="000000" w:themeColor="text1"/>
          </w:rPr>
          <w:t>и</w:t>
        </w:r>
        <w:r w:rsidR="003F5B6F" w:rsidRPr="001C1925">
          <w:rPr>
            <w:rFonts w:cs="Times New Roman"/>
            <w:color w:val="000000" w:themeColor="text1"/>
          </w:rPr>
          <w:t xml:space="preserve"> </w:t>
        </w:r>
        <w:r w:rsidRPr="001C1925">
          <w:rPr>
            <w:rFonts w:cs="Times New Roman"/>
            <w:color w:val="000000" w:themeColor="text1"/>
          </w:rPr>
          <w:t>резерва по договорам на поддержание</w:t>
        </w:r>
      </w:hyperlink>
      <w:r w:rsidRPr="001C1925">
        <w:rPr>
          <w:rFonts w:cs="Times New Roman"/>
          <w:color w:val="000000" w:themeColor="text1"/>
          <w:spacing w:val="61"/>
        </w:rPr>
        <w:t xml:space="preserve"> </w:t>
      </w:r>
      <w:hyperlink w:anchor="bookmark28" w:history="1">
        <w:r w:rsidRPr="001C1925">
          <w:rPr>
            <w:rFonts w:cs="Times New Roman"/>
            <w:color w:val="000000" w:themeColor="text1"/>
          </w:rPr>
          <w:t>резервной тепловой мощности</w:t>
        </w:r>
        <w:bookmarkEnd w:id="57"/>
        <w:bookmarkEnd w:id="58"/>
        <w:r w:rsidRPr="001C1925">
          <w:rPr>
            <w:rFonts w:cs="Times New Roman"/>
            <w:color w:val="000000" w:themeColor="text1"/>
          </w:rPr>
          <w:tab/>
        </w:r>
      </w:hyperlink>
    </w:p>
    <w:p w14:paraId="4C3E2C59" w14:textId="77777777" w:rsidR="004F70C4" w:rsidRPr="001C1925" w:rsidRDefault="004F70C4" w:rsidP="004F70C4">
      <w:pPr>
        <w:pStyle w:val="af"/>
        <w:ind w:left="0" w:firstLine="0"/>
        <w:rPr>
          <w:color w:val="000000" w:themeColor="text1"/>
        </w:rPr>
      </w:pPr>
    </w:p>
    <w:p w14:paraId="08383BAF" w14:textId="77777777" w:rsidR="004F70C4" w:rsidRPr="001C1925" w:rsidRDefault="004F70C4" w:rsidP="004F70C4">
      <w:pPr>
        <w:pStyle w:val="af"/>
        <w:ind w:left="0" w:firstLine="567"/>
        <w:rPr>
          <w:color w:val="000000" w:themeColor="text1"/>
        </w:rPr>
      </w:pPr>
      <w:r w:rsidRPr="001C1925">
        <w:rPr>
          <w:color w:val="000000" w:themeColor="text1"/>
        </w:rPr>
        <w:t>С</w:t>
      </w:r>
      <w:r w:rsidRPr="001C1925">
        <w:rPr>
          <w:color w:val="000000" w:themeColor="text1"/>
          <w:spacing w:val="-2"/>
        </w:rPr>
        <w:t>в</w:t>
      </w:r>
      <w:r w:rsidRPr="001C1925">
        <w:rPr>
          <w:color w:val="000000" w:themeColor="text1"/>
          <w:spacing w:val="1"/>
        </w:rPr>
        <w:t>еде</w:t>
      </w:r>
      <w:r w:rsidRPr="001C1925">
        <w:rPr>
          <w:color w:val="000000" w:themeColor="text1"/>
        </w:rPr>
        <w:t>н</w:t>
      </w:r>
      <w:r w:rsidRPr="001C1925">
        <w:rPr>
          <w:color w:val="000000" w:themeColor="text1"/>
          <w:spacing w:val="-1"/>
        </w:rPr>
        <w:t>и</w:t>
      </w:r>
      <w:r w:rsidRPr="001C1925">
        <w:rPr>
          <w:color w:val="000000" w:themeColor="text1"/>
        </w:rPr>
        <w:t>я</w:t>
      </w:r>
      <w:r w:rsidRPr="001C1925">
        <w:rPr>
          <w:color w:val="000000" w:themeColor="text1"/>
          <w:spacing w:val="1"/>
        </w:rPr>
        <w:t xml:space="preserve"> </w:t>
      </w:r>
      <w:r w:rsidRPr="001C1925">
        <w:rPr>
          <w:color w:val="000000" w:themeColor="text1"/>
        </w:rPr>
        <w:t>о</w:t>
      </w:r>
      <w:r w:rsidRPr="001C1925">
        <w:rPr>
          <w:color w:val="000000" w:themeColor="text1"/>
          <w:spacing w:val="-1"/>
        </w:rPr>
        <w:t>т</w:t>
      </w:r>
      <w:r w:rsidRPr="001C1925">
        <w:rPr>
          <w:color w:val="000000" w:themeColor="text1"/>
        </w:rPr>
        <w:t>р</w:t>
      </w:r>
      <w:r w:rsidRPr="001C1925">
        <w:rPr>
          <w:color w:val="000000" w:themeColor="text1"/>
          <w:spacing w:val="1"/>
        </w:rPr>
        <w:t>а</w:t>
      </w:r>
      <w:r w:rsidRPr="001C1925">
        <w:rPr>
          <w:color w:val="000000" w:themeColor="text1"/>
          <w:spacing w:val="-2"/>
        </w:rPr>
        <w:t>ж</w:t>
      </w:r>
      <w:r w:rsidRPr="001C1925">
        <w:rPr>
          <w:color w:val="000000" w:themeColor="text1"/>
          <w:spacing w:val="1"/>
        </w:rPr>
        <w:t>е</w:t>
      </w:r>
      <w:r w:rsidRPr="001C1925">
        <w:rPr>
          <w:color w:val="000000" w:themeColor="text1"/>
        </w:rPr>
        <w:t>ны</w:t>
      </w:r>
      <w:r w:rsidRPr="001C1925">
        <w:rPr>
          <w:color w:val="000000" w:themeColor="text1"/>
          <w:spacing w:val="-2"/>
        </w:rPr>
        <w:t xml:space="preserve"> в </w:t>
      </w:r>
      <w:r w:rsidRPr="001C1925">
        <w:rPr>
          <w:color w:val="000000" w:themeColor="text1"/>
          <w:spacing w:val="1"/>
        </w:rPr>
        <w:t xml:space="preserve">разделе 2, часть 3 </w:t>
      </w:r>
      <w:r w:rsidRPr="001C1925">
        <w:rPr>
          <w:color w:val="000000" w:themeColor="text1"/>
        </w:rPr>
        <w:t xml:space="preserve">Том </w:t>
      </w:r>
      <w:r w:rsidRPr="001C1925">
        <w:rPr>
          <w:color w:val="000000" w:themeColor="text1"/>
          <w:spacing w:val="-4"/>
        </w:rPr>
        <w:t>«</w:t>
      </w:r>
      <w:r w:rsidRPr="001C1925">
        <w:rPr>
          <w:color w:val="000000" w:themeColor="text1"/>
          <w:spacing w:val="-2"/>
        </w:rPr>
        <w:t>У</w:t>
      </w:r>
      <w:r w:rsidRPr="001C1925">
        <w:rPr>
          <w:color w:val="000000" w:themeColor="text1"/>
          <w:spacing w:val="2"/>
        </w:rPr>
        <w:t>т</w:t>
      </w:r>
      <w:r w:rsidRPr="001C1925">
        <w:rPr>
          <w:color w:val="000000" w:themeColor="text1"/>
          <w:spacing w:val="-2"/>
        </w:rPr>
        <w:t>в</w:t>
      </w:r>
      <w:r w:rsidRPr="001C1925">
        <w:rPr>
          <w:color w:val="000000" w:themeColor="text1"/>
          <w:spacing w:val="1"/>
        </w:rPr>
        <w:t>е</w:t>
      </w:r>
      <w:r w:rsidRPr="001C1925">
        <w:rPr>
          <w:color w:val="000000" w:themeColor="text1"/>
        </w:rPr>
        <w:t>р</w:t>
      </w:r>
      <w:r w:rsidRPr="001C1925">
        <w:rPr>
          <w:color w:val="000000" w:themeColor="text1"/>
          <w:spacing w:val="-2"/>
        </w:rPr>
        <w:t>ж</w:t>
      </w:r>
      <w:r w:rsidRPr="001C1925">
        <w:rPr>
          <w:color w:val="000000" w:themeColor="text1"/>
          <w:spacing w:val="1"/>
        </w:rPr>
        <w:t>дае</w:t>
      </w:r>
      <w:r w:rsidRPr="001C1925">
        <w:rPr>
          <w:color w:val="000000" w:themeColor="text1"/>
        </w:rPr>
        <w:t>м</w:t>
      </w:r>
      <w:r w:rsidRPr="001C1925">
        <w:rPr>
          <w:color w:val="000000" w:themeColor="text1"/>
          <w:spacing w:val="-3"/>
        </w:rPr>
        <w:t>а</w:t>
      </w:r>
      <w:r w:rsidRPr="001C1925">
        <w:rPr>
          <w:color w:val="000000" w:themeColor="text1"/>
        </w:rPr>
        <w:t>я</w:t>
      </w:r>
      <w:r w:rsidRPr="001C1925">
        <w:rPr>
          <w:color w:val="000000" w:themeColor="text1"/>
          <w:spacing w:val="1"/>
        </w:rPr>
        <w:t xml:space="preserve"> </w:t>
      </w:r>
      <w:r w:rsidRPr="001C1925">
        <w:rPr>
          <w:color w:val="000000" w:themeColor="text1"/>
          <w:spacing w:val="-1"/>
        </w:rPr>
        <w:t>ч</w:t>
      </w:r>
      <w:r w:rsidRPr="001C1925">
        <w:rPr>
          <w:color w:val="000000" w:themeColor="text1"/>
          <w:spacing w:val="1"/>
        </w:rPr>
        <w:t>ас</w:t>
      </w:r>
      <w:r w:rsidRPr="001C1925">
        <w:rPr>
          <w:color w:val="000000" w:themeColor="text1"/>
          <w:spacing w:val="-1"/>
        </w:rPr>
        <w:t>т</w:t>
      </w:r>
      <w:r w:rsidRPr="001C1925">
        <w:rPr>
          <w:color w:val="000000" w:themeColor="text1"/>
          <w:spacing w:val="-2"/>
        </w:rPr>
        <w:t>ь</w:t>
      </w:r>
      <w:r w:rsidRPr="001C1925">
        <w:rPr>
          <w:color w:val="000000" w:themeColor="text1"/>
          <w:spacing w:val="-8"/>
        </w:rPr>
        <w:t>»</w:t>
      </w:r>
      <w:r w:rsidRPr="001C1925">
        <w:rPr>
          <w:color w:val="000000" w:themeColor="text1"/>
        </w:rPr>
        <w:t>.</w:t>
      </w:r>
    </w:p>
    <w:p w14:paraId="70566AE2" w14:textId="77777777" w:rsidR="004F70C4" w:rsidRPr="001C1925" w:rsidRDefault="004F70C4" w:rsidP="004F70C4">
      <w:pPr>
        <w:rPr>
          <w:rFonts w:cs="Times New Roman"/>
          <w:color w:val="000000" w:themeColor="text1"/>
        </w:rPr>
      </w:pPr>
    </w:p>
    <w:p w14:paraId="3E4F56CA" w14:textId="77777777" w:rsidR="004F70C4" w:rsidRPr="001C1925" w:rsidRDefault="004F70C4" w:rsidP="004F70C4">
      <w:pPr>
        <w:jc w:val="both"/>
        <w:rPr>
          <w:rFonts w:cs="Times New Roman"/>
          <w:b/>
          <w:color w:val="000000" w:themeColor="text1"/>
          <w:spacing w:val="61"/>
        </w:rPr>
      </w:pPr>
      <w:bookmarkStart w:id="59" w:name="_Toc30146969"/>
      <w:bookmarkStart w:id="60" w:name="_Toc35951429"/>
      <w:r w:rsidRPr="001C1925">
        <w:rPr>
          <w:rFonts w:cs="Times New Roman"/>
          <w:color w:val="000000" w:themeColor="text1"/>
        </w:rPr>
        <w:t xml:space="preserve">2.6.8 </w:t>
      </w:r>
      <w:hyperlink w:anchor="bookmark29" w:history="1">
        <w:r w:rsidRPr="001C1925">
          <w:rPr>
            <w:rFonts w:cs="Times New Roman"/>
            <w:color w:val="000000" w:themeColor="text1"/>
            <w:spacing w:val="-1"/>
          </w:rPr>
          <w:t>Значения существующей</w:t>
        </w:r>
        <w:r w:rsidRPr="001C1925">
          <w:rPr>
            <w:rFonts w:cs="Times New Roman"/>
            <w:color w:val="000000" w:themeColor="text1"/>
          </w:rPr>
          <w:t xml:space="preserve"> и </w:t>
        </w:r>
        <w:r w:rsidRPr="001C1925">
          <w:rPr>
            <w:rFonts w:cs="Times New Roman"/>
            <w:color w:val="000000" w:themeColor="text1"/>
            <w:spacing w:val="-1"/>
          </w:rPr>
          <w:t>перспективной</w:t>
        </w:r>
        <w:r w:rsidRPr="001C1925">
          <w:rPr>
            <w:rFonts w:cs="Times New Roman"/>
            <w:color w:val="000000" w:themeColor="text1"/>
          </w:rPr>
          <w:t xml:space="preserve"> </w:t>
        </w:r>
        <w:r w:rsidRPr="001C1925">
          <w:rPr>
            <w:rFonts w:cs="Times New Roman"/>
            <w:color w:val="000000" w:themeColor="text1"/>
            <w:spacing w:val="-1"/>
          </w:rPr>
          <w:t>тепловой</w:t>
        </w:r>
        <w:r w:rsidRPr="001C1925">
          <w:rPr>
            <w:rFonts w:cs="Times New Roman"/>
            <w:color w:val="000000" w:themeColor="text1"/>
          </w:rPr>
          <w:t xml:space="preserve"> </w:t>
        </w:r>
        <w:r w:rsidRPr="001C1925">
          <w:rPr>
            <w:rFonts w:cs="Times New Roman"/>
            <w:color w:val="000000" w:themeColor="text1"/>
            <w:spacing w:val="-1"/>
          </w:rPr>
          <w:t>нагрузки</w:t>
        </w:r>
        <w:r w:rsidRPr="001C1925">
          <w:rPr>
            <w:rFonts w:cs="Times New Roman"/>
            <w:color w:val="000000" w:themeColor="text1"/>
          </w:rPr>
          <w:t xml:space="preserve"> потребителей,</w:t>
        </w:r>
      </w:hyperlink>
      <w:r w:rsidRPr="001C1925">
        <w:rPr>
          <w:rFonts w:cs="Times New Roman"/>
          <w:color w:val="000000" w:themeColor="text1"/>
          <w:spacing w:val="61"/>
        </w:rPr>
        <w:t xml:space="preserve"> </w:t>
      </w:r>
      <w:hyperlink w:anchor="bookmark29" w:history="1">
        <w:r w:rsidRPr="001C1925">
          <w:rPr>
            <w:rFonts w:cs="Times New Roman"/>
            <w:color w:val="000000" w:themeColor="text1"/>
            <w:spacing w:val="-1"/>
          </w:rPr>
          <w:t>устанавливаемые</w:t>
        </w:r>
        <w:r w:rsidRPr="001C1925">
          <w:rPr>
            <w:rFonts w:cs="Times New Roman"/>
            <w:color w:val="000000" w:themeColor="text1"/>
            <w:spacing w:val="1"/>
          </w:rPr>
          <w:t xml:space="preserve"> </w:t>
        </w:r>
        <w:r w:rsidRPr="001C1925">
          <w:rPr>
            <w:rFonts w:cs="Times New Roman"/>
            <w:color w:val="000000" w:themeColor="text1"/>
          </w:rPr>
          <w:t>с</w:t>
        </w:r>
        <w:r w:rsidRPr="001C1925">
          <w:rPr>
            <w:rFonts w:cs="Times New Roman"/>
            <w:color w:val="000000" w:themeColor="text1"/>
            <w:spacing w:val="5"/>
          </w:rPr>
          <w:t xml:space="preserve"> </w:t>
        </w:r>
        <w:r w:rsidRPr="001C1925">
          <w:rPr>
            <w:rFonts w:cs="Times New Roman"/>
            <w:color w:val="000000" w:themeColor="text1"/>
            <w:spacing w:val="-2"/>
          </w:rPr>
          <w:t>учетом</w:t>
        </w:r>
        <w:r w:rsidRPr="001C1925">
          <w:rPr>
            <w:rFonts w:cs="Times New Roman"/>
            <w:color w:val="000000" w:themeColor="text1"/>
          </w:rPr>
          <w:t xml:space="preserve"> расчетной</w:t>
        </w:r>
        <w:r w:rsidRPr="001C1925">
          <w:rPr>
            <w:rFonts w:cs="Times New Roman"/>
            <w:color w:val="000000" w:themeColor="text1"/>
            <w:spacing w:val="-1"/>
          </w:rPr>
          <w:t xml:space="preserve"> тепловой</w:t>
        </w:r>
        <w:r w:rsidRPr="001C1925">
          <w:rPr>
            <w:rFonts w:cs="Times New Roman"/>
            <w:color w:val="000000" w:themeColor="text1"/>
          </w:rPr>
          <w:t xml:space="preserve"> </w:t>
        </w:r>
        <w:r w:rsidRPr="001C1925">
          <w:rPr>
            <w:rFonts w:cs="Times New Roman"/>
            <w:color w:val="000000" w:themeColor="text1"/>
            <w:spacing w:val="-1"/>
          </w:rPr>
          <w:t>нагрузки</w:t>
        </w:r>
        <w:bookmarkEnd w:id="59"/>
        <w:bookmarkEnd w:id="60"/>
      </w:hyperlink>
    </w:p>
    <w:p w14:paraId="04C15270" w14:textId="77777777" w:rsidR="004F70C4" w:rsidRPr="001C1925" w:rsidRDefault="004F70C4" w:rsidP="004F70C4">
      <w:pPr>
        <w:pStyle w:val="af"/>
        <w:ind w:left="0" w:firstLine="0"/>
        <w:rPr>
          <w:color w:val="000000" w:themeColor="text1"/>
        </w:rPr>
      </w:pPr>
    </w:p>
    <w:p w14:paraId="07843801" w14:textId="77777777" w:rsidR="004F70C4" w:rsidRPr="001C1925" w:rsidRDefault="004F70C4" w:rsidP="004F70C4">
      <w:pPr>
        <w:pStyle w:val="af"/>
        <w:ind w:left="0" w:firstLine="567"/>
        <w:rPr>
          <w:color w:val="000000" w:themeColor="text1"/>
        </w:rPr>
      </w:pPr>
      <w:r w:rsidRPr="001C1925">
        <w:rPr>
          <w:color w:val="000000" w:themeColor="text1"/>
        </w:rPr>
        <w:t>С</w:t>
      </w:r>
      <w:r w:rsidRPr="001C1925">
        <w:rPr>
          <w:color w:val="000000" w:themeColor="text1"/>
          <w:spacing w:val="-2"/>
        </w:rPr>
        <w:t>в</w:t>
      </w:r>
      <w:r w:rsidRPr="001C1925">
        <w:rPr>
          <w:color w:val="000000" w:themeColor="text1"/>
          <w:spacing w:val="1"/>
        </w:rPr>
        <w:t>еде</w:t>
      </w:r>
      <w:r w:rsidRPr="001C1925">
        <w:rPr>
          <w:color w:val="000000" w:themeColor="text1"/>
        </w:rPr>
        <w:t>н</w:t>
      </w:r>
      <w:r w:rsidRPr="001C1925">
        <w:rPr>
          <w:color w:val="000000" w:themeColor="text1"/>
          <w:spacing w:val="-1"/>
        </w:rPr>
        <w:t>и</w:t>
      </w:r>
      <w:r w:rsidRPr="001C1925">
        <w:rPr>
          <w:color w:val="000000" w:themeColor="text1"/>
        </w:rPr>
        <w:t>я</w:t>
      </w:r>
      <w:r w:rsidRPr="001C1925">
        <w:rPr>
          <w:color w:val="000000" w:themeColor="text1"/>
          <w:spacing w:val="1"/>
        </w:rPr>
        <w:t xml:space="preserve"> </w:t>
      </w:r>
      <w:r w:rsidRPr="001C1925">
        <w:rPr>
          <w:color w:val="000000" w:themeColor="text1"/>
        </w:rPr>
        <w:t>о</w:t>
      </w:r>
      <w:r w:rsidRPr="001C1925">
        <w:rPr>
          <w:color w:val="000000" w:themeColor="text1"/>
          <w:spacing w:val="-1"/>
        </w:rPr>
        <w:t>т</w:t>
      </w:r>
      <w:r w:rsidRPr="001C1925">
        <w:rPr>
          <w:color w:val="000000" w:themeColor="text1"/>
        </w:rPr>
        <w:t>р</w:t>
      </w:r>
      <w:r w:rsidRPr="001C1925">
        <w:rPr>
          <w:color w:val="000000" w:themeColor="text1"/>
          <w:spacing w:val="1"/>
        </w:rPr>
        <w:t>а</w:t>
      </w:r>
      <w:r w:rsidRPr="001C1925">
        <w:rPr>
          <w:color w:val="000000" w:themeColor="text1"/>
          <w:spacing w:val="-2"/>
        </w:rPr>
        <w:t>ж</w:t>
      </w:r>
      <w:r w:rsidRPr="001C1925">
        <w:rPr>
          <w:color w:val="000000" w:themeColor="text1"/>
          <w:spacing w:val="1"/>
        </w:rPr>
        <w:t>е</w:t>
      </w:r>
      <w:r w:rsidRPr="001C1925">
        <w:rPr>
          <w:color w:val="000000" w:themeColor="text1"/>
        </w:rPr>
        <w:t>ны</w:t>
      </w:r>
      <w:r w:rsidRPr="001C1925">
        <w:rPr>
          <w:color w:val="000000" w:themeColor="text1"/>
          <w:spacing w:val="-2"/>
        </w:rPr>
        <w:t xml:space="preserve"> в </w:t>
      </w:r>
      <w:r w:rsidRPr="001C1925">
        <w:rPr>
          <w:color w:val="000000" w:themeColor="text1"/>
          <w:spacing w:val="1"/>
        </w:rPr>
        <w:t xml:space="preserve">разделе 2, часть 3 </w:t>
      </w:r>
      <w:r w:rsidRPr="001C1925">
        <w:rPr>
          <w:color w:val="000000" w:themeColor="text1"/>
        </w:rPr>
        <w:t xml:space="preserve">Том </w:t>
      </w:r>
      <w:r w:rsidRPr="001C1925">
        <w:rPr>
          <w:color w:val="000000" w:themeColor="text1"/>
          <w:spacing w:val="-4"/>
        </w:rPr>
        <w:t>«</w:t>
      </w:r>
      <w:r w:rsidRPr="001C1925">
        <w:rPr>
          <w:color w:val="000000" w:themeColor="text1"/>
          <w:spacing w:val="-2"/>
        </w:rPr>
        <w:t>У</w:t>
      </w:r>
      <w:r w:rsidRPr="001C1925">
        <w:rPr>
          <w:color w:val="000000" w:themeColor="text1"/>
          <w:spacing w:val="2"/>
        </w:rPr>
        <w:t>т</w:t>
      </w:r>
      <w:r w:rsidRPr="001C1925">
        <w:rPr>
          <w:color w:val="000000" w:themeColor="text1"/>
          <w:spacing w:val="-2"/>
        </w:rPr>
        <w:t>в</w:t>
      </w:r>
      <w:r w:rsidRPr="001C1925">
        <w:rPr>
          <w:color w:val="000000" w:themeColor="text1"/>
          <w:spacing w:val="1"/>
        </w:rPr>
        <w:t>е</w:t>
      </w:r>
      <w:r w:rsidRPr="001C1925">
        <w:rPr>
          <w:color w:val="000000" w:themeColor="text1"/>
        </w:rPr>
        <w:t>р</w:t>
      </w:r>
      <w:r w:rsidRPr="001C1925">
        <w:rPr>
          <w:color w:val="000000" w:themeColor="text1"/>
          <w:spacing w:val="-2"/>
        </w:rPr>
        <w:t>ж</w:t>
      </w:r>
      <w:r w:rsidRPr="001C1925">
        <w:rPr>
          <w:color w:val="000000" w:themeColor="text1"/>
          <w:spacing w:val="1"/>
        </w:rPr>
        <w:t>дае</w:t>
      </w:r>
      <w:r w:rsidRPr="001C1925">
        <w:rPr>
          <w:color w:val="000000" w:themeColor="text1"/>
        </w:rPr>
        <w:t>м</w:t>
      </w:r>
      <w:r w:rsidRPr="001C1925">
        <w:rPr>
          <w:color w:val="000000" w:themeColor="text1"/>
          <w:spacing w:val="-3"/>
        </w:rPr>
        <w:t>а</w:t>
      </w:r>
      <w:r w:rsidRPr="001C1925">
        <w:rPr>
          <w:color w:val="000000" w:themeColor="text1"/>
        </w:rPr>
        <w:t>я</w:t>
      </w:r>
      <w:r w:rsidRPr="001C1925">
        <w:rPr>
          <w:color w:val="000000" w:themeColor="text1"/>
          <w:spacing w:val="1"/>
        </w:rPr>
        <w:t xml:space="preserve"> </w:t>
      </w:r>
      <w:r w:rsidRPr="001C1925">
        <w:rPr>
          <w:color w:val="000000" w:themeColor="text1"/>
          <w:spacing w:val="-1"/>
        </w:rPr>
        <w:t>ч</w:t>
      </w:r>
      <w:r w:rsidRPr="001C1925">
        <w:rPr>
          <w:color w:val="000000" w:themeColor="text1"/>
          <w:spacing w:val="1"/>
        </w:rPr>
        <w:t>ас</w:t>
      </w:r>
      <w:r w:rsidRPr="001C1925">
        <w:rPr>
          <w:color w:val="000000" w:themeColor="text1"/>
          <w:spacing w:val="-1"/>
        </w:rPr>
        <w:t>т</w:t>
      </w:r>
      <w:r w:rsidRPr="001C1925">
        <w:rPr>
          <w:color w:val="000000" w:themeColor="text1"/>
          <w:spacing w:val="-2"/>
        </w:rPr>
        <w:t>ь</w:t>
      </w:r>
      <w:r w:rsidRPr="001C1925">
        <w:rPr>
          <w:color w:val="000000" w:themeColor="text1"/>
          <w:spacing w:val="-8"/>
        </w:rPr>
        <w:t>»</w:t>
      </w:r>
      <w:r w:rsidRPr="001C1925">
        <w:rPr>
          <w:color w:val="000000" w:themeColor="text1"/>
        </w:rPr>
        <w:t>.</w:t>
      </w:r>
    </w:p>
    <w:p w14:paraId="7665435F" w14:textId="77777777" w:rsidR="004F70C4" w:rsidRPr="001C1925" w:rsidRDefault="004F70C4" w:rsidP="004F70C4">
      <w:pPr>
        <w:pStyle w:val="a0"/>
        <w:rPr>
          <w:rFonts w:cs="Times New Roman"/>
          <w:color w:val="000000" w:themeColor="text1"/>
        </w:rPr>
      </w:pPr>
    </w:p>
    <w:p w14:paraId="25D67884" w14:textId="77777777" w:rsidR="00966FED" w:rsidRPr="001C1925" w:rsidRDefault="00966FED">
      <w:pPr>
        <w:rPr>
          <w:rFonts w:cs="Times New Roman"/>
          <w:color w:val="000000" w:themeColor="text1"/>
        </w:rPr>
        <w:sectPr w:rsidR="00966FED" w:rsidRPr="001C1925">
          <w:pgSz w:w="11906" w:h="16838"/>
          <w:pgMar w:top="1134" w:right="850" w:bottom="1134" w:left="1701" w:header="708" w:footer="708" w:gutter="0"/>
          <w:cols w:space="708"/>
          <w:docGrid w:linePitch="360"/>
        </w:sectPr>
      </w:pPr>
    </w:p>
    <w:p w14:paraId="2FDA3419" w14:textId="77777777" w:rsidR="004F70C4" w:rsidRPr="001C1925" w:rsidRDefault="00187A71" w:rsidP="004F70C4">
      <w:pPr>
        <w:pStyle w:val="1"/>
        <w:spacing w:before="64"/>
        <w:ind w:left="0" w:firstLine="0"/>
        <w:jc w:val="both"/>
        <w:rPr>
          <w:rFonts w:eastAsia="Times New Roman"/>
          <w:color w:val="000000" w:themeColor="text1"/>
          <w:sz w:val="28"/>
          <w:szCs w:val="28"/>
        </w:rPr>
      </w:pPr>
      <w:hyperlink w:anchor="bookmark30" w:history="1">
        <w:bookmarkStart w:id="61" w:name="_Toc30146970"/>
        <w:bookmarkStart w:id="62" w:name="_Toc35951430"/>
        <w:bookmarkStart w:id="63" w:name="_Toc232166273"/>
        <w:r w:rsidR="004F70C4" w:rsidRPr="001C1925">
          <w:rPr>
            <w:rFonts w:eastAsia="Times New Roman"/>
            <w:color w:val="000000" w:themeColor="text1"/>
            <w:sz w:val="28"/>
            <w:szCs w:val="28"/>
          </w:rPr>
          <w:t>РАЗДЕЛ 3. СУЩЕСТВУЮЩИЕ И ПЕРСПЕКТИВНЫЕ БАЛАНСЫ ТЕПЛОНОСИТЕЛЯ</w:t>
        </w:r>
        <w:bookmarkEnd w:id="61"/>
        <w:bookmarkEnd w:id="62"/>
        <w:bookmarkEnd w:id="63"/>
      </w:hyperlink>
    </w:p>
    <w:p w14:paraId="610D7C3F" w14:textId="77777777" w:rsidR="004F70C4" w:rsidRPr="001C1925" w:rsidRDefault="004F70C4" w:rsidP="004F70C4">
      <w:pPr>
        <w:rPr>
          <w:rFonts w:cs="Times New Roman"/>
          <w:color w:val="000000" w:themeColor="text1"/>
        </w:rPr>
      </w:pPr>
    </w:p>
    <w:p w14:paraId="5D645C92" w14:textId="77777777" w:rsidR="004F70C4" w:rsidRPr="001C1925" w:rsidRDefault="00187A71" w:rsidP="004F70C4">
      <w:pPr>
        <w:pStyle w:val="2"/>
        <w:spacing w:before="69"/>
        <w:ind w:left="0" w:firstLine="0"/>
        <w:rPr>
          <w:rFonts w:eastAsia="Times New Roman"/>
          <w:color w:val="000000" w:themeColor="text1"/>
          <w:sz w:val="24"/>
          <w:szCs w:val="24"/>
        </w:rPr>
      </w:pPr>
      <w:hyperlink w:anchor="bookmark31" w:history="1">
        <w:bookmarkStart w:id="64" w:name="_Toc30146971"/>
        <w:bookmarkStart w:id="65" w:name="_Toc35951431"/>
        <w:bookmarkStart w:id="66" w:name="_Toc232166274"/>
        <w:r w:rsidR="004F70C4" w:rsidRPr="001C1925">
          <w:rPr>
            <w:rFonts w:eastAsia="Times New Roman"/>
            <w:color w:val="000000" w:themeColor="text1"/>
            <w:sz w:val="24"/>
            <w:szCs w:val="24"/>
          </w:rPr>
          <w:t>Часть</w:t>
        </w:r>
        <w:r w:rsidR="004F70C4" w:rsidRPr="001C1925">
          <w:rPr>
            <w:rFonts w:eastAsia="Times New Roman"/>
            <w:color w:val="000000" w:themeColor="text1"/>
            <w:sz w:val="24"/>
            <w:szCs w:val="24"/>
          </w:rPr>
          <w:tab/>
          <w:t>1.</w:t>
        </w:r>
        <w:r w:rsidR="004F70C4" w:rsidRPr="001C1925">
          <w:rPr>
            <w:rFonts w:eastAsia="Times New Roman"/>
            <w:color w:val="000000" w:themeColor="text1"/>
            <w:sz w:val="24"/>
            <w:szCs w:val="24"/>
          </w:rPr>
          <w:tab/>
          <w:t>Существующие</w:t>
        </w:r>
        <w:r w:rsidR="004F70C4" w:rsidRPr="001C1925">
          <w:rPr>
            <w:rFonts w:eastAsia="Times New Roman"/>
            <w:color w:val="000000" w:themeColor="text1"/>
            <w:sz w:val="24"/>
            <w:szCs w:val="24"/>
          </w:rPr>
          <w:tab/>
          <w:t>и</w:t>
        </w:r>
        <w:r w:rsidR="004F70C4" w:rsidRPr="001C1925">
          <w:rPr>
            <w:rFonts w:eastAsia="Times New Roman"/>
            <w:color w:val="000000" w:themeColor="text1"/>
            <w:sz w:val="24"/>
            <w:szCs w:val="24"/>
          </w:rPr>
          <w:tab/>
          <w:t>перспективные</w:t>
        </w:r>
        <w:r w:rsidR="004F70C4" w:rsidRPr="001C1925">
          <w:rPr>
            <w:rFonts w:eastAsia="Times New Roman"/>
            <w:color w:val="000000" w:themeColor="text1"/>
            <w:sz w:val="24"/>
            <w:szCs w:val="24"/>
          </w:rPr>
          <w:tab/>
          <w:t>балансы производительности</w:t>
        </w:r>
      </w:hyperlink>
      <w:r w:rsidR="004F70C4" w:rsidRPr="001C1925">
        <w:rPr>
          <w:rFonts w:eastAsia="Times New Roman"/>
          <w:color w:val="000000" w:themeColor="text1"/>
          <w:sz w:val="24"/>
          <w:szCs w:val="24"/>
        </w:rPr>
        <w:t xml:space="preserve"> </w:t>
      </w:r>
      <w:hyperlink w:anchor="bookmark31" w:history="1">
        <w:r w:rsidR="004F70C4" w:rsidRPr="001C1925">
          <w:rPr>
            <w:rFonts w:eastAsia="Times New Roman"/>
            <w:color w:val="000000" w:themeColor="text1"/>
            <w:sz w:val="24"/>
            <w:szCs w:val="24"/>
          </w:rPr>
          <w:t>водоподготовительных установок и максимального потребления теплоносителя</w:t>
        </w:r>
      </w:hyperlink>
      <w:r w:rsidR="004F70C4" w:rsidRPr="001C1925">
        <w:rPr>
          <w:rFonts w:eastAsia="Times New Roman"/>
          <w:color w:val="000000" w:themeColor="text1"/>
          <w:sz w:val="24"/>
          <w:szCs w:val="24"/>
        </w:rPr>
        <w:t xml:space="preserve"> </w:t>
      </w:r>
      <w:hyperlink w:anchor="bookmark31" w:history="1">
        <w:r w:rsidR="004F70C4" w:rsidRPr="001C1925">
          <w:rPr>
            <w:rFonts w:eastAsia="Times New Roman"/>
            <w:color w:val="000000" w:themeColor="text1"/>
            <w:sz w:val="24"/>
            <w:szCs w:val="24"/>
          </w:rPr>
          <w:t>теплопотребляющими</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установками потребителей</w:t>
        </w:r>
        <w:bookmarkEnd w:id="64"/>
        <w:bookmarkEnd w:id="65"/>
        <w:bookmarkEnd w:id="66"/>
      </w:hyperlink>
    </w:p>
    <w:p w14:paraId="6E402527" w14:textId="77777777" w:rsidR="00966FED" w:rsidRPr="001C1925" w:rsidRDefault="004F70C4">
      <w:pPr>
        <w:spacing w:before="400" w:after="200"/>
        <w:rPr>
          <w:rFonts w:cs="Times New Roman"/>
          <w:color w:val="000000" w:themeColor="text1"/>
        </w:rPr>
      </w:pPr>
      <w:r w:rsidRPr="001C1925">
        <w:rPr>
          <w:rFonts w:cs="Times New Roman"/>
          <w:b/>
          <w:color w:val="000000" w:themeColor="text1"/>
        </w:rPr>
        <w:t>Таблица 3.1.1 - Существующие и перспективные балансы производительности водоподготовительных установок</w:t>
      </w:r>
    </w:p>
    <w:tbl>
      <w:tblPr>
        <w:tblStyle w:val="a9"/>
        <w:tblW w:w="5000" w:type="pct"/>
        <w:jc w:val="center"/>
        <w:tblLayout w:type="fixed"/>
        <w:tblLook w:val="04A0" w:firstRow="1" w:lastRow="0" w:firstColumn="1" w:lastColumn="0" w:noHBand="0" w:noVBand="1"/>
      </w:tblPr>
      <w:tblGrid>
        <w:gridCol w:w="3201"/>
        <w:gridCol w:w="2917"/>
        <w:gridCol w:w="1331"/>
        <w:gridCol w:w="1034"/>
        <w:gridCol w:w="1034"/>
        <w:gridCol w:w="1034"/>
        <w:gridCol w:w="1034"/>
        <w:gridCol w:w="1034"/>
        <w:gridCol w:w="1034"/>
        <w:gridCol w:w="1034"/>
      </w:tblGrid>
      <w:tr w:rsidR="001C1925" w:rsidRPr="001C1925" w14:paraId="299AD30D" w14:textId="77777777" w:rsidTr="004F70C4">
        <w:trPr>
          <w:tblHeader/>
          <w:jc w:val="center"/>
        </w:trPr>
        <w:tc>
          <w:tcPr>
            <w:tcW w:w="1090" w:type="pct"/>
            <w:shd w:val="clear" w:color="auto" w:fill="F2F2F2"/>
            <w:tcMar>
              <w:top w:w="120" w:type="dxa"/>
              <w:left w:w="200" w:type="dxa"/>
              <w:bottom w:w="120" w:type="dxa"/>
              <w:right w:w="200" w:type="dxa"/>
            </w:tcMar>
            <w:vAlign w:val="center"/>
          </w:tcPr>
          <w:p w14:paraId="2DDE3A63"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Источник тепловой энергии</w:t>
            </w:r>
          </w:p>
        </w:tc>
        <w:tc>
          <w:tcPr>
            <w:tcW w:w="993" w:type="pct"/>
            <w:shd w:val="clear" w:color="auto" w:fill="F2F2F2"/>
            <w:tcMar>
              <w:top w:w="120" w:type="dxa"/>
              <w:left w:w="200" w:type="dxa"/>
              <w:bottom w:w="120" w:type="dxa"/>
              <w:right w:w="200" w:type="dxa"/>
            </w:tcMar>
            <w:vAlign w:val="center"/>
          </w:tcPr>
          <w:p w14:paraId="4172AD20"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Показатель</w:t>
            </w:r>
          </w:p>
        </w:tc>
        <w:tc>
          <w:tcPr>
            <w:tcW w:w="453" w:type="pct"/>
            <w:shd w:val="clear" w:color="auto" w:fill="F2F2F2"/>
            <w:tcMar>
              <w:top w:w="120" w:type="dxa"/>
              <w:left w:w="200" w:type="dxa"/>
              <w:bottom w:w="120" w:type="dxa"/>
              <w:right w:w="200" w:type="dxa"/>
            </w:tcMar>
            <w:vAlign w:val="center"/>
          </w:tcPr>
          <w:p w14:paraId="67687133"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Ед. изм.</w:t>
            </w:r>
          </w:p>
        </w:tc>
        <w:tc>
          <w:tcPr>
            <w:tcW w:w="352" w:type="pct"/>
            <w:shd w:val="clear" w:color="auto" w:fill="F2F2F2"/>
            <w:tcMar>
              <w:top w:w="120" w:type="dxa"/>
              <w:left w:w="200" w:type="dxa"/>
              <w:bottom w:w="120" w:type="dxa"/>
              <w:right w:w="200" w:type="dxa"/>
            </w:tcMar>
            <w:vAlign w:val="center"/>
          </w:tcPr>
          <w:p w14:paraId="2CCBA3CB"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2025</w:t>
            </w:r>
          </w:p>
        </w:tc>
        <w:tc>
          <w:tcPr>
            <w:tcW w:w="352" w:type="pct"/>
            <w:shd w:val="clear" w:color="auto" w:fill="F2F2F2"/>
            <w:tcMar>
              <w:top w:w="120" w:type="dxa"/>
              <w:left w:w="200" w:type="dxa"/>
              <w:bottom w:w="120" w:type="dxa"/>
              <w:right w:w="200" w:type="dxa"/>
            </w:tcMar>
            <w:vAlign w:val="center"/>
          </w:tcPr>
          <w:p w14:paraId="1B577CAA"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2026</w:t>
            </w:r>
          </w:p>
        </w:tc>
        <w:tc>
          <w:tcPr>
            <w:tcW w:w="352" w:type="pct"/>
            <w:shd w:val="clear" w:color="auto" w:fill="F2F2F2"/>
            <w:tcMar>
              <w:top w:w="120" w:type="dxa"/>
              <w:left w:w="200" w:type="dxa"/>
              <w:bottom w:w="120" w:type="dxa"/>
              <w:right w:w="200" w:type="dxa"/>
            </w:tcMar>
            <w:vAlign w:val="center"/>
          </w:tcPr>
          <w:p w14:paraId="0656380A"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2027</w:t>
            </w:r>
          </w:p>
        </w:tc>
        <w:tc>
          <w:tcPr>
            <w:tcW w:w="352" w:type="pct"/>
            <w:shd w:val="clear" w:color="auto" w:fill="F2F2F2"/>
            <w:tcMar>
              <w:top w:w="120" w:type="dxa"/>
              <w:left w:w="200" w:type="dxa"/>
              <w:bottom w:w="120" w:type="dxa"/>
              <w:right w:w="200" w:type="dxa"/>
            </w:tcMar>
            <w:vAlign w:val="center"/>
          </w:tcPr>
          <w:p w14:paraId="34B0868A"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2028</w:t>
            </w:r>
          </w:p>
        </w:tc>
        <w:tc>
          <w:tcPr>
            <w:tcW w:w="352" w:type="pct"/>
            <w:shd w:val="clear" w:color="auto" w:fill="F2F2F2"/>
            <w:tcMar>
              <w:top w:w="120" w:type="dxa"/>
              <w:left w:w="200" w:type="dxa"/>
              <w:bottom w:w="120" w:type="dxa"/>
              <w:right w:w="200" w:type="dxa"/>
            </w:tcMar>
            <w:vAlign w:val="center"/>
          </w:tcPr>
          <w:p w14:paraId="73262ABB"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2029</w:t>
            </w:r>
          </w:p>
        </w:tc>
        <w:tc>
          <w:tcPr>
            <w:tcW w:w="352" w:type="pct"/>
            <w:shd w:val="clear" w:color="auto" w:fill="F2F2F2"/>
            <w:tcMar>
              <w:top w:w="120" w:type="dxa"/>
              <w:left w:w="200" w:type="dxa"/>
              <w:bottom w:w="120" w:type="dxa"/>
              <w:right w:w="200" w:type="dxa"/>
            </w:tcMar>
            <w:vAlign w:val="center"/>
          </w:tcPr>
          <w:p w14:paraId="1A423688"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2030</w:t>
            </w:r>
          </w:p>
        </w:tc>
        <w:tc>
          <w:tcPr>
            <w:tcW w:w="352" w:type="pct"/>
            <w:shd w:val="clear" w:color="auto" w:fill="F2F2F2"/>
            <w:tcMar>
              <w:top w:w="120" w:type="dxa"/>
              <w:left w:w="200" w:type="dxa"/>
              <w:bottom w:w="120" w:type="dxa"/>
              <w:right w:w="200" w:type="dxa"/>
            </w:tcMar>
            <w:vAlign w:val="center"/>
          </w:tcPr>
          <w:p w14:paraId="7932B6C6"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2031</w:t>
            </w:r>
          </w:p>
        </w:tc>
      </w:tr>
      <w:tr w:rsidR="001C1925" w:rsidRPr="001C1925" w14:paraId="03B7544E" w14:textId="77777777" w:rsidTr="004F70C4">
        <w:trPr>
          <w:jc w:val="center"/>
        </w:trPr>
        <w:tc>
          <w:tcPr>
            <w:tcW w:w="5000" w:type="pct"/>
            <w:gridSpan w:val="10"/>
            <w:shd w:val="clear" w:color="auto" w:fill="DBE5F1"/>
            <w:tcMar>
              <w:top w:w="40" w:type="dxa"/>
              <w:left w:w="200" w:type="dxa"/>
              <w:bottom w:w="40" w:type="dxa"/>
              <w:right w:w="200" w:type="dxa"/>
            </w:tcMar>
            <w:vAlign w:val="center"/>
          </w:tcPr>
          <w:p w14:paraId="339F5CC9"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r>
      <w:tr w:rsidR="001C1925" w:rsidRPr="001C1925" w14:paraId="65790239" w14:textId="77777777" w:rsidTr="004F70C4">
        <w:trPr>
          <w:jc w:val="center"/>
        </w:trPr>
        <w:tc>
          <w:tcPr>
            <w:tcW w:w="1090" w:type="pct"/>
            <w:vMerge w:val="restart"/>
            <w:shd w:val="clear" w:color="auto" w:fill="FFFFFF"/>
            <w:tcMar>
              <w:top w:w="40" w:type="dxa"/>
              <w:left w:w="200" w:type="dxa"/>
              <w:bottom w:w="40" w:type="dxa"/>
              <w:right w:w="200" w:type="dxa"/>
            </w:tcMar>
            <w:vAlign w:val="center"/>
          </w:tcPr>
          <w:p w14:paraId="2B29DA2D"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Котельная №1</w:t>
            </w:r>
          </w:p>
        </w:tc>
        <w:tc>
          <w:tcPr>
            <w:tcW w:w="993" w:type="pct"/>
            <w:shd w:val="clear" w:color="auto" w:fill="FFFFFF"/>
            <w:tcMar>
              <w:top w:w="40" w:type="dxa"/>
              <w:left w:w="200" w:type="dxa"/>
              <w:bottom w:w="40" w:type="dxa"/>
              <w:right w:w="200" w:type="dxa"/>
            </w:tcMar>
            <w:vAlign w:val="center"/>
          </w:tcPr>
          <w:p w14:paraId="7FA3BFC5"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Производительность ВПУ</w:t>
            </w:r>
          </w:p>
        </w:tc>
        <w:tc>
          <w:tcPr>
            <w:tcW w:w="453" w:type="pct"/>
            <w:shd w:val="clear" w:color="auto" w:fill="FFFFFF"/>
            <w:tcMar>
              <w:top w:w="40" w:type="dxa"/>
              <w:left w:w="200" w:type="dxa"/>
              <w:bottom w:w="40" w:type="dxa"/>
              <w:right w:w="200" w:type="dxa"/>
            </w:tcMar>
            <w:vAlign w:val="center"/>
          </w:tcPr>
          <w:p w14:paraId="4800D716"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val="restart"/>
            <w:shd w:val="clear" w:color="auto" w:fill="FFFFFF"/>
            <w:tcMar>
              <w:top w:w="40" w:type="dxa"/>
              <w:left w:w="200" w:type="dxa"/>
              <w:bottom w:w="40" w:type="dxa"/>
              <w:right w:w="200" w:type="dxa"/>
            </w:tcMar>
            <w:vAlign w:val="center"/>
          </w:tcPr>
          <w:p w14:paraId="63483DD5" w14:textId="77777777" w:rsidR="004F70C4" w:rsidRPr="001C1925" w:rsidRDefault="004F70C4" w:rsidP="004F70C4">
            <w:pPr>
              <w:jc w:val="center"/>
              <w:rPr>
                <w:rFonts w:cs="Times New Roman"/>
                <w:color w:val="000000" w:themeColor="text1"/>
              </w:rPr>
            </w:pPr>
            <w:r w:rsidRPr="001C1925">
              <w:rPr>
                <w:rFonts w:cs="Times New Roman"/>
                <w:color w:val="000000" w:themeColor="text1"/>
              </w:rPr>
              <w:t>ВПУ отсутствует</w:t>
            </w:r>
          </w:p>
        </w:tc>
      </w:tr>
      <w:tr w:rsidR="001C1925" w:rsidRPr="001C1925" w14:paraId="41F966DE" w14:textId="77777777" w:rsidTr="004F70C4">
        <w:trPr>
          <w:jc w:val="center"/>
        </w:trPr>
        <w:tc>
          <w:tcPr>
            <w:tcW w:w="1090" w:type="pct"/>
            <w:vMerge/>
          </w:tcPr>
          <w:p w14:paraId="6E57297C"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20DF5FA7"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Располагаемая производительность</w:t>
            </w:r>
          </w:p>
        </w:tc>
        <w:tc>
          <w:tcPr>
            <w:tcW w:w="453" w:type="pct"/>
            <w:shd w:val="clear" w:color="auto" w:fill="FFFFFF"/>
            <w:tcMar>
              <w:top w:w="40" w:type="dxa"/>
              <w:left w:w="200" w:type="dxa"/>
              <w:bottom w:w="40" w:type="dxa"/>
              <w:right w:w="200" w:type="dxa"/>
            </w:tcMar>
            <w:vAlign w:val="center"/>
          </w:tcPr>
          <w:p w14:paraId="346548D5"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2CA7F1F1" w14:textId="77777777" w:rsidR="004F70C4" w:rsidRPr="001C1925" w:rsidRDefault="004F70C4" w:rsidP="004F70C4">
            <w:pPr>
              <w:jc w:val="center"/>
              <w:rPr>
                <w:rFonts w:cs="Times New Roman"/>
                <w:color w:val="000000" w:themeColor="text1"/>
              </w:rPr>
            </w:pPr>
          </w:p>
        </w:tc>
      </w:tr>
      <w:tr w:rsidR="001C1925" w:rsidRPr="001C1925" w14:paraId="2129FC73" w14:textId="77777777" w:rsidTr="004F70C4">
        <w:trPr>
          <w:jc w:val="center"/>
        </w:trPr>
        <w:tc>
          <w:tcPr>
            <w:tcW w:w="1090" w:type="pct"/>
            <w:vMerge/>
          </w:tcPr>
          <w:p w14:paraId="17EC34F5"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5BB85A78"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Собственные нужды</w:t>
            </w:r>
          </w:p>
        </w:tc>
        <w:tc>
          <w:tcPr>
            <w:tcW w:w="453" w:type="pct"/>
            <w:shd w:val="clear" w:color="auto" w:fill="FFFFFF"/>
            <w:tcMar>
              <w:top w:w="40" w:type="dxa"/>
              <w:left w:w="200" w:type="dxa"/>
              <w:bottom w:w="40" w:type="dxa"/>
              <w:right w:w="200" w:type="dxa"/>
            </w:tcMar>
            <w:vAlign w:val="center"/>
          </w:tcPr>
          <w:p w14:paraId="4A7381AA"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4C4228F4" w14:textId="77777777" w:rsidR="004F70C4" w:rsidRPr="001C1925" w:rsidRDefault="004F70C4" w:rsidP="004F70C4">
            <w:pPr>
              <w:jc w:val="center"/>
              <w:rPr>
                <w:rFonts w:cs="Times New Roman"/>
                <w:color w:val="000000" w:themeColor="text1"/>
              </w:rPr>
            </w:pPr>
          </w:p>
        </w:tc>
      </w:tr>
      <w:tr w:rsidR="001C1925" w:rsidRPr="001C1925" w14:paraId="5C5AE623" w14:textId="77777777" w:rsidTr="004F70C4">
        <w:trPr>
          <w:jc w:val="center"/>
        </w:trPr>
        <w:tc>
          <w:tcPr>
            <w:tcW w:w="1090" w:type="pct"/>
            <w:vMerge/>
          </w:tcPr>
          <w:p w14:paraId="62C67927"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7322C1E7"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Подпитка тепловой сети</w:t>
            </w:r>
          </w:p>
        </w:tc>
        <w:tc>
          <w:tcPr>
            <w:tcW w:w="453" w:type="pct"/>
            <w:shd w:val="clear" w:color="auto" w:fill="FFFFFF"/>
            <w:tcMar>
              <w:top w:w="40" w:type="dxa"/>
              <w:left w:w="200" w:type="dxa"/>
              <w:bottom w:w="40" w:type="dxa"/>
              <w:right w:w="200" w:type="dxa"/>
            </w:tcMar>
            <w:vAlign w:val="center"/>
          </w:tcPr>
          <w:p w14:paraId="1775BAF9"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1A92A645"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0701674F"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5BE4E4B0"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77262D78"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0EAB4643"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5BB340F2"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06CF5E22"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r>
      <w:tr w:rsidR="001C1925" w:rsidRPr="001C1925" w14:paraId="6AED75A6" w14:textId="77777777" w:rsidTr="004F70C4">
        <w:trPr>
          <w:jc w:val="center"/>
        </w:trPr>
        <w:tc>
          <w:tcPr>
            <w:tcW w:w="1090" w:type="pct"/>
            <w:vMerge/>
          </w:tcPr>
          <w:p w14:paraId="263BB7DD" w14:textId="77777777" w:rsidR="004F70C4" w:rsidRPr="001C1925" w:rsidRDefault="004F70C4" w:rsidP="004F70C4">
            <w:pPr>
              <w:rPr>
                <w:rFonts w:cs="Times New Roman"/>
                <w:color w:val="000000" w:themeColor="text1"/>
              </w:rPr>
            </w:pPr>
          </w:p>
        </w:tc>
        <w:tc>
          <w:tcPr>
            <w:tcW w:w="993" w:type="pct"/>
            <w:vMerge w:val="restart"/>
            <w:shd w:val="clear" w:color="auto" w:fill="FFFFFF"/>
            <w:tcMar>
              <w:top w:w="40" w:type="dxa"/>
              <w:left w:w="200" w:type="dxa"/>
              <w:bottom w:w="40" w:type="dxa"/>
              <w:right w:w="200" w:type="dxa"/>
            </w:tcMar>
            <w:vAlign w:val="center"/>
          </w:tcPr>
          <w:p w14:paraId="5C096962"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Резерв/дефицит ВПУ</w:t>
            </w:r>
          </w:p>
        </w:tc>
        <w:tc>
          <w:tcPr>
            <w:tcW w:w="453" w:type="pct"/>
            <w:shd w:val="clear" w:color="auto" w:fill="FFFFFF"/>
            <w:tcMar>
              <w:top w:w="40" w:type="dxa"/>
              <w:left w:w="200" w:type="dxa"/>
              <w:bottom w:w="40" w:type="dxa"/>
              <w:right w:w="200" w:type="dxa"/>
            </w:tcMar>
            <w:vAlign w:val="center"/>
          </w:tcPr>
          <w:p w14:paraId="701CB51B"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185CCB37"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3AECC0F1"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27B2ADBA"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0CBF79B0"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28AC027F"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69E88665"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1878BCBE"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r>
      <w:tr w:rsidR="001C1925" w:rsidRPr="001C1925" w14:paraId="3FC5A417" w14:textId="77777777" w:rsidTr="004F70C4">
        <w:trPr>
          <w:jc w:val="center"/>
        </w:trPr>
        <w:tc>
          <w:tcPr>
            <w:tcW w:w="1090" w:type="pct"/>
            <w:vMerge/>
          </w:tcPr>
          <w:p w14:paraId="32C75D16" w14:textId="77777777" w:rsidR="004F70C4" w:rsidRPr="001C1925" w:rsidRDefault="004F70C4" w:rsidP="004F70C4">
            <w:pPr>
              <w:rPr>
                <w:rFonts w:cs="Times New Roman"/>
                <w:color w:val="000000" w:themeColor="text1"/>
              </w:rPr>
            </w:pPr>
          </w:p>
        </w:tc>
        <w:tc>
          <w:tcPr>
            <w:tcW w:w="993" w:type="pct"/>
            <w:vMerge/>
          </w:tcPr>
          <w:p w14:paraId="254AF188" w14:textId="77777777" w:rsidR="004F70C4" w:rsidRPr="001C1925" w:rsidRDefault="004F70C4" w:rsidP="004F70C4">
            <w:pPr>
              <w:rPr>
                <w:rFonts w:cs="Times New Roman"/>
                <w:color w:val="000000" w:themeColor="text1"/>
              </w:rPr>
            </w:pPr>
          </w:p>
        </w:tc>
        <w:tc>
          <w:tcPr>
            <w:tcW w:w="453" w:type="pct"/>
            <w:shd w:val="clear" w:color="auto" w:fill="FFFFFF"/>
            <w:tcMar>
              <w:top w:w="40" w:type="dxa"/>
              <w:left w:w="200" w:type="dxa"/>
              <w:bottom w:w="40" w:type="dxa"/>
              <w:right w:w="200" w:type="dxa"/>
            </w:tcMar>
            <w:vAlign w:val="center"/>
          </w:tcPr>
          <w:p w14:paraId="4720AE65"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w:t>
            </w:r>
          </w:p>
        </w:tc>
        <w:tc>
          <w:tcPr>
            <w:tcW w:w="352" w:type="pct"/>
            <w:shd w:val="clear" w:color="auto" w:fill="FFFFFF"/>
            <w:tcMar>
              <w:top w:w="40" w:type="dxa"/>
              <w:left w:w="200" w:type="dxa"/>
              <w:bottom w:w="40" w:type="dxa"/>
              <w:right w:w="200" w:type="dxa"/>
            </w:tcMar>
            <w:vAlign w:val="center"/>
          </w:tcPr>
          <w:p w14:paraId="4BCF372D"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6784950F"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645746E0"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0346E4D5"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51C5709B"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1E7DD11D"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5BCC181B"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264349A4" w14:textId="77777777" w:rsidTr="004F70C4">
        <w:trPr>
          <w:jc w:val="center"/>
        </w:trPr>
        <w:tc>
          <w:tcPr>
            <w:tcW w:w="1090" w:type="pct"/>
            <w:vMerge w:val="restart"/>
            <w:shd w:val="clear" w:color="auto" w:fill="FFFFFF"/>
            <w:tcMar>
              <w:top w:w="40" w:type="dxa"/>
              <w:left w:w="200" w:type="dxa"/>
              <w:bottom w:w="40" w:type="dxa"/>
              <w:right w:w="200" w:type="dxa"/>
            </w:tcMar>
            <w:vAlign w:val="center"/>
          </w:tcPr>
          <w:p w14:paraId="1C34EFDB"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Котельная №2</w:t>
            </w:r>
          </w:p>
        </w:tc>
        <w:tc>
          <w:tcPr>
            <w:tcW w:w="993" w:type="pct"/>
            <w:shd w:val="clear" w:color="auto" w:fill="FFFFFF"/>
            <w:tcMar>
              <w:top w:w="40" w:type="dxa"/>
              <w:left w:w="200" w:type="dxa"/>
              <w:bottom w:w="40" w:type="dxa"/>
              <w:right w:w="200" w:type="dxa"/>
            </w:tcMar>
            <w:vAlign w:val="center"/>
          </w:tcPr>
          <w:p w14:paraId="35E274CF"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Производительность ВПУ</w:t>
            </w:r>
          </w:p>
        </w:tc>
        <w:tc>
          <w:tcPr>
            <w:tcW w:w="453" w:type="pct"/>
            <w:shd w:val="clear" w:color="auto" w:fill="FFFFFF"/>
            <w:tcMar>
              <w:top w:w="40" w:type="dxa"/>
              <w:left w:w="200" w:type="dxa"/>
              <w:bottom w:w="40" w:type="dxa"/>
              <w:right w:w="200" w:type="dxa"/>
            </w:tcMar>
            <w:vAlign w:val="center"/>
          </w:tcPr>
          <w:p w14:paraId="4BA7F148"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val="restart"/>
            <w:shd w:val="clear" w:color="auto" w:fill="FFFFFF"/>
            <w:tcMar>
              <w:top w:w="40" w:type="dxa"/>
              <w:left w:w="200" w:type="dxa"/>
              <w:bottom w:w="40" w:type="dxa"/>
              <w:right w:w="200" w:type="dxa"/>
            </w:tcMar>
            <w:vAlign w:val="center"/>
          </w:tcPr>
          <w:p w14:paraId="04E026F5" w14:textId="77777777" w:rsidR="004F70C4" w:rsidRPr="001C1925" w:rsidRDefault="004F70C4" w:rsidP="004F70C4">
            <w:pPr>
              <w:jc w:val="center"/>
              <w:rPr>
                <w:rFonts w:cs="Times New Roman"/>
                <w:color w:val="000000" w:themeColor="text1"/>
              </w:rPr>
            </w:pPr>
            <w:r w:rsidRPr="001C1925">
              <w:rPr>
                <w:rFonts w:cs="Times New Roman"/>
                <w:color w:val="000000" w:themeColor="text1"/>
              </w:rPr>
              <w:t>ВПУ отсутствует</w:t>
            </w:r>
          </w:p>
        </w:tc>
      </w:tr>
      <w:tr w:rsidR="001C1925" w:rsidRPr="001C1925" w14:paraId="65B2403B" w14:textId="77777777" w:rsidTr="004F70C4">
        <w:trPr>
          <w:jc w:val="center"/>
        </w:trPr>
        <w:tc>
          <w:tcPr>
            <w:tcW w:w="1090" w:type="pct"/>
            <w:vMerge/>
          </w:tcPr>
          <w:p w14:paraId="7E6CDABC"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31106D69"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Располагаемая производительность</w:t>
            </w:r>
          </w:p>
        </w:tc>
        <w:tc>
          <w:tcPr>
            <w:tcW w:w="453" w:type="pct"/>
            <w:shd w:val="clear" w:color="auto" w:fill="FFFFFF"/>
            <w:tcMar>
              <w:top w:w="40" w:type="dxa"/>
              <w:left w:w="200" w:type="dxa"/>
              <w:bottom w:w="40" w:type="dxa"/>
              <w:right w:w="200" w:type="dxa"/>
            </w:tcMar>
            <w:vAlign w:val="center"/>
          </w:tcPr>
          <w:p w14:paraId="5E422C96"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2BB54F5C" w14:textId="77777777" w:rsidR="004F70C4" w:rsidRPr="001C1925" w:rsidRDefault="004F70C4" w:rsidP="004F70C4">
            <w:pPr>
              <w:jc w:val="center"/>
              <w:rPr>
                <w:rFonts w:cs="Times New Roman"/>
                <w:color w:val="000000" w:themeColor="text1"/>
              </w:rPr>
            </w:pPr>
          </w:p>
        </w:tc>
      </w:tr>
      <w:tr w:rsidR="001C1925" w:rsidRPr="001C1925" w14:paraId="7D5AA6D5" w14:textId="77777777" w:rsidTr="004F70C4">
        <w:trPr>
          <w:jc w:val="center"/>
        </w:trPr>
        <w:tc>
          <w:tcPr>
            <w:tcW w:w="1090" w:type="pct"/>
            <w:vMerge/>
          </w:tcPr>
          <w:p w14:paraId="0257000A"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5EA9229F"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Собственные нужды</w:t>
            </w:r>
          </w:p>
        </w:tc>
        <w:tc>
          <w:tcPr>
            <w:tcW w:w="453" w:type="pct"/>
            <w:shd w:val="clear" w:color="auto" w:fill="FFFFFF"/>
            <w:tcMar>
              <w:top w:w="40" w:type="dxa"/>
              <w:left w:w="200" w:type="dxa"/>
              <w:bottom w:w="40" w:type="dxa"/>
              <w:right w:w="200" w:type="dxa"/>
            </w:tcMar>
            <w:vAlign w:val="center"/>
          </w:tcPr>
          <w:p w14:paraId="19A2274D"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7CCA70E9" w14:textId="77777777" w:rsidR="004F70C4" w:rsidRPr="001C1925" w:rsidRDefault="004F70C4" w:rsidP="004F70C4">
            <w:pPr>
              <w:jc w:val="center"/>
              <w:rPr>
                <w:rFonts w:cs="Times New Roman"/>
                <w:color w:val="000000" w:themeColor="text1"/>
              </w:rPr>
            </w:pPr>
          </w:p>
        </w:tc>
      </w:tr>
      <w:tr w:rsidR="001C1925" w:rsidRPr="001C1925" w14:paraId="121621DA" w14:textId="77777777" w:rsidTr="004F70C4">
        <w:trPr>
          <w:jc w:val="center"/>
        </w:trPr>
        <w:tc>
          <w:tcPr>
            <w:tcW w:w="1090" w:type="pct"/>
            <w:vMerge/>
          </w:tcPr>
          <w:p w14:paraId="19BF33E4"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573664B4"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Подпитка тепловой сети</w:t>
            </w:r>
          </w:p>
        </w:tc>
        <w:tc>
          <w:tcPr>
            <w:tcW w:w="453" w:type="pct"/>
            <w:shd w:val="clear" w:color="auto" w:fill="FFFFFF"/>
            <w:tcMar>
              <w:top w:w="40" w:type="dxa"/>
              <w:left w:w="200" w:type="dxa"/>
              <w:bottom w:w="40" w:type="dxa"/>
              <w:right w:w="200" w:type="dxa"/>
            </w:tcMar>
            <w:vAlign w:val="center"/>
          </w:tcPr>
          <w:p w14:paraId="5CC2340A"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21535DFE"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1649A481"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2238AA6D"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72EEEEF6"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53524BA0"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172C277F"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13F3FBF8"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667E765A" w14:textId="77777777" w:rsidTr="004F70C4">
        <w:trPr>
          <w:jc w:val="center"/>
        </w:trPr>
        <w:tc>
          <w:tcPr>
            <w:tcW w:w="1090" w:type="pct"/>
            <w:vMerge/>
          </w:tcPr>
          <w:p w14:paraId="761D69FB" w14:textId="77777777" w:rsidR="004F70C4" w:rsidRPr="001C1925" w:rsidRDefault="004F70C4" w:rsidP="004F70C4">
            <w:pPr>
              <w:rPr>
                <w:rFonts w:cs="Times New Roman"/>
                <w:color w:val="000000" w:themeColor="text1"/>
              </w:rPr>
            </w:pPr>
          </w:p>
        </w:tc>
        <w:tc>
          <w:tcPr>
            <w:tcW w:w="993" w:type="pct"/>
            <w:vMerge w:val="restart"/>
            <w:shd w:val="clear" w:color="auto" w:fill="FFFFFF"/>
            <w:tcMar>
              <w:top w:w="40" w:type="dxa"/>
              <w:left w:w="200" w:type="dxa"/>
              <w:bottom w:w="40" w:type="dxa"/>
              <w:right w:w="200" w:type="dxa"/>
            </w:tcMar>
            <w:vAlign w:val="center"/>
          </w:tcPr>
          <w:p w14:paraId="6177AE74"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Резерв/дефицит ВПУ</w:t>
            </w:r>
          </w:p>
        </w:tc>
        <w:tc>
          <w:tcPr>
            <w:tcW w:w="453" w:type="pct"/>
            <w:shd w:val="clear" w:color="auto" w:fill="FFFFFF"/>
            <w:tcMar>
              <w:top w:w="40" w:type="dxa"/>
              <w:left w:w="200" w:type="dxa"/>
              <w:bottom w:w="40" w:type="dxa"/>
              <w:right w:w="200" w:type="dxa"/>
            </w:tcMar>
            <w:vAlign w:val="center"/>
          </w:tcPr>
          <w:p w14:paraId="476C841D"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29151C8F"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29F5737D"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485C5E92"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1AA4F0EA"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44BB0DBC"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570ABF23"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52537363"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456492D5" w14:textId="77777777" w:rsidTr="004F70C4">
        <w:trPr>
          <w:jc w:val="center"/>
        </w:trPr>
        <w:tc>
          <w:tcPr>
            <w:tcW w:w="1090" w:type="pct"/>
            <w:vMerge/>
          </w:tcPr>
          <w:p w14:paraId="1C8F4F49" w14:textId="77777777" w:rsidR="004F70C4" w:rsidRPr="001C1925" w:rsidRDefault="004F70C4" w:rsidP="004F70C4">
            <w:pPr>
              <w:rPr>
                <w:rFonts w:cs="Times New Roman"/>
                <w:color w:val="000000" w:themeColor="text1"/>
              </w:rPr>
            </w:pPr>
          </w:p>
        </w:tc>
        <w:tc>
          <w:tcPr>
            <w:tcW w:w="993" w:type="pct"/>
            <w:vMerge/>
          </w:tcPr>
          <w:p w14:paraId="40E16F46" w14:textId="77777777" w:rsidR="004F70C4" w:rsidRPr="001C1925" w:rsidRDefault="004F70C4" w:rsidP="004F70C4">
            <w:pPr>
              <w:rPr>
                <w:rFonts w:cs="Times New Roman"/>
                <w:color w:val="000000" w:themeColor="text1"/>
              </w:rPr>
            </w:pPr>
          </w:p>
        </w:tc>
        <w:tc>
          <w:tcPr>
            <w:tcW w:w="453" w:type="pct"/>
            <w:shd w:val="clear" w:color="auto" w:fill="FFFFFF"/>
            <w:tcMar>
              <w:top w:w="40" w:type="dxa"/>
              <w:left w:w="200" w:type="dxa"/>
              <w:bottom w:w="40" w:type="dxa"/>
              <w:right w:w="200" w:type="dxa"/>
            </w:tcMar>
            <w:vAlign w:val="center"/>
          </w:tcPr>
          <w:p w14:paraId="23769C69"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w:t>
            </w:r>
          </w:p>
        </w:tc>
        <w:tc>
          <w:tcPr>
            <w:tcW w:w="352" w:type="pct"/>
            <w:shd w:val="clear" w:color="auto" w:fill="FFFFFF"/>
            <w:tcMar>
              <w:top w:w="40" w:type="dxa"/>
              <w:left w:w="200" w:type="dxa"/>
              <w:bottom w:w="40" w:type="dxa"/>
              <w:right w:w="200" w:type="dxa"/>
            </w:tcMar>
            <w:vAlign w:val="center"/>
          </w:tcPr>
          <w:p w14:paraId="185B22AB"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7B4DA846"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6D3D816F"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6B9B70D7"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4544C923"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7AE5263E"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43F91342"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3BC14CF3" w14:textId="77777777" w:rsidTr="004F70C4">
        <w:trPr>
          <w:jc w:val="center"/>
        </w:trPr>
        <w:tc>
          <w:tcPr>
            <w:tcW w:w="1090" w:type="pct"/>
            <w:vMerge w:val="restart"/>
            <w:shd w:val="clear" w:color="auto" w:fill="FFFFFF"/>
            <w:tcMar>
              <w:top w:w="40" w:type="dxa"/>
              <w:left w:w="200" w:type="dxa"/>
              <w:bottom w:w="40" w:type="dxa"/>
              <w:right w:w="200" w:type="dxa"/>
            </w:tcMar>
            <w:vAlign w:val="center"/>
          </w:tcPr>
          <w:p w14:paraId="3E61D6A3"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Котельная №4</w:t>
            </w:r>
          </w:p>
        </w:tc>
        <w:tc>
          <w:tcPr>
            <w:tcW w:w="993" w:type="pct"/>
            <w:shd w:val="clear" w:color="auto" w:fill="FFFFFF"/>
            <w:tcMar>
              <w:top w:w="40" w:type="dxa"/>
              <w:left w:w="200" w:type="dxa"/>
              <w:bottom w:w="40" w:type="dxa"/>
              <w:right w:w="200" w:type="dxa"/>
            </w:tcMar>
            <w:vAlign w:val="center"/>
          </w:tcPr>
          <w:p w14:paraId="4A73FC36"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Производительность ВПУ</w:t>
            </w:r>
          </w:p>
        </w:tc>
        <w:tc>
          <w:tcPr>
            <w:tcW w:w="453" w:type="pct"/>
            <w:shd w:val="clear" w:color="auto" w:fill="FFFFFF"/>
            <w:tcMar>
              <w:top w:w="40" w:type="dxa"/>
              <w:left w:w="200" w:type="dxa"/>
              <w:bottom w:w="40" w:type="dxa"/>
              <w:right w:w="200" w:type="dxa"/>
            </w:tcMar>
            <w:vAlign w:val="center"/>
          </w:tcPr>
          <w:p w14:paraId="5E9F8B04"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val="restart"/>
            <w:shd w:val="clear" w:color="auto" w:fill="FFFFFF"/>
            <w:tcMar>
              <w:top w:w="40" w:type="dxa"/>
              <w:left w:w="200" w:type="dxa"/>
              <w:bottom w:w="40" w:type="dxa"/>
              <w:right w:w="200" w:type="dxa"/>
            </w:tcMar>
            <w:vAlign w:val="center"/>
          </w:tcPr>
          <w:p w14:paraId="29A50BC5" w14:textId="77777777" w:rsidR="004F70C4" w:rsidRPr="001C1925" w:rsidRDefault="004F70C4" w:rsidP="004F70C4">
            <w:pPr>
              <w:jc w:val="center"/>
              <w:rPr>
                <w:rFonts w:cs="Times New Roman"/>
                <w:color w:val="000000" w:themeColor="text1"/>
              </w:rPr>
            </w:pPr>
            <w:r w:rsidRPr="001C1925">
              <w:rPr>
                <w:rFonts w:cs="Times New Roman"/>
                <w:color w:val="000000" w:themeColor="text1"/>
              </w:rPr>
              <w:t>ВПУ отсутствует</w:t>
            </w:r>
          </w:p>
        </w:tc>
      </w:tr>
      <w:tr w:rsidR="001C1925" w:rsidRPr="001C1925" w14:paraId="61C44E61" w14:textId="77777777" w:rsidTr="004F70C4">
        <w:trPr>
          <w:jc w:val="center"/>
        </w:trPr>
        <w:tc>
          <w:tcPr>
            <w:tcW w:w="1090" w:type="pct"/>
            <w:vMerge/>
          </w:tcPr>
          <w:p w14:paraId="01B1CB97"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1CDC1402"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Располагаемая производительность</w:t>
            </w:r>
          </w:p>
        </w:tc>
        <w:tc>
          <w:tcPr>
            <w:tcW w:w="453" w:type="pct"/>
            <w:shd w:val="clear" w:color="auto" w:fill="FFFFFF"/>
            <w:tcMar>
              <w:top w:w="40" w:type="dxa"/>
              <w:left w:w="200" w:type="dxa"/>
              <w:bottom w:w="40" w:type="dxa"/>
              <w:right w:w="200" w:type="dxa"/>
            </w:tcMar>
            <w:vAlign w:val="center"/>
          </w:tcPr>
          <w:p w14:paraId="41F85464"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6ECA4BA1" w14:textId="77777777" w:rsidR="004F70C4" w:rsidRPr="001C1925" w:rsidRDefault="004F70C4" w:rsidP="004F70C4">
            <w:pPr>
              <w:jc w:val="center"/>
              <w:rPr>
                <w:rFonts w:cs="Times New Roman"/>
                <w:color w:val="000000" w:themeColor="text1"/>
              </w:rPr>
            </w:pPr>
          </w:p>
        </w:tc>
      </w:tr>
      <w:tr w:rsidR="001C1925" w:rsidRPr="001C1925" w14:paraId="3D79085A" w14:textId="77777777" w:rsidTr="004F70C4">
        <w:trPr>
          <w:jc w:val="center"/>
        </w:trPr>
        <w:tc>
          <w:tcPr>
            <w:tcW w:w="1090" w:type="pct"/>
            <w:vMerge/>
          </w:tcPr>
          <w:p w14:paraId="42FFD8D9"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6C2ECF1A"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Собственные нужды</w:t>
            </w:r>
          </w:p>
        </w:tc>
        <w:tc>
          <w:tcPr>
            <w:tcW w:w="453" w:type="pct"/>
            <w:shd w:val="clear" w:color="auto" w:fill="FFFFFF"/>
            <w:tcMar>
              <w:top w:w="40" w:type="dxa"/>
              <w:left w:w="200" w:type="dxa"/>
              <w:bottom w:w="40" w:type="dxa"/>
              <w:right w:w="200" w:type="dxa"/>
            </w:tcMar>
            <w:vAlign w:val="center"/>
          </w:tcPr>
          <w:p w14:paraId="5ACC0338"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5FA44F09" w14:textId="77777777" w:rsidR="004F70C4" w:rsidRPr="001C1925" w:rsidRDefault="004F70C4" w:rsidP="004F70C4">
            <w:pPr>
              <w:jc w:val="center"/>
              <w:rPr>
                <w:rFonts w:cs="Times New Roman"/>
                <w:color w:val="000000" w:themeColor="text1"/>
              </w:rPr>
            </w:pPr>
          </w:p>
        </w:tc>
      </w:tr>
      <w:tr w:rsidR="001C1925" w:rsidRPr="001C1925" w14:paraId="06B68BEE" w14:textId="77777777" w:rsidTr="004F70C4">
        <w:trPr>
          <w:jc w:val="center"/>
        </w:trPr>
        <w:tc>
          <w:tcPr>
            <w:tcW w:w="1090" w:type="pct"/>
            <w:vMerge/>
          </w:tcPr>
          <w:p w14:paraId="674236BD"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723AECE3"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Подпитка тепловой сети</w:t>
            </w:r>
          </w:p>
        </w:tc>
        <w:tc>
          <w:tcPr>
            <w:tcW w:w="453" w:type="pct"/>
            <w:shd w:val="clear" w:color="auto" w:fill="FFFFFF"/>
            <w:tcMar>
              <w:top w:w="40" w:type="dxa"/>
              <w:left w:w="200" w:type="dxa"/>
              <w:bottom w:w="40" w:type="dxa"/>
              <w:right w:w="200" w:type="dxa"/>
            </w:tcMar>
            <w:vAlign w:val="center"/>
          </w:tcPr>
          <w:p w14:paraId="599EC6CF"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3B3DE744"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50DDDD0A"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6A75B175"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4025B3C4"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016E2D04"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7AC19883"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7004E448"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0,0100</w:t>
            </w:r>
          </w:p>
        </w:tc>
      </w:tr>
      <w:tr w:rsidR="001C1925" w:rsidRPr="001C1925" w14:paraId="49FC7F9B" w14:textId="77777777" w:rsidTr="004F70C4">
        <w:trPr>
          <w:jc w:val="center"/>
        </w:trPr>
        <w:tc>
          <w:tcPr>
            <w:tcW w:w="1090" w:type="pct"/>
            <w:vMerge/>
          </w:tcPr>
          <w:p w14:paraId="2422E0FC" w14:textId="77777777" w:rsidR="004F70C4" w:rsidRPr="001C1925" w:rsidRDefault="004F70C4" w:rsidP="004F70C4">
            <w:pPr>
              <w:rPr>
                <w:rFonts w:cs="Times New Roman"/>
                <w:color w:val="000000" w:themeColor="text1"/>
              </w:rPr>
            </w:pPr>
          </w:p>
        </w:tc>
        <w:tc>
          <w:tcPr>
            <w:tcW w:w="993" w:type="pct"/>
            <w:vMerge w:val="restart"/>
            <w:shd w:val="clear" w:color="auto" w:fill="FFFFFF"/>
            <w:tcMar>
              <w:top w:w="40" w:type="dxa"/>
              <w:left w:w="200" w:type="dxa"/>
              <w:bottom w:w="40" w:type="dxa"/>
              <w:right w:w="200" w:type="dxa"/>
            </w:tcMar>
            <w:vAlign w:val="center"/>
          </w:tcPr>
          <w:p w14:paraId="691DEDE0"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Резерв/дефицит ВПУ</w:t>
            </w:r>
          </w:p>
        </w:tc>
        <w:tc>
          <w:tcPr>
            <w:tcW w:w="453" w:type="pct"/>
            <w:shd w:val="clear" w:color="auto" w:fill="FFFFFF"/>
            <w:tcMar>
              <w:top w:w="40" w:type="dxa"/>
              <w:left w:w="200" w:type="dxa"/>
              <w:bottom w:w="40" w:type="dxa"/>
              <w:right w:w="200" w:type="dxa"/>
            </w:tcMar>
            <w:vAlign w:val="center"/>
          </w:tcPr>
          <w:p w14:paraId="3C3B8B68"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535FF73C"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239CAC90"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4C94DC24"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05CE2407"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5048D6F1"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156AB073"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-0,0100</w:t>
            </w:r>
          </w:p>
        </w:tc>
        <w:tc>
          <w:tcPr>
            <w:tcW w:w="352" w:type="pct"/>
            <w:shd w:val="clear" w:color="auto" w:fill="FFFFFF"/>
            <w:tcMar>
              <w:top w:w="40" w:type="dxa"/>
              <w:left w:w="200" w:type="dxa"/>
              <w:bottom w:w="40" w:type="dxa"/>
              <w:right w:w="200" w:type="dxa"/>
            </w:tcMar>
            <w:vAlign w:val="center"/>
          </w:tcPr>
          <w:p w14:paraId="38FFD789"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-0,0100</w:t>
            </w:r>
          </w:p>
        </w:tc>
      </w:tr>
      <w:tr w:rsidR="001C1925" w:rsidRPr="001C1925" w14:paraId="0DE24464" w14:textId="77777777" w:rsidTr="004F70C4">
        <w:trPr>
          <w:jc w:val="center"/>
        </w:trPr>
        <w:tc>
          <w:tcPr>
            <w:tcW w:w="1090" w:type="pct"/>
            <w:vMerge/>
          </w:tcPr>
          <w:p w14:paraId="76B8392B" w14:textId="77777777" w:rsidR="004F70C4" w:rsidRPr="001C1925" w:rsidRDefault="004F70C4" w:rsidP="004F70C4">
            <w:pPr>
              <w:rPr>
                <w:rFonts w:cs="Times New Roman"/>
                <w:color w:val="000000" w:themeColor="text1"/>
              </w:rPr>
            </w:pPr>
          </w:p>
        </w:tc>
        <w:tc>
          <w:tcPr>
            <w:tcW w:w="993" w:type="pct"/>
            <w:vMerge/>
          </w:tcPr>
          <w:p w14:paraId="14761AFD" w14:textId="77777777" w:rsidR="004F70C4" w:rsidRPr="001C1925" w:rsidRDefault="004F70C4" w:rsidP="004F70C4">
            <w:pPr>
              <w:rPr>
                <w:rFonts w:cs="Times New Roman"/>
                <w:color w:val="000000" w:themeColor="text1"/>
              </w:rPr>
            </w:pPr>
          </w:p>
        </w:tc>
        <w:tc>
          <w:tcPr>
            <w:tcW w:w="453" w:type="pct"/>
            <w:shd w:val="clear" w:color="auto" w:fill="FFFFFF"/>
            <w:tcMar>
              <w:top w:w="40" w:type="dxa"/>
              <w:left w:w="200" w:type="dxa"/>
              <w:bottom w:w="40" w:type="dxa"/>
              <w:right w:w="200" w:type="dxa"/>
            </w:tcMar>
            <w:vAlign w:val="center"/>
          </w:tcPr>
          <w:p w14:paraId="11F612D6"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w:t>
            </w:r>
          </w:p>
        </w:tc>
        <w:tc>
          <w:tcPr>
            <w:tcW w:w="352" w:type="pct"/>
            <w:shd w:val="clear" w:color="auto" w:fill="FFFFFF"/>
            <w:tcMar>
              <w:top w:w="40" w:type="dxa"/>
              <w:left w:w="200" w:type="dxa"/>
              <w:bottom w:w="40" w:type="dxa"/>
              <w:right w:w="200" w:type="dxa"/>
            </w:tcMar>
            <w:vAlign w:val="center"/>
          </w:tcPr>
          <w:p w14:paraId="283D54B1"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53E6BF93"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565049DC"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612E667E"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4C1EED5A"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59848004"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4B300FFD"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473135BA" w14:textId="77777777" w:rsidTr="004F70C4">
        <w:trPr>
          <w:jc w:val="center"/>
        </w:trPr>
        <w:tc>
          <w:tcPr>
            <w:tcW w:w="1090" w:type="pct"/>
            <w:vMerge w:val="restart"/>
            <w:shd w:val="clear" w:color="auto" w:fill="FFFFFF"/>
            <w:tcMar>
              <w:top w:w="40" w:type="dxa"/>
              <w:left w:w="200" w:type="dxa"/>
              <w:bottom w:w="40" w:type="dxa"/>
              <w:right w:w="200" w:type="dxa"/>
            </w:tcMar>
            <w:vAlign w:val="center"/>
          </w:tcPr>
          <w:p w14:paraId="3C665DE3"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Котельная №5</w:t>
            </w:r>
          </w:p>
        </w:tc>
        <w:tc>
          <w:tcPr>
            <w:tcW w:w="993" w:type="pct"/>
            <w:shd w:val="clear" w:color="auto" w:fill="FFFFFF"/>
            <w:tcMar>
              <w:top w:w="40" w:type="dxa"/>
              <w:left w:w="200" w:type="dxa"/>
              <w:bottom w:w="40" w:type="dxa"/>
              <w:right w:w="200" w:type="dxa"/>
            </w:tcMar>
            <w:vAlign w:val="center"/>
          </w:tcPr>
          <w:p w14:paraId="3E2C91BA"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Производительность ВПУ</w:t>
            </w:r>
          </w:p>
        </w:tc>
        <w:tc>
          <w:tcPr>
            <w:tcW w:w="453" w:type="pct"/>
            <w:shd w:val="clear" w:color="auto" w:fill="FFFFFF"/>
            <w:tcMar>
              <w:top w:w="40" w:type="dxa"/>
              <w:left w:w="200" w:type="dxa"/>
              <w:bottom w:w="40" w:type="dxa"/>
              <w:right w:w="200" w:type="dxa"/>
            </w:tcMar>
            <w:vAlign w:val="center"/>
          </w:tcPr>
          <w:p w14:paraId="4EDF5241"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val="restart"/>
            <w:shd w:val="clear" w:color="auto" w:fill="FFFFFF"/>
            <w:tcMar>
              <w:top w:w="40" w:type="dxa"/>
              <w:left w:w="200" w:type="dxa"/>
              <w:bottom w:w="40" w:type="dxa"/>
              <w:right w:w="200" w:type="dxa"/>
            </w:tcMar>
            <w:vAlign w:val="center"/>
          </w:tcPr>
          <w:p w14:paraId="68635E9A" w14:textId="77777777" w:rsidR="004F70C4" w:rsidRPr="001C1925" w:rsidRDefault="004F70C4" w:rsidP="004F70C4">
            <w:pPr>
              <w:jc w:val="center"/>
              <w:rPr>
                <w:rFonts w:cs="Times New Roman"/>
                <w:color w:val="000000" w:themeColor="text1"/>
              </w:rPr>
            </w:pPr>
            <w:r w:rsidRPr="001C1925">
              <w:rPr>
                <w:rFonts w:cs="Times New Roman"/>
                <w:color w:val="000000" w:themeColor="text1"/>
              </w:rPr>
              <w:t>ВПУ отсутствует</w:t>
            </w:r>
          </w:p>
        </w:tc>
      </w:tr>
      <w:tr w:rsidR="001C1925" w:rsidRPr="001C1925" w14:paraId="68E546B4" w14:textId="77777777" w:rsidTr="004F70C4">
        <w:trPr>
          <w:jc w:val="center"/>
        </w:trPr>
        <w:tc>
          <w:tcPr>
            <w:tcW w:w="1090" w:type="pct"/>
            <w:vMerge/>
          </w:tcPr>
          <w:p w14:paraId="45E6FD1B"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4988DB29"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Располагаемая производительность</w:t>
            </w:r>
          </w:p>
        </w:tc>
        <w:tc>
          <w:tcPr>
            <w:tcW w:w="453" w:type="pct"/>
            <w:shd w:val="clear" w:color="auto" w:fill="FFFFFF"/>
            <w:tcMar>
              <w:top w:w="40" w:type="dxa"/>
              <w:left w:w="200" w:type="dxa"/>
              <w:bottom w:w="40" w:type="dxa"/>
              <w:right w:w="200" w:type="dxa"/>
            </w:tcMar>
            <w:vAlign w:val="center"/>
          </w:tcPr>
          <w:p w14:paraId="224C9262"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6E986EF3" w14:textId="77777777" w:rsidR="004F70C4" w:rsidRPr="001C1925" w:rsidRDefault="004F70C4" w:rsidP="004F70C4">
            <w:pPr>
              <w:jc w:val="center"/>
              <w:rPr>
                <w:rFonts w:cs="Times New Roman"/>
                <w:color w:val="000000" w:themeColor="text1"/>
              </w:rPr>
            </w:pPr>
          </w:p>
        </w:tc>
      </w:tr>
      <w:tr w:rsidR="001C1925" w:rsidRPr="001C1925" w14:paraId="78618A6D" w14:textId="77777777" w:rsidTr="004F70C4">
        <w:trPr>
          <w:jc w:val="center"/>
        </w:trPr>
        <w:tc>
          <w:tcPr>
            <w:tcW w:w="1090" w:type="pct"/>
            <w:vMerge/>
          </w:tcPr>
          <w:p w14:paraId="3ED64CEB"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3E51B1EE"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Собственные нужды</w:t>
            </w:r>
          </w:p>
        </w:tc>
        <w:tc>
          <w:tcPr>
            <w:tcW w:w="453" w:type="pct"/>
            <w:shd w:val="clear" w:color="auto" w:fill="FFFFFF"/>
            <w:tcMar>
              <w:top w:w="40" w:type="dxa"/>
              <w:left w:w="200" w:type="dxa"/>
              <w:bottom w:w="40" w:type="dxa"/>
              <w:right w:w="200" w:type="dxa"/>
            </w:tcMar>
            <w:vAlign w:val="center"/>
          </w:tcPr>
          <w:p w14:paraId="5F23DA24"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7D747961" w14:textId="77777777" w:rsidR="004F70C4" w:rsidRPr="001C1925" w:rsidRDefault="004F70C4" w:rsidP="004F70C4">
            <w:pPr>
              <w:jc w:val="center"/>
              <w:rPr>
                <w:rFonts w:cs="Times New Roman"/>
                <w:color w:val="000000" w:themeColor="text1"/>
              </w:rPr>
            </w:pPr>
          </w:p>
        </w:tc>
      </w:tr>
      <w:tr w:rsidR="001C1925" w:rsidRPr="001C1925" w14:paraId="502964ED" w14:textId="77777777" w:rsidTr="004F70C4">
        <w:trPr>
          <w:jc w:val="center"/>
        </w:trPr>
        <w:tc>
          <w:tcPr>
            <w:tcW w:w="1090" w:type="pct"/>
            <w:vMerge/>
          </w:tcPr>
          <w:p w14:paraId="5108721B"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4C0E4F0C"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Подпитка тепловой сети</w:t>
            </w:r>
          </w:p>
        </w:tc>
        <w:tc>
          <w:tcPr>
            <w:tcW w:w="453" w:type="pct"/>
            <w:shd w:val="clear" w:color="auto" w:fill="FFFFFF"/>
            <w:tcMar>
              <w:top w:w="40" w:type="dxa"/>
              <w:left w:w="200" w:type="dxa"/>
              <w:bottom w:w="40" w:type="dxa"/>
              <w:right w:w="200" w:type="dxa"/>
            </w:tcMar>
            <w:vAlign w:val="center"/>
          </w:tcPr>
          <w:p w14:paraId="5BFB6602"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56855515"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541DF838"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1CC86446"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4EBB826F"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0A87AE39"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123388A4"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5E0DBD70"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r>
      <w:tr w:rsidR="001C1925" w:rsidRPr="001C1925" w14:paraId="35279533" w14:textId="77777777" w:rsidTr="004F70C4">
        <w:trPr>
          <w:jc w:val="center"/>
        </w:trPr>
        <w:tc>
          <w:tcPr>
            <w:tcW w:w="1090" w:type="pct"/>
            <w:vMerge/>
          </w:tcPr>
          <w:p w14:paraId="5F11BFDF" w14:textId="77777777" w:rsidR="004F70C4" w:rsidRPr="001C1925" w:rsidRDefault="004F70C4" w:rsidP="004F70C4">
            <w:pPr>
              <w:rPr>
                <w:rFonts w:cs="Times New Roman"/>
                <w:color w:val="000000" w:themeColor="text1"/>
              </w:rPr>
            </w:pPr>
          </w:p>
        </w:tc>
        <w:tc>
          <w:tcPr>
            <w:tcW w:w="993" w:type="pct"/>
            <w:vMerge w:val="restart"/>
            <w:shd w:val="clear" w:color="auto" w:fill="FFFFFF"/>
            <w:tcMar>
              <w:top w:w="40" w:type="dxa"/>
              <w:left w:w="200" w:type="dxa"/>
              <w:bottom w:w="40" w:type="dxa"/>
              <w:right w:w="200" w:type="dxa"/>
            </w:tcMar>
            <w:vAlign w:val="center"/>
          </w:tcPr>
          <w:p w14:paraId="46FABDCE"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Резерв/дефицит ВПУ</w:t>
            </w:r>
          </w:p>
        </w:tc>
        <w:tc>
          <w:tcPr>
            <w:tcW w:w="453" w:type="pct"/>
            <w:shd w:val="clear" w:color="auto" w:fill="FFFFFF"/>
            <w:tcMar>
              <w:top w:w="40" w:type="dxa"/>
              <w:left w:w="200" w:type="dxa"/>
              <w:bottom w:w="40" w:type="dxa"/>
              <w:right w:w="200" w:type="dxa"/>
            </w:tcMar>
            <w:vAlign w:val="center"/>
          </w:tcPr>
          <w:p w14:paraId="1C5061FA"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52CB7B00"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633A9E44"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5AD68CCA"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73E40569"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0DB079CB"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463D22E8"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c>
          <w:tcPr>
            <w:tcW w:w="352" w:type="pct"/>
            <w:shd w:val="clear" w:color="auto" w:fill="FFFFFF"/>
            <w:tcMar>
              <w:top w:w="40" w:type="dxa"/>
              <w:left w:w="200" w:type="dxa"/>
              <w:bottom w:w="40" w:type="dxa"/>
              <w:right w:w="200" w:type="dxa"/>
            </w:tcMar>
            <w:vAlign w:val="center"/>
          </w:tcPr>
          <w:p w14:paraId="32710708"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-0,1100</w:t>
            </w:r>
          </w:p>
        </w:tc>
      </w:tr>
      <w:tr w:rsidR="001C1925" w:rsidRPr="001C1925" w14:paraId="5AA21C0F" w14:textId="77777777" w:rsidTr="004F70C4">
        <w:trPr>
          <w:jc w:val="center"/>
        </w:trPr>
        <w:tc>
          <w:tcPr>
            <w:tcW w:w="1090" w:type="pct"/>
            <w:vMerge/>
          </w:tcPr>
          <w:p w14:paraId="4A939075" w14:textId="77777777" w:rsidR="004F70C4" w:rsidRPr="001C1925" w:rsidRDefault="004F70C4" w:rsidP="004F70C4">
            <w:pPr>
              <w:rPr>
                <w:rFonts w:cs="Times New Roman"/>
                <w:color w:val="000000" w:themeColor="text1"/>
              </w:rPr>
            </w:pPr>
          </w:p>
        </w:tc>
        <w:tc>
          <w:tcPr>
            <w:tcW w:w="993" w:type="pct"/>
            <w:vMerge/>
          </w:tcPr>
          <w:p w14:paraId="1A19A48F" w14:textId="77777777" w:rsidR="004F70C4" w:rsidRPr="001C1925" w:rsidRDefault="004F70C4" w:rsidP="004F70C4">
            <w:pPr>
              <w:rPr>
                <w:rFonts w:cs="Times New Roman"/>
                <w:color w:val="000000" w:themeColor="text1"/>
              </w:rPr>
            </w:pPr>
          </w:p>
        </w:tc>
        <w:tc>
          <w:tcPr>
            <w:tcW w:w="453" w:type="pct"/>
            <w:shd w:val="clear" w:color="auto" w:fill="FFFFFF"/>
            <w:tcMar>
              <w:top w:w="40" w:type="dxa"/>
              <w:left w:w="200" w:type="dxa"/>
              <w:bottom w:w="40" w:type="dxa"/>
              <w:right w:w="200" w:type="dxa"/>
            </w:tcMar>
            <w:vAlign w:val="center"/>
          </w:tcPr>
          <w:p w14:paraId="64CAC36F"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w:t>
            </w:r>
          </w:p>
        </w:tc>
        <w:tc>
          <w:tcPr>
            <w:tcW w:w="352" w:type="pct"/>
            <w:shd w:val="clear" w:color="auto" w:fill="FFFFFF"/>
            <w:tcMar>
              <w:top w:w="40" w:type="dxa"/>
              <w:left w:w="200" w:type="dxa"/>
              <w:bottom w:w="40" w:type="dxa"/>
              <w:right w:w="200" w:type="dxa"/>
            </w:tcMar>
            <w:vAlign w:val="center"/>
          </w:tcPr>
          <w:p w14:paraId="51B87016"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2BB0D203"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397584A6"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6C6E99B0"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6A0AD66B"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3CD0ACD9"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2C83E2D7"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3990F3E1" w14:textId="77777777" w:rsidTr="004F70C4">
        <w:trPr>
          <w:jc w:val="center"/>
        </w:trPr>
        <w:tc>
          <w:tcPr>
            <w:tcW w:w="1090" w:type="pct"/>
            <w:vMerge w:val="restart"/>
            <w:shd w:val="clear" w:color="auto" w:fill="FFFFFF"/>
            <w:tcMar>
              <w:top w:w="40" w:type="dxa"/>
              <w:left w:w="200" w:type="dxa"/>
              <w:bottom w:w="40" w:type="dxa"/>
              <w:right w:w="200" w:type="dxa"/>
            </w:tcMar>
            <w:vAlign w:val="center"/>
          </w:tcPr>
          <w:p w14:paraId="181B5001"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Котельная №6</w:t>
            </w:r>
          </w:p>
        </w:tc>
        <w:tc>
          <w:tcPr>
            <w:tcW w:w="993" w:type="pct"/>
            <w:shd w:val="clear" w:color="auto" w:fill="FFFFFF"/>
            <w:tcMar>
              <w:top w:w="40" w:type="dxa"/>
              <w:left w:w="200" w:type="dxa"/>
              <w:bottom w:w="40" w:type="dxa"/>
              <w:right w:w="200" w:type="dxa"/>
            </w:tcMar>
            <w:vAlign w:val="center"/>
          </w:tcPr>
          <w:p w14:paraId="6AD9070F"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Производительность ВПУ</w:t>
            </w:r>
          </w:p>
        </w:tc>
        <w:tc>
          <w:tcPr>
            <w:tcW w:w="453" w:type="pct"/>
            <w:shd w:val="clear" w:color="auto" w:fill="FFFFFF"/>
            <w:tcMar>
              <w:top w:w="40" w:type="dxa"/>
              <w:left w:w="200" w:type="dxa"/>
              <w:bottom w:w="40" w:type="dxa"/>
              <w:right w:w="200" w:type="dxa"/>
            </w:tcMar>
            <w:vAlign w:val="center"/>
          </w:tcPr>
          <w:p w14:paraId="22F0BC58"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val="restart"/>
            <w:shd w:val="clear" w:color="auto" w:fill="FFFFFF"/>
            <w:tcMar>
              <w:top w:w="40" w:type="dxa"/>
              <w:left w:w="200" w:type="dxa"/>
              <w:bottom w:w="40" w:type="dxa"/>
              <w:right w:w="200" w:type="dxa"/>
            </w:tcMar>
            <w:vAlign w:val="center"/>
          </w:tcPr>
          <w:p w14:paraId="0876330B" w14:textId="77777777" w:rsidR="004F70C4" w:rsidRPr="001C1925" w:rsidRDefault="004F70C4" w:rsidP="004F70C4">
            <w:pPr>
              <w:jc w:val="center"/>
              <w:rPr>
                <w:rFonts w:cs="Times New Roman"/>
                <w:color w:val="000000" w:themeColor="text1"/>
              </w:rPr>
            </w:pPr>
            <w:r w:rsidRPr="001C1925">
              <w:rPr>
                <w:rFonts w:cs="Times New Roman"/>
                <w:color w:val="000000" w:themeColor="text1"/>
              </w:rPr>
              <w:t>ВПУ отсутствует</w:t>
            </w:r>
          </w:p>
        </w:tc>
      </w:tr>
      <w:tr w:rsidR="001C1925" w:rsidRPr="001C1925" w14:paraId="180851CC" w14:textId="77777777" w:rsidTr="004F70C4">
        <w:trPr>
          <w:jc w:val="center"/>
        </w:trPr>
        <w:tc>
          <w:tcPr>
            <w:tcW w:w="1090" w:type="pct"/>
            <w:vMerge/>
          </w:tcPr>
          <w:p w14:paraId="08E8D223"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66D2428F"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Располагаемая производительность</w:t>
            </w:r>
          </w:p>
        </w:tc>
        <w:tc>
          <w:tcPr>
            <w:tcW w:w="453" w:type="pct"/>
            <w:shd w:val="clear" w:color="auto" w:fill="FFFFFF"/>
            <w:tcMar>
              <w:top w:w="40" w:type="dxa"/>
              <w:left w:w="200" w:type="dxa"/>
              <w:bottom w:w="40" w:type="dxa"/>
              <w:right w:w="200" w:type="dxa"/>
            </w:tcMar>
            <w:vAlign w:val="center"/>
          </w:tcPr>
          <w:p w14:paraId="2B504A7B"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4246250E" w14:textId="77777777" w:rsidR="004F70C4" w:rsidRPr="001C1925" w:rsidRDefault="004F70C4" w:rsidP="004F70C4">
            <w:pPr>
              <w:jc w:val="center"/>
              <w:rPr>
                <w:rFonts w:cs="Times New Roman"/>
                <w:color w:val="000000" w:themeColor="text1"/>
              </w:rPr>
            </w:pPr>
          </w:p>
        </w:tc>
      </w:tr>
      <w:tr w:rsidR="001C1925" w:rsidRPr="001C1925" w14:paraId="6DED440E" w14:textId="77777777" w:rsidTr="004F70C4">
        <w:trPr>
          <w:jc w:val="center"/>
        </w:trPr>
        <w:tc>
          <w:tcPr>
            <w:tcW w:w="1090" w:type="pct"/>
            <w:vMerge/>
          </w:tcPr>
          <w:p w14:paraId="1236AC12"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5673E16A"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Собственные нужды</w:t>
            </w:r>
          </w:p>
        </w:tc>
        <w:tc>
          <w:tcPr>
            <w:tcW w:w="453" w:type="pct"/>
            <w:shd w:val="clear" w:color="auto" w:fill="FFFFFF"/>
            <w:tcMar>
              <w:top w:w="40" w:type="dxa"/>
              <w:left w:w="200" w:type="dxa"/>
              <w:bottom w:w="40" w:type="dxa"/>
              <w:right w:w="200" w:type="dxa"/>
            </w:tcMar>
            <w:vAlign w:val="center"/>
          </w:tcPr>
          <w:p w14:paraId="369B8629"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2464" w:type="pct"/>
            <w:gridSpan w:val="7"/>
            <w:vMerge/>
            <w:shd w:val="clear" w:color="auto" w:fill="FFFFFF"/>
            <w:tcMar>
              <w:top w:w="40" w:type="dxa"/>
              <w:left w:w="200" w:type="dxa"/>
              <w:bottom w:w="40" w:type="dxa"/>
              <w:right w:w="200" w:type="dxa"/>
            </w:tcMar>
            <w:vAlign w:val="center"/>
          </w:tcPr>
          <w:p w14:paraId="0776A6E5" w14:textId="77777777" w:rsidR="004F70C4" w:rsidRPr="001C1925" w:rsidRDefault="004F70C4" w:rsidP="004F70C4">
            <w:pPr>
              <w:jc w:val="center"/>
              <w:rPr>
                <w:rFonts w:cs="Times New Roman"/>
                <w:color w:val="000000" w:themeColor="text1"/>
              </w:rPr>
            </w:pPr>
          </w:p>
        </w:tc>
      </w:tr>
      <w:tr w:rsidR="001C1925" w:rsidRPr="001C1925" w14:paraId="1D024C91" w14:textId="77777777" w:rsidTr="004F70C4">
        <w:trPr>
          <w:jc w:val="center"/>
        </w:trPr>
        <w:tc>
          <w:tcPr>
            <w:tcW w:w="1090" w:type="pct"/>
            <w:vMerge/>
          </w:tcPr>
          <w:p w14:paraId="4258B503" w14:textId="77777777" w:rsidR="004F70C4" w:rsidRPr="001C1925" w:rsidRDefault="004F70C4" w:rsidP="004F70C4">
            <w:pPr>
              <w:rPr>
                <w:rFonts w:cs="Times New Roman"/>
                <w:color w:val="000000" w:themeColor="text1"/>
              </w:rPr>
            </w:pPr>
          </w:p>
        </w:tc>
        <w:tc>
          <w:tcPr>
            <w:tcW w:w="993" w:type="pct"/>
            <w:shd w:val="clear" w:color="auto" w:fill="FFFFFF"/>
            <w:tcMar>
              <w:top w:w="40" w:type="dxa"/>
              <w:left w:w="200" w:type="dxa"/>
              <w:bottom w:w="40" w:type="dxa"/>
              <w:right w:w="200" w:type="dxa"/>
            </w:tcMar>
            <w:vAlign w:val="center"/>
          </w:tcPr>
          <w:p w14:paraId="60250B88"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Подпитка тепловой сети</w:t>
            </w:r>
          </w:p>
        </w:tc>
        <w:tc>
          <w:tcPr>
            <w:tcW w:w="453" w:type="pct"/>
            <w:shd w:val="clear" w:color="auto" w:fill="FFFFFF"/>
            <w:tcMar>
              <w:top w:w="40" w:type="dxa"/>
              <w:left w:w="200" w:type="dxa"/>
              <w:bottom w:w="40" w:type="dxa"/>
              <w:right w:w="200" w:type="dxa"/>
            </w:tcMar>
            <w:vAlign w:val="center"/>
          </w:tcPr>
          <w:p w14:paraId="08383946"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6FF9F63D"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63686AC2"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37D48432"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6EE04555"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2CD0BF8C"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5F512677"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473D7D72"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0,0700</w:t>
            </w:r>
          </w:p>
        </w:tc>
      </w:tr>
      <w:tr w:rsidR="001C1925" w:rsidRPr="001C1925" w14:paraId="4F06EC53" w14:textId="77777777" w:rsidTr="004F70C4">
        <w:trPr>
          <w:jc w:val="center"/>
        </w:trPr>
        <w:tc>
          <w:tcPr>
            <w:tcW w:w="1090" w:type="pct"/>
            <w:vMerge/>
          </w:tcPr>
          <w:p w14:paraId="7C401B75" w14:textId="77777777" w:rsidR="004F70C4" w:rsidRPr="001C1925" w:rsidRDefault="004F70C4" w:rsidP="004F70C4">
            <w:pPr>
              <w:rPr>
                <w:rFonts w:cs="Times New Roman"/>
                <w:color w:val="000000" w:themeColor="text1"/>
              </w:rPr>
            </w:pPr>
          </w:p>
        </w:tc>
        <w:tc>
          <w:tcPr>
            <w:tcW w:w="993" w:type="pct"/>
            <w:vMerge w:val="restart"/>
            <w:shd w:val="clear" w:color="auto" w:fill="FFFFFF"/>
            <w:tcMar>
              <w:top w:w="40" w:type="dxa"/>
              <w:left w:w="200" w:type="dxa"/>
              <w:bottom w:w="40" w:type="dxa"/>
              <w:right w:w="200" w:type="dxa"/>
            </w:tcMar>
            <w:vAlign w:val="center"/>
          </w:tcPr>
          <w:p w14:paraId="426A4DF7" w14:textId="77777777" w:rsidR="004F70C4" w:rsidRPr="001C1925" w:rsidRDefault="004F70C4" w:rsidP="004F70C4">
            <w:pPr>
              <w:rPr>
                <w:rFonts w:cs="Times New Roman"/>
                <w:color w:val="000000" w:themeColor="text1"/>
              </w:rPr>
            </w:pPr>
            <w:r w:rsidRPr="001C1925">
              <w:rPr>
                <w:rFonts w:eastAsia="Times New Roman" w:cs="Times New Roman"/>
                <w:color w:val="000000" w:themeColor="text1"/>
                <w:sz w:val="22"/>
              </w:rPr>
              <w:t>Резерв/дефицит ВПУ</w:t>
            </w:r>
          </w:p>
        </w:tc>
        <w:tc>
          <w:tcPr>
            <w:tcW w:w="453" w:type="pct"/>
            <w:shd w:val="clear" w:color="auto" w:fill="FFFFFF"/>
            <w:tcMar>
              <w:top w:w="40" w:type="dxa"/>
              <w:left w:w="200" w:type="dxa"/>
              <w:bottom w:w="40" w:type="dxa"/>
              <w:right w:w="200" w:type="dxa"/>
            </w:tcMar>
            <w:vAlign w:val="center"/>
          </w:tcPr>
          <w:p w14:paraId="033DDD51"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м3/час</w:t>
            </w:r>
          </w:p>
        </w:tc>
        <w:tc>
          <w:tcPr>
            <w:tcW w:w="352" w:type="pct"/>
            <w:shd w:val="clear" w:color="auto" w:fill="FFFFFF"/>
            <w:tcMar>
              <w:top w:w="40" w:type="dxa"/>
              <w:left w:w="200" w:type="dxa"/>
              <w:bottom w:w="40" w:type="dxa"/>
              <w:right w:w="200" w:type="dxa"/>
            </w:tcMar>
            <w:vAlign w:val="center"/>
          </w:tcPr>
          <w:p w14:paraId="77602512"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3E7B09AB"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112EC5B5"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4A636966"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62CF542E"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46DD58A7"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-0,0700</w:t>
            </w:r>
          </w:p>
        </w:tc>
        <w:tc>
          <w:tcPr>
            <w:tcW w:w="352" w:type="pct"/>
            <w:shd w:val="clear" w:color="auto" w:fill="FFFFFF"/>
            <w:tcMar>
              <w:top w:w="40" w:type="dxa"/>
              <w:left w:w="200" w:type="dxa"/>
              <w:bottom w:w="40" w:type="dxa"/>
              <w:right w:w="200" w:type="dxa"/>
            </w:tcMar>
            <w:vAlign w:val="center"/>
          </w:tcPr>
          <w:p w14:paraId="349EE6BF"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-0,0700</w:t>
            </w:r>
          </w:p>
        </w:tc>
      </w:tr>
      <w:tr w:rsidR="001C1925" w:rsidRPr="001C1925" w14:paraId="2E5910C9" w14:textId="77777777" w:rsidTr="004F70C4">
        <w:trPr>
          <w:jc w:val="center"/>
        </w:trPr>
        <w:tc>
          <w:tcPr>
            <w:tcW w:w="1090" w:type="pct"/>
            <w:vMerge/>
          </w:tcPr>
          <w:p w14:paraId="57A51C2B" w14:textId="77777777" w:rsidR="004F70C4" w:rsidRPr="001C1925" w:rsidRDefault="004F70C4" w:rsidP="004F70C4">
            <w:pPr>
              <w:rPr>
                <w:rFonts w:cs="Times New Roman"/>
                <w:color w:val="000000" w:themeColor="text1"/>
              </w:rPr>
            </w:pPr>
          </w:p>
        </w:tc>
        <w:tc>
          <w:tcPr>
            <w:tcW w:w="993" w:type="pct"/>
            <w:vMerge/>
          </w:tcPr>
          <w:p w14:paraId="74368CA9" w14:textId="77777777" w:rsidR="004F70C4" w:rsidRPr="001C1925" w:rsidRDefault="004F70C4" w:rsidP="004F70C4">
            <w:pPr>
              <w:rPr>
                <w:rFonts w:cs="Times New Roman"/>
                <w:color w:val="000000" w:themeColor="text1"/>
              </w:rPr>
            </w:pPr>
          </w:p>
        </w:tc>
        <w:tc>
          <w:tcPr>
            <w:tcW w:w="453" w:type="pct"/>
            <w:shd w:val="clear" w:color="auto" w:fill="FFFFFF"/>
            <w:tcMar>
              <w:top w:w="40" w:type="dxa"/>
              <w:left w:w="200" w:type="dxa"/>
              <w:bottom w:w="40" w:type="dxa"/>
              <w:right w:w="200" w:type="dxa"/>
            </w:tcMar>
            <w:vAlign w:val="center"/>
          </w:tcPr>
          <w:p w14:paraId="6BBF36F0"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w:t>
            </w:r>
          </w:p>
        </w:tc>
        <w:tc>
          <w:tcPr>
            <w:tcW w:w="352" w:type="pct"/>
            <w:shd w:val="clear" w:color="auto" w:fill="FFFFFF"/>
            <w:tcMar>
              <w:top w:w="40" w:type="dxa"/>
              <w:left w:w="200" w:type="dxa"/>
              <w:bottom w:w="40" w:type="dxa"/>
              <w:right w:w="200" w:type="dxa"/>
            </w:tcMar>
            <w:vAlign w:val="center"/>
          </w:tcPr>
          <w:p w14:paraId="21AB85A8"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4C334A3C"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66B3AF38"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1655E5DE"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7860260D"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1BA0A79A"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c>
          <w:tcPr>
            <w:tcW w:w="352" w:type="pct"/>
            <w:shd w:val="clear" w:color="auto" w:fill="FFFFFF"/>
            <w:tcMar>
              <w:top w:w="40" w:type="dxa"/>
              <w:left w:w="200" w:type="dxa"/>
              <w:bottom w:w="40" w:type="dxa"/>
              <w:right w:w="200" w:type="dxa"/>
            </w:tcMar>
            <w:vAlign w:val="center"/>
          </w:tcPr>
          <w:p w14:paraId="7D4A818E" w14:textId="77777777" w:rsidR="004F70C4" w:rsidRPr="001C1925" w:rsidRDefault="004F70C4" w:rsidP="004F70C4">
            <w:pPr>
              <w:jc w:val="center"/>
              <w:rPr>
                <w:rFonts w:cs="Times New Roman"/>
                <w:color w:val="000000" w:themeColor="text1"/>
              </w:rPr>
            </w:pPr>
            <w:r w:rsidRPr="001C1925">
              <w:rPr>
                <w:rFonts w:eastAsia="Times New Roman" w:cs="Times New Roman"/>
                <w:color w:val="000000" w:themeColor="text1"/>
                <w:sz w:val="22"/>
              </w:rPr>
              <w:t>0,0000</w:t>
            </w:r>
          </w:p>
        </w:tc>
      </w:tr>
    </w:tbl>
    <w:p w14:paraId="29E5AD96" w14:textId="77777777" w:rsidR="004F70C4" w:rsidRPr="001C1925" w:rsidRDefault="004F70C4" w:rsidP="004F70C4">
      <w:pPr>
        <w:pStyle w:val="a0"/>
        <w:rPr>
          <w:rFonts w:cs="Times New Roman"/>
          <w:color w:val="000000" w:themeColor="text1"/>
          <w:lang w:val="en-US"/>
        </w:rPr>
      </w:pPr>
    </w:p>
    <w:p w14:paraId="6B4120AA" w14:textId="77777777" w:rsidR="004F70C4" w:rsidRPr="001C1925" w:rsidRDefault="004F70C4" w:rsidP="004F70C4">
      <w:pPr>
        <w:pStyle w:val="a0"/>
        <w:rPr>
          <w:rFonts w:cs="Times New Roman"/>
          <w:color w:val="000000" w:themeColor="text1"/>
          <w:lang w:val="en-US"/>
        </w:rPr>
      </w:pPr>
      <w:r w:rsidRPr="001C1925">
        <w:rPr>
          <w:rFonts w:cs="Times New Roman"/>
          <w:color w:val="000000" w:themeColor="text1"/>
          <w:lang w:val="en-US"/>
        </w:rPr>
        <w:br w:type="page"/>
      </w:r>
    </w:p>
    <w:p w14:paraId="3C8F1D68" w14:textId="77777777" w:rsidR="004F70C4" w:rsidRPr="001C1925" w:rsidRDefault="004F70C4" w:rsidP="004F70C4">
      <w:pPr>
        <w:pStyle w:val="2"/>
        <w:spacing w:before="69"/>
        <w:ind w:left="0" w:firstLine="0"/>
        <w:rPr>
          <w:rFonts w:eastAsia="Times New Roman"/>
          <w:color w:val="000000" w:themeColor="text1"/>
          <w:sz w:val="24"/>
          <w:szCs w:val="24"/>
        </w:rPr>
      </w:pPr>
      <w:bookmarkStart w:id="67" w:name="_Toc35951435"/>
      <w:bookmarkStart w:id="68" w:name="_Toc232166275"/>
      <w:r w:rsidRPr="001C1925">
        <w:rPr>
          <w:rFonts w:eastAsia="Times New Roman"/>
          <w:color w:val="000000" w:themeColor="text1"/>
          <w:sz w:val="24"/>
          <w:szCs w:val="24"/>
        </w:rPr>
        <w:lastRenderedPageBreak/>
        <w:t>Часть 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67"/>
      <w:bookmarkEnd w:id="68"/>
    </w:p>
    <w:p w14:paraId="5967FE2A" w14:textId="77777777" w:rsidR="004F70C4" w:rsidRPr="001C1925" w:rsidRDefault="004F70C4" w:rsidP="004F70C4">
      <w:pPr>
        <w:pStyle w:val="af"/>
        <w:spacing w:line="288" w:lineRule="auto"/>
        <w:ind w:right="115"/>
        <w:jc w:val="both"/>
        <w:rPr>
          <w:color w:val="000000" w:themeColor="text1"/>
        </w:rPr>
      </w:pPr>
    </w:p>
    <w:p w14:paraId="058E73DE" w14:textId="77777777" w:rsidR="004F70C4" w:rsidRPr="001C1925" w:rsidRDefault="004F70C4" w:rsidP="004F70C4">
      <w:pPr>
        <w:pStyle w:val="af"/>
        <w:spacing w:before="3"/>
        <w:ind w:left="0" w:right="-1" w:firstLine="567"/>
        <w:jc w:val="both"/>
        <w:rPr>
          <w:color w:val="000000" w:themeColor="text1"/>
        </w:rPr>
      </w:pPr>
      <w:r w:rsidRPr="001C1925">
        <w:rPr>
          <w:color w:val="000000" w:themeColor="text1"/>
        </w:rPr>
        <w:t xml:space="preserve">Согласно </w:t>
      </w:r>
      <w:hyperlink r:id="rId40">
        <w:r w:rsidRPr="001C1925">
          <w:rPr>
            <w:color w:val="000000" w:themeColor="text1"/>
          </w:rPr>
          <w:t xml:space="preserve">СП 124.13330.2012 </w:t>
        </w:r>
      </w:hyperlink>
      <w:r w:rsidRPr="001C1925">
        <w:rPr>
          <w:color w:val="000000" w:themeColor="text1"/>
        </w:rPr>
        <w:t xml:space="preserve">для открытых и закрытых систем теплоснабжения должна предусматриваться дополнительно аварийная подпитка химически необработанной и </w:t>
      </w:r>
      <w:proofErr w:type="spellStart"/>
      <w:r w:rsidRPr="001C1925">
        <w:rPr>
          <w:color w:val="000000" w:themeColor="text1"/>
        </w:rPr>
        <w:t>недеаэрированной</w:t>
      </w:r>
      <w:proofErr w:type="spellEnd"/>
      <w:r w:rsidRPr="001C1925">
        <w:rPr>
          <w:color w:val="000000" w:themeColor="text1"/>
        </w:rPr>
        <w:t xml:space="preserve">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w:t>
      </w:r>
    </w:p>
    <w:p w14:paraId="44FFC09F" w14:textId="77777777" w:rsidR="004F70C4" w:rsidRPr="001C1925" w:rsidRDefault="004F70C4" w:rsidP="004F70C4">
      <w:pPr>
        <w:pStyle w:val="af"/>
        <w:spacing w:before="3"/>
        <w:ind w:left="0" w:right="-1" w:firstLine="567"/>
        <w:jc w:val="both"/>
        <w:rPr>
          <w:color w:val="000000" w:themeColor="text1"/>
        </w:rPr>
      </w:pPr>
      <w:r w:rsidRPr="001C1925">
        <w:rPr>
          <w:color w:val="000000" w:themeColor="text1"/>
        </w:rPr>
        <w:t xml:space="preserve">Аварийные режимы подпитки теплосети осуществляются с помощью дополнительного расхода «сырой» воды по штатным аварийным врезкам в трубопроводы сетевой воды. Такие режимы являются крайне нежелательными с точки зрения надежной эксплуатации тепловых сетей, поскольку качество «сырой» воды по своему химическому составу значительно уступает нормам для </w:t>
      </w:r>
      <w:proofErr w:type="spellStart"/>
      <w:r w:rsidRPr="001C1925">
        <w:rPr>
          <w:color w:val="000000" w:themeColor="text1"/>
        </w:rPr>
        <w:t>подпиточной</w:t>
      </w:r>
      <w:proofErr w:type="spellEnd"/>
      <w:r w:rsidRPr="001C1925">
        <w:rPr>
          <w:color w:val="000000" w:themeColor="text1"/>
        </w:rPr>
        <w:t xml:space="preserve"> воды и, как следствие, ведет к ускоренному износу трубопроводов сетевой воды.</w:t>
      </w:r>
    </w:p>
    <w:p w14:paraId="228D7DB6" w14:textId="77777777" w:rsidR="004F70C4" w:rsidRPr="001C1925" w:rsidRDefault="004F70C4" w:rsidP="004F70C4">
      <w:pPr>
        <w:pStyle w:val="af"/>
        <w:spacing w:before="3"/>
        <w:ind w:left="0" w:right="-1" w:firstLine="567"/>
        <w:jc w:val="both"/>
        <w:rPr>
          <w:color w:val="000000" w:themeColor="text1"/>
        </w:rPr>
      </w:pPr>
      <w:r w:rsidRPr="001C1925">
        <w:rPr>
          <w:color w:val="000000" w:themeColor="text1"/>
        </w:rPr>
        <w:t xml:space="preserve">Перспективные эксплуатационные и аварийные расходы </w:t>
      </w:r>
      <w:proofErr w:type="spellStart"/>
      <w:r w:rsidRPr="001C1925">
        <w:rPr>
          <w:color w:val="000000" w:themeColor="text1"/>
        </w:rPr>
        <w:t>подпиточной</w:t>
      </w:r>
      <w:proofErr w:type="spellEnd"/>
      <w:r w:rsidRPr="001C1925">
        <w:rPr>
          <w:color w:val="000000" w:themeColor="text1"/>
        </w:rPr>
        <w:t xml:space="preserve"> воды, представлены в таблице 3.2.1.</w:t>
      </w:r>
    </w:p>
    <w:p w14:paraId="291C82D0" w14:textId="77777777" w:rsidR="00966FED" w:rsidRPr="001C1925" w:rsidRDefault="004F70C4">
      <w:pPr>
        <w:spacing w:before="400" w:after="200"/>
        <w:rPr>
          <w:rFonts w:cs="Times New Roman"/>
          <w:color w:val="000000" w:themeColor="text1"/>
        </w:rPr>
      </w:pPr>
      <w:r w:rsidRPr="001C1925">
        <w:rPr>
          <w:rFonts w:cs="Times New Roman"/>
          <w:b/>
          <w:color w:val="000000" w:themeColor="text1"/>
        </w:rPr>
        <w:t xml:space="preserve">Таблица 3.2.1 - Расход </w:t>
      </w:r>
      <w:proofErr w:type="spellStart"/>
      <w:r w:rsidRPr="001C1925">
        <w:rPr>
          <w:rFonts w:cs="Times New Roman"/>
          <w:b/>
          <w:color w:val="000000" w:themeColor="text1"/>
        </w:rPr>
        <w:t>подпиточной</w:t>
      </w:r>
      <w:proofErr w:type="spellEnd"/>
      <w:r w:rsidRPr="001C1925">
        <w:rPr>
          <w:rFonts w:cs="Times New Roman"/>
          <w:b/>
          <w:color w:val="000000" w:themeColor="text1"/>
        </w:rPr>
        <w:t xml:space="preserve"> воды для эксплуатационного и аварийного режимов, в зоне действия источников тепловой энергии</w:t>
      </w:r>
    </w:p>
    <w:tbl>
      <w:tblPr>
        <w:tblStyle w:val="a9"/>
        <w:tblW w:w="5000" w:type="pct"/>
        <w:jc w:val="center"/>
        <w:tblLook w:val="04A0" w:firstRow="1" w:lastRow="0" w:firstColumn="1" w:lastColumn="0" w:noHBand="0" w:noVBand="1"/>
      </w:tblPr>
      <w:tblGrid>
        <w:gridCol w:w="3317"/>
        <w:gridCol w:w="3318"/>
        <w:gridCol w:w="1017"/>
        <w:gridCol w:w="1005"/>
        <w:gridCol w:w="1005"/>
        <w:gridCol w:w="1005"/>
        <w:gridCol w:w="1005"/>
        <w:gridCol w:w="1005"/>
        <w:gridCol w:w="1005"/>
        <w:gridCol w:w="1005"/>
      </w:tblGrid>
      <w:tr w:rsidR="001C1925" w:rsidRPr="001C1925" w14:paraId="6637C91D" w14:textId="77777777" w:rsidTr="004F70C4">
        <w:trPr>
          <w:tblHeader/>
          <w:jc w:val="center"/>
        </w:trPr>
        <w:tc>
          <w:tcPr>
            <w:tcW w:w="2310" w:type="pct"/>
            <w:shd w:val="clear" w:color="auto" w:fill="F2F2F2"/>
            <w:tcMar>
              <w:top w:w="120" w:type="dxa"/>
              <w:left w:w="200" w:type="dxa"/>
              <w:bottom w:w="120" w:type="dxa"/>
              <w:right w:w="200" w:type="dxa"/>
            </w:tcMar>
            <w:vAlign w:val="center"/>
          </w:tcPr>
          <w:p w14:paraId="45D33B4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Источник тепловой энергии</w:t>
            </w:r>
          </w:p>
        </w:tc>
        <w:tc>
          <w:tcPr>
            <w:tcW w:w="2310" w:type="pct"/>
            <w:shd w:val="clear" w:color="auto" w:fill="F2F2F2"/>
            <w:tcMar>
              <w:top w:w="120" w:type="dxa"/>
              <w:left w:w="200" w:type="dxa"/>
              <w:bottom w:w="120" w:type="dxa"/>
              <w:right w:w="200" w:type="dxa"/>
            </w:tcMar>
            <w:vAlign w:val="center"/>
          </w:tcPr>
          <w:p w14:paraId="53960B3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Показатель</w:t>
            </w:r>
          </w:p>
        </w:tc>
        <w:tc>
          <w:tcPr>
            <w:tcW w:w="2310" w:type="pct"/>
            <w:shd w:val="clear" w:color="auto" w:fill="F2F2F2"/>
            <w:tcMar>
              <w:top w:w="120" w:type="dxa"/>
              <w:left w:w="200" w:type="dxa"/>
              <w:bottom w:w="120" w:type="dxa"/>
              <w:right w:w="200" w:type="dxa"/>
            </w:tcMar>
            <w:vAlign w:val="center"/>
          </w:tcPr>
          <w:p w14:paraId="3E389FC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Ед. изм.</w:t>
            </w:r>
          </w:p>
        </w:tc>
        <w:tc>
          <w:tcPr>
            <w:tcW w:w="2310" w:type="pct"/>
            <w:shd w:val="clear" w:color="auto" w:fill="F2F2F2"/>
            <w:tcMar>
              <w:top w:w="120" w:type="dxa"/>
              <w:left w:w="200" w:type="dxa"/>
              <w:bottom w:w="120" w:type="dxa"/>
              <w:right w:w="200" w:type="dxa"/>
            </w:tcMar>
            <w:vAlign w:val="center"/>
          </w:tcPr>
          <w:p w14:paraId="1D55B57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2025</w:t>
            </w:r>
          </w:p>
        </w:tc>
        <w:tc>
          <w:tcPr>
            <w:tcW w:w="2310" w:type="pct"/>
            <w:shd w:val="clear" w:color="auto" w:fill="F2F2F2"/>
            <w:tcMar>
              <w:top w:w="120" w:type="dxa"/>
              <w:left w:w="200" w:type="dxa"/>
              <w:bottom w:w="120" w:type="dxa"/>
              <w:right w:w="200" w:type="dxa"/>
            </w:tcMar>
            <w:vAlign w:val="center"/>
          </w:tcPr>
          <w:p w14:paraId="7C1F3D7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2026</w:t>
            </w:r>
          </w:p>
        </w:tc>
        <w:tc>
          <w:tcPr>
            <w:tcW w:w="2310" w:type="pct"/>
            <w:shd w:val="clear" w:color="auto" w:fill="F2F2F2"/>
            <w:tcMar>
              <w:top w:w="120" w:type="dxa"/>
              <w:left w:w="200" w:type="dxa"/>
              <w:bottom w:w="120" w:type="dxa"/>
              <w:right w:w="200" w:type="dxa"/>
            </w:tcMar>
            <w:vAlign w:val="center"/>
          </w:tcPr>
          <w:p w14:paraId="5586EB8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2027</w:t>
            </w:r>
          </w:p>
        </w:tc>
        <w:tc>
          <w:tcPr>
            <w:tcW w:w="2310" w:type="pct"/>
            <w:shd w:val="clear" w:color="auto" w:fill="F2F2F2"/>
            <w:tcMar>
              <w:top w:w="120" w:type="dxa"/>
              <w:left w:w="200" w:type="dxa"/>
              <w:bottom w:w="120" w:type="dxa"/>
              <w:right w:w="200" w:type="dxa"/>
            </w:tcMar>
            <w:vAlign w:val="center"/>
          </w:tcPr>
          <w:p w14:paraId="3405A0E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2028</w:t>
            </w:r>
          </w:p>
        </w:tc>
        <w:tc>
          <w:tcPr>
            <w:tcW w:w="2310" w:type="pct"/>
            <w:shd w:val="clear" w:color="auto" w:fill="F2F2F2"/>
            <w:tcMar>
              <w:top w:w="120" w:type="dxa"/>
              <w:left w:w="200" w:type="dxa"/>
              <w:bottom w:w="120" w:type="dxa"/>
              <w:right w:w="200" w:type="dxa"/>
            </w:tcMar>
            <w:vAlign w:val="center"/>
          </w:tcPr>
          <w:p w14:paraId="56F9E2F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2029</w:t>
            </w:r>
          </w:p>
        </w:tc>
        <w:tc>
          <w:tcPr>
            <w:tcW w:w="2310" w:type="pct"/>
            <w:shd w:val="clear" w:color="auto" w:fill="F2F2F2"/>
            <w:tcMar>
              <w:top w:w="120" w:type="dxa"/>
              <w:left w:w="200" w:type="dxa"/>
              <w:bottom w:w="120" w:type="dxa"/>
              <w:right w:w="200" w:type="dxa"/>
            </w:tcMar>
            <w:vAlign w:val="center"/>
          </w:tcPr>
          <w:p w14:paraId="4B84973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2030</w:t>
            </w:r>
          </w:p>
        </w:tc>
        <w:tc>
          <w:tcPr>
            <w:tcW w:w="2310" w:type="pct"/>
            <w:shd w:val="clear" w:color="auto" w:fill="F2F2F2"/>
            <w:tcMar>
              <w:top w:w="120" w:type="dxa"/>
              <w:left w:w="200" w:type="dxa"/>
              <w:bottom w:w="120" w:type="dxa"/>
              <w:right w:w="200" w:type="dxa"/>
            </w:tcMar>
            <w:vAlign w:val="center"/>
          </w:tcPr>
          <w:p w14:paraId="38A9D40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2031</w:t>
            </w:r>
          </w:p>
        </w:tc>
      </w:tr>
      <w:tr w:rsidR="001C1925" w:rsidRPr="001C1925" w14:paraId="66C4465D" w14:textId="77777777">
        <w:trPr>
          <w:jc w:val="center"/>
        </w:trPr>
        <w:tc>
          <w:tcPr>
            <w:tcW w:w="2310" w:type="pct"/>
            <w:gridSpan w:val="10"/>
            <w:shd w:val="clear" w:color="auto" w:fill="DBE5F1"/>
            <w:tcMar>
              <w:top w:w="40" w:type="dxa"/>
              <w:left w:w="200" w:type="dxa"/>
              <w:bottom w:w="40" w:type="dxa"/>
              <w:right w:w="200" w:type="dxa"/>
            </w:tcMar>
            <w:vAlign w:val="center"/>
          </w:tcPr>
          <w:p w14:paraId="052B3CB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r>
      <w:tr w:rsidR="001C1925" w:rsidRPr="001C1925" w14:paraId="2CE6EE01" w14:textId="77777777">
        <w:trPr>
          <w:jc w:val="center"/>
        </w:trPr>
        <w:tc>
          <w:tcPr>
            <w:tcW w:w="2310" w:type="pct"/>
            <w:vMerge w:val="restart"/>
            <w:shd w:val="clear" w:color="auto" w:fill="FFFFFF"/>
            <w:tcMar>
              <w:top w:w="40" w:type="dxa"/>
              <w:left w:w="200" w:type="dxa"/>
              <w:bottom w:w="40" w:type="dxa"/>
              <w:right w:w="200" w:type="dxa"/>
            </w:tcMar>
            <w:vAlign w:val="center"/>
          </w:tcPr>
          <w:p w14:paraId="12CC457D"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№1</w:t>
            </w:r>
          </w:p>
        </w:tc>
        <w:tc>
          <w:tcPr>
            <w:tcW w:w="2310" w:type="pct"/>
            <w:shd w:val="clear" w:color="auto" w:fill="FFFFFF"/>
            <w:tcMar>
              <w:top w:w="40" w:type="dxa"/>
              <w:left w:w="200" w:type="dxa"/>
              <w:bottom w:w="40" w:type="dxa"/>
              <w:right w:w="200" w:type="dxa"/>
            </w:tcMar>
            <w:vAlign w:val="center"/>
          </w:tcPr>
          <w:p w14:paraId="41928ED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Нормативный расход</w:t>
            </w:r>
          </w:p>
        </w:tc>
        <w:tc>
          <w:tcPr>
            <w:tcW w:w="2310" w:type="pct"/>
            <w:shd w:val="clear" w:color="auto" w:fill="FFFFFF"/>
            <w:tcMar>
              <w:top w:w="40" w:type="dxa"/>
              <w:left w:w="200" w:type="dxa"/>
              <w:bottom w:w="40" w:type="dxa"/>
              <w:right w:w="200" w:type="dxa"/>
            </w:tcMar>
            <w:vAlign w:val="center"/>
          </w:tcPr>
          <w:p w14:paraId="2E7FDF4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7AA5473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31AABB9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7DEB4DD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4715537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182F147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6130906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1F20158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r>
      <w:tr w:rsidR="001C1925" w:rsidRPr="001C1925" w14:paraId="685AEDA6" w14:textId="77777777">
        <w:trPr>
          <w:jc w:val="center"/>
        </w:trPr>
        <w:tc>
          <w:tcPr>
            <w:tcW w:w="2310" w:type="pct"/>
            <w:vMerge/>
          </w:tcPr>
          <w:p w14:paraId="32456FE9"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2CE3056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Максимальная подпитка в эксплуатационном режиме</w:t>
            </w:r>
          </w:p>
        </w:tc>
        <w:tc>
          <w:tcPr>
            <w:tcW w:w="2310" w:type="pct"/>
            <w:shd w:val="clear" w:color="auto" w:fill="FFFFFF"/>
            <w:tcMar>
              <w:top w:w="40" w:type="dxa"/>
              <w:left w:w="200" w:type="dxa"/>
              <w:bottom w:w="40" w:type="dxa"/>
              <w:right w:w="200" w:type="dxa"/>
            </w:tcMar>
            <w:vAlign w:val="center"/>
          </w:tcPr>
          <w:p w14:paraId="1C5400E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5DB2D99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152102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4429F0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7ADAC65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5F82E2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D0E941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354D42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4A902823" w14:textId="77777777">
        <w:trPr>
          <w:jc w:val="center"/>
        </w:trPr>
        <w:tc>
          <w:tcPr>
            <w:tcW w:w="2310" w:type="pct"/>
            <w:vMerge/>
          </w:tcPr>
          <w:p w14:paraId="035BD639"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535F5D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Аварийная подпитка тепловой сети</w:t>
            </w:r>
          </w:p>
        </w:tc>
        <w:tc>
          <w:tcPr>
            <w:tcW w:w="2310" w:type="pct"/>
            <w:shd w:val="clear" w:color="auto" w:fill="FFFFFF"/>
            <w:tcMar>
              <w:top w:w="40" w:type="dxa"/>
              <w:left w:w="200" w:type="dxa"/>
              <w:bottom w:w="40" w:type="dxa"/>
              <w:right w:w="200" w:type="dxa"/>
            </w:tcMar>
            <w:vAlign w:val="center"/>
          </w:tcPr>
          <w:p w14:paraId="322413B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2D16182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3A91F2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A1D019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55D309A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C26E31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AE236B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7359795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73C9FC99" w14:textId="77777777">
        <w:trPr>
          <w:jc w:val="center"/>
        </w:trPr>
        <w:tc>
          <w:tcPr>
            <w:tcW w:w="2310" w:type="pct"/>
            <w:vMerge w:val="restart"/>
            <w:shd w:val="clear" w:color="auto" w:fill="FFFFFF"/>
            <w:tcMar>
              <w:top w:w="40" w:type="dxa"/>
              <w:left w:w="200" w:type="dxa"/>
              <w:bottom w:w="40" w:type="dxa"/>
              <w:right w:w="200" w:type="dxa"/>
            </w:tcMar>
            <w:vAlign w:val="center"/>
          </w:tcPr>
          <w:p w14:paraId="1760AF8B"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№2</w:t>
            </w:r>
          </w:p>
        </w:tc>
        <w:tc>
          <w:tcPr>
            <w:tcW w:w="2310" w:type="pct"/>
            <w:shd w:val="clear" w:color="auto" w:fill="FFFFFF"/>
            <w:tcMar>
              <w:top w:w="40" w:type="dxa"/>
              <w:left w:w="200" w:type="dxa"/>
              <w:bottom w:w="40" w:type="dxa"/>
              <w:right w:w="200" w:type="dxa"/>
            </w:tcMar>
            <w:vAlign w:val="center"/>
          </w:tcPr>
          <w:p w14:paraId="733B1F6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Нормативный расход</w:t>
            </w:r>
          </w:p>
        </w:tc>
        <w:tc>
          <w:tcPr>
            <w:tcW w:w="2310" w:type="pct"/>
            <w:shd w:val="clear" w:color="auto" w:fill="FFFFFF"/>
            <w:tcMar>
              <w:top w:w="40" w:type="dxa"/>
              <w:left w:w="200" w:type="dxa"/>
              <w:bottom w:w="40" w:type="dxa"/>
              <w:right w:w="200" w:type="dxa"/>
            </w:tcMar>
            <w:vAlign w:val="center"/>
          </w:tcPr>
          <w:p w14:paraId="3E302C8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5927F70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D3BA64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4678FA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3FE854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64BFAE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BE5C21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853D97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06B56B49" w14:textId="77777777">
        <w:trPr>
          <w:jc w:val="center"/>
        </w:trPr>
        <w:tc>
          <w:tcPr>
            <w:tcW w:w="2310" w:type="pct"/>
            <w:vMerge/>
          </w:tcPr>
          <w:p w14:paraId="26EC6209"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579AED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Максимальная подпитка в эксплуатационном режиме</w:t>
            </w:r>
          </w:p>
        </w:tc>
        <w:tc>
          <w:tcPr>
            <w:tcW w:w="2310" w:type="pct"/>
            <w:shd w:val="clear" w:color="auto" w:fill="FFFFFF"/>
            <w:tcMar>
              <w:top w:w="40" w:type="dxa"/>
              <w:left w:w="200" w:type="dxa"/>
              <w:bottom w:w="40" w:type="dxa"/>
              <w:right w:w="200" w:type="dxa"/>
            </w:tcMar>
            <w:vAlign w:val="center"/>
          </w:tcPr>
          <w:p w14:paraId="3835311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6BA9280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53718B3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5F7257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565D1B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E2B919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87CBFC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4D5BCB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3BDD47B8" w14:textId="77777777">
        <w:trPr>
          <w:jc w:val="center"/>
        </w:trPr>
        <w:tc>
          <w:tcPr>
            <w:tcW w:w="2310" w:type="pct"/>
            <w:vMerge/>
          </w:tcPr>
          <w:p w14:paraId="78E188D6"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F4B783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Аварийная подпитка тепловой сети</w:t>
            </w:r>
          </w:p>
        </w:tc>
        <w:tc>
          <w:tcPr>
            <w:tcW w:w="2310" w:type="pct"/>
            <w:shd w:val="clear" w:color="auto" w:fill="FFFFFF"/>
            <w:tcMar>
              <w:top w:w="40" w:type="dxa"/>
              <w:left w:w="200" w:type="dxa"/>
              <w:bottom w:w="40" w:type="dxa"/>
              <w:right w:w="200" w:type="dxa"/>
            </w:tcMar>
            <w:vAlign w:val="center"/>
          </w:tcPr>
          <w:p w14:paraId="0D4FED9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4E59727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5889588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8164BA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7A61DF6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7C424B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5AC0960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947A04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5789100A" w14:textId="77777777">
        <w:trPr>
          <w:jc w:val="center"/>
        </w:trPr>
        <w:tc>
          <w:tcPr>
            <w:tcW w:w="2310" w:type="pct"/>
            <w:vMerge w:val="restart"/>
            <w:shd w:val="clear" w:color="auto" w:fill="FFFFFF"/>
            <w:tcMar>
              <w:top w:w="40" w:type="dxa"/>
              <w:left w:w="200" w:type="dxa"/>
              <w:bottom w:w="40" w:type="dxa"/>
              <w:right w:w="200" w:type="dxa"/>
            </w:tcMar>
            <w:vAlign w:val="center"/>
          </w:tcPr>
          <w:p w14:paraId="33153BF4"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№4</w:t>
            </w:r>
          </w:p>
        </w:tc>
        <w:tc>
          <w:tcPr>
            <w:tcW w:w="2310" w:type="pct"/>
            <w:shd w:val="clear" w:color="auto" w:fill="FFFFFF"/>
            <w:tcMar>
              <w:top w:w="40" w:type="dxa"/>
              <w:left w:w="200" w:type="dxa"/>
              <w:bottom w:w="40" w:type="dxa"/>
              <w:right w:w="200" w:type="dxa"/>
            </w:tcMar>
            <w:vAlign w:val="center"/>
          </w:tcPr>
          <w:p w14:paraId="50A9DEE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Нормативный расход</w:t>
            </w:r>
          </w:p>
        </w:tc>
        <w:tc>
          <w:tcPr>
            <w:tcW w:w="2310" w:type="pct"/>
            <w:shd w:val="clear" w:color="auto" w:fill="FFFFFF"/>
            <w:tcMar>
              <w:top w:w="40" w:type="dxa"/>
              <w:left w:w="200" w:type="dxa"/>
              <w:bottom w:w="40" w:type="dxa"/>
              <w:right w:w="200" w:type="dxa"/>
            </w:tcMar>
            <w:vAlign w:val="center"/>
          </w:tcPr>
          <w:p w14:paraId="1FD80C0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3E52E59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0D3E219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239BEBA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2FAD712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2BDA406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6EE49BF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0,0100</w:t>
            </w:r>
          </w:p>
        </w:tc>
        <w:tc>
          <w:tcPr>
            <w:tcW w:w="2310" w:type="pct"/>
            <w:shd w:val="clear" w:color="auto" w:fill="FFFFFF"/>
            <w:tcMar>
              <w:top w:w="40" w:type="dxa"/>
              <w:left w:w="200" w:type="dxa"/>
              <w:bottom w:w="40" w:type="dxa"/>
              <w:right w:w="200" w:type="dxa"/>
            </w:tcMar>
            <w:vAlign w:val="center"/>
          </w:tcPr>
          <w:p w14:paraId="533FF43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0,0100</w:t>
            </w:r>
          </w:p>
        </w:tc>
      </w:tr>
      <w:tr w:rsidR="001C1925" w:rsidRPr="001C1925" w14:paraId="3C5C3778" w14:textId="77777777">
        <w:trPr>
          <w:jc w:val="center"/>
        </w:trPr>
        <w:tc>
          <w:tcPr>
            <w:tcW w:w="2310" w:type="pct"/>
            <w:vMerge/>
          </w:tcPr>
          <w:p w14:paraId="40392799"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6BB0FBD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Максимальная подпитка в эксплуатационном режиме</w:t>
            </w:r>
          </w:p>
        </w:tc>
        <w:tc>
          <w:tcPr>
            <w:tcW w:w="2310" w:type="pct"/>
            <w:shd w:val="clear" w:color="auto" w:fill="FFFFFF"/>
            <w:tcMar>
              <w:top w:w="40" w:type="dxa"/>
              <w:left w:w="200" w:type="dxa"/>
              <w:bottom w:w="40" w:type="dxa"/>
              <w:right w:w="200" w:type="dxa"/>
            </w:tcMar>
            <w:vAlign w:val="center"/>
          </w:tcPr>
          <w:p w14:paraId="7FBB1A9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47F8BDE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C99D15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4008D3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4370B1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EB1587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49B57F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689B7C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2393A06F" w14:textId="77777777">
        <w:trPr>
          <w:jc w:val="center"/>
        </w:trPr>
        <w:tc>
          <w:tcPr>
            <w:tcW w:w="2310" w:type="pct"/>
            <w:vMerge/>
          </w:tcPr>
          <w:p w14:paraId="38C8B8D5"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7678CB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Аварийная подпитка тепловой сети</w:t>
            </w:r>
          </w:p>
        </w:tc>
        <w:tc>
          <w:tcPr>
            <w:tcW w:w="2310" w:type="pct"/>
            <w:shd w:val="clear" w:color="auto" w:fill="FFFFFF"/>
            <w:tcMar>
              <w:top w:w="40" w:type="dxa"/>
              <w:left w:w="200" w:type="dxa"/>
              <w:bottom w:w="40" w:type="dxa"/>
              <w:right w:w="200" w:type="dxa"/>
            </w:tcMar>
            <w:vAlign w:val="center"/>
          </w:tcPr>
          <w:p w14:paraId="2A8EDB7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458655E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D9A211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CF41C3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BEC226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CF1C0B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17BBFE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37E692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1AB4EE01" w14:textId="77777777">
        <w:trPr>
          <w:jc w:val="center"/>
        </w:trPr>
        <w:tc>
          <w:tcPr>
            <w:tcW w:w="2310" w:type="pct"/>
            <w:vMerge w:val="restart"/>
            <w:shd w:val="clear" w:color="auto" w:fill="FFFFFF"/>
            <w:tcMar>
              <w:top w:w="40" w:type="dxa"/>
              <w:left w:w="200" w:type="dxa"/>
              <w:bottom w:w="40" w:type="dxa"/>
              <w:right w:w="200" w:type="dxa"/>
            </w:tcMar>
            <w:vAlign w:val="center"/>
          </w:tcPr>
          <w:p w14:paraId="717E7CF3"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№5</w:t>
            </w:r>
          </w:p>
        </w:tc>
        <w:tc>
          <w:tcPr>
            <w:tcW w:w="2310" w:type="pct"/>
            <w:shd w:val="clear" w:color="auto" w:fill="FFFFFF"/>
            <w:tcMar>
              <w:top w:w="40" w:type="dxa"/>
              <w:left w:w="200" w:type="dxa"/>
              <w:bottom w:w="40" w:type="dxa"/>
              <w:right w:w="200" w:type="dxa"/>
            </w:tcMar>
            <w:vAlign w:val="center"/>
          </w:tcPr>
          <w:p w14:paraId="1C8C60C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Нормативный расход</w:t>
            </w:r>
          </w:p>
        </w:tc>
        <w:tc>
          <w:tcPr>
            <w:tcW w:w="2310" w:type="pct"/>
            <w:shd w:val="clear" w:color="auto" w:fill="FFFFFF"/>
            <w:tcMar>
              <w:top w:w="40" w:type="dxa"/>
              <w:left w:w="200" w:type="dxa"/>
              <w:bottom w:w="40" w:type="dxa"/>
              <w:right w:w="200" w:type="dxa"/>
            </w:tcMar>
            <w:vAlign w:val="center"/>
          </w:tcPr>
          <w:p w14:paraId="5069F3D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0BBC130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4933263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4A4F20E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58ADBB2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1BF15EF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15D62D5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c>
          <w:tcPr>
            <w:tcW w:w="2310" w:type="pct"/>
            <w:shd w:val="clear" w:color="auto" w:fill="FFFFFF"/>
            <w:tcMar>
              <w:top w:w="40" w:type="dxa"/>
              <w:left w:w="200" w:type="dxa"/>
              <w:bottom w:w="40" w:type="dxa"/>
              <w:right w:w="200" w:type="dxa"/>
            </w:tcMar>
            <w:vAlign w:val="center"/>
          </w:tcPr>
          <w:p w14:paraId="549607C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0,1100</w:t>
            </w:r>
          </w:p>
        </w:tc>
      </w:tr>
      <w:tr w:rsidR="001C1925" w:rsidRPr="001C1925" w14:paraId="0EAC280C" w14:textId="77777777">
        <w:trPr>
          <w:jc w:val="center"/>
        </w:trPr>
        <w:tc>
          <w:tcPr>
            <w:tcW w:w="2310" w:type="pct"/>
            <w:vMerge/>
          </w:tcPr>
          <w:p w14:paraId="2A1B633F"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77BB3B4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Максимальная подпитка в эксплуатационном режиме</w:t>
            </w:r>
          </w:p>
        </w:tc>
        <w:tc>
          <w:tcPr>
            <w:tcW w:w="2310" w:type="pct"/>
            <w:shd w:val="clear" w:color="auto" w:fill="FFFFFF"/>
            <w:tcMar>
              <w:top w:w="40" w:type="dxa"/>
              <w:left w:w="200" w:type="dxa"/>
              <w:bottom w:w="40" w:type="dxa"/>
              <w:right w:w="200" w:type="dxa"/>
            </w:tcMar>
            <w:vAlign w:val="center"/>
          </w:tcPr>
          <w:p w14:paraId="64DE195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377FE75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0D9E2C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1DE73D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E0DEC3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72D062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550F74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E2B501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07C6CC5D" w14:textId="77777777">
        <w:trPr>
          <w:jc w:val="center"/>
        </w:trPr>
        <w:tc>
          <w:tcPr>
            <w:tcW w:w="2310" w:type="pct"/>
            <w:vMerge/>
          </w:tcPr>
          <w:p w14:paraId="7D8915EB"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0F1AD61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Аварийная подпитка тепловой сети</w:t>
            </w:r>
          </w:p>
        </w:tc>
        <w:tc>
          <w:tcPr>
            <w:tcW w:w="2310" w:type="pct"/>
            <w:shd w:val="clear" w:color="auto" w:fill="FFFFFF"/>
            <w:tcMar>
              <w:top w:w="40" w:type="dxa"/>
              <w:left w:w="200" w:type="dxa"/>
              <w:bottom w:w="40" w:type="dxa"/>
              <w:right w:w="200" w:type="dxa"/>
            </w:tcMar>
            <w:vAlign w:val="center"/>
          </w:tcPr>
          <w:p w14:paraId="1394757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416C38A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FC5CB8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21F20F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F3F77E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50E85F5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7D9D844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EE9BB6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52344EA2" w14:textId="77777777">
        <w:trPr>
          <w:jc w:val="center"/>
        </w:trPr>
        <w:tc>
          <w:tcPr>
            <w:tcW w:w="2310" w:type="pct"/>
            <w:vMerge w:val="restart"/>
            <w:shd w:val="clear" w:color="auto" w:fill="FFFFFF"/>
            <w:tcMar>
              <w:top w:w="40" w:type="dxa"/>
              <w:left w:w="200" w:type="dxa"/>
              <w:bottom w:w="40" w:type="dxa"/>
              <w:right w:w="200" w:type="dxa"/>
            </w:tcMar>
            <w:vAlign w:val="center"/>
          </w:tcPr>
          <w:p w14:paraId="709AC7E0"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№6</w:t>
            </w:r>
          </w:p>
        </w:tc>
        <w:tc>
          <w:tcPr>
            <w:tcW w:w="2310" w:type="pct"/>
            <w:shd w:val="clear" w:color="auto" w:fill="FFFFFF"/>
            <w:tcMar>
              <w:top w:w="40" w:type="dxa"/>
              <w:left w:w="200" w:type="dxa"/>
              <w:bottom w:w="40" w:type="dxa"/>
              <w:right w:w="200" w:type="dxa"/>
            </w:tcMar>
            <w:vAlign w:val="center"/>
          </w:tcPr>
          <w:p w14:paraId="7CF2D02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Нормативный расход</w:t>
            </w:r>
          </w:p>
        </w:tc>
        <w:tc>
          <w:tcPr>
            <w:tcW w:w="2310" w:type="pct"/>
            <w:shd w:val="clear" w:color="auto" w:fill="FFFFFF"/>
            <w:tcMar>
              <w:top w:w="40" w:type="dxa"/>
              <w:left w:w="200" w:type="dxa"/>
              <w:bottom w:w="40" w:type="dxa"/>
              <w:right w:w="200" w:type="dxa"/>
            </w:tcMar>
            <w:vAlign w:val="center"/>
          </w:tcPr>
          <w:p w14:paraId="0A27C0F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3223372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0C08729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3B21025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7C649F1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3B39535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213ED37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0,0700</w:t>
            </w:r>
          </w:p>
        </w:tc>
        <w:tc>
          <w:tcPr>
            <w:tcW w:w="2310" w:type="pct"/>
            <w:shd w:val="clear" w:color="auto" w:fill="FFFFFF"/>
            <w:tcMar>
              <w:top w:w="40" w:type="dxa"/>
              <w:left w:w="200" w:type="dxa"/>
              <w:bottom w:w="40" w:type="dxa"/>
              <w:right w:w="200" w:type="dxa"/>
            </w:tcMar>
            <w:vAlign w:val="center"/>
          </w:tcPr>
          <w:p w14:paraId="0242A80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0,0700</w:t>
            </w:r>
          </w:p>
        </w:tc>
      </w:tr>
      <w:tr w:rsidR="001C1925" w:rsidRPr="001C1925" w14:paraId="67686B0C" w14:textId="77777777">
        <w:trPr>
          <w:jc w:val="center"/>
        </w:trPr>
        <w:tc>
          <w:tcPr>
            <w:tcW w:w="2310" w:type="pct"/>
            <w:vMerge/>
          </w:tcPr>
          <w:p w14:paraId="3BB98B00"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581649E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Максимальная подпитка в эксплуатационном режиме</w:t>
            </w:r>
          </w:p>
        </w:tc>
        <w:tc>
          <w:tcPr>
            <w:tcW w:w="2310" w:type="pct"/>
            <w:shd w:val="clear" w:color="auto" w:fill="FFFFFF"/>
            <w:tcMar>
              <w:top w:w="40" w:type="dxa"/>
              <w:left w:w="200" w:type="dxa"/>
              <w:bottom w:w="40" w:type="dxa"/>
              <w:right w:w="200" w:type="dxa"/>
            </w:tcMar>
            <w:vAlign w:val="center"/>
          </w:tcPr>
          <w:p w14:paraId="6A1EFB8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41A3B87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0E7977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FA9ECC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4EE15A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3CC2068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7A80645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2A9669D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2CADBF5F" w14:textId="77777777">
        <w:trPr>
          <w:jc w:val="center"/>
        </w:trPr>
        <w:tc>
          <w:tcPr>
            <w:tcW w:w="2310" w:type="pct"/>
            <w:vMerge/>
          </w:tcPr>
          <w:p w14:paraId="2BDF9FCD" w14:textId="77777777" w:rsidR="00966FED" w:rsidRPr="001C1925" w:rsidRDefault="00966FED">
            <w:pPr>
              <w:rPr>
                <w:rFonts w:cs="Times New Roman"/>
                <w:color w:val="000000" w:themeColor="text1"/>
              </w:rPr>
            </w:pPr>
          </w:p>
        </w:tc>
        <w:tc>
          <w:tcPr>
            <w:tcW w:w="2310" w:type="pct"/>
            <w:shd w:val="clear" w:color="auto" w:fill="FFFFFF"/>
            <w:tcMar>
              <w:top w:w="40" w:type="dxa"/>
              <w:left w:w="200" w:type="dxa"/>
              <w:bottom w:w="40" w:type="dxa"/>
              <w:right w:w="200" w:type="dxa"/>
            </w:tcMar>
            <w:vAlign w:val="center"/>
          </w:tcPr>
          <w:p w14:paraId="3D02394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Аварийная подпитка тепловой сети</w:t>
            </w:r>
          </w:p>
        </w:tc>
        <w:tc>
          <w:tcPr>
            <w:tcW w:w="2310" w:type="pct"/>
            <w:shd w:val="clear" w:color="auto" w:fill="FFFFFF"/>
            <w:tcMar>
              <w:top w:w="40" w:type="dxa"/>
              <w:left w:w="200" w:type="dxa"/>
              <w:bottom w:w="40" w:type="dxa"/>
              <w:right w:w="200" w:type="dxa"/>
            </w:tcMar>
            <w:vAlign w:val="center"/>
          </w:tcPr>
          <w:p w14:paraId="195CA01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м3/час</w:t>
            </w:r>
          </w:p>
        </w:tc>
        <w:tc>
          <w:tcPr>
            <w:tcW w:w="2310" w:type="pct"/>
            <w:shd w:val="clear" w:color="auto" w:fill="FFFFFF"/>
            <w:tcMar>
              <w:top w:w="40" w:type="dxa"/>
              <w:left w:w="200" w:type="dxa"/>
              <w:bottom w:w="40" w:type="dxa"/>
              <w:right w:w="200" w:type="dxa"/>
            </w:tcMar>
            <w:vAlign w:val="center"/>
          </w:tcPr>
          <w:p w14:paraId="1176E59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9523A5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294810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1625F11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489DA34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628E52B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c>
          <w:tcPr>
            <w:tcW w:w="2310" w:type="pct"/>
            <w:shd w:val="clear" w:color="auto" w:fill="FFFFFF"/>
            <w:tcMar>
              <w:top w:w="40" w:type="dxa"/>
              <w:left w:w="200" w:type="dxa"/>
              <w:bottom w:w="40" w:type="dxa"/>
              <w:right w:w="200" w:type="dxa"/>
            </w:tcMar>
            <w:vAlign w:val="center"/>
          </w:tcPr>
          <w:p w14:paraId="0908ABA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0,0000</w:t>
            </w:r>
          </w:p>
        </w:tc>
      </w:tr>
    </w:tbl>
    <w:p w14:paraId="20935E9B" w14:textId="77777777" w:rsidR="004F70C4" w:rsidRPr="001C1925" w:rsidRDefault="004F70C4" w:rsidP="004F70C4">
      <w:pPr>
        <w:pStyle w:val="a0"/>
        <w:rPr>
          <w:rFonts w:cs="Times New Roman"/>
          <w:color w:val="000000" w:themeColor="text1"/>
        </w:rPr>
      </w:pPr>
    </w:p>
    <w:p w14:paraId="50A11189" w14:textId="77777777" w:rsidR="00966FED" w:rsidRPr="001C1925" w:rsidRDefault="00966FED">
      <w:pPr>
        <w:rPr>
          <w:rFonts w:cs="Times New Roman"/>
          <w:color w:val="000000" w:themeColor="text1"/>
        </w:rPr>
        <w:sectPr w:rsidR="00966FED" w:rsidRPr="001C1925" w:rsidSect="004F70C4">
          <w:pgSz w:w="16838" w:h="11906" w:orient="landscape"/>
          <w:pgMar w:top="1134" w:right="850" w:bottom="1134" w:left="1701" w:header="708" w:footer="708" w:gutter="0"/>
          <w:cols w:space="708"/>
          <w:docGrid w:linePitch="360"/>
        </w:sectPr>
      </w:pPr>
    </w:p>
    <w:p w14:paraId="4E2A9B92" w14:textId="77777777" w:rsidR="004F70C4" w:rsidRPr="001C1925" w:rsidRDefault="004F70C4" w:rsidP="004F70C4">
      <w:pPr>
        <w:pStyle w:val="1"/>
        <w:spacing w:before="64"/>
        <w:ind w:left="0" w:firstLine="0"/>
        <w:jc w:val="both"/>
        <w:rPr>
          <w:rFonts w:eastAsia="Times New Roman"/>
          <w:color w:val="000000" w:themeColor="text1"/>
          <w:sz w:val="28"/>
          <w:szCs w:val="28"/>
        </w:rPr>
      </w:pPr>
      <w:bookmarkStart w:id="69" w:name="_Toc30146972"/>
      <w:bookmarkStart w:id="70" w:name="_Toc35951436"/>
      <w:bookmarkStart w:id="71" w:name="_Toc232166276"/>
      <w:r w:rsidRPr="001C1925">
        <w:rPr>
          <w:rFonts w:eastAsia="Times New Roman"/>
          <w:color w:val="000000" w:themeColor="text1"/>
          <w:sz w:val="28"/>
          <w:szCs w:val="28"/>
        </w:rPr>
        <w:lastRenderedPageBreak/>
        <w:t>РАЗДЕЛ</w:t>
      </w:r>
      <w:r w:rsidRPr="001C1925">
        <w:rPr>
          <w:rFonts w:eastAsia="Times New Roman"/>
          <w:color w:val="000000" w:themeColor="text1"/>
          <w:sz w:val="28"/>
          <w:szCs w:val="28"/>
        </w:rPr>
        <w:tab/>
        <w:t>4.</w:t>
      </w:r>
      <w:bookmarkStart w:id="72" w:name="_Hlk63459407"/>
      <w:bookmarkEnd w:id="69"/>
      <w:bookmarkEnd w:id="70"/>
      <w:r w:rsidRPr="001C1925">
        <w:rPr>
          <w:rFonts w:eastAsia="Times New Roman"/>
          <w:color w:val="000000" w:themeColor="text1"/>
          <w:sz w:val="28"/>
          <w:szCs w:val="28"/>
        </w:rPr>
        <w:t xml:space="preserve"> ОСНОВНЫЕ ПОЛОЖЕНИЯ </w:t>
      </w:r>
      <w:proofErr w:type="gramStart"/>
      <w:r w:rsidRPr="001C1925">
        <w:rPr>
          <w:rFonts w:eastAsia="Times New Roman"/>
          <w:color w:val="000000" w:themeColor="text1"/>
          <w:sz w:val="28"/>
          <w:szCs w:val="28"/>
        </w:rPr>
        <w:t>МАСТЕР-ПЛАНА</w:t>
      </w:r>
      <w:proofErr w:type="gramEnd"/>
      <w:r w:rsidRPr="001C1925">
        <w:rPr>
          <w:rFonts w:eastAsia="Times New Roman"/>
          <w:color w:val="000000" w:themeColor="text1"/>
          <w:sz w:val="28"/>
          <w:szCs w:val="28"/>
        </w:rPr>
        <w:t xml:space="preserve"> РАЗВИТИЯ СИСТЕМ ТЕПЛОСНАБЖЕНИЯ ПОСЕЛЕНИЯ, МУНИЦИПАЛЬНОГО ОКРУГА, ГОРОДСКОГО ОКРУГА, ГОРОДА ФЕДЕРАЛЬНОГО ЗНАЧЕНИЯ</w:t>
      </w:r>
      <w:bookmarkEnd w:id="71"/>
    </w:p>
    <w:bookmarkEnd w:id="72"/>
    <w:p w14:paraId="539F11F8" w14:textId="77777777" w:rsidR="004F70C4" w:rsidRPr="001C1925" w:rsidRDefault="004F70C4" w:rsidP="004F70C4">
      <w:pPr>
        <w:rPr>
          <w:rFonts w:cs="Times New Roman"/>
          <w:color w:val="000000" w:themeColor="text1"/>
          <w:lang w:eastAsia="ru-RU"/>
        </w:rPr>
      </w:pPr>
    </w:p>
    <w:p w14:paraId="18814072" w14:textId="77777777" w:rsidR="004F70C4" w:rsidRPr="001C1925" w:rsidRDefault="004F70C4" w:rsidP="004F70C4">
      <w:pPr>
        <w:pStyle w:val="2"/>
        <w:spacing w:before="69"/>
        <w:ind w:left="0" w:firstLine="0"/>
        <w:rPr>
          <w:rFonts w:eastAsia="Times New Roman"/>
          <w:color w:val="000000" w:themeColor="text1"/>
          <w:sz w:val="24"/>
          <w:szCs w:val="24"/>
        </w:rPr>
      </w:pPr>
      <w:bookmarkStart w:id="73" w:name="_Toc30146973"/>
      <w:bookmarkStart w:id="74" w:name="_Toc35951437"/>
      <w:bookmarkStart w:id="75" w:name="_Toc232166277"/>
      <w:r w:rsidRPr="001C1925">
        <w:rPr>
          <w:rFonts w:eastAsia="Times New Roman"/>
          <w:color w:val="000000" w:themeColor="text1"/>
          <w:sz w:val="24"/>
          <w:szCs w:val="24"/>
        </w:rPr>
        <w:t>Часть 1. Описание сценариев развития теплоснабжения поселения, муниципального округа, городского округа, города федерального значения</w:t>
      </w:r>
      <w:bookmarkEnd w:id="73"/>
      <w:bookmarkEnd w:id="74"/>
      <w:bookmarkEnd w:id="75"/>
    </w:p>
    <w:p w14:paraId="319217BA" w14:textId="77777777" w:rsidR="004F70C4" w:rsidRPr="001C1925" w:rsidRDefault="004F70C4" w:rsidP="004F70C4">
      <w:pPr>
        <w:jc w:val="both"/>
        <w:rPr>
          <w:rFonts w:cs="Times New Roman"/>
          <w:color w:val="000000" w:themeColor="text1"/>
          <w:lang w:eastAsia="ru-RU"/>
        </w:rPr>
      </w:pPr>
    </w:p>
    <w:p w14:paraId="4CA50AE5" w14:textId="77777777" w:rsidR="004F70C4" w:rsidRPr="001C1925" w:rsidRDefault="004F70C4" w:rsidP="004F70C4">
      <w:pPr>
        <w:autoSpaceDE w:val="0"/>
        <w:autoSpaceDN w:val="0"/>
        <w:ind w:firstLine="709"/>
        <w:jc w:val="both"/>
        <w:rPr>
          <w:rFonts w:eastAsia="Times New Roman" w:cs="Times New Roman"/>
          <w:color w:val="000000" w:themeColor="text1"/>
          <w:szCs w:val="24"/>
          <w:lang w:eastAsia="ru-RU" w:bidi="ru-RU"/>
        </w:rPr>
      </w:pPr>
      <w:r w:rsidRPr="001C1925">
        <w:rPr>
          <w:rFonts w:eastAsia="Times New Roman" w:cs="Times New Roman"/>
          <w:color w:val="000000" w:themeColor="text1"/>
          <w:szCs w:val="24"/>
          <w:lang w:eastAsia="ru-RU" w:bidi="ru-RU"/>
        </w:rPr>
        <w:t>Мастер-план развития систем теплоснабжения муниципального образования Мглинское городское поселение предназначен для описания и обоснования отбора нескольких вариантов ее реализации, из которых будет выбран рекомендуемый вариант.</w:t>
      </w:r>
    </w:p>
    <w:p w14:paraId="729FC23D" w14:textId="77777777" w:rsidR="004F70C4" w:rsidRPr="001C1925" w:rsidRDefault="004F70C4" w:rsidP="004F70C4">
      <w:pPr>
        <w:autoSpaceDE w:val="0"/>
        <w:autoSpaceDN w:val="0"/>
        <w:ind w:firstLine="709"/>
        <w:jc w:val="both"/>
        <w:rPr>
          <w:rFonts w:eastAsia="Times New Roman" w:cs="Times New Roman"/>
          <w:color w:val="000000" w:themeColor="text1"/>
          <w:szCs w:val="24"/>
          <w:lang w:eastAsia="ru-RU" w:bidi="ru-RU"/>
        </w:rPr>
      </w:pPr>
      <w:r w:rsidRPr="001C1925">
        <w:rPr>
          <w:rFonts w:eastAsia="Times New Roman" w:cs="Times New Roman"/>
          <w:color w:val="000000" w:themeColor="text1"/>
          <w:szCs w:val="24"/>
          <w:lang w:eastAsia="ru-RU" w:bidi="ru-RU"/>
        </w:rPr>
        <w:t xml:space="preserve">Каждый вариант должен обеспечивать покрытие всего перспективного спроса на тепловую мощность, возникающего в муниципальном образовании, и критерием этого обеспечения является выполнение балансов тепловой мощности источников тепловой энергии и спроса на тепловую мощность при расчетных условиях, заданных нормативами проектирования систем отопления, вентиляции и горячего водоснабжения объектов теплопотребления. Выполнение текущих и перспективных балансов тепловой мощности источников и текущей и перспективной тепловой нагрузки в каждой зоне действия источников тепловой энергии является главным условием для разработки сценариев (вариантов) </w:t>
      </w:r>
      <w:proofErr w:type="gramStart"/>
      <w:r w:rsidRPr="001C1925">
        <w:rPr>
          <w:rFonts w:eastAsia="Times New Roman" w:cs="Times New Roman"/>
          <w:color w:val="000000" w:themeColor="text1"/>
          <w:szCs w:val="24"/>
          <w:lang w:eastAsia="ru-RU" w:bidi="ru-RU"/>
        </w:rPr>
        <w:t>мастер-плана</w:t>
      </w:r>
      <w:proofErr w:type="gramEnd"/>
      <w:r w:rsidRPr="001C1925">
        <w:rPr>
          <w:rFonts w:eastAsia="Times New Roman" w:cs="Times New Roman"/>
          <w:color w:val="000000" w:themeColor="text1"/>
          <w:szCs w:val="24"/>
          <w:lang w:eastAsia="ru-RU" w:bidi="ru-RU"/>
        </w:rPr>
        <w:t>.</w:t>
      </w:r>
    </w:p>
    <w:p w14:paraId="75EB9033" w14:textId="77777777" w:rsidR="004F70C4" w:rsidRPr="001C1925" w:rsidRDefault="004F70C4" w:rsidP="004F70C4">
      <w:pPr>
        <w:autoSpaceDE w:val="0"/>
        <w:autoSpaceDN w:val="0"/>
        <w:ind w:firstLine="709"/>
        <w:jc w:val="both"/>
        <w:rPr>
          <w:rFonts w:eastAsia="Times New Roman" w:cs="Times New Roman"/>
          <w:color w:val="000000" w:themeColor="text1"/>
          <w:szCs w:val="24"/>
          <w:lang w:eastAsia="ru-RU" w:bidi="ru-RU"/>
        </w:rPr>
      </w:pPr>
      <w:r w:rsidRPr="001C1925">
        <w:rPr>
          <w:rFonts w:eastAsia="Times New Roman" w:cs="Times New Roman"/>
          <w:color w:val="000000" w:themeColor="text1"/>
          <w:szCs w:val="24"/>
          <w:lang w:eastAsia="ru-RU" w:bidi="ru-RU"/>
        </w:rPr>
        <w:t xml:space="preserve">В соответствии с «Требованиями к схемам теплоснабжения, порядку их разработки и утверждения» </w:t>
      </w:r>
      <w:r w:rsidRPr="001C1925">
        <w:rPr>
          <w:rFonts w:cs="Times New Roman"/>
          <w:color w:val="000000" w:themeColor="text1"/>
          <w:szCs w:val="24"/>
        </w:rPr>
        <w:t>описание вариантов перспективного развития систем теплоснабжения поселения, муниципального округа,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схеме теплоснабжения) с учетом предложений заинтересованных сторон</w:t>
      </w:r>
      <w:r w:rsidRPr="001C1925">
        <w:rPr>
          <w:rFonts w:eastAsia="Times New Roman" w:cs="Times New Roman"/>
          <w:color w:val="000000" w:themeColor="text1"/>
          <w:szCs w:val="24"/>
          <w:lang w:eastAsia="ru-RU" w:bidi="ru-RU"/>
        </w:rPr>
        <w:t>.</w:t>
      </w:r>
    </w:p>
    <w:p w14:paraId="6907E00C" w14:textId="77777777" w:rsidR="004F70C4" w:rsidRPr="001C1925" w:rsidRDefault="004F70C4" w:rsidP="004F70C4">
      <w:pPr>
        <w:autoSpaceDE w:val="0"/>
        <w:autoSpaceDN w:val="0"/>
        <w:ind w:firstLine="709"/>
        <w:jc w:val="both"/>
        <w:rPr>
          <w:rFonts w:eastAsia="Times New Roman" w:cs="Times New Roman"/>
          <w:color w:val="000000" w:themeColor="text1"/>
          <w:szCs w:val="24"/>
          <w:lang w:eastAsia="ru-RU" w:bidi="ru-RU"/>
        </w:rPr>
      </w:pPr>
      <w:r w:rsidRPr="001C1925">
        <w:rPr>
          <w:rFonts w:eastAsia="Times New Roman" w:cs="Times New Roman"/>
          <w:color w:val="000000" w:themeColor="text1"/>
          <w:szCs w:val="24"/>
          <w:lang w:eastAsia="ru-RU" w:bidi="ru-RU"/>
        </w:rPr>
        <w:t xml:space="preserve">Варианты </w:t>
      </w:r>
      <w:proofErr w:type="gramStart"/>
      <w:r w:rsidRPr="001C1925">
        <w:rPr>
          <w:rFonts w:eastAsia="Times New Roman" w:cs="Times New Roman"/>
          <w:color w:val="000000" w:themeColor="text1"/>
          <w:szCs w:val="24"/>
          <w:lang w:eastAsia="ru-RU" w:bidi="ru-RU"/>
        </w:rPr>
        <w:t>мастер-плана</w:t>
      </w:r>
      <w:proofErr w:type="gramEnd"/>
      <w:r w:rsidRPr="001C1925">
        <w:rPr>
          <w:rFonts w:eastAsia="Times New Roman" w:cs="Times New Roman"/>
          <w:color w:val="000000" w:themeColor="text1"/>
          <w:szCs w:val="24"/>
          <w:lang w:eastAsia="ru-RU" w:bidi="ru-RU"/>
        </w:rPr>
        <w:t xml:space="preserve"> формируют базу для разработки проектных предложений по новому строительству и реконструкции тепловых сетей для различных вариантов состава </w:t>
      </w:r>
      <w:proofErr w:type="spellStart"/>
      <w:r w:rsidRPr="001C1925">
        <w:rPr>
          <w:rFonts w:eastAsia="Times New Roman" w:cs="Times New Roman"/>
          <w:color w:val="000000" w:themeColor="text1"/>
          <w:szCs w:val="24"/>
          <w:lang w:eastAsia="ru-RU" w:bidi="ru-RU"/>
        </w:rPr>
        <w:t>энергоисточников</w:t>
      </w:r>
      <w:proofErr w:type="spellEnd"/>
      <w:r w:rsidRPr="001C1925">
        <w:rPr>
          <w:rFonts w:eastAsia="Times New Roman" w:cs="Times New Roman"/>
          <w:color w:val="000000" w:themeColor="text1"/>
          <w:szCs w:val="24"/>
          <w:lang w:eastAsia="ru-RU" w:bidi="ru-RU"/>
        </w:rPr>
        <w:t>, обеспечивающих перспективные балансы спроса на тепловую мощность.</w:t>
      </w:r>
    </w:p>
    <w:p w14:paraId="6E2B1F5F" w14:textId="77777777" w:rsidR="004F70C4" w:rsidRPr="001C1925" w:rsidRDefault="004F70C4" w:rsidP="004F70C4">
      <w:pPr>
        <w:jc w:val="both"/>
        <w:rPr>
          <w:rFonts w:cs="Times New Roman"/>
          <w:color w:val="000000" w:themeColor="text1"/>
          <w:lang w:eastAsia="ru-RU"/>
        </w:rPr>
      </w:pPr>
    </w:p>
    <w:p w14:paraId="075F78C0" w14:textId="77777777" w:rsidR="004F70C4" w:rsidRPr="001C1925" w:rsidRDefault="004F70C4" w:rsidP="004F70C4">
      <w:pPr>
        <w:autoSpaceDE w:val="0"/>
        <w:autoSpaceDN w:val="0"/>
        <w:ind w:firstLine="709"/>
        <w:jc w:val="both"/>
        <w:rPr>
          <w:rFonts w:cs="Times New Roman"/>
          <w:color w:val="000000" w:themeColor="text1"/>
          <w:spacing w:val="-1"/>
          <w:szCs w:val="24"/>
        </w:rPr>
      </w:pPr>
      <w:r w:rsidRPr="001C1925">
        <w:rPr>
          <w:rFonts w:eastAsia="Times New Roman" w:cs="Times New Roman"/>
          <w:color w:val="000000" w:themeColor="text1"/>
          <w:szCs w:val="24"/>
          <w:lang w:eastAsia="ru-RU" w:bidi="ru-RU"/>
        </w:rPr>
        <w:t xml:space="preserve">С учетом предложений от заинтересованных сторон и перспективных приростов потребителей к централизованным системам теплоснабжения, перспективное развитие систем теплоснабжения предполагает следующие сценарии (варианты) </w:t>
      </w:r>
      <w:r w:rsidRPr="001C1925">
        <w:rPr>
          <w:rFonts w:cs="Times New Roman"/>
          <w:color w:val="000000" w:themeColor="text1"/>
          <w:szCs w:val="24"/>
        </w:rPr>
        <w:t>развитие</w:t>
      </w:r>
      <w:r w:rsidRPr="001C1925">
        <w:rPr>
          <w:rFonts w:cs="Times New Roman"/>
          <w:color w:val="000000" w:themeColor="text1"/>
          <w:spacing w:val="22"/>
          <w:szCs w:val="24"/>
        </w:rPr>
        <w:t xml:space="preserve"> </w:t>
      </w:r>
      <w:r w:rsidRPr="001C1925">
        <w:rPr>
          <w:rFonts w:cs="Times New Roman"/>
          <w:color w:val="000000" w:themeColor="text1"/>
          <w:spacing w:val="-1"/>
          <w:szCs w:val="24"/>
        </w:rPr>
        <w:t>систем</w:t>
      </w:r>
      <w:r w:rsidRPr="001C1925">
        <w:rPr>
          <w:rFonts w:cs="Times New Roman"/>
          <w:color w:val="000000" w:themeColor="text1"/>
          <w:spacing w:val="23"/>
          <w:szCs w:val="24"/>
        </w:rPr>
        <w:t xml:space="preserve"> </w:t>
      </w:r>
      <w:r w:rsidRPr="001C1925">
        <w:rPr>
          <w:rFonts w:cs="Times New Roman"/>
          <w:color w:val="000000" w:themeColor="text1"/>
          <w:spacing w:val="-1"/>
          <w:szCs w:val="24"/>
        </w:rPr>
        <w:t>теплоснабжения:</w:t>
      </w:r>
    </w:p>
    <w:p w14:paraId="74A80D54" w14:textId="77777777" w:rsidR="004F70C4" w:rsidRPr="001C1925" w:rsidRDefault="004F70C4" w:rsidP="004F70C4">
      <w:pPr>
        <w:autoSpaceDE w:val="0"/>
        <w:autoSpaceDN w:val="0"/>
        <w:ind w:firstLine="709"/>
        <w:jc w:val="both"/>
        <w:rPr>
          <w:rFonts w:cs="Times New Roman"/>
          <w:color w:val="000000" w:themeColor="text1"/>
          <w:spacing w:val="-1"/>
          <w:szCs w:val="24"/>
        </w:rPr>
      </w:pPr>
      <w:r w:rsidRPr="001C1925">
        <w:rPr>
          <w:rFonts w:cs="Times New Roman"/>
          <w:b/>
          <w:color w:val="000000" w:themeColor="text1"/>
          <w:spacing w:val="-1"/>
          <w:szCs w:val="24"/>
        </w:rPr>
        <w:t>Вариант 1</w:t>
      </w:r>
      <w:r w:rsidRPr="001C1925">
        <w:rPr>
          <w:rFonts w:cs="Times New Roman"/>
          <w:color w:val="000000" w:themeColor="text1"/>
          <w:spacing w:val="-1"/>
          <w:szCs w:val="24"/>
        </w:rPr>
        <w:t xml:space="preserve"> (инерционный сценарий) предполагает сохранение существующего положения —</w:t>
      </w:r>
      <w:r w:rsidRPr="001C1925">
        <w:rPr>
          <w:rFonts w:cs="Times New Roman"/>
          <w:color w:val="000000" w:themeColor="text1"/>
        </w:rPr>
        <w:t xml:space="preserve"> </w:t>
      </w:r>
      <w:r w:rsidRPr="001C1925">
        <w:rPr>
          <w:rFonts w:cs="Times New Roman"/>
          <w:color w:val="000000" w:themeColor="text1"/>
          <w:spacing w:val="-1"/>
          <w:szCs w:val="24"/>
        </w:rPr>
        <w:t>поддержание работоспособности системы в рамках штатного режима, устранение аварий и проведение минимально необходимых работ для сохранения функционирования.</w:t>
      </w:r>
    </w:p>
    <w:p w14:paraId="6E143677" w14:textId="77777777" w:rsidR="004F70C4" w:rsidRPr="001C1925" w:rsidRDefault="004F70C4" w:rsidP="004F70C4">
      <w:pPr>
        <w:autoSpaceDE w:val="0"/>
        <w:autoSpaceDN w:val="0"/>
        <w:ind w:firstLine="709"/>
        <w:jc w:val="both"/>
        <w:rPr>
          <w:rFonts w:cs="Times New Roman"/>
          <w:color w:val="000000" w:themeColor="text1"/>
          <w:spacing w:val="-1"/>
          <w:szCs w:val="24"/>
        </w:rPr>
      </w:pPr>
      <w:r w:rsidRPr="001C1925">
        <w:rPr>
          <w:rFonts w:cs="Times New Roman"/>
          <w:b/>
          <w:color w:val="000000" w:themeColor="text1"/>
          <w:spacing w:val="-1"/>
          <w:szCs w:val="24"/>
        </w:rPr>
        <w:t>Вариант 2</w:t>
      </w:r>
      <w:r w:rsidRPr="001C1925">
        <w:rPr>
          <w:rFonts w:cs="Times New Roman"/>
          <w:color w:val="000000" w:themeColor="text1"/>
          <w:spacing w:val="-1"/>
          <w:szCs w:val="24"/>
        </w:rPr>
        <w:t xml:space="preserve"> предполагает оптимизацию и повышение эффективности существующих систем за счет мероприятий по замене тепловых сетей, исчерпавших свой эксплуатационный ресурс.</w:t>
      </w:r>
    </w:p>
    <w:p w14:paraId="187A6340" w14:textId="77777777" w:rsidR="004F70C4" w:rsidRPr="001C1925" w:rsidRDefault="004F70C4" w:rsidP="004F70C4">
      <w:pPr>
        <w:pStyle w:val="a0"/>
        <w:rPr>
          <w:rFonts w:cs="Times New Roman"/>
          <w:color w:val="000000" w:themeColor="text1"/>
          <w:lang w:eastAsia="ru-RU"/>
        </w:rPr>
      </w:pPr>
    </w:p>
    <w:p w14:paraId="2A3E5702" w14:textId="77777777" w:rsidR="004F70C4" w:rsidRPr="001C1925" w:rsidRDefault="004F70C4" w:rsidP="004F70C4">
      <w:pPr>
        <w:pStyle w:val="2"/>
        <w:spacing w:before="69"/>
        <w:ind w:left="0" w:firstLine="0"/>
        <w:rPr>
          <w:rFonts w:eastAsia="Times New Roman"/>
          <w:color w:val="000000" w:themeColor="text1"/>
          <w:sz w:val="24"/>
          <w:szCs w:val="24"/>
        </w:rPr>
      </w:pPr>
      <w:bookmarkStart w:id="76" w:name="_Toc30146974"/>
      <w:bookmarkStart w:id="77" w:name="_Toc35951438"/>
      <w:bookmarkStart w:id="78" w:name="_Toc232166278"/>
      <w:r w:rsidRPr="001C1925">
        <w:rPr>
          <w:rFonts w:eastAsia="Times New Roman"/>
          <w:color w:val="000000" w:themeColor="text1"/>
          <w:sz w:val="24"/>
          <w:szCs w:val="24"/>
        </w:rPr>
        <w:t>Часть 2. Обоснование выбора приоритетного сценария развития теплоснабжения поселения, муниципального округа, городского округа, города федерального значения</w:t>
      </w:r>
      <w:bookmarkEnd w:id="76"/>
      <w:bookmarkEnd w:id="77"/>
      <w:bookmarkEnd w:id="78"/>
    </w:p>
    <w:p w14:paraId="349CA984" w14:textId="77777777" w:rsidR="004F70C4" w:rsidRPr="001C1925" w:rsidRDefault="004F70C4" w:rsidP="004F70C4">
      <w:pPr>
        <w:pStyle w:val="af"/>
        <w:spacing w:line="287" w:lineRule="auto"/>
        <w:ind w:right="112"/>
        <w:jc w:val="both"/>
        <w:rPr>
          <w:color w:val="000000" w:themeColor="text1"/>
        </w:rPr>
      </w:pPr>
    </w:p>
    <w:p w14:paraId="791FF2DC" w14:textId="77777777" w:rsidR="004F70C4" w:rsidRPr="001C1925" w:rsidRDefault="004F70C4" w:rsidP="004F70C4">
      <w:pPr>
        <w:shd w:val="clear" w:color="auto" w:fill="FFFFFF"/>
        <w:ind w:firstLine="709"/>
        <w:jc w:val="both"/>
        <w:rPr>
          <w:rFonts w:eastAsia="Times New Roman" w:cs="Times New Roman"/>
          <w:color w:val="000000" w:themeColor="text1"/>
          <w:szCs w:val="24"/>
          <w:lang w:eastAsia="ru-RU"/>
        </w:rPr>
      </w:pPr>
      <w:r w:rsidRPr="001C1925">
        <w:rPr>
          <w:rFonts w:eastAsia="Times New Roman" w:cs="Times New Roman"/>
          <w:color w:val="000000" w:themeColor="text1"/>
          <w:szCs w:val="24"/>
          <w:lang w:eastAsia="ru-RU"/>
        </w:rPr>
        <w:t xml:space="preserve">Выбор приоритетного </w:t>
      </w:r>
      <w:proofErr w:type="gramStart"/>
      <w:r w:rsidRPr="001C1925">
        <w:rPr>
          <w:rFonts w:eastAsia="Times New Roman" w:cs="Times New Roman"/>
          <w:color w:val="000000" w:themeColor="text1"/>
          <w:szCs w:val="24"/>
          <w:lang w:eastAsia="ru-RU"/>
        </w:rPr>
        <w:t>варианта развития системы теплоснабжения муниципального образования</w:t>
      </w:r>
      <w:proofErr w:type="gramEnd"/>
      <w:r w:rsidRPr="001C1925">
        <w:rPr>
          <w:rFonts w:eastAsia="Times New Roman" w:cs="Times New Roman"/>
          <w:color w:val="000000" w:themeColor="text1"/>
          <w:szCs w:val="24"/>
          <w:lang w:eastAsia="ru-RU"/>
        </w:rPr>
        <w:t xml:space="preserve"> </w:t>
      </w:r>
      <w:r w:rsidRPr="001C1925">
        <w:rPr>
          <w:rFonts w:eastAsia="Times New Roman" w:cs="Times New Roman"/>
          <w:color w:val="000000" w:themeColor="text1"/>
          <w:szCs w:val="24"/>
          <w:lang w:eastAsia="ru-RU" w:bidi="ru-RU"/>
        </w:rPr>
        <w:t xml:space="preserve">Мглинское городское поселение </w:t>
      </w:r>
      <w:r w:rsidRPr="001C1925">
        <w:rPr>
          <w:rFonts w:eastAsia="Times New Roman" w:cs="Times New Roman"/>
          <w:color w:val="000000" w:themeColor="text1"/>
          <w:szCs w:val="24"/>
          <w:lang w:eastAsia="ru-RU"/>
        </w:rPr>
        <w:t xml:space="preserve">осуществляется на основе сопоставления комплекса показателей, характеризующих надежность, качество и </w:t>
      </w:r>
      <w:r w:rsidRPr="001C1925">
        <w:rPr>
          <w:rFonts w:eastAsia="Times New Roman" w:cs="Times New Roman"/>
          <w:color w:val="000000" w:themeColor="text1"/>
          <w:szCs w:val="24"/>
          <w:lang w:eastAsia="ru-RU"/>
        </w:rPr>
        <w:lastRenderedPageBreak/>
        <w:t>экономическую эффективность теплоснабжения, в соответствии с обязательными критериями, установленными частью 8 статьи 23 Федерального закона от 27.07.2010 № 190-ФЗ «О теплоснабжении».</w:t>
      </w:r>
    </w:p>
    <w:p w14:paraId="59B4CDD1" w14:textId="77777777" w:rsidR="004F70C4" w:rsidRPr="001C1925" w:rsidRDefault="004F70C4" w:rsidP="004F70C4">
      <w:pPr>
        <w:ind w:firstLine="709"/>
        <w:jc w:val="both"/>
        <w:rPr>
          <w:rFonts w:eastAsia="Times New Roman" w:cs="Times New Roman"/>
          <w:color w:val="000000" w:themeColor="text1"/>
          <w:szCs w:val="24"/>
          <w:lang w:eastAsia="ru-RU"/>
        </w:rPr>
      </w:pPr>
      <w:r w:rsidRPr="001C1925">
        <w:rPr>
          <w:rFonts w:eastAsia="Times New Roman" w:cs="Times New Roman"/>
          <w:color w:val="000000" w:themeColor="text1"/>
          <w:szCs w:val="24"/>
          <w:lang w:eastAsia="ru-RU"/>
        </w:rPr>
        <w:t>Обоснование выполнено в соответствии с пунктом 59(в) Постановления Правительства РФ № 154 с учетом требований статьи 23 Федерального закона № 190-ФЗ.</w:t>
      </w:r>
    </w:p>
    <w:p w14:paraId="0848BA59" w14:textId="77777777" w:rsidR="004F70C4" w:rsidRPr="001C1925" w:rsidRDefault="004F70C4" w:rsidP="004F70C4">
      <w:pPr>
        <w:ind w:firstLine="709"/>
        <w:jc w:val="both"/>
        <w:rPr>
          <w:rFonts w:eastAsia="Times New Roman" w:cs="Times New Roman"/>
          <w:color w:val="000000" w:themeColor="text1"/>
          <w:szCs w:val="24"/>
          <w:lang w:eastAsia="ru-RU"/>
        </w:rPr>
      </w:pPr>
      <w:r w:rsidRPr="001C1925">
        <w:rPr>
          <w:rFonts w:eastAsia="Times New Roman" w:cs="Times New Roman"/>
          <w:color w:val="000000" w:themeColor="text1"/>
          <w:szCs w:val="24"/>
          <w:lang w:eastAsia="ru-RU"/>
        </w:rPr>
        <w:t xml:space="preserve">В связи с </w:t>
      </w:r>
      <w:proofErr w:type="spellStart"/>
      <w:r w:rsidRPr="001C1925">
        <w:rPr>
          <w:rFonts w:eastAsia="Times New Roman" w:cs="Times New Roman"/>
          <w:color w:val="000000" w:themeColor="text1"/>
          <w:szCs w:val="24"/>
          <w:lang w:eastAsia="ru-RU"/>
        </w:rPr>
        <w:t>непредоставлением</w:t>
      </w:r>
      <w:proofErr w:type="spellEnd"/>
      <w:r w:rsidRPr="001C1925">
        <w:rPr>
          <w:rFonts w:eastAsia="Times New Roman" w:cs="Times New Roman"/>
          <w:color w:val="000000" w:themeColor="text1"/>
          <w:szCs w:val="24"/>
          <w:lang w:eastAsia="ru-RU"/>
        </w:rPr>
        <w:t xml:space="preserve"> части исходных данных, показателей, предусмотренных приложением 47 Методических указаний, анализ ценовых (тарифных) последствий выполнен укрупненным расчетно-аналитическим методом на основании действующих тарифов, прогнозных изменений затрат. Расчетные материалы приведены в Главе 14 Обосновывающих материалов.</w:t>
      </w:r>
    </w:p>
    <w:p w14:paraId="69219FA0" w14:textId="77777777" w:rsidR="004F70C4" w:rsidRPr="001C1925" w:rsidRDefault="004F70C4" w:rsidP="004F70C4">
      <w:pPr>
        <w:pStyle w:val="a0"/>
        <w:ind w:firstLine="709"/>
        <w:jc w:val="both"/>
        <w:rPr>
          <w:rFonts w:cs="Times New Roman"/>
          <w:color w:val="000000" w:themeColor="text1"/>
        </w:rPr>
      </w:pPr>
    </w:p>
    <w:p w14:paraId="49F5BF46" w14:textId="77777777" w:rsidR="004F70C4" w:rsidRPr="001C1925" w:rsidRDefault="004F70C4" w:rsidP="004F70C4">
      <w:pPr>
        <w:ind w:firstLine="709"/>
        <w:jc w:val="both"/>
        <w:rPr>
          <w:rFonts w:eastAsia="Times New Roman" w:cs="Times New Roman"/>
          <w:color w:val="000000" w:themeColor="text1"/>
          <w:szCs w:val="24"/>
          <w:lang w:eastAsia="ru-RU"/>
        </w:rPr>
      </w:pPr>
      <w:r w:rsidRPr="001C1925">
        <w:rPr>
          <w:rFonts w:eastAsia="Times New Roman" w:cs="Times New Roman"/>
          <w:color w:val="000000" w:themeColor="text1"/>
          <w:szCs w:val="24"/>
          <w:lang w:eastAsia="ru-RU"/>
        </w:rPr>
        <w:t>Результаты анализа показали:</w:t>
      </w:r>
    </w:p>
    <w:p w14:paraId="73B7CDD2" w14:textId="77777777" w:rsidR="004F70C4" w:rsidRPr="001C1925" w:rsidRDefault="004F70C4" w:rsidP="004F70C4">
      <w:pPr>
        <w:ind w:firstLine="709"/>
        <w:jc w:val="both"/>
        <w:rPr>
          <w:rFonts w:eastAsia="Times New Roman" w:cs="Times New Roman"/>
          <w:color w:val="000000" w:themeColor="text1"/>
          <w:szCs w:val="24"/>
          <w:lang w:eastAsia="ru-RU"/>
        </w:rPr>
      </w:pPr>
      <w:r w:rsidRPr="001C1925">
        <w:rPr>
          <w:rFonts w:eastAsia="Times New Roman" w:cs="Times New Roman"/>
          <w:color w:val="000000" w:themeColor="text1"/>
          <w:szCs w:val="24"/>
          <w:lang w:eastAsia="ru-RU"/>
        </w:rPr>
        <w:t>- при реализации Варианта 1 сохраняется рост эксплуатационных расходов, обусловленный увеличением аварийности и технологических потерь, что формирует неблагоприятные долгосрочные тарифные последствия;</w:t>
      </w:r>
    </w:p>
    <w:p w14:paraId="6D5FF8FB" w14:textId="77777777" w:rsidR="004F70C4" w:rsidRPr="001C1925" w:rsidRDefault="004F70C4" w:rsidP="004F70C4">
      <w:pPr>
        <w:ind w:firstLine="709"/>
        <w:jc w:val="both"/>
        <w:rPr>
          <w:rFonts w:eastAsia="Times New Roman" w:cs="Times New Roman"/>
          <w:color w:val="000000" w:themeColor="text1"/>
          <w:szCs w:val="24"/>
          <w:lang w:eastAsia="ru-RU"/>
        </w:rPr>
      </w:pPr>
      <w:r w:rsidRPr="001C1925">
        <w:rPr>
          <w:rFonts w:eastAsia="Times New Roman" w:cs="Times New Roman"/>
          <w:color w:val="000000" w:themeColor="text1"/>
          <w:szCs w:val="24"/>
          <w:lang w:eastAsia="ru-RU"/>
        </w:rPr>
        <w:t>- при реализации Варианта 2 увеличение капитальных вложений компенсируется снижением эксплуатационных затрат и сокращением потерь тепловой энергии, что обеспечивает более устойчивую динамику тарифа в расчетном периоде.</w:t>
      </w:r>
    </w:p>
    <w:p w14:paraId="15DFB397" w14:textId="77777777" w:rsidR="004F70C4" w:rsidRPr="001C1925" w:rsidRDefault="004F70C4" w:rsidP="004F70C4">
      <w:pPr>
        <w:ind w:firstLine="709"/>
        <w:jc w:val="both"/>
        <w:rPr>
          <w:rFonts w:eastAsia="Times New Roman" w:cs="Times New Roman"/>
          <w:color w:val="000000" w:themeColor="text1"/>
          <w:szCs w:val="24"/>
          <w:lang w:eastAsia="ru-RU"/>
        </w:rPr>
      </w:pPr>
      <w:r w:rsidRPr="001C1925">
        <w:rPr>
          <w:rFonts w:eastAsia="Times New Roman" w:cs="Times New Roman"/>
          <w:color w:val="000000" w:themeColor="text1"/>
          <w:szCs w:val="24"/>
          <w:lang w:eastAsia="ru-RU"/>
        </w:rPr>
        <w:t>С учетом:</w:t>
      </w:r>
    </w:p>
    <w:p w14:paraId="41F96BD1" w14:textId="77777777" w:rsidR="004F70C4" w:rsidRPr="001C1925" w:rsidRDefault="004F70C4" w:rsidP="004F70C4">
      <w:pPr>
        <w:ind w:firstLine="709"/>
        <w:jc w:val="both"/>
        <w:rPr>
          <w:rFonts w:eastAsia="Times New Roman" w:cs="Times New Roman"/>
          <w:color w:val="000000" w:themeColor="text1"/>
          <w:szCs w:val="24"/>
          <w:lang w:eastAsia="ru-RU"/>
        </w:rPr>
      </w:pPr>
      <w:r w:rsidRPr="001C1925">
        <w:rPr>
          <w:rFonts w:eastAsia="Times New Roman" w:cs="Times New Roman"/>
          <w:color w:val="000000" w:themeColor="text1"/>
          <w:szCs w:val="24"/>
          <w:lang w:eastAsia="ru-RU"/>
        </w:rPr>
        <w:t>- минимизации совокупных ценовых (тарифных) последствий для потребителей;</w:t>
      </w:r>
    </w:p>
    <w:p w14:paraId="18AA011A" w14:textId="77777777" w:rsidR="004F70C4" w:rsidRPr="001C1925" w:rsidRDefault="004F70C4" w:rsidP="004F70C4">
      <w:pPr>
        <w:ind w:firstLine="709"/>
        <w:jc w:val="both"/>
        <w:rPr>
          <w:rFonts w:eastAsia="Times New Roman" w:cs="Times New Roman"/>
          <w:color w:val="000000" w:themeColor="text1"/>
          <w:szCs w:val="24"/>
          <w:lang w:eastAsia="ru-RU"/>
        </w:rPr>
      </w:pPr>
      <w:r w:rsidRPr="001C1925">
        <w:rPr>
          <w:rFonts w:eastAsia="Times New Roman" w:cs="Times New Roman"/>
          <w:color w:val="000000" w:themeColor="text1"/>
          <w:szCs w:val="24"/>
          <w:lang w:eastAsia="ru-RU"/>
        </w:rPr>
        <w:t>- повышения надежности теплоснабжения;</w:t>
      </w:r>
    </w:p>
    <w:p w14:paraId="4CF9038F" w14:textId="77777777" w:rsidR="004F70C4" w:rsidRPr="001C1925" w:rsidRDefault="004F70C4" w:rsidP="004F70C4">
      <w:pPr>
        <w:ind w:firstLine="709"/>
        <w:jc w:val="both"/>
        <w:rPr>
          <w:rFonts w:eastAsia="Times New Roman" w:cs="Times New Roman"/>
          <w:color w:val="000000" w:themeColor="text1"/>
          <w:szCs w:val="24"/>
          <w:lang w:eastAsia="ru-RU"/>
        </w:rPr>
      </w:pPr>
      <w:r w:rsidRPr="001C1925">
        <w:rPr>
          <w:rFonts w:eastAsia="Times New Roman" w:cs="Times New Roman"/>
          <w:color w:val="000000" w:themeColor="text1"/>
          <w:szCs w:val="24"/>
          <w:lang w:eastAsia="ru-RU"/>
        </w:rPr>
        <w:t>- обеспечения долгосрочной экономической эффективности функционирования системы.</w:t>
      </w:r>
    </w:p>
    <w:p w14:paraId="080A58DF" w14:textId="77777777" w:rsidR="004F70C4" w:rsidRPr="001C1925" w:rsidRDefault="004F70C4" w:rsidP="004F70C4">
      <w:pPr>
        <w:pStyle w:val="a0"/>
        <w:rPr>
          <w:rFonts w:cs="Times New Roman"/>
          <w:color w:val="000000" w:themeColor="text1"/>
          <w:lang w:eastAsia="ru-RU"/>
        </w:rPr>
      </w:pPr>
    </w:p>
    <w:p w14:paraId="10002746" w14:textId="77777777" w:rsidR="004F70C4" w:rsidRPr="001C1925" w:rsidRDefault="004F70C4" w:rsidP="004F70C4">
      <w:pPr>
        <w:pStyle w:val="a0"/>
        <w:jc w:val="both"/>
        <w:rPr>
          <w:rFonts w:cs="Times New Roman"/>
          <w:b/>
          <w:color w:val="000000" w:themeColor="text1"/>
        </w:rPr>
      </w:pPr>
      <w:r w:rsidRPr="001C1925">
        <w:rPr>
          <w:rFonts w:cs="Times New Roman"/>
          <w:b/>
          <w:color w:val="000000" w:themeColor="text1"/>
        </w:rPr>
        <w:t>Таблица 4.2.1 – Сравнительные характеристики вариантов</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gridCol w:w="2585"/>
        <w:gridCol w:w="2562"/>
      </w:tblGrid>
      <w:tr w:rsidR="001C1925" w:rsidRPr="001C1925" w14:paraId="4C524846" w14:textId="77777777" w:rsidTr="004F70C4">
        <w:trPr>
          <w:trHeight w:val="483"/>
        </w:trPr>
        <w:tc>
          <w:tcPr>
            <w:tcW w:w="4378" w:type="dxa"/>
            <w:shd w:val="clear" w:color="auto" w:fill="F2F2F2" w:themeFill="background1" w:themeFillShade="F2"/>
            <w:vAlign w:val="center"/>
          </w:tcPr>
          <w:p w14:paraId="70EF6E1C" w14:textId="77777777" w:rsidR="004F70C4" w:rsidRPr="001C1925" w:rsidRDefault="004F70C4" w:rsidP="004F70C4">
            <w:pPr>
              <w:autoSpaceDE w:val="0"/>
              <w:autoSpaceDN w:val="0"/>
              <w:jc w:val="center"/>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bidi="ru-RU"/>
              </w:rPr>
              <w:t>Наименование сравниваемых показателей</w:t>
            </w:r>
          </w:p>
        </w:tc>
        <w:tc>
          <w:tcPr>
            <w:tcW w:w="2585" w:type="dxa"/>
            <w:shd w:val="clear" w:color="auto" w:fill="F2F2F2" w:themeFill="background1" w:themeFillShade="F2"/>
            <w:vAlign w:val="center"/>
          </w:tcPr>
          <w:p w14:paraId="2C602587" w14:textId="77777777" w:rsidR="004F70C4" w:rsidRPr="001C1925" w:rsidRDefault="004F70C4" w:rsidP="004F70C4">
            <w:pPr>
              <w:autoSpaceDE w:val="0"/>
              <w:autoSpaceDN w:val="0"/>
              <w:jc w:val="center"/>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bidi="ru-RU"/>
              </w:rPr>
              <w:t>Вариант 1</w:t>
            </w:r>
          </w:p>
        </w:tc>
        <w:tc>
          <w:tcPr>
            <w:tcW w:w="2562" w:type="dxa"/>
            <w:shd w:val="clear" w:color="auto" w:fill="F2F2F2" w:themeFill="background1" w:themeFillShade="F2"/>
            <w:vAlign w:val="center"/>
          </w:tcPr>
          <w:p w14:paraId="7F8C8188" w14:textId="77777777" w:rsidR="004F70C4" w:rsidRPr="001C1925" w:rsidRDefault="004F70C4" w:rsidP="004F70C4">
            <w:pPr>
              <w:autoSpaceDE w:val="0"/>
              <w:autoSpaceDN w:val="0"/>
              <w:jc w:val="center"/>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bidi="ru-RU"/>
              </w:rPr>
              <w:t>Вариант 2</w:t>
            </w:r>
          </w:p>
        </w:tc>
      </w:tr>
      <w:tr w:rsidR="001C1925" w:rsidRPr="001C1925" w14:paraId="1F36B6A9" w14:textId="77777777" w:rsidTr="004F70C4">
        <w:trPr>
          <w:trHeight w:val="301"/>
        </w:trPr>
        <w:tc>
          <w:tcPr>
            <w:tcW w:w="4378" w:type="dxa"/>
            <w:vAlign w:val="center"/>
          </w:tcPr>
          <w:p w14:paraId="0BAB87AA" w14:textId="77777777" w:rsidR="004F70C4" w:rsidRPr="001C1925" w:rsidRDefault="004F70C4" w:rsidP="004F70C4">
            <w:pPr>
              <w:autoSpaceDE w:val="0"/>
              <w:autoSpaceDN w:val="0"/>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bidi="ru-RU"/>
              </w:rPr>
              <w:t>Капитальные вложения</w:t>
            </w:r>
          </w:p>
        </w:tc>
        <w:tc>
          <w:tcPr>
            <w:tcW w:w="2585" w:type="dxa"/>
            <w:vAlign w:val="center"/>
          </w:tcPr>
          <w:p w14:paraId="4E803D41" w14:textId="77777777" w:rsidR="004F70C4" w:rsidRPr="001C1925" w:rsidRDefault="004F70C4" w:rsidP="004F70C4">
            <w:pPr>
              <w:autoSpaceDE w:val="0"/>
              <w:autoSpaceDN w:val="0"/>
              <w:jc w:val="center"/>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rPr>
              <w:t>минимальные</w:t>
            </w:r>
          </w:p>
        </w:tc>
        <w:tc>
          <w:tcPr>
            <w:tcW w:w="2562" w:type="dxa"/>
            <w:vAlign w:val="center"/>
          </w:tcPr>
          <w:p w14:paraId="28BABECE" w14:textId="77777777" w:rsidR="004F70C4" w:rsidRPr="001C1925" w:rsidRDefault="004F70C4" w:rsidP="004F70C4">
            <w:pPr>
              <w:autoSpaceDE w:val="0"/>
              <w:autoSpaceDN w:val="0"/>
              <w:jc w:val="center"/>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rPr>
              <w:t>увеличенные</w:t>
            </w:r>
          </w:p>
        </w:tc>
      </w:tr>
      <w:tr w:rsidR="001C1925" w:rsidRPr="001C1925" w14:paraId="41A39074" w14:textId="77777777" w:rsidTr="004F70C4">
        <w:trPr>
          <w:trHeight w:val="301"/>
        </w:trPr>
        <w:tc>
          <w:tcPr>
            <w:tcW w:w="4378" w:type="dxa"/>
            <w:vAlign w:val="center"/>
          </w:tcPr>
          <w:p w14:paraId="110A325C" w14:textId="77777777" w:rsidR="004F70C4" w:rsidRPr="001C1925" w:rsidRDefault="004F70C4" w:rsidP="004F70C4">
            <w:pPr>
              <w:autoSpaceDE w:val="0"/>
              <w:autoSpaceDN w:val="0"/>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bidi="ru-RU"/>
              </w:rPr>
              <w:t>Технологические потери</w:t>
            </w:r>
          </w:p>
        </w:tc>
        <w:tc>
          <w:tcPr>
            <w:tcW w:w="2585" w:type="dxa"/>
            <w:vAlign w:val="center"/>
          </w:tcPr>
          <w:p w14:paraId="4F3AB968" w14:textId="77777777" w:rsidR="004F70C4" w:rsidRPr="001C1925" w:rsidRDefault="004F70C4" w:rsidP="004F70C4">
            <w:pPr>
              <w:autoSpaceDE w:val="0"/>
              <w:autoSpaceDN w:val="0"/>
              <w:jc w:val="center"/>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rPr>
              <w:t>сохраняются на текущем уровне</w:t>
            </w:r>
          </w:p>
        </w:tc>
        <w:tc>
          <w:tcPr>
            <w:tcW w:w="2562" w:type="dxa"/>
            <w:vAlign w:val="center"/>
          </w:tcPr>
          <w:p w14:paraId="1AE79749" w14:textId="77777777" w:rsidR="004F70C4" w:rsidRPr="001C1925" w:rsidRDefault="004F70C4" w:rsidP="004F70C4">
            <w:pPr>
              <w:autoSpaceDE w:val="0"/>
              <w:autoSpaceDN w:val="0"/>
              <w:jc w:val="center"/>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rPr>
              <w:t>снижение</w:t>
            </w:r>
          </w:p>
        </w:tc>
      </w:tr>
      <w:tr w:rsidR="001C1925" w:rsidRPr="001C1925" w14:paraId="4EAB9ADB" w14:textId="77777777" w:rsidTr="004F70C4">
        <w:trPr>
          <w:trHeight w:val="301"/>
        </w:trPr>
        <w:tc>
          <w:tcPr>
            <w:tcW w:w="4378" w:type="dxa"/>
            <w:vAlign w:val="center"/>
          </w:tcPr>
          <w:p w14:paraId="3AE9902D" w14:textId="77777777" w:rsidR="004F70C4" w:rsidRPr="001C1925" w:rsidRDefault="004F70C4" w:rsidP="004F70C4">
            <w:pPr>
              <w:autoSpaceDE w:val="0"/>
              <w:autoSpaceDN w:val="0"/>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rPr>
              <w:t>Эксплуатационные расходы</w:t>
            </w:r>
          </w:p>
        </w:tc>
        <w:tc>
          <w:tcPr>
            <w:tcW w:w="2585" w:type="dxa"/>
            <w:vAlign w:val="center"/>
          </w:tcPr>
          <w:p w14:paraId="2D4CE69D" w14:textId="77777777" w:rsidR="004F70C4" w:rsidRPr="001C1925" w:rsidRDefault="004F70C4" w:rsidP="004F70C4">
            <w:pPr>
              <w:autoSpaceDE w:val="0"/>
              <w:autoSpaceDN w:val="0"/>
              <w:jc w:val="center"/>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rPr>
              <w:t>ро</w:t>
            </w:r>
            <w:proofErr w:type="gramStart"/>
            <w:r w:rsidRPr="001C1925">
              <w:rPr>
                <w:rFonts w:eastAsia="Times New Roman" w:cs="Times New Roman"/>
                <w:color w:val="000000" w:themeColor="text1"/>
                <w:sz w:val="22"/>
                <w:lang w:eastAsia="ru-RU"/>
              </w:rPr>
              <w:t>ст всл</w:t>
            </w:r>
            <w:proofErr w:type="gramEnd"/>
            <w:r w:rsidRPr="001C1925">
              <w:rPr>
                <w:rFonts w:eastAsia="Times New Roman" w:cs="Times New Roman"/>
                <w:color w:val="000000" w:themeColor="text1"/>
                <w:sz w:val="22"/>
                <w:lang w:eastAsia="ru-RU"/>
              </w:rPr>
              <w:t>едствие износа</w:t>
            </w:r>
          </w:p>
        </w:tc>
        <w:tc>
          <w:tcPr>
            <w:tcW w:w="2562" w:type="dxa"/>
            <w:vAlign w:val="center"/>
          </w:tcPr>
          <w:p w14:paraId="7A37EDD2" w14:textId="77777777" w:rsidR="004F70C4" w:rsidRPr="001C1925" w:rsidRDefault="004F70C4" w:rsidP="004F70C4">
            <w:pPr>
              <w:autoSpaceDE w:val="0"/>
              <w:autoSpaceDN w:val="0"/>
              <w:jc w:val="center"/>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rPr>
              <w:t>снижение в долгосрочном периоде</w:t>
            </w:r>
          </w:p>
        </w:tc>
      </w:tr>
      <w:tr w:rsidR="001C1925" w:rsidRPr="001C1925" w14:paraId="5D38F1B0" w14:textId="77777777" w:rsidTr="004F70C4">
        <w:trPr>
          <w:trHeight w:val="301"/>
        </w:trPr>
        <w:tc>
          <w:tcPr>
            <w:tcW w:w="4378" w:type="dxa"/>
            <w:vAlign w:val="center"/>
          </w:tcPr>
          <w:p w14:paraId="2860B048" w14:textId="77777777" w:rsidR="004F70C4" w:rsidRPr="001C1925" w:rsidRDefault="004F70C4" w:rsidP="004F70C4">
            <w:pPr>
              <w:autoSpaceDE w:val="0"/>
              <w:autoSpaceDN w:val="0"/>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rPr>
              <w:t>Надежность теплоснабжения</w:t>
            </w:r>
          </w:p>
        </w:tc>
        <w:tc>
          <w:tcPr>
            <w:tcW w:w="2585" w:type="dxa"/>
            <w:vAlign w:val="center"/>
          </w:tcPr>
          <w:p w14:paraId="20578323" w14:textId="77777777" w:rsidR="004F70C4" w:rsidRPr="001C1925" w:rsidRDefault="004F70C4" w:rsidP="004F70C4">
            <w:pPr>
              <w:autoSpaceDE w:val="0"/>
              <w:autoSpaceDN w:val="0"/>
              <w:jc w:val="center"/>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rPr>
              <w:t>снижение с течением времени</w:t>
            </w:r>
          </w:p>
        </w:tc>
        <w:tc>
          <w:tcPr>
            <w:tcW w:w="2562" w:type="dxa"/>
            <w:vAlign w:val="center"/>
          </w:tcPr>
          <w:p w14:paraId="584EAC68" w14:textId="77777777" w:rsidR="004F70C4" w:rsidRPr="001C1925" w:rsidRDefault="004F70C4" w:rsidP="004F70C4">
            <w:pPr>
              <w:autoSpaceDE w:val="0"/>
              <w:autoSpaceDN w:val="0"/>
              <w:jc w:val="center"/>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rPr>
              <w:t>повышение</w:t>
            </w:r>
          </w:p>
        </w:tc>
      </w:tr>
      <w:tr w:rsidR="004F70C4" w:rsidRPr="001C1925" w14:paraId="66E38922" w14:textId="77777777" w:rsidTr="004F70C4">
        <w:trPr>
          <w:trHeight w:val="301"/>
        </w:trPr>
        <w:tc>
          <w:tcPr>
            <w:tcW w:w="4378" w:type="dxa"/>
            <w:vAlign w:val="center"/>
          </w:tcPr>
          <w:p w14:paraId="6C9CD9F5" w14:textId="77777777" w:rsidR="004F70C4" w:rsidRPr="001C1925" w:rsidRDefault="004F70C4" w:rsidP="004F70C4">
            <w:pPr>
              <w:autoSpaceDE w:val="0"/>
              <w:autoSpaceDN w:val="0"/>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bidi="ru-RU"/>
              </w:rPr>
              <w:t>Долгосрочные затраты системы</w:t>
            </w:r>
          </w:p>
        </w:tc>
        <w:tc>
          <w:tcPr>
            <w:tcW w:w="2585" w:type="dxa"/>
            <w:vAlign w:val="center"/>
          </w:tcPr>
          <w:p w14:paraId="586270DB" w14:textId="77777777" w:rsidR="004F70C4" w:rsidRPr="001C1925" w:rsidRDefault="004F70C4" w:rsidP="004F70C4">
            <w:pPr>
              <w:autoSpaceDE w:val="0"/>
              <w:autoSpaceDN w:val="0"/>
              <w:jc w:val="center"/>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rPr>
              <w:t>увеличение</w:t>
            </w:r>
          </w:p>
        </w:tc>
        <w:tc>
          <w:tcPr>
            <w:tcW w:w="2562" w:type="dxa"/>
            <w:vAlign w:val="center"/>
          </w:tcPr>
          <w:p w14:paraId="53906E47" w14:textId="77777777" w:rsidR="004F70C4" w:rsidRPr="001C1925" w:rsidRDefault="004F70C4" w:rsidP="004F70C4">
            <w:pPr>
              <w:autoSpaceDE w:val="0"/>
              <w:autoSpaceDN w:val="0"/>
              <w:jc w:val="center"/>
              <w:rPr>
                <w:rFonts w:eastAsia="Times New Roman" w:cs="Times New Roman"/>
                <w:color w:val="000000" w:themeColor="text1"/>
                <w:sz w:val="22"/>
                <w:lang w:eastAsia="ru-RU" w:bidi="ru-RU"/>
              </w:rPr>
            </w:pPr>
            <w:r w:rsidRPr="001C1925">
              <w:rPr>
                <w:rFonts w:eastAsia="Times New Roman" w:cs="Times New Roman"/>
                <w:color w:val="000000" w:themeColor="text1"/>
                <w:sz w:val="22"/>
                <w:lang w:eastAsia="ru-RU"/>
              </w:rPr>
              <w:t>стабилизация / снижение</w:t>
            </w:r>
          </w:p>
        </w:tc>
      </w:tr>
    </w:tbl>
    <w:p w14:paraId="4210DA68" w14:textId="77777777" w:rsidR="004F70C4" w:rsidRPr="001C1925" w:rsidRDefault="004F70C4" w:rsidP="004F70C4">
      <w:pPr>
        <w:autoSpaceDE w:val="0"/>
        <w:autoSpaceDN w:val="0"/>
        <w:ind w:firstLine="709"/>
        <w:jc w:val="both"/>
        <w:rPr>
          <w:rFonts w:eastAsia="Times New Roman" w:cs="Times New Roman"/>
          <w:color w:val="000000" w:themeColor="text1"/>
          <w:sz w:val="20"/>
          <w:szCs w:val="24"/>
          <w:lang w:eastAsia="ru-RU" w:bidi="ru-RU"/>
        </w:rPr>
      </w:pPr>
    </w:p>
    <w:p w14:paraId="1B97A7B1" w14:textId="77777777" w:rsidR="004F70C4" w:rsidRPr="001C1925" w:rsidRDefault="004F70C4" w:rsidP="004F70C4">
      <w:pPr>
        <w:ind w:firstLine="709"/>
        <w:jc w:val="both"/>
        <w:rPr>
          <w:rFonts w:eastAsia="Times New Roman" w:cs="Times New Roman"/>
          <w:color w:val="000000" w:themeColor="text1"/>
          <w:szCs w:val="24"/>
          <w:lang w:eastAsia="ru-RU"/>
        </w:rPr>
      </w:pPr>
      <w:r w:rsidRPr="001C1925">
        <w:rPr>
          <w:rFonts w:eastAsia="Times New Roman" w:cs="Times New Roman"/>
          <w:color w:val="000000" w:themeColor="text1"/>
          <w:szCs w:val="24"/>
          <w:lang w:eastAsia="ru-RU"/>
        </w:rPr>
        <w:t xml:space="preserve">В качестве приоритетного </w:t>
      </w:r>
      <w:proofErr w:type="gramStart"/>
      <w:r w:rsidRPr="001C1925">
        <w:rPr>
          <w:rFonts w:eastAsia="Times New Roman" w:cs="Times New Roman"/>
          <w:color w:val="000000" w:themeColor="text1"/>
          <w:szCs w:val="24"/>
          <w:lang w:eastAsia="ru-RU"/>
        </w:rPr>
        <w:t>варианта перспективного развития системы теплоснабжения муниципального образования</w:t>
      </w:r>
      <w:proofErr w:type="gramEnd"/>
      <w:r w:rsidRPr="001C1925">
        <w:rPr>
          <w:rFonts w:eastAsia="Times New Roman" w:cs="Times New Roman"/>
          <w:color w:val="000000" w:themeColor="text1"/>
          <w:szCs w:val="24"/>
          <w:lang w:eastAsia="ru-RU"/>
        </w:rPr>
        <w:t xml:space="preserve"> принимается Вариант 2.</w:t>
      </w:r>
    </w:p>
    <w:p w14:paraId="2408F7F6" w14:textId="77777777" w:rsidR="004F70C4" w:rsidRPr="001C1925" w:rsidRDefault="004F70C4" w:rsidP="004F70C4">
      <w:pPr>
        <w:ind w:firstLine="709"/>
        <w:jc w:val="both"/>
        <w:rPr>
          <w:rFonts w:eastAsia="Times New Roman" w:cs="Times New Roman"/>
          <w:color w:val="000000" w:themeColor="text1"/>
          <w:szCs w:val="24"/>
          <w:lang w:eastAsia="ru-RU"/>
        </w:rPr>
      </w:pPr>
      <w:r w:rsidRPr="001C1925">
        <w:rPr>
          <w:rFonts w:eastAsia="Times New Roman" w:cs="Times New Roman"/>
          <w:color w:val="000000" w:themeColor="text1"/>
          <w:szCs w:val="24"/>
          <w:lang w:eastAsia="ru-RU"/>
        </w:rPr>
        <w:t>Выбранный вариант подлежит включению в схему теплоснабжения в качестве базового сценария развития.</w:t>
      </w:r>
    </w:p>
    <w:p w14:paraId="071D56DC" w14:textId="77777777" w:rsidR="004F70C4" w:rsidRPr="001C1925" w:rsidRDefault="004F70C4">
      <w:pPr>
        <w:spacing w:after="160" w:line="259" w:lineRule="auto"/>
        <w:rPr>
          <w:rFonts w:cs="Times New Roman"/>
          <w:color w:val="000000" w:themeColor="text1"/>
        </w:rPr>
      </w:pPr>
      <w:r w:rsidRPr="001C1925">
        <w:rPr>
          <w:rFonts w:cs="Times New Roman"/>
          <w:color w:val="000000" w:themeColor="text1"/>
        </w:rPr>
        <w:br w:type="page"/>
      </w:r>
    </w:p>
    <w:p w14:paraId="0B99FC22" w14:textId="77777777" w:rsidR="004F70C4" w:rsidRPr="001C1925" w:rsidRDefault="004F70C4" w:rsidP="004F70C4">
      <w:pPr>
        <w:pStyle w:val="1"/>
        <w:spacing w:before="64"/>
        <w:ind w:left="0" w:firstLine="0"/>
        <w:jc w:val="both"/>
        <w:rPr>
          <w:rFonts w:eastAsia="Times New Roman"/>
          <w:color w:val="000000" w:themeColor="text1"/>
          <w:sz w:val="28"/>
          <w:szCs w:val="28"/>
        </w:rPr>
      </w:pPr>
      <w:bookmarkStart w:id="79" w:name="_Toc232166279"/>
      <w:r w:rsidRPr="001C1925">
        <w:rPr>
          <w:rFonts w:eastAsia="Times New Roman"/>
          <w:color w:val="000000" w:themeColor="text1"/>
          <w:sz w:val="28"/>
          <w:szCs w:val="28"/>
        </w:rPr>
        <w:lastRenderedPageBreak/>
        <w:t xml:space="preserve">РАЗДЕЛ 5. ПРЕДЛОЖЕНИЯ ПО СТРОИТЕЛЬСТВУ, РЕКОНСТРУКЦИИ, ТЕХНИЧЕСКОМУ </w:t>
      </w:r>
      <w:hyperlink w:anchor="bookmark35" w:history="1">
        <w:r w:rsidRPr="001C1925">
          <w:rPr>
            <w:rFonts w:eastAsia="Times New Roman"/>
            <w:color w:val="000000" w:themeColor="text1"/>
            <w:sz w:val="28"/>
            <w:szCs w:val="28"/>
          </w:rPr>
          <w:t>ПЕРЕВООРУЖЕНИЮ И (ИЛИ) МОДЕРНИЗАЦИИ ИСТОЧНИКОВ ТЕПЛОВОЙ ЭНЕРГИИ</w:t>
        </w:r>
        <w:bookmarkEnd w:id="79"/>
      </w:hyperlink>
    </w:p>
    <w:p w14:paraId="2D6A5F66" w14:textId="77777777" w:rsidR="004F70C4" w:rsidRPr="001C1925" w:rsidRDefault="004F70C4" w:rsidP="004F70C4">
      <w:pPr>
        <w:rPr>
          <w:rFonts w:cs="Times New Roman"/>
          <w:color w:val="000000" w:themeColor="text1"/>
        </w:rPr>
      </w:pPr>
    </w:p>
    <w:p w14:paraId="64DA84A0" w14:textId="77777777" w:rsidR="004F70C4" w:rsidRPr="001C1925" w:rsidRDefault="004F70C4" w:rsidP="004F70C4">
      <w:pPr>
        <w:pStyle w:val="2"/>
        <w:spacing w:before="69"/>
        <w:ind w:left="0" w:firstLine="0"/>
        <w:rPr>
          <w:rFonts w:eastAsia="Times New Roman"/>
          <w:color w:val="000000" w:themeColor="text1"/>
          <w:sz w:val="24"/>
          <w:szCs w:val="24"/>
        </w:rPr>
      </w:pPr>
      <w:bookmarkStart w:id="80" w:name="_Toc30146976"/>
      <w:bookmarkStart w:id="81" w:name="_Toc35951440"/>
      <w:bookmarkStart w:id="82" w:name="_Toc232166280"/>
      <w:r w:rsidRPr="001C1925">
        <w:rPr>
          <w:rFonts w:eastAsia="Times New Roman"/>
          <w:color w:val="000000" w:themeColor="text1"/>
          <w:sz w:val="24"/>
          <w:szCs w:val="24"/>
        </w:rPr>
        <w:t>Часть 1. Предложения по строительству источников тепловой энергии, обеспечивающих перспективную тепловую нагрузку на осваиваемых территориях поселения, муниципального округа,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bookmarkEnd w:id="80"/>
      <w:bookmarkEnd w:id="81"/>
      <w:bookmarkEnd w:id="82"/>
    </w:p>
    <w:p w14:paraId="2E1ECD49" w14:textId="77777777" w:rsidR="004F70C4" w:rsidRPr="001C1925" w:rsidRDefault="004F70C4" w:rsidP="004F70C4">
      <w:pPr>
        <w:jc w:val="both"/>
        <w:rPr>
          <w:rFonts w:cs="Times New Roman"/>
          <w:color w:val="000000" w:themeColor="text1"/>
        </w:rPr>
      </w:pPr>
    </w:p>
    <w:p w14:paraId="6EB63738"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 xml:space="preserve">На территории </w:t>
      </w:r>
      <w:proofErr w:type="gramStart"/>
      <w:r w:rsidRPr="001C1925">
        <w:rPr>
          <w:rFonts w:cs="Times New Roman"/>
          <w:color w:val="000000" w:themeColor="text1"/>
        </w:rPr>
        <w:t>муниципального</w:t>
      </w:r>
      <w:proofErr w:type="gramEnd"/>
      <w:r w:rsidRPr="001C1925">
        <w:rPr>
          <w:rFonts w:cs="Times New Roman"/>
          <w:color w:val="000000" w:themeColor="text1"/>
        </w:rPr>
        <w:t xml:space="preserve"> образование не планируется строительство источников тепловой энергии.</w:t>
      </w:r>
    </w:p>
    <w:p w14:paraId="5F71470B" w14:textId="77777777" w:rsidR="004F70C4" w:rsidRPr="001C1925" w:rsidRDefault="004F70C4" w:rsidP="004F70C4">
      <w:pPr>
        <w:ind w:firstLine="709"/>
        <w:jc w:val="both"/>
        <w:rPr>
          <w:rFonts w:cs="Times New Roman"/>
          <w:color w:val="000000" w:themeColor="text1"/>
        </w:rPr>
      </w:pPr>
    </w:p>
    <w:p w14:paraId="17BF59D3" w14:textId="77777777" w:rsidR="004F70C4" w:rsidRPr="001C1925" w:rsidRDefault="004F70C4" w:rsidP="004F70C4">
      <w:pPr>
        <w:pStyle w:val="2"/>
        <w:spacing w:before="69"/>
        <w:ind w:left="0" w:firstLine="0"/>
        <w:rPr>
          <w:rFonts w:eastAsia="Times New Roman"/>
          <w:color w:val="000000" w:themeColor="text1"/>
          <w:sz w:val="24"/>
          <w:szCs w:val="24"/>
        </w:rPr>
      </w:pPr>
      <w:bookmarkStart w:id="83" w:name="_Toc30146977"/>
      <w:bookmarkStart w:id="84" w:name="_Toc35951441"/>
      <w:bookmarkStart w:id="85" w:name="_Toc232166281"/>
      <w:r w:rsidRPr="001C1925">
        <w:rPr>
          <w:rFonts w:eastAsia="Times New Roman"/>
          <w:color w:val="000000" w:themeColor="text1"/>
          <w:sz w:val="24"/>
          <w:szCs w:val="24"/>
        </w:rPr>
        <w:t>Часть 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83"/>
      <w:bookmarkEnd w:id="84"/>
      <w:bookmarkEnd w:id="85"/>
    </w:p>
    <w:p w14:paraId="22E5AB8D" w14:textId="77777777" w:rsidR="004F70C4" w:rsidRPr="001C1925" w:rsidRDefault="004F70C4" w:rsidP="004F70C4">
      <w:pPr>
        <w:pStyle w:val="af"/>
        <w:spacing w:line="287" w:lineRule="auto"/>
        <w:ind w:right="120"/>
        <w:jc w:val="both"/>
        <w:rPr>
          <w:color w:val="000000" w:themeColor="text1"/>
          <w:spacing w:val="-2"/>
        </w:rPr>
      </w:pPr>
    </w:p>
    <w:p w14:paraId="5FF30707" w14:textId="77777777" w:rsidR="004F70C4" w:rsidRPr="001C1925" w:rsidRDefault="004F70C4" w:rsidP="004F70C4">
      <w:pPr>
        <w:pStyle w:val="af"/>
        <w:ind w:left="0" w:right="-1" w:firstLine="709"/>
        <w:jc w:val="both"/>
        <w:rPr>
          <w:color w:val="000000" w:themeColor="text1"/>
        </w:rPr>
      </w:pPr>
      <w:r w:rsidRPr="001C1925">
        <w:rPr>
          <w:color w:val="000000" w:themeColor="text1"/>
          <w:spacing w:val="-2"/>
        </w:rPr>
        <w:t>Р</w:t>
      </w:r>
      <w:r w:rsidRPr="001C1925">
        <w:rPr>
          <w:color w:val="000000" w:themeColor="text1"/>
          <w:spacing w:val="1"/>
        </w:rPr>
        <w:t>ас</w:t>
      </w:r>
      <w:r w:rsidRPr="001C1925">
        <w:rPr>
          <w:color w:val="000000" w:themeColor="text1"/>
        </w:rPr>
        <w:t>пола</w:t>
      </w:r>
      <w:r w:rsidRPr="001C1925">
        <w:rPr>
          <w:color w:val="000000" w:themeColor="text1"/>
          <w:spacing w:val="1"/>
        </w:rPr>
        <w:t>г</w:t>
      </w:r>
      <w:r w:rsidRPr="001C1925">
        <w:rPr>
          <w:color w:val="000000" w:themeColor="text1"/>
          <w:spacing w:val="-3"/>
        </w:rPr>
        <w:t>а</w:t>
      </w:r>
      <w:r w:rsidRPr="001C1925">
        <w:rPr>
          <w:color w:val="000000" w:themeColor="text1"/>
          <w:spacing w:val="1"/>
        </w:rPr>
        <w:t>е</w:t>
      </w:r>
      <w:r w:rsidRPr="001C1925">
        <w:rPr>
          <w:color w:val="000000" w:themeColor="text1"/>
        </w:rPr>
        <w:t>м</w:t>
      </w:r>
      <w:r w:rsidRPr="001C1925">
        <w:rPr>
          <w:color w:val="000000" w:themeColor="text1"/>
          <w:spacing w:val="-3"/>
        </w:rPr>
        <w:t>а</w:t>
      </w:r>
      <w:r w:rsidRPr="001C1925">
        <w:rPr>
          <w:color w:val="000000" w:themeColor="text1"/>
        </w:rPr>
        <w:t>я</w:t>
      </w:r>
      <w:r w:rsidRPr="001C1925">
        <w:rPr>
          <w:color w:val="000000" w:themeColor="text1"/>
          <w:spacing w:val="21"/>
        </w:rPr>
        <w:t xml:space="preserve"> </w:t>
      </w:r>
      <w:r w:rsidRPr="001C1925">
        <w:rPr>
          <w:color w:val="000000" w:themeColor="text1"/>
        </w:rPr>
        <w:t>мощ</w:t>
      </w:r>
      <w:r w:rsidRPr="001C1925">
        <w:rPr>
          <w:color w:val="000000" w:themeColor="text1"/>
          <w:spacing w:val="-2"/>
        </w:rPr>
        <w:t>н</w:t>
      </w:r>
      <w:r w:rsidRPr="001C1925">
        <w:rPr>
          <w:color w:val="000000" w:themeColor="text1"/>
        </w:rPr>
        <w:t>о</w:t>
      </w:r>
      <w:r w:rsidRPr="001C1925">
        <w:rPr>
          <w:color w:val="000000" w:themeColor="text1"/>
          <w:spacing w:val="1"/>
        </w:rPr>
        <w:t>с</w:t>
      </w:r>
      <w:r w:rsidRPr="001C1925">
        <w:rPr>
          <w:color w:val="000000" w:themeColor="text1"/>
          <w:spacing w:val="-1"/>
        </w:rPr>
        <w:t>т</w:t>
      </w:r>
      <w:r w:rsidRPr="001C1925">
        <w:rPr>
          <w:color w:val="000000" w:themeColor="text1"/>
        </w:rPr>
        <w:t>ь</w:t>
      </w:r>
      <w:r w:rsidRPr="001C1925">
        <w:rPr>
          <w:color w:val="000000" w:themeColor="text1"/>
          <w:spacing w:val="18"/>
        </w:rPr>
        <w:t xml:space="preserve"> </w:t>
      </w:r>
      <w:r w:rsidRPr="001C1925">
        <w:rPr>
          <w:color w:val="000000" w:themeColor="text1"/>
          <w:spacing w:val="1"/>
        </w:rPr>
        <w:t>с</w:t>
      </w:r>
      <w:r w:rsidRPr="001C1925">
        <w:rPr>
          <w:color w:val="000000" w:themeColor="text1"/>
          <w:spacing w:val="-5"/>
        </w:rPr>
        <w:t>у</w:t>
      </w:r>
      <w:r w:rsidRPr="001C1925">
        <w:rPr>
          <w:color w:val="000000" w:themeColor="text1"/>
          <w:spacing w:val="-1"/>
        </w:rPr>
        <w:t>щ</w:t>
      </w:r>
      <w:r w:rsidRPr="001C1925">
        <w:rPr>
          <w:color w:val="000000" w:themeColor="text1"/>
          <w:spacing w:val="1"/>
        </w:rPr>
        <w:t>ес</w:t>
      </w:r>
      <w:r w:rsidRPr="001C1925">
        <w:rPr>
          <w:color w:val="000000" w:themeColor="text1"/>
          <w:spacing w:val="-1"/>
        </w:rPr>
        <w:t>т</w:t>
      </w:r>
      <w:r w:rsidRPr="001C1925">
        <w:rPr>
          <w:color w:val="000000" w:themeColor="text1"/>
          <w:spacing w:val="2"/>
        </w:rPr>
        <w:t>в</w:t>
      </w:r>
      <w:r w:rsidRPr="001C1925">
        <w:rPr>
          <w:color w:val="000000" w:themeColor="text1"/>
          <w:spacing w:val="-8"/>
        </w:rPr>
        <w:t>у</w:t>
      </w:r>
      <w:r w:rsidRPr="001C1925">
        <w:rPr>
          <w:color w:val="000000" w:themeColor="text1"/>
        </w:rPr>
        <w:t>ю</w:t>
      </w:r>
      <w:r w:rsidRPr="001C1925">
        <w:rPr>
          <w:color w:val="000000" w:themeColor="text1"/>
          <w:spacing w:val="2"/>
        </w:rPr>
        <w:t>щ</w:t>
      </w:r>
      <w:r w:rsidRPr="001C1925">
        <w:rPr>
          <w:color w:val="000000" w:themeColor="text1"/>
        </w:rPr>
        <w:t>их</w:t>
      </w:r>
      <w:r w:rsidRPr="001C1925">
        <w:rPr>
          <w:color w:val="000000" w:themeColor="text1"/>
          <w:spacing w:val="19"/>
        </w:rPr>
        <w:t xml:space="preserve"> </w:t>
      </w:r>
      <w:r w:rsidRPr="001C1925">
        <w:rPr>
          <w:color w:val="000000" w:themeColor="text1"/>
          <w:spacing w:val="-1"/>
        </w:rPr>
        <w:t>т</w:t>
      </w:r>
      <w:r w:rsidRPr="001C1925">
        <w:rPr>
          <w:color w:val="000000" w:themeColor="text1"/>
          <w:spacing w:val="1"/>
        </w:rPr>
        <w:t>е</w:t>
      </w:r>
      <w:r w:rsidRPr="001C1925">
        <w:rPr>
          <w:color w:val="000000" w:themeColor="text1"/>
        </w:rPr>
        <w:t>плоис</w:t>
      </w:r>
      <w:r w:rsidRPr="001C1925">
        <w:rPr>
          <w:color w:val="000000" w:themeColor="text1"/>
          <w:spacing w:val="-1"/>
        </w:rPr>
        <w:t>т</w:t>
      </w:r>
      <w:r w:rsidRPr="001C1925">
        <w:rPr>
          <w:color w:val="000000" w:themeColor="text1"/>
        </w:rPr>
        <w:t>о</w:t>
      </w:r>
      <w:r w:rsidRPr="001C1925">
        <w:rPr>
          <w:color w:val="000000" w:themeColor="text1"/>
          <w:spacing w:val="-1"/>
        </w:rPr>
        <w:t>ч</w:t>
      </w:r>
      <w:r w:rsidRPr="001C1925">
        <w:rPr>
          <w:color w:val="000000" w:themeColor="text1"/>
        </w:rPr>
        <w:t>н</w:t>
      </w:r>
      <w:r w:rsidRPr="001C1925">
        <w:rPr>
          <w:color w:val="000000" w:themeColor="text1"/>
          <w:spacing w:val="-1"/>
        </w:rPr>
        <w:t>и</w:t>
      </w:r>
      <w:r w:rsidRPr="001C1925">
        <w:rPr>
          <w:color w:val="000000" w:themeColor="text1"/>
        </w:rPr>
        <w:t>ков</w:t>
      </w:r>
      <w:r w:rsidRPr="001C1925">
        <w:rPr>
          <w:color w:val="000000" w:themeColor="text1"/>
          <w:spacing w:val="17"/>
        </w:rPr>
        <w:t xml:space="preserve"> </w:t>
      </w:r>
      <w:r w:rsidRPr="001C1925">
        <w:rPr>
          <w:color w:val="000000" w:themeColor="text1"/>
          <w:spacing w:val="1"/>
        </w:rPr>
        <w:t>с</w:t>
      </w:r>
      <w:r w:rsidRPr="001C1925">
        <w:rPr>
          <w:color w:val="000000" w:themeColor="text1"/>
        </w:rPr>
        <w:t>посо</w:t>
      </w:r>
      <w:r w:rsidRPr="001C1925">
        <w:rPr>
          <w:color w:val="000000" w:themeColor="text1"/>
          <w:spacing w:val="1"/>
        </w:rPr>
        <w:t>б</w:t>
      </w:r>
      <w:r w:rsidRPr="001C1925">
        <w:rPr>
          <w:color w:val="000000" w:themeColor="text1"/>
        </w:rPr>
        <w:t>на</w:t>
      </w:r>
      <w:r w:rsidRPr="001C1925">
        <w:rPr>
          <w:color w:val="000000" w:themeColor="text1"/>
          <w:spacing w:val="20"/>
        </w:rPr>
        <w:t xml:space="preserve"> </w:t>
      </w:r>
      <w:r w:rsidRPr="001C1925">
        <w:rPr>
          <w:color w:val="000000" w:themeColor="text1"/>
        </w:rPr>
        <w:t>о</w:t>
      </w:r>
      <w:r w:rsidRPr="001C1925">
        <w:rPr>
          <w:color w:val="000000" w:themeColor="text1"/>
          <w:spacing w:val="1"/>
        </w:rPr>
        <w:t>б</w:t>
      </w:r>
      <w:r w:rsidRPr="001C1925">
        <w:rPr>
          <w:color w:val="000000" w:themeColor="text1"/>
          <w:spacing w:val="-3"/>
        </w:rPr>
        <w:t>е</w:t>
      </w:r>
      <w:r w:rsidRPr="001C1925">
        <w:rPr>
          <w:color w:val="000000" w:themeColor="text1"/>
          <w:spacing w:val="1"/>
        </w:rPr>
        <w:t>с</w:t>
      </w:r>
      <w:r w:rsidRPr="001C1925">
        <w:rPr>
          <w:color w:val="000000" w:themeColor="text1"/>
        </w:rPr>
        <w:t>пе</w:t>
      </w:r>
      <w:r w:rsidRPr="001C1925">
        <w:rPr>
          <w:color w:val="000000" w:themeColor="text1"/>
          <w:spacing w:val="-5"/>
        </w:rPr>
        <w:t>ч</w:t>
      </w:r>
      <w:r w:rsidRPr="001C1925">
        <w:rPr>
          <w:color w:val="000000" w:themeColor="text1"/>
        </w:rPr>
        <w:t>и</w:t>
      </w:r>
      <w:r w:rsidRPr="001C1925">
        <w:rPr>
          <w:color w:val="000000" w:themeColor="text1"/>
          <w:spacing w:val="-2"/>
        </w:rPr>
        <w:t>т</w:t>
      </w:r>
      <w:r w:rsidRPr="001C1925">
        <w:rPr>
          <w:color w:val="000000" w:themeColor="text1"/>
        </w:rPr>
        <w:t>ь</w:t>
      </w:r>
      <w:r w:rsidRPr="001C1925">
        <w:rPr>
          <w:color w:val="000000" w:themeColor="text1"/>
          <w:spacing w:val="18"/>
        </w:rPr>
        <w:t xml:space="preserve"> </w:t>
      </w:r>
      <w:r w:rsidRPr="001C1925">
        <w:rPr>
          <w:color w:val="000000" w:themeColor="text1"/>
        </w:rPr>
        <w:t>пр</w:t>
      </w:r>
      <w:r w:rsidRPr="001C1925">
        <w:rPr>
          <w:color w:val="000000" w:themeColor="text1"/>
          <w:spacing w:val="-1"/>
        </w:rPr>
        <w:t>и</w:t>
      </w:r>
      <w:r w:rsidRPr="001C1925">
        <w:rPr>
          <w:color w:val="000000" w:themeColor="text1"/>
        </w:rPr>
        <w:t>ро</w:t>
      </w:r>
      <w:r w:rsidRPr="001C1925">
        <w:rPr>
          <w:color w:val="000000" w:themeColor="text1"/>
          <w:spacing w:val="1"/>
        </w:rPr>
        <w:t>с</w:t>
      </w:r>
      <w:r w:rsidRPr="001C1925">
        <w:rPr>
          <w:color w:val="000000" w:themeColor="text1"/>
        </w:rPr>
        <w:t>т пер</w:t>
      </w:r>
      <w:r w:rsidRPr="001C1925">
        <w:rPr>
          <w:color w:val="000000" w:themeColor="text1"/>
          <w:spacing w:val="1"/>
        </w:rPr>
        <w:t>с</w:t>
      </w:r>
      <w:r w:rsidRPr="001C1925">
        <w:rPr>
          <w:color w:val="000000" w:themeColor="text1"/>
        </w:rPr>
        <w:t>пек</w:t>
      </w:r>
      <w:r w:rsidRPr="001C1925">
        <w:rPr>
          <w:color w:val="000000" w:themeColor="text1"/>
          <w:spacing w:val="-2"/>
        </w:rPr>
        <w:t>т</w:t>
      </w:r>
      <w:r w:rsidRPr="001C1925">
        <w:rPr>
          <w:color w:val="000000" w:themeColor="text1"/>
        </w:rPr>
        <w:t>и</w:t>
      </w:r>
      <w:r w:rsidRPr="001C1925">
        <w:rPr>
          <w:color w:val="000000" w:themeColor="text1"/>
          <w:spacing w:val="-2"/>
        </w:rPr>
        <w:t>в</w:t>
      </w:r>
      <w:r w:rsidRPr="001C1925">
        <w:rPr>
          <w:color w:val="000000" w:themeColor="text1"/>
        </w:rPr>
        <w:t>н</w:t>
      </w:r>
      <w:r w:rsidRPr="001C1925">
        <w:rPr>
          <w:color w:val="000000" w:themeColor="text1"/>
          <w:spacing w:val="-2"/>
        </w:rPr>
        <w:t>ы</w:t>
      </w:r>
      <w:r w:rsidRPr="001C1925">
        <w:rPr>
          <w:color w:val="000000" w:themeColor="text1"/>
        </w:rPr>
        <w:t>х</w:t>
      </w:r>
      <w:r w:rsidRPr="001C1925">
        <w:rPr>
          <w:color w:val="000000" w:themeColor="text1"/>
          <w:spacing w:val="5"/>
        </w:rPr>
        <w:t xml:space="preserve"> </w:t>
      </w:r>
      <w:r w:rsidRPr="001C1925">
        <w:rPr>
          <w:color w:val="000000" w:themeColor="text1"/>
          <w:spacing w:val="-1"/>
        </w:rPr>
        <w:t>т</w:t>
      </w:r>
      <w:r w:rsidRPr="001C1925">
        <w:rPr>
          <w:color w:val="000000" w:themeColor="text1"/>
          <w:spacing w:val="1"/>
        </w:rPr>
        <w:t>е</w:t>
      </w:r>
      <w:r w:rsidRPr="001C1925">
        <w:rPr>
          <w:color w:val="000000" w:themeColor="text1"/>
        </w:rPr>
        <w:t>пло</w:t>
      </w:r>
      <w:r w:rsidRPr="001C1925">
        <w:rPr>
          <w:color w:val="000000" w:themeColor="text1"/>
          <w:spacing w:val="-2"/>
        </w:rPr>
        <w:t>вы</w:t>
      </w:r>
      <w:r w:rsidRPr="001C1925">
        <w:rPr>
          <w:color w:val="000000" w:themeColor="text1"/>
        </w:rPr>
        <w:t>х</w:t>
      </w:r>
      <w:r w:rsidRPr="001C1925">
        <w:rPr>
          <w:color w:val="000000" w:themeColor="text1"/>
          <w:spacing w:val="7"/>
        </w:rPr>
        <w:t xml:space="preserve"> </w:t>
      </w:r>
      <w:r w:rsidRPr="001C1925">
        <w:rPr>
          <w:color w:val="000000" w:themeColor="text1"/>
        </w:rPr>
        <w:t>на</w:t>
      </w:r>
      <w:r w:rsidRPr="001C1925">
        <w:rPr>
          <w:color w:val="000000" w:themeColor="text1"/>
          <w:spacing w:val="1"/>
        </w:rPr>
        <w:t>г</w:t>
      </w:r>
      <w:r w:rsidRPr="001C1925">
        <w:rPr>
          <w:color w:val="000000" w:themeColor="text1"/>
          <w:spacing w:val="3"/>
        </w:rPr>
        <w:t>р</w:t>
      </w:r>
      <w:r w:rsidRPr="001C1925">
        <w:rPr>
          <w:color w:val="000000" w:themeColor="text1"/>
          <w:spacing w:val="-8"/>
        </w:rPr>
        <w:t>у</w:t>
      </w:r>
      <w:r w:rsidRPr="001C1925">
        <w:rPr>
          <w:color w:val="000000" w:themeColor="text1"/>
        </w:rPr>
        <w:t>зок,</w:t>
      </w:r>
      <w:r w:rsidRPr="001C1925">
        <w:rPr>
          <w:color w:val="000000" w:themeColor="text1"/>
          <w:spacing w:val="3"/>
        </w:rPr>
        <w:t xml:space="preserve"> </w:t>
      </w:r>
      <w:r w:rsidRPr="001C1925">
        <w:rPr>
          <w:color w:val="000000" w:themeColor="text1"/>
          <w:spacing w:val="1"/>
        </w:rPr>
        <w:t>с</w:t>
      </w:r>
      <w:r w:rsidRPr="001C1925">
        <w:rPr>
          <w:color w:val="000000" w:themeColor="text1"/>
        </w:rPr>
        <w:t>л</w:t>
      </w:r>
      <w:r w:rsidRPr="001C1925">
        <w:rPr>
          <w:color w:val="000000" w:themeColor="text1"/>
          <w:spacing w:val="1"/>
        </w:rPr>
        <w:t>ед</w:t>
      </w:r>
      <w:r w:rsidRPr="001C1925">
        <w:rPr>
          <w:color w:val="000000" w:themeColor="text1"/>
        </w:rPr>
        <w:t>о</w:t>
      </w:r>
      <w:r w:rsidRPr="001C1925">
        <w:rPr>
          <w:color w:val="000000" w:themeColor="text1"/>
          <w:spacing w:val="-2"/>
        </w:rPr>
        <w:t>в</w:t>
      </w:r>
      <w:r w:rsidRPr="001C1925">
        <w:rPr>
          <w:color w:val="000000" w:themeColor="text1"/>
          <w:spacing w:val="1"/>
        </w:rPr>
        <w:t>а</w:t>
      </w:r>
      <w:r w:rsidRPr="001C1925">
        <w:rPr>
          <w:color w:val="000000" w:themeColor="text1"/>
          <w:spacing w:val="-1"/>
        </w:rPr>
        <w:t>т</w:t>
      </w:r>
      <w:r w:rsidRPr="001C1925">
        <w:rPr>
          <w:color w:val="000000" w:themeColor="text1"/>
          <w:spacing w:val="1"/>
        </w:rPr>
        <w:t>е</w:t>
      </w:r>
      <w:r w:rsidRPr="001C1925">
        <w:rPr>
          <w:color w:val="000000" w:themeColor="text1"/>
        </w:rPr>
        <w:t>л</w:t>
      </w:r>
      <w:r w:rsidRPr="001C1925">
        <w:rPr>
          <w:color w:val="000000" w:themeColor="text1"/>
          <w:spacing w:val="-2"/>
        </w:rPr>
        <w:t>ь</w:t>
      </w:r>
      <w:r w:rsidRPr="001C1925">
        <w:rPr>
          <w:color w:val="000000" w:themeColor="text1"/>
        </w:rPr>
        <w:t>но,</w:t>
      </w:r>
      <w:r w:rsidRPr="001C1925">
        <w:rPr>
          <w:color w:val="000000" w:themeColor="text1"/>
          <w:spacing w:val="3"/>
        </w:rPr>
        <w:t xml:space="preserve"> </w:t>
      </w:r>
      <w:r w:rsidRPr="001C1925">
        <w:rPr>
          <w:color w:val="000000" w:themeColor="text1"/>
        </w:rPr>
        <w:t>р</w:t>
      </w:r>
      <w:r w:rsidRPr="001C1925">
        <w:rPr>
          <w:color w:val="000000" w:themeColor="text1"/>
          <w:spacing w:val="1"/>
        </w:rPr>
        <w:t>е</w:t>
      </w:r>
      <w:r w:rsidRPr="001C1925">
        <w:rPr>
          <w:color w:val="000000" w:themeColor="text1"/>
        </w:rPr>
        <w:t>ко</w:t>
      </w:r>
      <w:r w:rsidRPr="001C1925">
        <w:rPr>
          <w:color w:val="000000" w:themeColor="text1"/>
          <w:spacing w:val="-1"/>
        </w:rPr>
        <w:t>н</w:t>
      </w:r>
      <w:r w:rsidRPr="001C1925">
        <w:rPr>
          <w:color w:val="000000" w:themeColor="text1"/>
          <w:spacing w:val="1"/>
        </w:rPr>
        <w:t>с</w:t>
      </w:r>
      <w:r w:rsidRPr="001C1925">
        <w:rPr>
          <w:color w:val="000000" w:themeColor="text1"/>
          <w:spacing w:val="-1"/>
        </w:rPr>
        <w:t>т</w:t>
      </w:r>
      <w:r w:rsidRPr="001C1925">
        <w:rPr>
          <w:color w:val="000000" w:themeColor="text1"/>
          <w:spacing w:val="3"/>
        </w:rPr>
        <w:t>р</w:t>
      </w:r>
      <w:r w:rsidRPr="001C1925">
        <w:rPr>
          <w:color w:val="000000" w:themeColor="text1"/>
          <w:spacing w:val="-8"/>
        </w:rPr>
        <w:t>у</w:t>
      </w:r>
      <w:r w:rsidRPr="001C1925">
        <w:rPr>
          <w:color w:val="000000" w:themeColor="text1"/>
        </w:rPr>
        <w:t>к</w:t>
      </w:r>
      <w:r w:rsidRPr="001C1925">
        <w:rPr>
          <w:color w:val="000000" w:themeColor="text1"/>
          <w:spacing w:val="-1"/>
        </w:rPr>
        <w:t>ц</w:t>
      </w:r>
      <w:r w:rsidRPr="001C1925">
        <w:rPr>
          <w:color w:val="000000" w:themeColor="text1"/>
        </w:rPr>
        <w:t>ия</w:t>
      </w:r>
      <w:r w:rsidRPr="001C1925">
        <w:rPr>
          <w:color w:val="000000" w:themeColor="text1"/>
          <w:spacing w:val="4"/>
        </w:rPr>
        <w:t xml:space="preserve"> </w:t>
      </w:r>
      <w:r w:rsidRPr="001C1925">
        <w:rPr>
          <w:color w:val="000000" w:themeColor="text1"/>
        </w:rPr>
        <w:t>ис</w:t>
      </w:r>
      <w:r w:rsidRPr="001C1925">
        <w:rPr>
          <w:color w:val="000000" w:themeColor="text1"/>
          <w:spacing w:val="-1"/>
        </w:rPr>
        <w:t>т</w:t>
      </w:r>
      <w:r w:rsidRPr="001C1925">
        <w:rPr>
          <w:color w:val="000000" w:themeColor="text1"/>
        </w:rPr>
        <w:t>о</w:t>
      </w:r>
      <w:r w:rsidRPr="001C1925">
        <w:rPr>
          <w:color w:val="000000" w:themeColor="text1"/>
          <w:spacing w:val="-1"/>
        </w:rPr>
        <w:t>ч</w:t>
      </w:r>
      <w:r w:rsidRPr="001C1925">
        <w:rPr>
          <w:color w:val="000000" w:themeColor="text1"/>
        </w:rPr>
        <w:t>н</w:t>
      </w:r>
      <w:r w:rsidRPr="001C1925">
        <w:rPr>
          <w:color w:val="000000" w:themeColor="text1"/>
          <w:spacing w:val="2"/>
        </w:rPr>
        <w:t>и</w:t>
      </w:r>
      <w:r w:rsidRPr="001C1925">
        <w:rPr>
          <w:color w:val="000000" w:themeColor="text1"/>
        </w:rPr>
        <w:t>ков</w:t>
      </w:r>
      <w:r w:rsidRPr="001C1925">
        <w:rPr>
          <w:color w:val="000000" w:themeColor="text1"/>
          <w:spacing w:val="5"/>
        </w:rPr>
        <w:t xml:space="preserve"> </w:t>
      </w:r>
      <w:r w:rsidRPr="001C1925">
        <w:rPr>
          <w:color w:val="000000" w:themeColor="text1"/>
          <w:spacing w:val="-1"/>
        </w:rPr>
        <w:t>т</w:t>
      </w:r>
      <w:r w:rsidRPr="001C1925">
        <w:rPr>
          <w:color w:val="000000" w:themeColor="text1"/>
          <w:spacing w:val="1"/>
        </w:rPr>
        <w:t>е</w:t>
      </w:r>
      <w:r w:rsidRPr="001C1925">
        <w:rPr>
          <w:color w:val="000000" w:themeColor="text1"/>
        </w:rPr>
        <w:t>пло</w:t>
      </w:r>
      <w:r w:rsidRPr="001C1925">
        <w:rPr>
          <w:color w:val="000000" w:themeColor="text1"/>
          <w:spacing w:val="-2"/>
        </w:rPr>
        <w:t>в</w:t>
      </w:r>
      <w:r w:rsidRPr="001C1925">
        <w:rPr>
          <w:color w:val="000000" w:themeColor="text1"/>
        </w:rPr>
        <w:t>ой</w:t>
      </w:r>
      <w:r w:rsidRPr="001C1925">
        <w:rPr>
          <w:color w:val="000000" w:themeColor="text1"/>
          <w:spacing w:val="3"/>
        </w:rPr>
        <w:t xml:space="preserve"> </w:t>
      </w:r>
      <w:r w:rsidRPr="001C1925">
        <w:rPr>
          <w:color w:val="000000" w:themeColor="text1"/>
        </w:rPr>
        <w:t>энер</w:t>
      </w:r>
      <w:r w:rsidRPr="001C1925">
        <w:rPr>
          <w:color w:val="000000" w:themeColor="text1"/>
          <w:spacing w:val="1"/>
        </w:rPr>
        <w:t>г</w:t>
      </w:r>
      <w:r w:rsidRPr="001C1925">
        <w:rPr>
          <w:color w:val="000000" w:themeColor="text1"/>
        </w:rPr>
        <w:t>ии с</w:t>
      </w:r>
      <w:r w:rsidRPr="001C1925">
        <w:rPr>
          <w:color w:val="000000" w:themeColor="text1"/>
          <w:spacing w:val="5"/>
        </w:rPr>
        <w:t xml:space="preserve"> </w:t>
      </w:r>
      <w:r w:rsidRPr="001C1925">
        <w:rPr>
          <w:color w:val="000000" w:themeColor="text1"/>
          <w:spacing w:val="-8"/>
        </w:rPr>
        <w:t>у</w:t>
      </w:r>
      <w:r w:rsidRPr="001C1925">
        <w:rPr>
          <w:color w:val="000000" w:themeColor="text1"/>
          <w:spacing w:val="-2"/>
        </w:rPr>
        <w:t>в</w:t>
      </w:r>
      <w:r w:rsidRPr="001C1925">
        <w:rPr>
          <w:color w:val="000000" w:themeColor="text1"/>
          <w:spacing w:val="1"/>
        </w:rPr>
        <w:t>е</w:t>
      </w:r>
      <w:r w:rsidRPr="001C1925">
        <w:rPr>
          <w:color w:val="000000" w:themeColor="text1"/>
        </w:rPr>
        <w:t>ли</w:t>
      </w:r>
      <w:r w:rsidRPr="001C1925">
        <w:rPr>
          <w:color w:val="000000" w:themeColor="text1"/>
          <w:spacing w:val="-1"/>
        </w:rPr>
        <w:t>ч</w:t>
      </w:r>
      <w:r w:rsidRPr="001C1925">
        <w:rPr>
          <w:color w:val="000000" w:themeColor="text1"/>
          <w:spacing w:val="1"/>
        </w:rPr>
        <w:t>е</w:t>
      </w:r>
      <w:r w:rsidRPr="001C1925">
        <w:rPr>
          <w:color w:val="000000" w:themeColor="text1"/>
        </w:rPr>
        <w:t>н</w:t>
      </w:r>
      <w:r w:rsidRPr="001C1925">
        <w:rPr>
          <w:color w:val="000000" w:themeColor="text1"/>
          <w:spacing w:val="-1"/>
        </w:rPr>
        <w:t>и</w:t>
      </w:r>
      <w:r w:rsidRPr="001C1925">
        <w:rPr>
          <w:color w:val="000000" w:themeColor="text1"/>
          <w:spacing w:val="1"/>
        </w:rPr>
        <w:t>е</w:t>
      </w:r>
      <w:r w:rsidRPr="001C1925">
        <w:rPr>
          <w:color w:val="000000" w:themeColor="text1"/>
        </w:rPr>
        <w:t>м их ра</w:t>
      </w:r>
      <w:r w:rsidRPr="001C1925">
        <w:rPr>
          <w:color w:val="000000" w:themeColor="text1"/>
          <w:spacing w:val="1"/>
        </w:rPr>
        <w:t>с</w:t>
      </w:r>
      <w:r w:rsidRPr="001C1925">
        <w:rPr>
          <w:color w:val="000000" w:themeColor="text1"/>
        </w:rPr>
        <w:t>пола</w:t>
      </w:r>
      <w:r w:rsidRPr="001C1925">
        <w:rPr>
          <w:color w:val="000000" w:themeColor="text1"/>
          <w:spacing w:val="1"/>
        </w:rPr>
        <w:t>г</w:t>
      </w:r>
      <w:r w:rsidRPr="001C1925">
        <w:rPr>
          <w:color w:val="000000" w:themeColor="text1"/>
          <w:spacing w:val="-3"/>
        </w:rPr>
        <w:t>а</w:t>
      </w:r>
      <w:r w:rsidRPr="001C1925">
        <w:rPr>
          <w:color w:val="000000" w:themeColor="text1"/>
          <w:spacing w:val="1"/>
        </w:rPr>
        <w:t>е</w:t>
      </w:r>
      <w:r w:rsidRPr="001C1925">
        <w:rPr>
          <w:color w:val="000000" w:themeColor="text1"/>
        </w:rPr>
        <w:t>мой мо</w:t>
      </w:r>
      <w:r w:rsidRPr="001C1925">
        <w:rPr>
          <w:color w:val="000000" w:themeColor="text1"/>
          <w:spacing w:val="-1"/>
        </w:rPr>
        <w:t>щ</w:t>
      </w:r>
      <w:r w:rsidRPr="001C1925">
        <w:rPr>
          <w:color w:val="000000" w:themeColor="text1"/>
        </w:rPr>
        <w:t>нос</w:t>
      </w:r>
      <w:r w:rsidRPr="001C1925">
        <w:rPr>
          <w:color w:val="000000" w:themeColor="text1"/>
          <w:spacing w:val="-1"/>
        </w:rPr>
        <w:t>т</w:t>
      </w:r>
      <w:r w:rsidRPr="001C1925">
        <w:rPr>
          <w:color w:val="000000" w:themeColor="text1"/>
        </w:rPr>
        <w:t xml:space="preserve">и </w:t>
      </w:r>
      <w:r w:rsidRPr="001C1925">
        <w:rPr>
          <w:color w:val="000000" w:themeColor="text1"/>
          <w:spacing w:val="-1"/>
        </w:rPr>
        <w:t>н</w:t>
      </w:r>
      <w:r w:rsidRPr="001C1925">
        <w:rPr>
          <w:color w:val="000000" w:themeColor="text1"/>
        </w:rPr>
        <w:t>е</w:t>
      </w:r>
      <w:r w:rsidRPr="001C1925">
        <w:rPr>
          <w:color w:val="000000" w:themeColor="text1"/>
          <w:spacing w:val="1"/>
        </w:rPr>
        <w:t xml:space="preserve"> </w:t>
      </w:r>
      <w:r w:rsidRPr="001C1925">
        <w:rPr>
          <w:color w:val="000000" w:themeColor="text1"/>
          <w:spacing w:val="-1"/>
        </w:rPr>
        <w:t>т</w:t>
      </w:r>
      <w:r w:rsidRPr="001C1925">
        <w:rPr>
          <w:color w:val="000000" w:themeColor="text1"/>
        </w:rPr>
        <w:t>р</w:t>
      </w:r>
      <w:r w:rsidRPr="001C1925">
        <w:rPr>
          <w:color w:val="000000" w:themeColor="text1"/>
          <w:spacing w:val="1"/>
        </w:rPr>
        <w:t>еб</w:t>
      </w:r>
      <w:r w:rsidRPr="001C1925">
        <w:rPr>
          <w:color w:val="000000" w:themeColor="text1"/>
          <w:spacing w:val="-8"/>
        </w:rPr>
        <w:t>у</w:t>
      </w:r>
      <w:r w:rsidRPr="001C1925">
        <w:rPr>
          <w:color w:val="000000" w:themeColor="text1"/>
          <w:spacing w:val="1"/>
        </w:rPr>
        <w:t>е</w:t>
      </w:r>
      <w:r w:rsidRPr="001C1925">
        <w:rPr>
          <w:color w:val="000000" w:themeColor="text1"/>
          <w:spacing w:val="-1"/>
        </w:rPr>
        <w:t>т</w:t>
      </w:r>
      <w:r w:rsidRPr="001C1925">
        <w:rPr>
          <w:color w:val="000000" w:themeColor="text1"/>
          <w:spacing w:val="1"/>
        </w:rPr>
        <w:t>ся</w:t>
      </w:r>
      <w:r w:rsidRPr="001C1925">
        <w:rPr>
          <w:color w:val="000000" w:themeColor="text1"/>
        </w:rPr>
        <w:t>.</w:t>
      </w:r>
    </w:p>
    <w:p w14:paraId="09618A56" w14:textId="77777777" w:rsidR="004F70C4" w:rsidRPr="001C1925" w:rsidRDefault="004F70C4" w:rsidP="004F70C4">
      <w:pPr>
        <w:rPr>
          <w:rFonts w:cs="Times New Roman"/>
          <w:color w:val="000000" w:themeColor="text1"/>
        </w:rPr>
      </w:pPr>
    </w:p>
    <w:p w14:paraId="7E04C334" w14:textId="77777777" w:rsidR="004F70C4" w:rsidRPr="001C1925" w:rsidRDefault="004F70C4" w:rsidP="004F70C4">
      <w:pPr>
        <w:pStyle w:val="2"/>
        <w:spacing w:before="69"/>
        <w:ind w:left="0" w:firstLine="0"/>
        <w:rPr>
          <w:rFonts w:eastAsia="Times New Roman"/>
          <w:color w:val="000000" w:themeColor="text1"/>
          <w:sz w:val="24"/>
          <w:szCs w:val="24"/>
        </w:rPr>
      </w:pPr>
      <w:bookmarkStart w:id="86" w:name="_Toc232166282"/>
      <w:r w:rsidRPr="001C1925">
        <w:rPr>
          <w:rFonts w:eastAsia="Times New Roman"/>
          <w:color w:val="000000" w:themeColor="text1"/>
          <w:sz w:val="24"/>
          <w:szCs w:val="24"/>
        </w:rPr>
        <w:t xml:space="preserve">Часть 3. Предложения по техническому перевооружению и (или) модернизации источников тепловой энергии с целью </w:t>
      </w:r>
      <w:proofErr w:type="gramStart"/>
      <w:r w:rsidRPr="001C1925">
        <w:rPr>
          <w:rFonts w:eastAsia="Times New Roman"/>
          <w:color w:val="000000" w:themeColor="text1"/>
          <w:sz w:val="24"/>
          <w:szCs w:val="24"/>
        </w:rPr>
        <w:t>повышения эффективности работы систем теплоснабжения</w:t>
      </w:r>
      <w:bookmarkEnd w:id="86"/>
      <w:proofErr w:type="gramEnd"/>
    </w:p>
    <w:p w14:paraId="17C1AA6A" w14:textId="77777777" w:rsidR="004F70C4" w:rsidRPr="001C1925" w:rsidRDefault="004F70C4" w:rsidP="004F70C4">
      <w:pPr>
        <w:rPr>
          <w:rFonts w:cs="Times New Roman"/>
          <w:color w:val="000000" w:themeColor="text1"/>
        </w:rPr>
      </w:pPr>
    </w:p>
    <w:p w14:paraId="7BB3562F"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 xml:space="preserve">Мероприятия по техническому перевооружению и (или) модернизации источников тепловой энергии с целью </w:t>
      </w:r>
      <w:proofErr w:type="gramStart"/>
      <w:r w:rsidRPr="001C1925">
        <w:rPr>
          <w:rFonts w:cs="Times New Roman"/>
          <w:color w:val="000000" w:themeColor="text1"/>
        </w:rPr>
        <w:t>повышения эффективности работы систем теплоснабжения</w:t>
      </w:r>
      <w:proofErr w:type="gramEnd"/>
      <w:r w:rsidRPr="001C1925">
        <w:rPr>
          <w:rFonts w:cs="Times New Roman"/>
          <w:color w:val="000000" w:themeColor="text1"/>
        </w:rPr>
        <w:t xml:space="preserve"> не запланированы.</w:t>
      </w:r>
    </w:p>
    <w:p w14:paraId="29FE3353" w14:textId="77777777" w:rsidR="004F70C4" w:rsidRPr="001C1925" w:rsidRDefault="004F70C4" w:rsidP="004F70C4">
      <w:pPr>
        <w:rPr>
          <w:rFonts w:cs="Times New Roman"/>
          <w:color w:val="000000" w:themeColor="text1"/>
        </w:rPr>
      </w:pPr>
    </w:p>
    <w:p w14:paraId="1803C083" w14:textId="77777777" w:rsidR="004F70C4" w:rsidRPr="001C1925" w:rsidRDefault="004F70C4" w:rsidP="004F70C4">
      <w:pPr>
        <w:pStyle w:val="2"/>
        <w:spacing w:before="69"/>
        <w:ind w:left="0" w:firstLine="0"/>
        <w:rPr>
          <w:rFonts w:eastAsia="Times New Roman"/>
          <w:color w:val="000000" w:themeColor="text1"/>
          <w:sz w:val="24"/>
          <w:szCs w:val="24"/>
        </w:rPr>
      </w:pPr>
      <w:bookmarkStart w:id="87" w:name="_Toc30146979"/>
      <w:bookmarkStart w:id="88" w:name="_Toc35951443"/>
      <w:bookmarkStart w:id="89" w:name="_Toc232166283"/>
      <w:r w:rsidRPr="001C1925">
        <w:rPr>
          <w:rFonts w:eastAsia="Times New Roman"/>
          <w:color w:val="000000" w:themeColor="text1"/>
          <w:sz w:val="24"/>
          <w:szCs w:val="24"/>
        </w:rPr>
        <w:t>Часть 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87"/>
      <w:bookmarkEnd w:id="88"/>
      <w:bookmarkEnd w:id="89"/>
    </w:p>
    <w:p w14:paraId="62FD0E65" w14:textId="77777777" w:rsidR="004F70C4" w:rsidRPr="001C1925" w:rsidRDefault="004F70C4" w:rsidP="004F70C4">
      <w:pPr>
        <w:rPr>
          <w:rFonts w:cs="Times New Roman"/>
          <w:color w:val="000000" w:themeColor="text1"/>
          <w:lang w:eastAsia="ru-RU"/>
        </w:rPr>
      </w:pPr>
    </w:p>
    <w:p w14:paraId="211E2A5C"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 xml:space="preserve">Совместная работа источников тепловой энергии невозможна, так как на территории МО отсутствуют комбинированные источники тепловой энергии. </w:t>
      </w:r>
    </w:p>
    <w:p w14:paraId="1D4BD3F4" w14:textId="77777777" w:rsidR="004F70C4" w:rsidRPr="001C1925" w:rsidRDefault="004F70C4" w:rsidP="004F70C4">
      <w:pPr>
        <w:rPr>
          <w:rFonts w:cs="Times New Roman"/>
          <w:color w:val="000000" w:themeColor="text1"/>
        </w:rPr>
      </w:pPr>
    </w:p>
    <w:p w14:paraId="010F0AE4" w14:textId="77777777" w:rsidR="004F70C4" w:rsidRPr="001C1925" w:rsidRDefault="004F70C4" w:rsidP="004F70C4">
      <w:pPr>
        <w:pStyle w:val="2"/>
        <w:spacing w:before="69"/>
        <w:ind w:left="0" w:firstLine="0"/>
        <w:rPr>
          <w:rFonts w:eastAsia="Times New Roman"/>
          <w:color w:val="000000" w:themeColor="text1"/>
          <w:sz w:val="24"/>
          <w:szCs w:val="24"/>
        </w:rPr>
      </w:pPr>
      <w:bookmarkStart w:id="90" w:name="_Toc30146980"/>
      <w:bookmarkStart w:id="91" w:name="_Toc35951444"/>
      <w:bookmarkStart w:id="92" w:name="_Toc232166284"/>
      <w:r w:rsidRPr="001C1925">
        <w:rPr>
          <w:rFonts w:eastAsia="Times New Roman"/>
          <w:color w:val="000000" w:themeColor="text1"/>
          <w:sz w:val="24"/>
          <w:szCs w:val="24"/>
        </w:rPr>
        <w:t xml:space="preserve">Часть 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w:t>
      </w:r>
      <w:hyperlink w:anchor="bookmark40" w:history="1">
        <w:r w:rsidRPr="001C1925">
          <w:rPr>
            <w:rFonts w:eastAsia="Times New Roman"/>
            <w:color w:val="000000" w:themeColor="text1"/>
            <w:sz w:val="24"/>
            <w:szCs w:val="24"/>
          </w:rPr>
          <w:t>службы, в случае если продление срока службы технически невозможно или экономически</w:t>
        </w:r>
      </w:hyperlink>
      <w:r w:rsidRPr="001C1925">
        <w:rPr>
          <w:rFonts w:eastAsia="Times New Roman"/>
          <w:color w:val="000000" w:themeColor="text1"/>
          <w:sz w:val="24"/>
          <w:szCs w:val="24"/>
        </w:rPr>
        <w:t xml:space="preserve"> нецелесообразно</w:t>
      </w:r>
      <w:bookmarkEnd w:id="90"/>
      <w:bookmarkEnd w:id="91"/>
      <w:bookmarkEnd w:id="92"/>
    </w:p>
    <w:p w14:paraId="392178BD" w14:textId="77777777" w:rsidR="004F70C4" w:rsidRPr="001C1925" w:rsidRDefault="004F70C4" w:rsidP="004F70C4">
      <w:pPr>
        <w:rPr>
          <w:rFonts w:cs="Times New Roman"/>
          <w:color w:val="000000" w:themeColor="text1"/>
          <w:lang w:eastAsia="ru-RU"/>
        </w:rPr>
      </w:pPr>
    </w:p>
    <w:p w14:paraId="5421AF12" w14:textId="77777777" w:rsidR="004F70C4" w:rsidRPr="001C1925" w:rsidRDefault="004F70C4" w:rsidP="004F70C4">
      <w:pPr>
        <w:pStyle w:val="af"/>
        <w:ind w:left="0" w:right="-1" w:firstLine="709"/>
        <w:jc w:val="both"/>
        <w:rPr>
          <w:color w:val="000000" w:themeColor="text1"/>
        </w:rPr>
      </w:pPr>
      <w:r w:rsidRPr="001C1925">
        <w:rPr>
          <w:color w:val="000000" w:themeColor="text1"/>
        </w:rPr>
        <w:t>В</w:t>
      </w:r>
      <w:r w:rsidRPr="001C1925">
        <w:rPr>
          <w:color w:val="000000" w:themeColor="text1"/>
          <w:spacing w:val="11"/>
        </w:rPr>
        <w:t xml:space="preserve"> </w:t>
      </w:r>
      <w:r w:rsidRPr="001C1925">
        <w:rPr>
          <w:color w:val="000000" w:themeColor="text1"/>
          <w:spacing w:val="1"/>
        </w:rPr>
        <w:t>с</w:t>
      </w:r>
      <w:r w:rsidRPr="001C1925">
        <w:rPr>
          <w:color w:val="000000" w:themeColor="text1"/>
        </w:rPr>
        <w:t>оо</w:t>
      </w:r>
      <w:r w:rsidRPr="001C1925">
        <w:rPr>
          <w:color w:val="000000" w:themeColor="text1"/>
          <w:spacing w:val="-1"/>
        </w:rPr>
        <w:t>т</w:t>
      </w:r>
      <w:r w:rsidRPr="001C1925">
        <w:rPr>
          <w:color w:val="000000" w:themeColor="text1"/>
          <w:spacing w:val="-2"/>
        </w:rPr>
        <w:t>в</w:t>
      </w:r>
      <w:r w:rsidRPr="001C1925">
        <w:rPr>
          <w:color w:val="000000" w:themeColor="text1"/>
          <w:spacing w:val="1"/>
        </w:rPr>
        <w:t>е</w:t>
      </w:r>
      <w:r w:rsidRPr="001C1925">
        <w:rPr>
          <w:color w:val="000000" w:themeColor="text1"/>
          <w:spacing w:val="-1"/>
        </w:rPr>
        <w:t>т</w:t>
      </w:r>
      <w:r w:rsidRPr="001C1925">
        <w:rPr>
          <w:color w:val="000000" w:themeColor="text1"/>
          <w:spacing w:val="1"/>
        </w:rPr>
        <w:t>с</w:t>
      </w:r>
      <w:r w:rsidRPr="001C1925">
        <w:rPr>
          <w:color w:val="000000" w:themeColor="text1"/>
          <w:spacing w:val="-1"/>
        </w:rPr>
        <w:t>т</w:t>
      </w:r>
      <w:r w:rsidRPr="001C1925">
        <w:rPr>
          <w:color w:val="000000" w:themeColor="text1"/>
          <w:spacing w:val="2"/>
        </w:rPr>
        <w:t>в</w:t>
      </w:r>
      <w:r w:rsidRPr="001C1925">
        <w:rPr>
          <w:color w:val="000000" w:themeColor="text1"/>
        </w:rPr>
        <w:t>ии</w:t>
      </w:r>
      <w:r w:rsidRPr="001C1925">
        <w:rPr>
          <w:color w:val="000000" w:themeColor="text1"/>
          <w:spacing w:val="15"/>
        </w:rPr>
        <w:t xml:space="preserve"> </w:t>
      </w:r>
      <w:r w:rsidRPr="001C1925">
        <w:rPr>
          <w:color w:val="000000" w:themeColor="text1"/>
        </w:rPr>
        <w:t>с</w:t>
      </w:r>
      <w:r w:rsidRPr="001C1925">
        <w:rPr>
          <w:color w:val="000000" w:themeColor="text1"/>
          <w:spacing w:val="17"/>
        </w:rPr>
        <w:t xml:space="preserve"> </w:t>
      </w:r>
      <w:r w:rsidRPr="001C1925">
        <w:rPr>
          <w:color w:val="000000" w:themeColor="text1"/>
        </w:rPr>
        <w:t>Г</w:t>
      </w:r>
      <w:r w:rsidRPr="001C1925">
        <w:rPr>
          <w:color w:val="000000" w:themeColor="text1"/>
          <w:spacing w:val="1"/>
        </w:rPr>
        <w:t>е</w:t>
      </w:r>
      <w:r w:rsidRPr="001C1925">
        <w:rPr>
          <w:color w:val="000000" w:themeColor="text1"/>
        </w:rPr>
        <w:t>нер</w:t>
      </w:r>
      <w:r w:rsidRPr="001C1925">
        <w:rPr>
          <w:color w:val="000000" w:themeColor="text1"/>
          <w:spacing w:val="1"/>
        </w:rPr>
        <w:t>а</w:t>
      </w:r>
      <w:r w:rsidRPr="001C1925">
        <w:rPr>
          <w:color w:val="000000" w:themeColor="text1"/>
        </w:rPr>
        <w:t>л</w:t>
      </w:r>
      <w:r w:rsidRPr="001C1925">
        <w:rPr>
          <w:color w:val="000000" w:themeColor="text1"/>
          <w:spacing w:val="-2"/>
        </w:rPr>
        <w:t>ь</w:t>
      </w:r>
      <w:r w:rsidRPr="001C1925">
        <w:rPr>
          <w:color w:val="000000" w:themeColor="text1"/>
        </w:rPr>
        <w:t>н</w:t>
      </w:r>
      <w:r w:rsidRPr="001C1925">
        <w:rPr>
          <w:color w:val="000000" w:themeColor="text1"/>
          <w:spacing w:val="-2"/>
        </w:rPr>
        <w:t>ы</w:t>
      </w:r>
      <w:r w:rsidRPr="001C1925">
        <w:rPr>
          <w:color w:val="000000" w:themeColor="text1"/>
        </w:rPr>
        <w:t>м</w:t>
      </w:r>
      <w:r w:rsidRPr="001C1925">
        <w:rPr>
          <w:color w:val="000000" w:themeColor="text1"/>
          <w:spacing w:val="15"/>
        </w:rPr>
        <w:t xml:space="preserve"> </w:t>
      </w:r>
      <w:r w:rsidRPr="001C1925">
        <w:rPr>
          <w:color w:val="000000" w:themeColor="text1"/>
        </w:rPr>
        <w:t>планом</w:t>
      </w:r>
      <w:r w:rsidRPr="001C1925">
        <w:rPr>
          <w:color w:val="000000" w:themeColor="text1"/>
          <w:spacing w:val="20"/>
        </w:rPr>
        <w:t xml:space="preserve"> </w:t>
      </w:r>
      <w:r w:rsidRPr="001C1925">
        <w:rPr>
          <w:color w:val="000000" w:themeColor="text1"/>
        </w:rPr>
        <w:t>м</w:t>
      </w:r>
      <w:r w:rsidRPr="001C1925">
        <w:rPr>
          <w:color w:val="000000" w:themeColor="text1"/>
          <w:spacing w:val="1"/>
        </w:rPr>
        <w:t>е</w:t>
      </w:r>
      <w:r w:rsidRPr="001C1925">
        <w:rPr>
          <w:color w:val="000000" w:themeColor="text1"/>
        </w:rPr>
        <w:t>ры</w:t>
      </w:r>
      <w:r w:rsidRPr="001C1925">
        <w:rPr>
          <w:color w:val="000000" w:themeColor="text1"/>
          <w:spacing w:val="14"/>
        </w:rPr>
        <w:t xml:space="preserve"> </w:t>
      </w:r>
      <w:r w:rsidRPr="001C1925">
        <w:rPr>
          <w:color w:val="000000" w:themeColor="text1"/>
        </w:rPr>
        <w:t>по</w:t>
      </w:r>
      <w:r w:rsidRPr="001C1925">
        <w:rPr>
          <w:color w:val="000000" w:themeColor="text1"/>
          <w:spacing w:val="15"/>
        </w:rPr>
        <w:t xml:space="preserve"> </w:t>
      </w:r>
      <w:r w:rsidRPr="001C1925">
        <w:rPr>
          <w:color w:val="000000" w:themeColor="text1"/>
          <w:spacing w:val="2"/>
        </w:rPr>
        <w:t>в</w:t>
      </w:r>
      <w:r w:rsidRPr="001C1925">
        <w:rPr>
          <w:color w:val="000000" w:themeColor="text1"/>
          <w:spacing w:val="-2"/>
        </w:rPr>
        <w:t>ыв</w:t>
      </w:r>
      <w:r w:rsidRPr="001C1925">
        <w:rPr>
          <w:color w:val="000000" w:themeColor="text1"/>
        </w:rPr>
        <w:t>о</w:t>
      </w:r>
      <w:r w:rsidRPr="001C1925">
        <w:rPr>
          <w:color w:val="000000" w:themeColor="text1"/>
          <w:spacing w:val="5"/>
        </w:rPr>
        <w:t>д</w:t>
      </w:r>
      <w:r w:rsidRPr="001C1925">
        <w:rPr>
          <w:color w:val="000000" w:themeColor="text1"/>
        </w:rPr>
        <w:t>у</w:t>
      </w:r>
      <w:r w:rsidRPr="001C1925">
        <w:rPr>
          <w:color w:val="000000" w:themeColor="text1"/>
          <w:spacing w:val="11"/>
        </w:rPr>
        <w:t xml:space="preserve"> </w:t>
      </w:r>
      <w:r w:rsidRPr="001C1925">
        <w:rPr>
          <w:color w:val="000000" w:themeColor="text1"/>
        </w:rPr>
        <w:t>из</w:t>
      </w:r>
      <w:r w:rsidRPr="001C1925">
        <w:rPr>
          <w:color w:val="000000" w:themeColor="text1"/>
          <w:spacing w:val="16"/>
        </w:rPr>
        <w:t xml:space="preserve"> </w:t>
      </w:r>
      <w:r w:rsidRPr="001C1925">
        <w:rPr>
          <w:color w:val="000000" w:themeColor="text1"/>
        </w:rPr>
        <w:t>э</w:t>
      </w:r>
      <w:r w:rsidRPr="001C1925">
        <w:rPr>
          <w:color w:val="000000" w:themeColor="text1"/>
          <w:spacing w:val="3"/>
        </w:rPr>
        <w:t>к</w:t>
      </w:r>
      <w:r w:rsidRPr="001C1925">
        <w:rPr>
          <w:color w:val="000000" w:themeColor="text1"/>
          <w:spacing w:val="1"/>
        </w:rPr>
        <w:t>с</w:t>
      </w:r>
      <w:r w:rsidRPr="001C1925">
        <w:rPr>
          <w:color w:val="000000" w:themeColor="text1"/>
        </w:rPr>
        <w:t>п</w:t>
      </w:r>
      <w:r w:rsidRPr="001C1925">
        <w:rPr>
          <w:color w:val="000000" w:themeColor="text1"/>
          <w:spacing w:val="3"/>
        </w:rPr>
        <w:t>л</w:t>
      </w:r>
      <w:r w:rsidRPr="001C1925">
        <w:rPr>
          <w:color w:val="000000" w:themeColor="text1"/>
          <w:spacing w:val="-8"/>
        </w:rPr>
        <w:t>у</w:t>
      </w:r>
      <w:r w:rsidRPr="001C1925">
        <w:rPr>
          <w:color w:val="000000" w:themeColor="text1"/>
          <w:spacing w:val="1"/>
        </w:rPr>
        <w:t>а</w:t>
      </w:r>
      <w:r w:rsidRPr="001C1925">
        <w:rPr>
          <w:color w:val="000000" w:themeColor="text1"/>
          <w:spacing w:val="-1"/>
        </w:rPr>
        <w:t>т</w:t>
      </w:r>
      <w:r w:rsidRPr="001C1925">
        <w:rPr>
          <w:color w:val="000000" w:themeColor="text1"/>
          <w:spacing w:val="1"/>
        </w:rPr>
        <w:t>а</w:t>
      </w:r>
      <w:r w:rsidRPr="001C1925">
        <w:rPr>
          <w:color w:val="000000" w:themeColor="text1"/>
        </w:rPr>
        <w:t>ц</w:t>
      </w:r>
      <w:r w:rsidRPr="001C1925">
        <w:rPr>
          <w:color w:val="000000" w:themeColor="text1"/>
          <w:spacing w:val="-1"/>
        </w:rPr>
        <w:t>и</w:t>
      </w:r>
      <w:r w:rsidRPr="001C1925">
        <w:rPr>
          <w:color w:val="000000" w:themeColor="text1"/>
        </w:rPr>
        <w:t>и, ко</w:t>
      </w:r>
      <w:r w:rsidRPr="001C1925">
        <w:rPr>
          <w:color w:val="000000" w:themeColor="text1"/>
          <w:spacing w:val="-1"/>
        </w:rPr>
        <w:t>н</w:t>
      </w:r>
      <w:r w:rsidRPr="001C1925">
        <w:rPr>
          <w:color w:val="000000" w:themeColor="text1"/>
          <w:spacing w:val="1"/>
        </w:rPr>
        <w:t>се</w:t>
      </w:r>
      <w:r w:rsidRPr="001C1925">
        <w:rPr>
          <w:color w:val="000000" w:themeColor="text1"/>
        </w:rPr>
        <w:t>р</w:t>
      </w:r>
      <w:r w:rsidRPr="001C1925">
        <w:rPr>
          <w:color w:val="000000" w:themeColor="text1"/>
          <w:spacing w:val="-2"/>
        </w:rPr>
        <w:t>в</w:t>
      </w:r>
      <w:r w:rsidRPr="001C1925">
        <w:rPr>
          <w:color w:val="000000" w:themeColor="text1"/>
          <w:spacing w:val="1"/>
        </w:rPr>
        <w:t>а</w:t>
      </w:r>
      <w:r w:rsidRPr="001C1925">
        <w:rPr>
          <w:color w:val="000000" w:themeColor="text1"/>
        </w:rPr>
        <w:t>ц</w:t>
      </w:r>
      <w:r w:rsidRPr="001C1925">
        <w:rPr>
          <w:color w:val="000000" w:themeColor="text1"/>
          <w:spacing w:val="-1"/>
        </w:rPr>
        <w:t>и</w:t>
      </w:r>
      <w:r w:rsidRPr="001C1925">
        <w:rPr>
          <w:color w:val="000000" w:themeColor="text1"/>
        </w:rPr>
        <w:t>и и</w:t>
      </w:r>
      <w:r w:rsidRPr="001C1925">
        <w:rPr>
          <w:color w:val="000000" w:themeColor="text1"/>
          <w:spacing w:val="-1"/>
        </w:rPr>
        <w:t xml:space="preserve"> </w:t>
      </w:r>
      <w:r w:rsidRPr="001C1925">
        <w:rPr>
          <w:color w:val="000000" w:themeColor="text1"/>
          <w:spacing w:val="1"/>
        </w:rPr>
        <w:t>де</w:t>
      </w:r>
      <w:r w:rsidRPr="001C1925">
        <w:rPr>
          <w:color w:val="000000" w:themeColor="text1"/>
        </w:rPr>
        <w:t>мон</w:t>
      </w:r>
      <w:r w:rsidRPr="001C1925">
        <w:rPr>
          <w:color w:val="000000" w:themeColor="text1"/>
          <w:spacing w:val="-2"/>
        </w:rPr>
        <w:t>т</w:t>
      </w:r>
      <w:r w:rsidRPr="001C1925">
        <w:rPr>
          <w:color w:val="000000" w:themeColor="text1"/>
          <w:spacing w:val="1"/>
        </w:rPr>
        <w:t>а</w:t>
      </w:r>
      <w:r w:rsidRPr="001C1925">
        <w:rPr>
          <w:color w:val="000000" w:themeColor="text1"/>
          <w:spacing w:val="-2"/>
        </w:rPr>
        <w:t>ж</w:t>
      </w:r>
      <w:r w:rsidRPr="001C1925">
        <w:rPr>
          <w:color w:val="000000" w:themeColor="text1"/>
        </w:rPr>
        <w:t>у</w:t>
      </w:r>
      <w:r w:rsidRPr="001C1925">
        <w:rPr>
          <w:color w:val="000000" w:themeColor="text1"/>
          <w:spacing w:val="-5"/>
        </w:rPr>
        <w:t xml:space="preserve"> </w:t>
      </w:r>
      <w:r w:rsidRPr="001C1925">
        <w:rPr>
          <w:color w:val="000000" w:themeColor="text1"/>
        </w:rPr>
        <w:t>из</w:t>
      </w:r>
      <w:r w:rsidRPr="001C1925">
        <w:rPr>
          <w:color w:val="000000" w:themeColor="text1"/>
          <w:spacing w:val="1"/>
        </w:rPr>
        <w:t>б</w:t>
      </w:r>
      <w:r w:rsidRPr="001C1925">
        <w:rPr>
          <w:color w:val="000000" w:themeColor="text1"/>
          <w:spacing w:val="-2"/>
        </w:rPr>
        <w:t>ы</w:t>
      </w:r>
      <w:r w:rsidRPr="001C1925">
        <w:rPr>
          <w:color w:val="000000" w:themeColor="text1"/>
          <w:spacing w:val="-1"/>
        </w:rPr>
        <w:t>т</w:t>
      </w:r>
      <w:r w:rsidRPr="001C1925">
        <w:rPr>
          <w:color w:val="000000" w:themeColor="text1"/>
        </w:rPr>
        <w:t>о</w:t>
      </w:r>
      <w:r w:rsidRPr="001C1925">
        <w:rPr>
          <w:color w:val="000000" w:themeColor="text1"/>
          <w:spacing w:val="-1"/>
        </w:rPr>
        <w:t>ч</w:t>
      </w:r>
      <w:r w:rsidRPr="001C1925">
        <w:rPr>
          <w:color w:val="000000" w:themeColor="text1"/>
        </w:rPr>
        <w:t>н</w:t>
      </w:r>
      <w:r w:rsidRPr="001C1925">
        <w:rPr>
          <w:color w:val="000000" w:themeColor="text1"/>
          <w:spacing w:val="-2"/>
        </w:rPr>
        <w:t>ы</w:t>
      </w:r>
      <w:r w:rsidRPr="001C1925">
        <w:rPr>
          <w:color w:val="000000" w:themeColor="text1"/>
        </w:rPr>
        <w:t>х</w:t>
      </w:r>
      <w:r w:rsidRPr="001C1925">
        <w:rPr>
          <w:color w:val="000000" w:themeColor="text1"/>
          <w:spacing w:val="3"/>
        </w:rPr>
        <w:t xml:space="preserve"> </w:t>
      </w:r>
      <w:r w:rsidRPr="001C1925">
        <w:rPr>
          <w:color w:val="000000" w:themeColor="text1"/>
        </w:rPr>
        <w:t>ис</w:t>
      </w:r>
      <w:r w:rsidRPr="001C1925">
        <w:rPr>
          <w:color w:val="000000" w:themeColor="text1"/>
          <w:spacing w:val="-1"/>
        </w:rPr>
        <w:t>т</w:t>
      </w:r>
      <w:r w:rsidRPr="001C1925">
        <w:rPr>
          <w:color w:val="000000" w:themeColor="text1"/>
        </w:rPr>
        <w:t>о</w:t>
      </w:r>
      <w:r w:rsidRPr="001C1925">
        <w:rPr>
          <w:color w:val="000000" w:themeColor="text1"/>
          <w:spacing w:val="-1"/>
        </w:rPr>
        <w:t>ч</w:t>
      </w:r>
      <w:r w:rsidRPr="001C1925">
        <w:rPr>
          <w:color w:val="000000" w:themeColor="text1"/>
        </w:rPr>
        <w:t>н</w:t>
      </w:r>
      <w:r w:rsidRPr="001C1925">
        <w:rPr>
          <w:color w:val="000000" w:themeColor="text1"/>
          <w:spacing w:val="-1"/>
        </w:rPr>
        <w:t>и</w:t>
      </w:r>
      <w:r w:rsidRPr="001C1925">
        <w:rPr>
          <w:color w:val="000000" w:themeColor="text1"/>
        </w:rPr>
        <w:t>ков</w:t>
      </w:r>
      <w:r w:rsidRPr="001C1925">
        <w:rPr>
          <w:color w:val="000000" w:themeColor="text1"/>
          <w:spacing w:val="-2"/>
        </w:rPr>
        <w:t xml:space="preserve"> </w:t>
      </w:r>
      <w:r w:rsidRPr="001C1925">
        <w:rPr>
          <w:color w:val="000000" w:themeColor="text1"/>
          <w:spacing w:val="-1"/>
        </w:rPr>
        <w:t>т</w:t>
      </w:r>
      <w:r w:rsidRPr="001C1925">
        <w:rPr>
          <w:color w:val="000000" w:themeColor="text1"/>
          <w:spacing w:val="1"/>
        </w:rPr>
        <w:t>е</w:t>
      </w:r>
      <w:r w:rsidRPr="001C1925">
        <w:rPr>
          <w:color w:val="000000" w:themeColor="text1"/>
        </w:rPr>
        <w:t>пло</w:t>
      </w:r>
      <w:r w:rsidRPr="001C1925">
        <w:rPr>
          <w:color w:val="000000" w:themeColor="text1"/>
          <w:spacing w:val="-2"/>
        </w:rPr>
        <w:t>в</w:t>
      </w:r>
      <w:r w:rsidRPr="001C1925">
        <w:rPr>
          <w:color w:val="000000" w:themeColor="text1"/>
        </w:rPr>
        <w:t>ой эн</w:t>
      </w:r>
      <w:r w:rsidRPr="001C1925">
        <w:rPr>
          <w:color w:val="000000" w:themeColor="text1"/>
          <w:spacing w:val="1"/>
        </w:rPr>
        <w:t>е</w:t>
      </w:r>
      <w:r w:rsidRPr="001C1925">
        <w:rPr>
          <w:color w:val="000000" w:themeColor="text1"/>
        </w:rPr>
        <w:t>р</w:t>
      </w:r>
      <w:r w:rsidRPr="001C1925">
        <w:rPr>
          <w:color w:val="000000" w:themeColor="text1"/>
          <w:spacing w:val="1"/>
        </w:rPr>
        <w:t>г</w:t>
      </w:r>
      <w:r w:rsidRPr="001C1925">
        <w:rPr>
          <w:color w:val="000000" w:themeColor="text1"/>
        </w:rPr>
        <w:t>ии</w:t>
      </w:r>
      <w:r w:rsidRPr="001C1925">
        <w:rPr>
          <w:color w:val="000000" w:themeColor="text1"/>
          <w:spacing w:val="-1"/>
        </w:rPr>
        <w:t xml:space="preserve"> </w:t>
      </w:r>
      <w:r w:rsidRPr="001C1925">
        <w:rPr>
          <w:color w:val="000000" w:themeColor="text1"/>
        </w:rPr>
        <w:t>не пре</w:t>
      </w:r>
      <w:r w:rsidRPr="001C1925">
        <w:rPr>
          <w:color w:val="000000" w:themeColor="text1"/>
          <w:spacing w:val="5"/>
        </w:rPr>
        <w:t>д</w:t>
      </w:r>
      <w:r w:rsidRPr="001C1925">
        <w:rPr>
          <w:color w:val="000000" w:themeColor="text1"/>
          <w:spacing w:val="-5"/>
        </w:rPr>
        <w:t>у</w:t>
      </w:r>
      <w:r w:rsidRPr="001C1925">
        <w:rPr>
          <w:color w:val="000000" w:themeColor="text1"/>
          <w:spacing w:val="1"/>
        </w:rPr>
        <w:t>с</w:t>
      </w:r>
      <w:r w:rsidRPr="001C1925">
        <w:rPr>
          <w:color w:val="000000" w:themeColor="text1"/>
        </w:rPr>
        <w:t>мо</w:t>
      </w:r>
      <w:r w:rsidRPr="001C1925">
        <w:rPr>
          <w:color w:val="000000" w:themeColor="text1"/>
          <w:spacing w:val="-1"/>
        </w:rPr>
        <w:t>т</w:t>
      </w:r>
      <w:r w:rsidRPr="001C1925">
        <w:rPr>
          <w:color w:val="000000" w:themeColor="text1"/>
        </w:rPr>
        <w:t>р</w:t>
      </w:r>
      <w:r w:rsidRPr="001C1925">
        <w:rPr>
          <w:color w:val="000000" w:themeColor="text1"/>
          <w:spacing w:val="1"/>
        </w:rPr>
        <w:t>е</w:t>
      </w:r>
      <w:r w:rsidRPr="001C1925">
        <w:rPr>
          <w:color w:val="000000" w:themeColor="text1"/>
        </w:rPr>
        <w:t>н</w:t>
      </w:r>
      <w:r w:rsidRPr="001C1925">
        <w:rPr>
          <w:color w:val="000000" w:themeColor="text1"/>
          <w:spacing w:val="-2"/>
        </w:rPr>
        <w:t>ы</w:t>
      </w:r>
      <w:r w:rsidRPr="001C1925">
        <w:rPr>
          <w:color w:val="000000" w:themeColor="text1"/>
        </w:rPr>
        <w:t>.</w:t>
      </w:r>
    </w:p>
    <w:p w14:paraId="2B4624A0" w14:textId="77777777" w:rsidR="004F70C4" w:rsidRPr="001C1925" w:rsidRDefault="004F70C4">
      <w:pPr>
        <w:spacing w:after="160" w:line="259" w:lineRule="auto"/>
        <w:rPr>
          <w:rFonts w:cs="Times New Roman"/>
          <w:color w:val="000000" w:themeColor="text1"/>
        </w:rPr>
      </w:pPr>
      <w:r w:rsidRPr="001C1925">
        <w:rPr>
          <w:rFonts w:cs="Times New Roman"/>
          <w:color w:val="000000" w:themeColor="text1"/>
        </w:rPr>
        <w:br w:type="page"/>
      </w:r>
    </w:p>
    <w:p w14:paraId="3CF7D4DC" w14:textId="77777777" w:rsidR="004F70C4" w:rsidRPr="001C1925" w:rsidRDefault="004F70C4" w:rsidP="004F70C4">
      <w:pPr>
        <w:pStyle w:val="2"/>
        <w:spacing w:before="69"/>
        <w:ind w:left="0" w:firstLine="0"/>
        <w:rPr>
          <w:rFonts w:eastAsia="Times New Roman"/>
          <w:color w:val="000000" w:themeColor="text1"/>
          <w:sz w:val="24"/>
          <w:szCs w:val="24"/>
        </w:rPr>
      </w:pPr>
      <w:bookmarkStart w:id="93" w:name="_Toc30146981"/>
      <w:bookmarkStart w:id="94" w:name="_Toc35951445"/>
      <w:bookmarkStart w:id="95" w:name="_Toc232166285"/>
      <w:r w:rsidRPr="001C1925">
        <w:rPr>
          <w:rFonts w:eastAsia="Times New Roman"/>
          <w:color w:val="000000" w:themeColor="text1"/>
          <w:sz w:val="24"/>
          <w:szCs w:val="24"/>
        </w:rPr>
        <w:lastRenderedPageBreak/>
        <w:t>Часть</w:t>
      </w:r>
      <w:r w:rsidRPr="001C1925">
        <w:rPr>
          <w:rFonts w:eastAsia="Times New Roman"/>
          <w:color w:val="000000" w:themeColor="text1"/>
          <w:sz w:val="24"/>
          <w:szCs w:val="24"/>
        </w:rPr>
        <w:tab/>
        <w:t>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93"/>
      <w:bookmarkEnd w:id="94"/>
      <w:bookmarkEnd w:id="95"/>
    </w:p>
    <w:p w14:paraId="0AADC162" w14:textId="77777777" w:rsidR="004F70C4" w:rsidRPr="001C1925" w:rsidRDefault="004F70C4" w:rsidP="004F70C4">
      <w:pPr>
        <w:pStyle w:val="af"/>
        <w:spacing w:line="288" w:lineRule="auto"/>
        <w:ind w:right="124" w:firstLine="768"/>
        <w:jc w:val="both"/>
        <w:rPr>
          <w:color w:val="000000" w:themeColor="text1"/>
          <w:spacing w:val="-6"/>
        </w:rPr>
      </w:pPr>
    </w:p>
    <w:p w14:paraId="46E08EB0" w14:textId="77777777" w:rsidR="004F70C4" w:rsidRPr="001C1925" w:rsidRDefault="004F70C4" w:rsidP="004F70C4">
      <w:pPr>
        <w:pStyle w:val="af"/>
        <w:ind w:left="0" w:right="-1" w:firstLine="709"/>
        <w:jc w:val="both"/>
        <w:rPr>
          <w:color w:val="000000" w:themeColor="text1"/>
        </w:rPr>
      </w:pPr>
      <w:r w:rsidRPr="001C1925">
        <w:rPr>
          <w:color w:val="000000" w:themeColor="text1"/>
          <w:spacing w:val="-6"/>
        </w:rPr>
        <w:t>П</w:t>
      </w:r>
      <w:r w:rsidRPr="001C1925">
        <w:rPr>
          <w:color w:val="000000" w:themeColor="text1"/>
          <w:spacing w:val="1"/>
        </w:rPr>
        <w:t>е</w:t>
      </w:r>
      <w:r w:rsidRPr="001C1925">
        <w:rPr>
          <w:color w:val="000000" w:themeColor="text1"/>
        </w:rPr>
        <w:t>р</w:t>
      </w:r>
      <w:r w:rsidRPr="001C1925">
        <w:rPr>
          <w:color w:val="000000" w:themeColor="text1"/>
          <w:spacing w:val="1"/>
        </w:rPr>
        <w:t>е</w:t>
      </w:r>
      <w:r w:rsidRPr="001C1925">
        <w:rPr>
          <w:color w:val="000000" w:themeColor="text1"/>
        </w:rPr>
        <w:t>о</w:t>
      </w:r>
      <w:r w:rsidRPr="001C1925">
        <w:rPr>
          <w:color w:val="000000" w:themeColor="text1"/>
          <w:spacing w:val="1"/>
        </w:rPr>
        <w:t>б</w:t>
      </w:r>
      <w:r w:rsidRPr="001C1925">
        <w:rPr>
          <w:color w:val="000000" w:themeColor="text1"/>
        </w:rPr>
        <w:t>о</w:t>
      </w:r>
      <w:r w:rsidRPr="001C1925">
        <w:rPr>
          <w:color w:val="000000" w:themeColor="text1"/>
          <w:spacing w:val="3"/>
        </w:rPr>
        <w:t>р</w:t>
      </w:r>
      <w:r w:rsidRPr="001C1925">
        <w:rPr>
          <w:color w:val="000000" w:themeColor="text1"/>
          <w:spacing w:val="-8"/>
        </w:rPr>
        <w:t>у</w:t>
      </w:r>
      <w:r w:rsidRPr="001C1925">
        <w:rPr>
          <w:color w:val="000000" w:themeColor="text1"/>
          <w:spacing w:val="1"/>
        </w:rPr>
        <w:t>д</w:t>
      </w:r>
      <w:r w:rsidRPr="001C1925">
        <w:rPr>
          <w:color w:val="000000" w:themeColor="text1"/>
        </w:rPr>
        <w:t>о</w:t>
      </w:r>
      <w:r w:rsidRPr="001C1925">
        <w:rPr>
          <w:color w:val="000000" w:themeColor="text1"/>
          <w:spacing w:val="-2"/>
        </w:rPr>
        <w:t>в</w:t>
      </w:r>
      <w:r w:rsidRPr="001C1925">
        <w:rPr>
          <w:color w:val="000000" w:themeColor="text1"/>
          <w:spacing w:val="1"/>
        </w:rPr>
        <w:t>а</w:t>
      </w:r>
      <w:r w:rsidRPr="001C1925">
        <w:rPr>
          <w:color w:val="000000" w:themeColor="text1"/>
        </w:rPr>
        <w:t>н</w:t>
      </w:r>
      <w:r w:rsidRPr="001C1925">
        <w:rPr>
          <w:color w:val="000000" w:themeColor="text1"/>
          <w:spacing w:val="-1"/>
        </w:rPr>
        <w:t>и</w:t>
      </w:r>
      <w:r w:rsidRPr="001C1925">
        <w:rPr>
          <w:color w:val="000000" w:themeColor="text1"/>
        </w:rPr>
        <w:t>е</w:t>
      </w:r>
      <w:r w:rsidRPr="001C1925">
        <w:rPr>
          <w:color w:val="000000" w:themeColor="text1"/>
          <w:spacing w:val="32"/>
        </w:rPr>
        <w:t xml:space="preserve"> </w:t>
      </w:r>
      <w:r w:rsidRPr="001C1925">
        <w:rPr>
          <w:color w:val="000000" w:themeColor="text1"/>
        </w:rPr>
        <w:t>ко</w:t>
      </w:r>
      <w:r w:rsidRPr="001C1925">
        <w:rPr>
          <w:color w:val="000000" w:themeColor="text1"/>
          <w:spacing w:val="-2"/>
        </w:rPr>
        <w:t>т</w:t>
      </w:r>
      <w:r w:rsidRPr="001C1925">
        <w:rPr>
          <w:color w:val="000000" w:themeColor="text1"/>
          <w:spacing w:val="1"/>
        </w:rPr>
        <w:t>е</w:t>
      </w:r>
      <w:r w:rsidRPr="001C1925">
        <w:rPr>
          <w:color w:val="000000" w:themeColor="text1"/>
        </w:rPr>
        <w:t>л</w:t>
      </w:r>
      <w:r w:rsidRPr="001C1925">
        <w:rPr>
          <w:color w:val="000000" w:themeColor="text1"/>
          <w:spacing w:val="-2"/>
        </w:rPr>
        <w:t>ь</w:t>
      </w:r>
      <w:r w:rsidRPr="001C1925">
        <w:rPr>
          <w:color w:val="000000" w:themeColor="text1"/>
        </w:rPr>
        <w:t>н</w:t>
      </w:r>
      <w:r w:rsidRPr="001C1925">
        <w:rPr>
          <w:color w:val="000000" w:themeColor="text1"/>
          <w:spacing w:val="-2"/>
        </w:rPr>
        <w:t>ы</w:t>
      </w:r>
      <w:r w:rsidRPr="001C1925">
        <w:rPr>
          <w:color w:val="000000" w:themeColor="text1"/>
        </w:rPr>
        <w:t>х</w:t>
      </w:r>
      <w:r w:rsidRPr="001C1925">
        <w:rPr>
          <w:color w:val="000000" w:themeColor="text1"/>
          <w:spacing w:val="35"/>
        </w:rPr>
        <w:t xml:space="preserve"> </w:t>
      </w:r>
      <w:r w:rsidRPr="001C1925">
        <w:rPr>
          <w:color w:val="000000" w:themeColor="text1"/>
        </w:rPr>
        <w:t>в</w:t>
      </w:r>
      <w:r w:rsidRPr="001C1925">
        <w:rPr>
          <w:color w:val="000000" w:themeColor="text1"/>
          <w:spacing w:val="30"/>
        </w:rPr>
        <w:t xml:space="preserve"> </w:t>
      </w:r>
      <w:r w:rsidRPr="001C1925">
        <w:rPr>
          <w:color w:val="000000" w:themeColor="text1"/>
        </w:rPr>
        <w:t>ис</w:t>
      </w:r>
      <w:r w:rsidRPr="001C1925">
        <w:rPr>
          <w:color w:val="000000" w:themeColor="text1"/>
          <w:spacing w:val="2"/>
        </w:rPr>
        <w:t>т</w:t>
      </w:r>
      <w:r w:rsidRPr="001C1925">
        <w:rPr>
          <w:color w:val="000000" w:themeColor="text1"/>
        </w:rPr>
        <w:t>о</w:t>
      </w:r>
      <w:r w:rsidRPr="001C1925">
        <w:rPr>
          <w:color w:val="000000" w:themeColor="text1"/>
          <w:spacing w:val="-1"/>
        </w:rPr>
        <w:t>ч</w:t>
      </w:r>
      <w:r w:rsidRPr="001C1925">
        <w:rPr>
          <w:color w:val="000000" w:themeColor="text1"/>
        </w:rPr>
        <w:t>н</w:t>
      </w:r>
      <w:r w:rsidRPr="001C1925">
        <w:rPr>
          <w:color w:val="000000" w:themeColor="text1"/>
          <w:spacing w:val="-1"/>
        </w:rPr>
        <w:t>и</w:t>
      </w:r>
      <w:r w:rsidRPr="001C1925">
        <w:rPr>
          <w:color w:val="000000" w:themeColor="text1"/>
        </w:rPr>
        <w:t>ки</w:t>
      </w:r>
      <w:r w:rsidRPr="001C1925">
        <w:rPr>
          <w:color w:val="000000" w:themeColor="text1"/>
          <w:spacing w:val="30"/>
        </w:rPr>
        <w:t xml:space="preserve"> </w:t>
      </w:r>
      <w:r w:rsidRPr="001C1925">
        <w:rPr>
          <w:color w:val="000000" w:themeColor="text1"/>
          <w:spacing w:val="-1"/>
        </w:rPr>
        <w:t>т</w:t>
      </w:r>
      <w:r w:rsidRPr="001C1925">
        <w:rPr>
          <w:color w:val="000000" w:themeColor="text1"/>
          <w:spacing w:val="1"/>
        </w:rPr>
        <w:t>е</w:t>
      </w:r>
      <w:r w:rsidRPr="001C1925">
        <w:rPr>
          <w:color w:val="000000" w:themeColor="text1"/>
        </w:rPr>
        <w:t>пло</w:t>
      </w:r>
      <w:r w:rsidRPr="001C1925">
        <w:rPr>
          <w:color w:val="000000" w:themeColor="text1"/>
          <w:spacing w:val="-2"/>
        </w:rPr>
        <w:t>в</w:t>
      </w:r>
      <w:r w:rsidRPr="001C1925">
        <w:rPr>
          <w:color w:val="000000" w:themeColor="text1"/>
        </w:rPr>
        <w:t>ой</w:t>
      </w:r>
      <w:r w:rsidRPr="001C1925">
        <w:rPr>
          <w:color w:val="000000" w:themeColor="text1"/>
          <w:spacing w:val="35"/>
        </w:rPr>
        <w:t xml:space="preserve"> </w:t>
      </w:r>
      <w:r w:rsidRPr="001C1925">
        <w:rPr>
          <w:color w:val="000000" w:themeColor="text1"/>
        </w:rPr>
        <w:t>энер</w:t>
      </w:r>
      <w:r w:rsidRPr="001C1925">
        <w:rPr>
          <w:color w:val="000000" w:themeColor="text1"/>
          <w:spacing w:val="1"/>
        </w:rPr>
        <w:t>г</w:t>
      </w:r>
      <w:r w:rsidRPr="001C1925">
        <w:rPr>
          <w:color w:val="000000" w:themeColor="text1"/>
        </w:rPr>
        <w:t>и</w:t>
      </w:r>
      <w:r w:rsidRPr="001C1925">
        <w:rPr>
          <w:color w:val="000000" w:themeColor="text1"/>
          <w:spacing w:val="-1"/>
        </w:rPr>
        <w:t>и</w:t>
      </w:r>
      <w:r w:rsidRPr="001C1925">
        <w:rPr>
          <w:color w:val="000000" w:themeColor="text1"/>
        </w:rPr>
        <w:t>,</w:t>
      </w:r>
      <w:r w:rsidRPr="001C1925">
        <w:rPr>
          <w:color w:val="000000" w:themeColor="text1"/>
          <w:spacing w:val="31"/>
        </w:rPr>
        <w:t xml:space="preserve"> </w:t>
      </w:r>
      <w:r w:rsidRPr="001C1925">
        <w:rPr>
          <w:color w:val="000000" w:themeColor="text1"/>
          <w:spacing w:val="4"/>
        </w:rPr>
        <w:t>ф</w:t>
      </w:r>
      <w:r w:rsidRPr="001C1925">
        <w:rPr>
          <w:color w:val="000000" w:themeColor="text1"/>
          <w:spacing w:val="-8"/>
        </w:rPr>
        <w:t>у</w:t>
      </w:r>
      <w:r w:rsidRPr="001C1925">
        <w:rPr>
          <w:color w:val="000000" w:themeColor="text1"/>
        </w:rPr>
        <w:t>н</w:t>
      </w:r>
      <w:r w:rsidRPr="001C1925">
        <w:rPr>
          <w:color w:val="000000" w:themeColor="text1"/>
          <w:spacing w:val="-1"/>
        </w:rPr>
        <w:t>к</w:t>
      </w:r>
      <w:r w:rsidRPr="001C1925">
        <w:rPr>
          <w:color w:val="000000" w:themeColor="text1"/>
        </w:rPr>
        <w:t>ц</w:t>
      </w:r>
      <w:r w:rsidRPr="001C1925">
        <w:rPr>
          <w:color w:val="000000" w:themeColor="text1"/>
          <w:spacing w:val="-1"/>
        </w:rPr>
        <w:t>и</w:t>
      </w:r>
      <w:r w:rsidRPr="001C1925">
        <w:rPr>
          <w:color w:val="000000" w:themeColor="text1"/>
          <w:spacing w:val="3"/>
        </w:rPr>
        <w:t>он</w:t>
      </w:r>
      <w:r w:rsidRPr="001C1925">
        <w:rPr>
          <w:color w:val="000000" w:themeColor="text1"/>
        </w:rPr>
        <w:t>и</w:t>
      </w:r>
      <w:r w:rsidRPr="001C1925">
        <w:rPr>
          <w:color w:val="000000" w:themeColor="text1"/>
          <w:spacing w:val="3"/>
        </w:rPr>
        <w:t>р</w:t>
      </w:r>
      <w:r w:rsidRPr="001C1925">
        <w:rPr>
          <w:color w:val="000000" w:themeColor="text1"/>
          <w:spacing w:val="-8"/>
        </w:rPr>
        <w:t>у</w:t>
      </w:r>
      <w:r w:rsidRPr="001C1925">
        <w:rPr>
          <w:color w:val="000000" w:themeColor="text1"/>
        </w:rPr>
        <w:t>ю</w:t>
      </w:r>
      <w:r w:rsidRPr="001C1925">
        <w:rPr>
          <w:color w:val="000000" w:themeColor="text1"/>
          <w:spacing w:val="-1"/>
        </w:rPr>
        <w:t>щ</w:t>
      </w:r>
      <w:r w:rsidRPr="001C1925">
        <w:rPr>
          <w:color w:val="000000" w:themeColor="text1"/>
        </w:rPr>
        <w:t>ие</w:t>
      </w:r>
      <w:r w:rsidRPr="001C1925">
        <w:rPr>
          <w:color w:val="000000" w:themeColor="text1"/>
          <w:spacing w:val="32"/>
        </w:rPr>
        <w:t xml:space="preserve"> </w:t>
      </w:r>
      <w:r w:rsidRPr="001C1925">
        <w:rPr>
          <w:color w:val="000000" w:themeColor="text1"/>
        </w:rPr>
        <w:t>в р</w:t>
      </w:r>
      <w:r w:rsidRPr="001C1925">
        <w:rPr>
          <w:color w:val="000000" w:themeColor="text1"/>
          <w:spacing w:val="1"/>
        </w:rPr>
        <w:t>е</w:t>
      </w:r>
      <w:r w:rsidRPr="001C1925">
        <w:rPr>
          <w:color w:val="000000" w:themeColor="text1"/>
          <w:spacing w:val="-2"/>
        </w:rPr>
        <w:t>ж</w:t>
      </w:r>
      <w:r w:rsidRPr="001C1925">
        <w:rPr>
          <w:color w:val="000000" w:themeColor="text1"/>
        </w:rPr>
        <w:t>име комби</w:t>
      </w:r>
      <w:r w:rsidRPr="001C1925">
        <w:rPr>
          <w:color w:val="000000" w:themeColor="text1"/>
          <w:spacing w:val="-1"/>
        </w:rPr>
        <w:t>н</w:t>
      </w:r>
      <w:r w:rsidRPr="001C1925">
        <w:rPr>
          <w:color w:val="000000" w:themeColor="text1"/>
        </w:rPr>
        <w:t>иро</w:t>
      </w:r>
      <w:r w:rsidRPr="001C1925">
        <w:rPr>
          <w:color w:val="000000" w:themeColor="text1"/>
          <w:spacing w:val="-2"/>
        </w:rPr>
        <w:t>в</w:t>
      </w:r>
      <w:r w:rsidRPr="001C1925">
        <w:rPr>
          <w:color w:val="000000" w:themeColor="text1"/>
          <w:spacing w:val="1"/>
        </w:rPr>
        <w:t>а</w:t>
      </w:r>
      <w:r w:rsidRPr="001C1925">
        <w:rPr>
          <w:color w:val="000000" w:themeColor="text1"/>
        </w:rPr>
        <w:t>н</w:t>
      </w:r>
      <w:r w:rsidRPr="001C1925">
        <w:rPr>
          <w:color w:val="000000" w:themeColor="text1"/>
          <w:spacing w:val="-1"/>
        </w:rPr>
        <w:t>н</w:t>
      </w:r>
      <w:r w:rsidRPr="001C1925">
        <w:rPr>
          <w:color w:val="000000" w:themeColor="text1"/>
        </w:rPr>
        <w:t xml:space="preserve">ой </w:t>
      </w:r>
      <w:r w:rsidRPr="001C1925">
        <w:rPr>
          <w:color w:val="000000" w:themeColor="text1"/>
          <w:spacing w:val="-2"/>
        </w:rPr>
        <w:t>вы</w:t>
      </w:r>
      <w:r w:rsidRPr="001C1925">
        <w:rPr>
          <w:color w:val="000000" w:themeColor="text1"/>
        </w:rPr>
        <w:t>р</w:t>
      </w:r>
      <w:r w:rsidRPr="001C1925">
        <w:rPr>
          <w:color w:val="000000" w:themeColor="text1"/>
          <w:spacing w:val="1"/>
        </w:rPr>
        <w:t>аб</w:t>
      </w:r>
      <w:r w:rsidRPr="001C1925">
        <w:rPr>
          <w:color w:val="000000" w:themeColor="text1"/>
        </w:rPr>
        <w:t>о</w:t>
      </w:r>
      <w:r w:rsidRPr="001C1925">
        <w:rPr>
          <w:color w:val="000000" w:themeColor="text1"/>
          <w:spacing w:val="-1"/>
        </w:rPr>
        <w:t>т</w:t>
      </w:r>
      <w:r w:rsidRPr="001C1925">
        <w:rPr>
          <w:color w:val="000000" w:themeColor="text1"/>
        </w:rPr>
        <w:t>ки</w:t>
      </w:r>
      <w:r w:rsidRPr="001C1925">
        <w:rPr>
          <w:color w:val="000000" w:themeColor="text1"/>
          <w:spacing w:val="-1"/>
        </w:rPr>
        <w:t xml:space="preserve"> </w:t>
      </w:r>
      <w:r w:rsidRPr="001C1925">
        <w:rPr>
          <w:color w:val="000000" w:themeColor="text1"/>
        </w:rPr>
        <w:t>эл</w:t>
      </w:r>
      <w:r w:rsidRPr="001C1925">
        <w:rPr>
          <w:color w:val="000000" w:themeColor="text1"/>
          <w:spacing w:val="1"/>
        </w:rPr>
        <w:t>е</w:t>
      </w:r>
      <w:r w:rsidRPr="001C1925">
        <w:rPr>
          <w:color w:val="000000" w:themeColor="text1"/>
        </w:rPr>
        <w:t>к</w:t>
      </w:r>
      <w:r w:rsidRPr="001C1925">
        <w:rPr>
          <w:color w:val="000000" w:themeColor="text1"/>
          <w:spacing w:val="-2"/>
        </w:rPr>
        <w:t>т</w:t>
      </w:r>
      <w:r w:rsidRPr="001C1925">
        <w:rPr>
          <w:color w:val="000000" w:themeColor="text1"/>
        </w:rPr>
        <w:t>ри</w:t>
      </w:r>
      <w:r w:rsidRPr="001C1925">
        <w:rPr>
          <w:color w:val="000000" w:themeColor="text1"/>
          <w:spacing w:val="-2"/>
        </w:rPr>
        <w:t>ч</w:t>
      </w:r>
      <w:r w:rsidRPr="001C1925">
        <w:rPr>
          <w:color w:val="000000" w:themeColor="text1"/>
          <w:spacing w:val="1"/>
        </w:rPr>
        <w:t>ес</w:t>
      </w:r>
      <w:r w:rsidRPr="001C1925">
        <w:rPr>
          <w:color w:val="000000" w:themeColor="text1"/>
        </w:rPr>
        <w:t>кой</w:t>
      </w:r>
      <w:r w:rsidRPr="001C1925">
        <w:rPr>
          <w:color w:val="000000" w:themeColor="text1"/>
          <w:spacing w:val="-1"/>
        </w:rPr>
        <w:t xml:space="preserve"> </w:t>
      </w:r>
      <w:r w:rsidRPr="001C1925">
        <w:rPr>
          <w:color w:val="000000" w:themeColor="text1"/>
        </w:rPr>
        <w:t xml:space="preserve">и </w:t>
      </w:r>
      <w:r w:rsidRPr="001C1925">
        <w:rPr>
          <w:color w:val="000000" w:themeColor="text1"/>
          <w:spacing w:val="-2"/>
        </w:rPr>
        <w:t>т</w:t>
      </w:r>
      <w:r w:rsidRPr="001C1925">
        <w:rPr>
          <w:color w:val="000000" w:themeColor="text1"/>
          <w:spacing w:val="1"/>
        </w:rPr>
        <w:t>е</w:t>
      </w:r>
      <w:r w:rsidRPr="001C1925">
        <w:rPr>
          <w:color w:val="000000" w:themeColor="text1"/>
        </w:rPr>
        <w:t>пло</w:t>
      </w:r>
      <w:r w:rsidRPr="001C1925">
        <w:rPr>
          <w:color w:val="000000" w:themeColor="text1"/>
          <w:spacing w:val="-2"/>
        </w:rPr>
        <w:t>в</w:t>
      </w:r>
      <w:r w:rsidRPr="001C1925">
        <w:rPr>
          <w:color w:val="000000" w:themeColor="text1"/>
        </w:rPr>
        <w:t>ой эн</w:t>
      </w:r>
      <w:r w:rsidRPr="001C1925">
        <w:rPr>
          <w:color w:val="000000" w:themeColor="text1"/>
          <w:spacing w:val="1"/>
        </w:rPr>
        <w:t>е</w:t>
      </w:r>
      <w:r w:rsidRPr="001C1925">
        <w:rPr>
          <w:color w:val="000000" w:themeColor="text1"/>
        </w:rPr>
        <w:t>р</w:t>
      </w:r>
      <w:r w:rsidRPr="001C1925">
        <w:rPr>
          <w:color w:val="000000" w:themeColor="text1"/>
          <w:spacing w:val="1"/>
        </w:rPr>
        <w:t>г</w:t>
      </w:r>
      <w:r w:rsidRPr="001C1925">
        <w:rPr>
          <w:color w:val="000000" w:themeColor="text1"/>
        </w:rPr>
        <w:t>и</w:t>
      </w:r>
      <w:r w:rsidRPr="001C1925">
        <w:rPr>
          <w:color w:val="000000" w:themeColor="text1"/>
          <w:spacing w:val="-1"/>
        </w:rPr>
        <w:t>и</w:t>
      </w:r>
      <w:r w:rsidRPr="001C1925">
        <w:rPr>
          <w:color w:val="000000" w:themeColor="text1"/>
        </w:rPr>
        <w:t xml:space="preserve">, не </w:t>
      </w:r>
      <w:r w:rsidRPr="001C1925">
        <w:rPr>
          <w:color w:val="000000" w:themeColor="text1"/>
          <w:spacing w:val="-5"/>
        </w:rPr>
        <w:t>п</w:t>
      </w:r>
      <w:r w:rsidRPr="001C1925">
        <w:rPr>
          <w:color w:val="000000" w:themeColor="text1"/>
        </w:rPr>
        <w:t>р</w:t>
      </w:r>
      <w:r w:rsidRPr="001C1925">
        <w:rPr>
          <w:color w:val="000000" w:themeColor="text1"/>
          <w:spacing w:val="1"/>
        </w:rPr>
        <w:t>ед</w:t>
      </w:r>
      <w:r w:rsidRPr="001C1925">
        <w:rPr>
          <w:color w:val="000000" w:themeColor="text1"/>
        </w:rPr>
        <w:t>пол</w:t>
      </w:r>
      <w:r w:rsidRPr="001C1925">
        <w:rPr>
          <w:color w:val="000000" w:themeColor="text1"/>
          <w:spacing w:val="-3"/>
        </w:rPr>
        <w:t>а</w:t>
      </w:r>
      <w:r w:rsidRPr="001C1925">
        <w:rPr>
          <w:color w:val="000000" w:themeColor="text1"/>
          <w:spacing w:val="1"/>
        </w:rPr>
        <w:t>гае</w:t>
      </w:r>
      <w:r w:rsidRPr="001C1925">
        <w:rPr>
          <w:color w:val="000000" w:themeColor="text1"/>
          <w:spacing w:val="-1"/>
        </w:rPr>
        <w:t>т</w:t>
      </w:r>
      <w:r w:rsidRPr="001C1925">
        <w:rPr>
          <w:color w:val="000000" w:themeColor="text1"/>
          <w:spacing w:val="-3"/>
        </w:rPr>
        <w:t>с</w:t>
      </w:r>
      <w:r w:rsidRPr="001C1925">
        <w:rPr>
          <w:color w:val="000000" w:themeColor="text1"/>
          <w:spacing w:val="1"/>
        </w:rPr>
        <w:t>я</w:t>
      </w:r>
      <w:r w:rsidRPr="001C1925">
        <w:rPr>
          <w:color w:val="000000" w:themeColor="text1"/>
        </w:rPr>
        <w:t>.</w:t>
      </w:r>
    </w:p>
    <w:p w14:paraId="2FCED7B8" w14:textId="77777777" w:rsidR="004F70C4" w:rsidRPr="001C1925" w:rsidRDefault="004F70C4" w:rsidP="004F70C4">
      <w:pPr>
        <w:rPr>
          <w:rFonts w:cs="Times New Roman"/>
          <w:color w:val="000000" w:themeColor="text1"/>
        </w:rPr>
      </w:pPr>
    </w:p>
    <w:p w14:paraId="2D368942" w14:textId="77777777" w:rsidR="004F70C4" w:rsidRPr="001C1925" w:rsidRDefault="004F70C4" w:rsidP="004F70C4">
      <w:pPr>
        <w:pStyle w:val="2"/>
        <w:spacing w:before="69"/>
        <w:ind w:left="0" w:firstLine="0"/>
        <w:rPr>
          <w:rFonts w:eastAsia="Times New Roman"/>
          <w:color w:val="000000" w:themeColor="text1"/>
          <w:sz w:val="24"/>
          <w:szCs w:val="24"/>
        </w:rPr>
      </w:pPr>
      <w:bookmarkStart w:id="96" w:name="_Toc30146982"/>
      <w:bookmarkStart w:id="97" w:name="_Toc35951446"/>
      <w:bookmarkStart w:id="98" w:name="_Toc232166286"/>
      <w:bookmarkStart w:id="99" w:name="OLE_LINK160"/>
      <w:r w:rsidRPr="001C1925">
        <w:rPr>
          <w:rFonts w:eastAsia="Times New Roman"/>
          <w:color w:val="000000" w:themeColor="text1"/>
          <w:sz w:val="24"/>
          <w:szCs w:val="24"/>
        </w:rPr>
        <w:t>Часть 7. Меры по переводу котельных, размещенных в существующих и расширяемых зонах действия</w:t>
      </w:r>
      <w:r w:rsidR="003F5B6F" w:rsidRPr="001C1925">
        <w:rPr>
          <w:rFonts w:eastAsia="Times New Roman"/>
          <w:color w:val="000000" w:themeColor="text1"/>
          <w:sz w:val="24"/>
          <w:szCs w:val="24"/>
        </w:rPr>
        <w:t xml:space="preserve"> </w:t>
      </w:r>
      <w:r w:rsidRPr="001C1925">
        <w:rPr>
          <w:rFonts w:eastAsia="Times New Roman"/>
          <w:color w:val="000000" w:themeColor="text1"/>
          <w:sz w:val="24"/>
          <w:szCs w:val="24"/>
        </w:rPr>
        <w:t>источников тепловой энергии, функционирующих в режиме</w:t>
      </w:r>
      <w:r w:rsidR="003F5B6F" w:rsidRPr="001C1925">
        <w:rPr>
          <w:rFonts w:eastAsia="Times New Roman"/>
          <w:color w:val="000000" w:themeColor="text1"/>
          <w:sz w:val="24"/>
          <w:szCs w:val="24"/>
        </w:rPr>
        <w:t xml:space="preserve"> </w:t>
      </w:r>
      <w:r w:rsidRPr="001C1925">
        <w:rPr>
          <w:rFonts w:eastAsia="Times New Roman"/>
          <w:color w:val="000000" w:themeColor="text1"/>
          <w:sz w:val="24"/>
          <w:szCs w:val="24"/>
        </w:rPr>
        <w:t xml:space="preserve">комбинированной выработки электрической и тепловой энергии, в пиковый режим работы, либо по выводу их </w:t>
      </w:r>
      <w:hyperlink w:anchor="bookmark42" w:history="1">
        <w:r w:rsidRPr="001C1925">
          <w:rPr>
            <w:rFonts w:eastAsia="Times New Roman"/>
            <w:color w:val="000000" w:themeColor="text1"/>
            <w:sz w:val="24"/>
            <w:szCs w:val="24"/>
          </w:rPr>
          <w:t>из эксплуатации</w:t>
        </w:r>
        <w:bookmarkEnd w:id="96"/>
        <w:bookmarkEnd w:id="97"/>
        <w:bookmarkEnd w:id="98"/>
      </w:hyperlink>
    </w:p>
    <w:p w14:paraId="203C7388" w14:textId="77777777" w:rsidR="004F70C4" w:rsidRPr="001C1925" w:rsidRDefault="004F70C4" w:rsidP="004F70C4">
      <w:pPr>
        <w:rPr>
          <w:rFonts w:cs="Times New Roman"/>
          <w:color w:val="000000" w:themeColor="text1"/>
          <w:lang w:eastAsia="ru-RU"/>
        </w:rPr>
      </w:pPr>
    </w:p>
    <w:p w14:paraId="4A28F7FB" w14:textId="77777777" w:rsidR="004F70C4" w:rsidRPr="001C1925" w:rsidRDefault="004F70C4" w:rsidP="004F70C4">
      <w:pPr>
        <w:ind w:firstLine="567"/>
        <w:jc w:val="both"/>
        <w:rPr>
          <w:rFonts w:cs="Times New Roman"/>
          <w:color w:val="000000" w:themeColor="text1"/>
        </w:rPr>
      </w:pPr>
      <w:bookmarkStart w:id="100" w:name="OLE_LINK166"/>
      <w:bookmarkEnd w:id="99"/>
      <w:r w:rsidRPr="001C1925">
        <w:rPr>
          <w:rFonts w:cs="Times New Roman"/>
          <w:color w:val="000000" w:themeColor="text1"/>
        </w:rPr>
        <w:t>Источники комбинированной выработки тепловой и электрической энергии на территории МО Мглинское городское поселение отсутствуют.</w:t>
      </w:r>
      <w:r w:rsidR="003F5B6F" w:rsidRPr="001C1925">
        <w:rPr>
          <w:rFonts w:cs="Times New Roman"/>
          <w:color w:val="000000" w:themeColor="text1"/>
        </w:rPr>
        <w:t xml:space="preserve"> </w:t>
      </w:r>
    </w:p>
    <w:bookmarkEnd w:id="100"/>
    <w:p w14:paraId="20BE2E47" w14:textId="77777777" w:rsidR="004F70C4" w:rsidRPr="001C1925" w:rsidRDefault="004F70C4" w:rsidP="004F70C4">
      <w:pPr>
        <w:rPr>
          <w:rFonts w:cs="Times New Roman"/>
          <w:color w:val="000000" w:themeColor="text1"/>
        </w:rPr>
      </w:pPr>
    </w:p>
    <w:p w14:paraId="3B022852" w14:textId="77777777" w:rsidR="004F70C4" w:rsidRPr="001C1925" w:rsidRDefault="004F70C4" w:rsidP="004F70C4">
      <w:pPr>
        <w:pStyle w:val="2"/>
        <w:spacing w:before="69"/>
        <w:ind w:left="0" w:firstLine="0"/>
        <w:rPr>
          <w:rFonts w:eastAsia="Times New Roman"/>
          <w:color w:val="000000" w:themeColor="text1"/>
          <w:sz w:val="24"/>
          <w:szCs w:val="24"/>
        </w:rPr>
      </w:pPr>
      <w:bookmarkStart w:id="101" w:name="_Toc30146983"/>
      <w:bookmarkStart w:id="102" w:name="_Toc35951447"/>
      <w:bookmarkStart w:id="103" w:name="_Toc232166287"/>
      <w:r w:rsidRPr="001C1925">
        <w:rPr>
          <w:rFonts w:eastAsia="Times New Roman"/>
          <w:color w:val="000000" w:themeColor="text1"/>
          <w:sz w:val="24"/>
          <w:szCs w:val="24"/>
        </w:rPr>
        <w:t>Часть 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101"/>
      <w:bookmarkEnd w:id="102"/>
      <w:bookmarkEnd w:id="103"/>
    </w:p>
    <w:p w14:paraId="5CD1930D" w14:textId="77777777" w:rsidR="004F70C4" w:rsidRPr="001C1925" w:rsidRDefault="004F70C4" w:rsidP="004F70C4">
      <w:pPr>
        <w:rPr>
          <w:rFonts w:cs="Times New Roman"/>
          <w:color w:val="000000" w:themeColor="text1"/>
        </w:rPr>
      </w:pPr>
    </w:p>
    <w:p w14:paraId="6F033B94" w14:textId="77777777" w:rsidR="004F70C4" w:rsidRPr="001C1925" w:rsidRDefault="004F70C4" w:rsidP="004F70C4">
      <w:pPr>
        <w:rPr>
          <w:rFonts w:cs="Times New Roman"/>
          <w:color w:val="000000" w:themeColor="text1"/>
        </w:rPr>
      </w:pPr>
    </w:p>
    <w:p w14:paraId="6A117F25" w14:textId="77777777" w:rsidR="004F70C4" w:rsidRPr="001C1925" w:rsidRDefault="004F70C4" w:rsidP="004F70C4">
      <w:pPr>
        <w:rPr>
          <w:rFonts w:cs="Times New Roman"/>
          <w:color w:val="000000" w:themeColor="text1"/>
          <w:lang w:eastAsia="ru-RU"/>
        </w:rPr>
      </w:pPr>
      <w:r w:rsidRPr="001C1925">
        <w:rPr>
          <w:rFonts w:cs="Times New Roman"/>
          <w:color w:val="000000" w:themeColor="text1"/>
          <w:lang w:eastAsia="ru-RU"/>
        </w:rPr>
        <w:t>5.8.1. Котельная №1</w:t>
      </w:r>
    </w:p>
    <w:p w14:paraId="3C479B50" w14:textId="77777777" w:rsidR="004F70C4" w:rsidRPr="001C1925" w:rsidRDefault="004F70C4" w:rsidP="004F70C4">
      <w:pPr>
        <w:rPr>
          <w:rFonts w:eastAsia="Times New Roman" w:cs="Times New Roman"/>
          <w:bCs/>
          <w:color w:val="000000" w:themeColor="text1"/>
          <w:szCs w:val="24"/>
          <w:lang w:eastAsia="ru-RU"/>
        </w:rPr>
      </w:pPr>
    </w:p>
    <w:p w14:paraId="221E22FB" w14:textId="77777777" w:rsidR="004F70C4" w:rsidRPr="001C1925" w:rsidRDefault="004F70C4" w:rsidP="004F70C4">
      <w:pPr>
        <w:ind w:firstLine="708"/>
        <w:jc w:val="both"/>
        <w:rPr>
          <w:rFonts w:eastAsiaTheme="minorEastAsia" w:cs="Times New Roman"/>
          <w:color w:val="000000" w:themeColor="text1"/>
          <w:spacing w:val="-6"/>
          <w:szCs w:val="24"/>
          <w:lang w:eastAsia="ru-RU"/>
        </w:rPr>
      </w:pPr>
      <w:r w:rsidRPr="001C1925">
        <w:rPr>
          <w:rFonts w:eastAsiaTheme="minorEastAsia" w:cs="Times New Roman"/>
          <w:color w:val="000000" w:themeColor="text1"/>
          <w:spacing w:val="-6"/>
          <w:szCs w:val="24"/>
          <w:lang w:eastAsia="ru-RU"/>
        </w:rPr>
        <w:t>Принятый оптимальный температурный график отпуска тепловой энергии с котельной Котельная №1 95/70 °С.</w:t>
      </w:r>
    </w:p>
    <w:p w14:paraId="7930C5A1" w14:textId="77777777" w:rsidR="004F70C4" w:rsidRPr="001C1925" w:rsidRDefault="004F70C4" w:rsidP="004F70C4">
      <w:pPr>
        <w:pStyle w:val="a0"/>
        <w:rPr>
          <w:rFonts w:cs="Times New Roman"/>
          <w:color w:val="000000" w:themeColor="text1"/>
          <w:lang w:eastAsia="ru-RU"/>
        </w:rPr>
      </w:pPr>
    </w:p>
    <w:p w14:paraId="5F1AB882" w14:textId="77777777" w:rsidR="004F70C4" w:rsidRPr="001C1925" w:rsidRDefault="004F70C4" w:rsidP="004F70C4">
      <w:pPr>
        <w:rPr>
          <w:rFonts w:cs="Times New Roman"/>
          <w:color w:val="000000" w:themeColor="text1"/>
          <w:lang w:eastAsia="ru-RU"/>
        </w:rPr>
      </w:pPr>
      <w:r w:rsidRPr="001C1925">
        <w:rPr>
          <w:rFonts w:cs="Times New Roman"/>
          <w:color w:val="000000" w:themeColor="text1"/>
          <w:lang w:eastAsia="ru-RU"/>
        </w:rPr>
        <w:t>5.8.2. Котельная №2</w:t>
      </w:r>
    </w:p>
    <w:p w14:paraId="1F25395B" w14:textId="77777777" w:rsidR="004F70C4" w:rsidRPr="001C1925" w:rsidRDefault="004F70C4" w:rsidP="004F70C4">
      <w:pPr>
        <w:rPr>
          <w:rFonts w:eastAsia="Times New Roman" w:cs="Times New Roman"/>
          <w:bCs/>
          <w:color w:val="000000" w:themeColor="text1"/>
          <w:szCs w:val="24"/>
          <w:lang w:eastAsia="ru-RU"/>
        </w:rPr>
      </w:pPr>
    </w:p>
    <w:p w14:paraId="721621A3" w14:textId="77777777" w:rsidR="004F70C4" w:rsidRPr="001C1925" w:rsidRDefault="004F70C4" w:rsidP="004F70C4">
      <w:pPr>
        <w:ind w:firstLine="708"/>
        <w:jc w:val="both"/>
        <w:rPr>
          <w:rFonts w:eastAsiaTheme="minorEastAsia" w:cs="Times New Roman"/>
          <w:color w:val="000000" w:themeColor="text1"/>
          <w:spacing w:val="-6"/>
          <w:szCs w:val="24"/>
          <w:lang w:eastAsia="ru-RU"/>
        </w:rPr>
      </w:pPr>
      <w:r w:rsidRPr="001C1925">
        <w:rPr>
          <w:rFonts w:eastAsiaTheme="minorEastAsia" w:cs="Times New Roman"/>
          <w:color w:val="000000" w:themeColor="text1"/>
          <w:spacing w:val="-6"/>
          <w:szCs w:val="24"/>
          <w:lang w:eastAsia="ru-RU"/>
        </w:rPr>
        <w:t>Принятый оптимальный температурный график отпуска тепловой энергии с котельной Котельная №2 95/70 °С.</w:t>
      </w:r>
    </w:p>
    <w:p w14:paraId="5615524A" w14:textId="77777777" w:rsidR="004F70C4" w:rsidRPr="001C1925" w:rsidRDefault="004F70C4" w:rsidP="004F70C4">
      <w:pPr>
        <w:pStyle w:val="a0"/>
        <w:rPr>
          <w:rFonts w:cs="Times New Roman"/>
          <w:color w:val="000000" w:themeColor="text1"/>
          <w:lang w:eastAsia="ru-RU"/>
        </w:rPr>
      </w:pPr>
    </w:p>
    <w:p w14:paraId="0B02C644" w14:textId="77777777" w:rsidR="004F70C4" w:rsidRPr="001C1925" w:rsidRDefault="004F70C4" w:rsidP="004F70C4">
      <w:pPr>
        <w:rPr>
          <w:rFonts w:cs="Times New Roman"/>
          <w:color w:val="000000" w:themeColor="text1"/>
          <w:lang w:eastAsia="ru-RU"/>
        </w:rPr>
      </w:pPr>
      <w:r w:rsidRPr="001C1925">
        <w:rPr>
          <w:rFonts w:cs="Times New Roman"/>
          <w:color w:val="000000" w:themeColor="text1"/>
          <w:lang w:eastAsia="ru-RU"/>
        </w:rPr>
        <w:t>5.8.3. Котельная №4</w:t>
      </w:r>
    </w:p>
    <w:p w14:paraId="047CC8F7" w14:textId="77777777" w:rsidR="004F70C4" w:rsidRPr="001C1925" w:rsidRDefault="004F70C4" w:rsidP="004F70C4">
      <w:pPr>
        <w:rPr>
          <w:rFonts w:eastAsia="Times New Roman" w:cs="Times New Roman"/>
          <w:bCs/>
          <w:color w:val="000000" w:themeColor="text1"/>
          <w:szCs w:val="24"/>
          <w:lang w:eastAsia="ru-RU"/>
        </w:rPr>
      </w:pPr>
    </w:p>
    <w:p w14:paraId="4236704A" w14:textId="77777777" w:rsidR="004F70C4" w:rsidRPr="001C1925" w:rsidRDefault="004F70C4" w:rsidP="004F70C4">
      <w:pPr>
        <w:ind w:firstLine="708"/>
        <w:jc w:val="both"/>
        <w:rPr>
          <w:rFonts w:eastAsiaTheme="minorEastAsia" w:cs="Times New Roman"/>
          <w:color w:val="000000" w:themeColor="text1"/>
          <w:spacing w:val="-6"/>
          <w:szCs w:val="24"/>
          <w:lang w:eastAsia="ru-RU"/>
        </w:rPr>
      </w:pPr>
      <w:r w:rsidRPr="001C1925">
        <w:rPr>
          <w:rFonts w:eastAsiaTheme="minorEastAsia" w:cs="Times New Roman"/>
          <w:color w:val="000000" w:themeColor="text1"/>
          <w:spacing w:val="-6"/>
          <w:szCs w:val="24"/>
          <w:lang w:eastAsia="ru-RU"/>
        </w:rPr>
        <w:t>Принятый оптимальный температурный график отпуска тепловой энергии с котельной Котельная №4 95/70 °С.</w:t>
      </w:r>
    </w:p>
    <w:p w14:paraId="3D7EA871" w14:textId="77777777" w:rsidR="004F70C4" w:rsidRPr="001C1925" w:rsidRDefault="004F70C4" w:rsidP="004F70C4">
      <w:pPr>
        <w:pStyle w:val="a0"/>
        <w:rPr>
          <w:rFonts w:cs="Times New Roman"/>
          <w:color w:val="000000" w:themeColor="text1"/>
          <w:lang w:eastAsia="ru-RU"/>
        </w:rPr>
      </w:pPr>
    </w:p>
    <w:p w14:paraId="3F10BD8F" w14:textId="77777777" w:rsidR="004F70C4" w:rsidRPr="001C1925" w:rsidRDefault="004F70C4" w:rsidP="004F70C4">
      <w:pPr>
        <w:rPr>
          <w:rFonts w:cs="Times New Roman"/>
          <w:color w:val="000000" w:themeColor="text1"/>
          <w:lang w:eastAsia="ru-RU"/>
        </w:rPr>
      </w:pPr>
      <w:r w:rsidRPr="001C1925">
        <w:rPr>
          <w:rFonts w:cs="Times New Roman"/>
          <w:color w:val="000000" w:themeColor="text1"/>
          <w:lang w:eastAsia="ru-RU"/>
        </w:rPr>
        <w:t>5.8.4. Котельная №5</w:t>
      </w:r>
    </w:p>
    <w:p w14:paraId="0044EDDF" w14:textId="77777777" w:rsidR="004F70C4" w:rsidRPr="001C1925" w:rsidRDefault="004F70C4" w:rsidP="004F70C4">
      <w:pPr>
        <w:rPr>
          <w:rFonts w:eastAsia="Times New Roman" w:cs="Times New Roman"/>
          <w:bCs/>
          <w:color w:val="000000" w:themeColor="text1"/>
          <w:szCs w:val="24"/>
          <w:lang w:eastAsia="ru-RU"/>
        </w:rPr>
      </w:pPr>
    </w:p>
    <w:p w14:paraId="6F662C19" w14:textId="77777777" w:rsidR="004F70C4" w:rsidRPr="001C1925" w:rsidRDefault="004F70C4" w:rsidP="004F70C4">
      <w:pPr>
        <w:ind w:firstLine="708"/>
        <w:jc w:val="both"/>
        <w:rPr>
          <w:rFonts w:eastAsiaTheme="minorEastAsia" w:cs="Times New Roman"/>
          <w:color w:val="000000" w:themeColor="text1"/>
          <w:spacing w:val="-6"/>
          <w:szCs w:val="24"/>
          <w:lang w:eastAsia="ru-RU"/>
        </w:rPr>
      </w:pPr>
      <w:r w:rsidRPr="001C1925">
        <w:rPr>
          <w:rFonts w:eastAsiaTheme="minorEastAsia" w:cs="Times New Roman"/>
          <w:color w:val="000000" w:themeColor="text1"/>
          <w:spacing w:val="-6"/>
          <w:szCs w:val="24"/>
          <w:lang w:eastAsia="ru-RU"/>
        </w:rPr>
        <w:t>Принятый оптимальный температурный график отпуска тепловой энергии с котельной Котельная №5 95/70 °С.</w:t>
      </w:r>
    </w:p>
    <w:p w14:paraId="3DB69BBE" w14:textId="77777777" w:rsidR="004F70C4" w:rsidRPr="001C1925" w:rsidRDefault="004F70C4" w:rsidP="004F70C4">
      <w:pPr>
        <w:pStyle w:val="a0"/>
        <w:rPr>
          <w:rFonts w:cs="Times New Roman"/>
          <w:color w:val="000000" w:themeColor="text1"/>
          <w:lang w:eastAsia="ru-RU"/>
        </w:rPr>
      </w:pPr>
    </w:p>
    <w:p w14:paraId="21819607" w14:textId="77777777" w:rsidR="004F70C4" w:rsidRPr="001C1925" w:rsidRDefault="004F70C4" w:rsidP="004F70C4">
      <w:pPr>
        <w:rPr>
          <w:rFonts w:cs="Times New Roman"/>
          <w:color w:val="000000" w:themeColor="text1"/>
          <w:lang w:eastAsia="ru-RU"/>
        </w:rPr>
      </w:pPr>
      <w:r w:rsidRPr="001C1925">
        <w:rPr>
          <w:rFonts w:cs="Times New Roman"/>
          <w:color w:val="000000" w:themeColor="text1"/>
          <w:lang w:eastAsia="ru-RU"/>
        </w:rPr>
        <w:t>5.8.5. Котельная №6</w:t>
      </w:r>
    </w:p>
    <w:p w14:paraId="03654165" w14:textId="77777777" w:rsidR="004F70C4" w:rsidRPr="001C1925" w:rsidRDefault="004F70C4" w:rsidP="004F70C4">
      <w:pPr>
        <w:rPr>
          <w:rFonts w:eastAsia="Times New Roman" w:cs="Times New Roman"/>
          <w:bCs/>
          <w:color w:val="000000" w:themeColor="text1"/>
          <w:szCs w:val="24"/>
          <w:lang w:eastAsia="ru-RU"/>
        </w:rPr>
      </w:pPr>
    </w:p>
    <w:p w14:paraId="5E8A71AB" w14:textId="77777777" w:rsidR="004F70C4" w:rsidRPr="001C1925" w:rsidRDefault="004F70C4" w:rsidP="004F70C4">
      <w:pPr>
        <w:ind w:firstLine="708"/>
        <w:jc w:val="both"/>
        <w:rPr>
          <w:rFonts w:eastAsiaTheme="minorEastAsia" w:cs="Times New Roman"/>
          <w:color w:val="000000" w:themeColor="text1"/>
          <w:spacing w:val="-6"/>
          <w:szCs w:val="24"/>
          <w:lang w:eastAsia="ru-RU"/>
        </w:rPr>
      </w:pPr>
      <w:r w:rsidRPr="001C1925">
        <w:rPr>
          <w:rFonts w:eastAsiaTheme="minorEastAsia" w:cs="Times New Roman"/>
          <w:color w:val="000000" w:themeColor="text1"/>
          <w:spacing w:val="-6"/>
          <w:szCs w:val="24"/>
          <w:lang w:eastAsia="ru-RU"/>
        </w:rPr>
        <w:t>Принятый оптимальный температурный график отпуска тепловой энергии с котельной Котельная №6 95/70 °С.</w:t>
      </w:r>
    </w:p>
    <w:p w14:paraId="00378CE2" w14:textId="77777777" w:rsidR="004F70C4" w:rsidRPr="001C1925" w:rsidRDefault="004F70C4">
      <w:pPr>
        <w:spacing w:after="160" w:line="259" w:lineRule="auto"/>
        <w:rPr>
          <w:rFonts w:cs="Times New Roman"/>
          <w:color w:val="000000" w:themeColor="text1"/>
          <w:lang w:eastAsia="ru-RU"/>
        </w:rPr>
      </w:pPr>
      <w:r w:rsidRPr="001C1925">
        <w:rPr>
          <w:rFonts w:cs="Times New Roman"/>
          <w:color w:val="000000" w:themeColor="text1"/>
          <w:lang w:eastAsia="ru-RU"/>
        </w:rPr>
        <w:br w:type="page"/>
      </w:r>
    </w:p>
    <w:p w14:paraId="6E2472D2" w14:textId="77777777" w:rsidR="004F70C4" w:rsidRPr="001C1925" w:rsidRDefault="004F70C4" w:rsidP="004F70C4">
      <w:pPr>
        <w:pStyle w:val="2"/>
        <w:spacing w:before="69"/>
        <w:ind w:left="0" w:firstLine="0"/>
        <w:rPr>
          <w:rFonts w:eastAsia="Times New Roman"/>
          <w:color w:val="000000" w:themeColor="text1"/>
          <w:sz w:val="24"/>
          <w:szCs w:val="24"/>
        </w:rPr>
      </w:pPr>
      <w:bookmarkStart w:id="104" w:name="_Toc232166288"/>
      <w:r w:rsidRPr="001C1925">
        <w:rPr>
          <w:rFonts w:eastAsia="Times New Roman"/>
          <w:color w:val="000000" w:themeColor="text1"/>
          <w:sz w:val="24"/>
          <w:szCs w:val="24"/>
        </w:rPr>
        <w:lastRenderedPageBreak/>
        <w:t xml:space="preserve">Часть 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w:t>
      </w:r>
      <w:hyperlink w:anchor="bookmark44" w:history="1">
        <w:r w:rsidRPr="001C1925">
          <w:rPr>
            <w:rFonts w:eastAsia="Times New Roman"/>
            <w:color w:val="000000" w:themeColor="text1"/>
            <w:sz w:val="24"/>
            <w:szCs w:val="24"/>
          </w:rPr>
          <w:t>мощностей</w:t>
        </w:r>
        <w:bookmarkEnd w:id="104"/>
      </w:hyperlink>
    </w:p>
    <w:p w14:paraId="0755CF64" w14:textId="77777777" w:rsidR="004F70C4" w:rsidRPr="001C1925" w:rsidRDefault="004F70C4" w:rsidP="004F70C4">
      <w:pPr>
        <w:pStyle w:val="af"/>
        <w:spacing w:line="288" w:lineRule="auto"/>
        <w:ind w:right="114" w:firstLine="768"/>
        <w:jc w:val="both"/>
        <w:rPr>
          <w:color w:val="000000" w:themeColor="text1"/>
        </w:rPr>
      </w:pPr>
    </w:p>
    <w:p w14:paraId="0201DCD0" w14:textId="77777777" w:rsidR="004F70C4" w:rsidRPr="001C1925" w:rsidRDefault="004F70C4" w:rsidP="004F70C4">
      <w:pPr>
        <w:pStyle w:val="af"/>
        <w:ind w:left="0" w:right="114" w:firstLine="567"/>
        <w:jc w:val="both"/>
        <w:rPr>
          <w:color w:val="000000" w:themeColor="text1"/>
        </w:rPr>
      </w:pPr>
      <w:r w:rsidRPr="001C1925">
        <w:rPr>
          <w:color w:val="000000" w:themeColor="text1"/>
        </w:rPr>
        <w:t>Со</w:t>
      </w:r>
      <w:r w:rsidRPr="001C1925">
        <w:rPr>
          <w:color w:val="000000" w:themeColor="text1"/>
          <w:spacing w:val="1"/>
        </w:rPr>
        <w:t>г</w:t>
      </w:r>
      <w:r w:rsidRPr="001C1925">
        <w:rPr>
          <w:color w:val="000000" w:themeColor="text1"/>
        </w:rPr>
        <w:t>л</w:t>
      </w:r>
      <w:r w:rsidRPr="001C1925">
        <w:rPr>
          <w:color w:val="000000" w:themeColor="text1"/>
          <w:spacing w:val="1"/>
        </w:rPr>
        <w:t>ас</w:t>
      </w:r>
      <w:r w:rsidRPr="001C1925">
        <w:rPr>
          <w:color w:val="000000" w:themeColor="text1"/>
        </w:rPr>
        <w:t>но</w:t>
      </w:r>
      <w:r w:rsidRPr="001C1925">
        <w:rPr>
          <w:color w:val="000000" w:themeColor="text1"/>
          <w:spacing w:val="47"/>
        </w:rPr>
        <w:t xml:space="preserve"> </w:t>
      </w:r>
      <w:r w:rsidRPr="001C1925">
        <w:rPr>
          <w:color w:val="000000" w:themeColor="text1"/>
        </w:rPr>
        <w:t>С</w:t>
      </w:r>
      <w:r w:rsidRPr="001C1925">
        <w:rPr>
          <w:color w:val="000000" w:themeColor="text1"/>
          <w:spacing w:val="-6"/>
        </w:rPr>
        <w:t>П</w:t>
      </w:r>
      <w:r w:rsidRPr="001C1925">
        <w:rPr>
          <w:color w:val="000000" w:themeColor="text1"/>
        </w:rPr>
        <w:t>.</w:t>
      </w:r>
      <w:r w:rsidRPr="001C1925">
        <w:rPr>
          <w:color w:val="000000" w:themeColor="text1"/>
          <w:spacing w:val="47"/>
        </w:rPr>
        <w:t xml:space="preserve"> </w:t>
      </w:r>
      <w:r w:rsidRPr="001C1925">
        <w:rPr>
          <w:color w:val="000000" w:themeColor="text1"/>
        </w:rPr>
        <w:t>89.13330.2012</w:t>
      </w:r>
      <w:r w:rsidRPr="001C1925">
        <w:rPr>
          <w:color w:val="000000" w:themeColor="text1"/>
          <w:spacing w:val="47"/>
        </w:rPr>
        <w:t xml:space="preserve"> </w:t>
      </w:r>
      <w:r w:rsidRPr="001C1925">
        <w:rPr>
          <w:color w:val="000000" w:themeColor="text1"/>
        </w:rPr>
        <w:t>(</w:t>
      </w:r>
      <w:r w:rsidRPr="001C1925">
        <w:rPr>
          <w:color w:val="000000" w:themeColor="text1"/>
          <w:spacing w:val="1"/>
        </w:rPr>
        <w:t>а</w:t>
      </w:r>
      <w:r w:rsidRPr="001C1925">
        <w:rPr>
          <w:color w:val="000000" w:themeColor="text1"/>
        </w:rPr>
        <w:t>к</w:t>
      </w:r>
      <w:r w:rsidRPr="001C1925">
        <w:rPr>
          <w:color w:val="000000" w:themeColor="text1"/>
          <w:spacing w:val="2"/>
        </w:rPr>
        <w:t>т</w:t>
      </w:r>
      <w:r w:rsidRPr="001C1925">
        <w:rPr>
          <w:color w:val="000000" w:themeColor="text1"/>
          <w:spacing w:val="-5"/>
        </w:rPr>
        <w:t>у</w:t>
      </w:r>
      <w:r w:rsidRPr="001C1925">
        <w:rPr>
          <w:color w:val="000000" w:themeColor="text1"/>
          <w:spacing w:val="1"/>
        </w:rPr>
        <w:t>а</w:t>
      </w:r>
      <w:r w:rsidRPr="001C1925">
        <w:rPr>
          <w:color w:val="000000" w:themeColor="text1"/>
        </w:rPr>
        <w:t>л</w:t>
      </w:r>
      <w:r w:rsidRPr="001C1925">
        <w:rPr>
          <w:color w:val="000000" w:themeColor="text1"/>
          <w:spacing w:val="3"/>
        </w:rPr>
        <w:t>и</w:t>
      </w:r>
      <w:r w:rsidRPr="001C1925">
        <w:rPr>
          <w:color w:val="000000" w:themeColor="text1"/>
        </w:rPr>
        <w:t>зиро</w:t>
      </w:r>
      <w:r w:rsidRPr="001C1925">
        <w:rPr>
          <w:color w:val="000000" w:themeColor="text1"/>
          <w:spacing w:val="-2"/>
        </w:rPr>
        <w:t>в</w:t>
      </w:r>
      <w:r w:rsidRPr="001C1925">
        <w:rPr>
          <w:color w:val="000000" w:themeColor="text1"/>
          <w:spacing w:val="1"/>
        </w:rPr>
        <w:t>а</w:t>
      </w:r>
      <w:r w:rsidRPr="001C1925">
        <w:rPr>
          <w:color w:val="000000" w:themeColor="text1"/>
        </w:rPr>
        <w:t>н</w:t>
      </w:r>
      <w:r w:rsidRPr="001C1925">
        <w:rPr>
          <w:color w:val="000000" w:themeColor="text1"/>
          <w:spacing w:val="-1"/>
        </w:rPr>
        <w:t>н</w:t>
      </w:r>
      <w:r w:rsidRPr="001C1925">
        <w:rPr>
          <w:color w:val="000000" w:themeColor="text1"/>
          <w:spacing w:val="1"/>
        </w:rPr>
        <w:t>а</w:t>
      </w:r>
      <w:r w:rsidRPr="001C1925">
        <w:rPr>
          <w:color w:val="000000" w:themeColor="text1"/>
        </w:rPr>
        <w:t>я</w:t>
      </w:r>
      <w:r w:rsidRPr="001C1925">
        <w:rPr>
          <w:color w:val="000000" w:themeColor="text1"/>
          <w:spacing w:val="49"/>
        </w:rPr>
        <w:t xml:space="preserve"> </w:t>
      </w:r>
      <w:r w:rsidRPr="001C1925">
        <w:rPr>
          <w:color w:val="000000" w:themeColor="text1"/>
        </w:rPr>
        <w:t>р</w:t>
      </w:r>
      <w:r w:rsidRPr="001C1925">
        <w:rPr>
          <w:color w:val="000000" w:themeColor="text1"/>
          <w:spacing w:val="1"/>
        </w:rPr>
        <w:t>е</w:t>
      </w:r>
      <w:r w:rsidRPr="001C1925">
        <w:rPr>
          <w:color w:val="000000" w:themeColor="text1"/>
          <w:spacing w:val="-3"/>
        </w:rPr>
        <w:t>д</w:t>
      </w:r>
      <w:r w:rsidRPr="001C1925">
        <w:rPr>
          <w:color w:val="000000" w:themeColor="text1"/>
          <w:spacing w:val="1"/>
        </w:rPr>
        <w:t>а</w:t>
      </w:r>
      <w:r w:rsidRPr="001C1925">
        <w:rPr>
          <w:color w:val="000000" w:themeColor="text1"/>
        </w:rPr>
        <w:t>к</w:t>
      </w:r>
      <w:r w:rsidRPr="001C1925">
        <w:rPr>
          <w:color w:val="000000" w:themeColor="text1"/>
          <w:spacing w:val="-1"/>
        </w:rPr>
        <w:t>ц</w:t>
      </w:r>
      <w:r w:rsidRPr="001C1925">
        <w:rPr>
          <w:color w:val="000000" w:themeColor="text1"/>
        </w:rPr>
        <w:t>ия</w:t>
      </w:r>
      <w:r w:rsidRPr="001C1925">
        <w:rPr>
          <w:color w:val="000000" w:themeColor="text1"/>
          <w:spacing w:val="48"/>
        </w:rPr>
        <w:t xml:space="preserve"> </w:t>
      </w:r>
      <w:r w:rsidRPr="001C1925">
        <w:rPr>
          <w:color w:val="000000" w:themeColor="text1"/>
        </w:rPr>
        <w:t>С</w:t>
      </w:r>
      <w:r w:rsidRPr="001C1925">
        <w:rPr>
          <w:color w:val="000000" w:themeColor="text1"/>
          <w:spacing w:val="-6"/>
        </w:rPr>
        <w:t>Н</w:t>
      </w:r>
      <w:r w:rsidRPr="001C1925">
        <w:rPr>
          <w:color w:val="000000" w:themeColor="text1"/>
          <w:spacing w:val="3"/>
        </w:rPr>
        <w:t>и</w:t>
      </w:r>
      <w:r w:rsidRPr="001C1925">
        <w:rPr>
          <w:color w:val="000000" w:themeColor="text1"/>
        </w:rPr>
        <w:t>П</w:t>
      </w:r>
      <w:r w:rsidRPr="001C1925">
        <w:rPr>
          <w:color w:val="000000" w:themeColor="text1"/>
          <w:spacing w:val="50"/>
        </w:rPr>
        <w:t xml:space="preserve"> </w:t>
      </w:r>
      <w:r w:rsidRPr="001C1925">
        <w:rPr>
          <w:color w:val="000000" w:themeColor="text1"/>
        </w:rPr>
        <w:t>I</w:t>
      </w:r>
      <w:r w:rsidRPr="001C1925">
        <w:rPr>
          <w:color w:val="000000" w:themeColor="text1"/>
          <w:spacing w:val="7"/>
        </w:rPr>
        <w:t>I</w:t>
      </w:r>
      <w:r w:rsidRPr="001C1925">
        <w:rPr>
          <w:color w:val="000000" w:themeColor="text1"/>
          <w:spacing w:val="-4"/>
        </w:rPr>
        <w:t>-</w:t>
      </w:r>
      <w:r w:rsidRPr="001C1925">
        <w:rPr>
          <w:color w:val="000000" w:themeColor="text1"/>
        </w:rPr>
        <w:t>3</w:t>
      </w:r>
      <w:r w:rsidRPr="001C1925">
        <w:rPr>
          <w:color w:val="000000" w:themeColor="text1"/>
          <w:spacing w:val="4"/>
        </w:rPr>
        <w:t>5</w:t>
      </w:r>
      <w:r w:rsidRPr="001C1925">
        <w:rPr>
          <w:color w:val="000000" w:themeColor="text1"/>
          <w:spacing w:val="-4"/>
        </w:rPr>
        <w:t>-</w:t>
      </w:r>
      <w:r w:rsidRPr="001C1925">
        <w:rPr>
          <w:color w:val="000000" w:themeColor="text1"/>
        </w:rPr>
        <w:t>76</w:t>
      </w:r>
      <w:r w:rsidRPr="001C1925">
        <w:rPr>
          <w:color w:val="000000" w:themeColor="text1"/>
          <w:spacing w:val="51"/>
        </w:rPr>
        <w:t xml:space="preserve"> </w:t>
      </w:r>
      <w:r w:rsidRPr="001C1925">
        <w:rPr>
          <w:color w:val="000000" w:themeColor="text1"/>
        </w:rPr>
        <w:t>«Ко</w:t>
      </w:r>
      <w:r w:rsidRPr="001C1925">
        <w:rPr>
          <w:color w:val="000000" w:themeColor="text1"/>
          <w:spacing w:val="-1"/>
        </w:rPr>
        <w:t>т</w:t>
      </w:r>
      <w:r w:rsidRPr="001C1925">
        <w:rPr>
          <w:color w:val="000000" w:themeColor="text1"/>
          <w:spacing w:val="1"/>
        </w:rPr>
        <w:t>е</w:t>
      </w:r>
      <w:r w:rsidRPr="001C1925">
        <w:rPr>
          <w:color w:val="000000" w:themeColor="text1"/>
        </w:rPr>
        <w:t>л</w:t>
      </w:r>
      <w:r w:rsidRPr="001C1925">
        <w:rPr>
          <w:color w:val="000000" w:themeColor="text1"/>
          <w:spacing w:val="-2"/>
        </w:rPr>
        <w:t>ь</w:t>
      </w:r>
      <w:r w:rsidRPr="001C1925">
        <w:rPr>
          <w:color w:val="000000" w:themeColor="text1"/>
        </w:rPr>
        <w:t>н</w:t>
      </w:r>
      <w:r w:rsidRPr="001C1925">
        <w:rPr>
          <w:color w:val="000000" w:themeColor="text1"/>
          <w:spacing w:val="-2"/>
        </w:rPr>
        <w:t>ы</w:t>
      </w:r>
      <w:r w:rsidRPr="001C1925">
        <w:rPr>
          <w:color w:val="000000" w:themeColor="text1"/>
        </w:rPr>
        <w:t xml:space="preserve">е </w:t>
      </w:r>
      <w:r w:rsidRPr="001C1925">
        <w:rPr>
          <w:color w:val="000000" w:themeColor="text1"/>
          <w:spacing w:val="-5"/>
        </w:rPr>
        <w:t>у</w:t>
      </w:r>
      <w:r w:rsidRPr="001C1925">
        <w:rPr>
          <w:color w:val="000000" w:themeColor="text1"/>
          <w:spacing w:val="1"/>
        </w:rPr>
        <w:t>с</w:t>
      </w:r>
      <w:r w:rsidRPr="001C1925">
        <w:rPr>
          <w:color w:val="000000" w:themeColor="text1"/>
          <w:spacing w:val="-1"/>
        </w:rPr>
        <w:t>т</w:t>
      </w:r>
      <w:r w:rsidRPr="001C1925">
        <w:rPr>
          <w:color w:val="000000" w:themeColor="text1"/>
          <w:spacing w:val="1"/>
        </w:rPr>
        <w:t>а</w:t>
      </w:r>
      <w:r w:rsidRPr="001C1925">
        <w:rPr>
          <w:color w:val="000000" w:themeColor="text1"/>
        </w:rPr>
        <w:t>но</w:t>
      </w:r>
      <w:r w:rsidRPr="001C1925">
        <w:rPr>
          <w:color w:val="000000" w:themeColor="text1"/>
          <w:spacing w:val="-2"/>
        </w:rPr>
        <w:t>в</w:t>
      </w:r>
      <w:r w:rsidRPr="001C1925">
        <w:rPr>
          <w:color w:val="000000" w:themeColor="text1"/>
        </w:rPr>
        <w:t>к</w:t>
      </w:r>
      <w:r w:rsidRPr="001C1925">
        <w:rPr>
          <w:color w:val="000000" w:themeColor="text1"/>
          <w:spacing w:val="2"/>
        </w:rPr>
        <w:t>и</w:t>
      </w:r>
      <w:r w:rsidRPr="001C1925">
        <w:rPr>
          <w:color w:val="000000" w:themeColor="text1"/>
          <w:spacing w:val="-5"/>
        </w:rPr>
        <w:t>»</w:t>
      </w:r>
      <w:r w:rsidRPr="001C1925">
        <w:rPr>
          <w:color w:val="000000" w:themeColor="text1"/>
        </w:rPr>
        <w:t>)</w:t>
      </w:r>
      <w:r w:rsidRPr="001C1925">
        <w:rPr>
          <w:color w:val="000000" w:themeColor="text1"/>
          <w:spacing w:val="3"/>
        </w:rPr>
        <w:t xml:space="preserve"> </w:t>
      </w:r>
      <w:r w:rsidRPr="001C1925">
        <w:rPr>
          <w:color w:val="000000" w:themeColor="text1"/>
          <w:spacing w:val="-1"/>
        </w:rPr>
        <w:t>ч</w:t>
      </w:r>
      <w:r w:rsidRPr="001C1925">
        <w:rPr>
          <w:color w:val="000000" w:themeColor="text1"/>
        </w:rPr>
        <w:t>исло</w:t>
      </w:r>
      <w:r w:rsidRPr="001C1925">
        <w:rPr>
          <w:color w:val="000000" w:themeColor="text1"/>
          <w:spacing w:val="4"/>
        </w:rPr>
        <w:t xml:space="preserve"> </w:t>
      </w:r>
      <w:r w:rsidRPr="001C1925">
        <w:rPr>
          <w:color w:val="000000" w:themeColor="text1"/>
        </w:rPr>
        <w:t>и</w:t>
      </w:r>
      <w:r w:rsidRPr="001C1925">
        <w:rPr>
          <w:color w:val="000000" w:themeColor="text1"/>
          <w:spacing w:val="3"/>
        </w:rPr>
        <w:t xml:space="preserve"> </w:t>
      </w:r>
      <w:r w:rsidRPr="001C1925">
        <w:rPr>
          <w:color w:val="000000" w:themeColor="text1"/>
        </w:rPr>
        <w:t>про</w:t>
      </w:r>
      <w:r w:rsidRPr="001C1925">
        <w:rPr>
          <w:color w:val="000000" w:themeColor="text1"/>
          <w:spacing w:val="-1"/>
        </w:rPr>
        <w:t>и</w:t>
      </w:r>
      <w:r w:rsidRPr="001C1925">
        <w:rPr>
          <w:color w:val="000000" w:themeColor="text1"/>
        </w:rPr>
        <w:t>з</w:t>
      </w:r>
      <w:r w:rsidRPr="001C1925">
        <w:rPr>
          <w:color w:val="000000" w:themeColor="text1"/>
          <w:spacing w:val="-2"/>
        </w:rPr>
        <w:t>в</w:t>
      </w:r>
      <w:r w:rsidRPr="001C1925">
        <w:rPr>
          <w:color w:val="000000" w:themeColor="text1"/>
        </w:rPr>
        <w:t>о</w:t>
      </w:r>
      <w:r w:rsidRPr="001C1925">
        <w:rPr>
          <w:color w:val="000000" w:themeColor="text1"/>
          <w:spacing w:val="1"/>
        </w:rPr>
        <w:t>д</w:t>
      </w:r>
      <w:r w:rsidRPr="001C1925">
        <w:rPr>
          <w:color w:val="000000" w:themeColor="text1"/>
        </w:rPr>
        <w:t>и</w:t>
      </w:r>
      <w:r w:rsidRPr="001C1925">
        <w:rPr>
          <w:color w:val="000000" w:themeColor="text1"/>
          <w:spacing w:val="-2"/>
        </w:rPr>
        <w:t>т</w:t>
      </w:r>
      <w:r w:rsidRPr="001C1925">
        <w:rPr>
          <w:color w:val="000000" w:themeColor="text1"/>
          <w:spacing w:val="1"/>
        </w:rPr>
        <w:t>е</w:t>
      </w:r>
      <w:r w:rsidRPr="001C1925">
        <w:rPr>
          <w:color w:val="000000" w:themeColor="text1"/>
        </w:rPr>
        <w:t>л</w:t>
      </w:r>
      <w:r w:rsidRPr="001C1925">
        <w:rPr>
          <w:color w:val="000000" w:themeColor="text1"/>
          <w:spacing w:val="-2"/>
        </w:rPr>
        <w:t>ь</w:t>
      </w:r>
      <w:r w:rsidRPr="001C1925">
        <w:rPr>
          <w:color w:val="000000" w:themeColor="text1"/>
        </w:rPr>
        <w:t>нос</w:t>
      </w:r>
      <w:r w:rsidRPr="001C1925">
        <w:rPr>
          <w:color w:val="000000" w:themeColor="text1"/>
          <w:spacing w:val="-1"/>
        </w:rPr>
        <w:t>т</w:t>
      </w:r>
      <w:r w:rsidRPr="001C1925">
        <w:rPr>
          <w:color w:val="000000" w:themeColor="text1"/>
        </w:rPr>
        <w:t>ь</w:t>
      </w:r>
      <w:r w:rsidRPr="001C1925">
        <w:rPr>
          <w:color w:val="000000" w:themeColor="text1"/>
          <w:spacing w:val="2"/>
        </w:rPr>
        <w:t xml:space="preserve"> </w:t>
      </w:r>
      <w:r w:rsidRPr="001C1925">
        <w:rPr>
          <w:color w:val="000000" w:themeColor="text1"/>
        </w:rPr>
        <w:t>ко</w:t>
      </w:r>
      <w:r w:rsidRPr="001C1925">
        <w:rPr>
          <w:color w:val="000000" w:themeColor="text1"/>
          <w:spacing w:val="-2"/>
        </w:rPr>
        <w:t>т</w:t>
      </w:r>
      <w:r w:rsidRPr="001C1925">
        <w:rPr>
          <w:color w:val="000000" w:themeColor="text1"/>
        </w:rPr>
        <w:t>ло</w:t>
      </w:r>
      <w:r w:rsidRPr="001C1925">
        <w:rPr>
          <w:color w:val="000000" w:themeColor="text1"/>
          <w:spacing w:val="-1"/>
        </w:rPr>
        <w:t>в</w:t>
      </w:r>
      <w:r w:rsidRPr="001C1925">
        <w:rPr>
          <w:color w:val="000000" w:themeColor="text1"/>
        </w:rPr>
        <w:t>,</w:t>
      </w:r>
      <w:r w:rsidRPr="001C1925">
        <w:rPr>
          <w:color w:val="000000" w:themeColor="text1"/>
          <w:spacing w:val="7"/>
        </w:rPr>
        <w:t xml:space="preserve"> </w:t>
      </w:r>
      <w:r w:rsidRPr="001C1925">
        <w:rPr>
          <w:color w:val="000000" w:themeColor="text1"/>
          <w:spacing w:val="-8"/>
        </w:rPr>
        <w:t>у</w:t>
      </w:r>
      <w:r w:rsidRPr="001C1925">
        <w:rPr>
          <w:color w:val="000000" w:themeColor="text1"/>
          <w:spacing w:val="5"/>
        </w:rPr>
        <w:t>с</w:t>
      </w:r>
      <w:r w:rsidRPr="001C1925">
        <w:rPr>
          <w:color w:val="000000" w:themeColor="text1"/>
          <w:spacing w:val="-1"/>
        </w:rPr>
        <w:t>т</w:t>
      </w:r>
      <w:r w:rsidRPr="001C1925">
        <w:rPr>
          <w:color w:val="000000" w:themeColor="text1"/>
          <w:spacing w:val="1"/>
        </w:rPr>
        <w:t>а</w:t>
      </w:r>
      <w:r w:rsidRPr="001C1925">
        <w:rPr>
          <w:color w:val="000000" w:themeColor="text1"/>
        </w:rPr>
        <w:t>но</w:t>
      </w:r>
      <w:r w:rsidRPr="001C1925">
        <w:rPr>
          <w:color w:val="000000" w:themeColor="text1"/>
          <w:spacing w:val="-2"/>
        </w:rPr>
        <w:t>в</w:t>
      </w:r>
      <w:r w:rsidRPr="001C1925">
        <w:rPr>
          <w:color w:val="000000" w:themeColor="text1"/>
        </w:rPr>
        <w:t>л</w:t>
      </w:r>
      <w:r w:rsidRPr="001C1925">
        <w:rPr>
          <w:color w:val="000000" w:themeColor="text1"/>
          <w:spacing w:val="1"/>
        </w:rPr>
        <w:t>е</w:t>
      </w:r>
      <w:r w:rsidRPr="001C1925">
        <w:rPr>
          <w:color w:val="000000" w:themeColor="text1"/>
        </w:rPr>
        <w:t>н</w:t>
      </w:r>
      <w:r w:rsidRPr="001C1925">
        <w:rPr>
          <w:color w:val="000000" w:themeColor="text1"/>
          <w:spacing w:val="-1"/>
        </w:rPr>
        <w:t>н</w:t>
      </w:r>
      <w:r w:rsidRPr="001C1925">
        <w:rPr>
          <w:color w:val="000000" w:themeColor="text1"/>
          <w:spacing w:val="-2"/>
        </w:rPr>
        <w:t>ы</w:t>
      </w:r>
      <w:r w:rsidRPr="001C1925">
        <w:rPr>
          <w:color w:val="000000" w:themeColor="text1"/>
        </w:rPr>
        <w:t>х</w:t>
      </w:r>
      <w:r w:rsidRPr="001C1925">
        <w:rPr>
          <w:color w:val="000000" w:themeColor="text1"/>
          <w:spacing w:val="3"/>
        </w:rPr>
        <w:t xml:space="preserve"> </w:t>
      </w:r>
      <w:r w:rsidRPr="001C1925">
        <w:rPr>
          <w:color w:val="000000" w:themeColor="text1"/>
        </w:rPr>
        <w:t>в</w:t>
      </w:r>
      <w:r w:rsidRPr="001C1925">
        <w:rPr>
          <w:color w:val="000000" w:themeColor="text1"/>
          <w:spacing w:val="2"/>
        </w:rPr>
        <w:t xml:space="preserve"> </w:t>
      </w:r>
      <w:r w:rsidRPr="001C1925">
        <w:rPr>
          <w:color w:val="000000" w:themeColor="text1"/>
        </w:rPr>
        <w:t>ко</w:t>
      </w:r>
      <w:r w:rsidRPr="001C1925">
        <w:rPr>
          <w:color w:val="000000" w:themeColor="text1"/>
          <w:spacing w:val="-2"/>
        </w:rPr>
        <w:t>т</w:t>
      </w:r>
      <w:r w:rsidRPr="001C1925">
        <w:rPr>
          <w:color w:val="000000" w:themeColor="text1"/>
          <w:spacing w:val="1"/>
        </w:rPr>
        <w:t>е</w:t>
      </w:r>
      <w:r w:rsidRPr="001C1925">
        <w:rPr>
          <w:color w:val="000000" w:themeColor="text1"/>
        </w:rPr>
        <w:t>л</w:t>
      </w:r>
      <w:r w:rsidRPr="001C1925">
        <w:rPr>
          <w:color w:val="000000" w:themeColor="text1"/>
          <w:spacing w:val="-2"/>
        </w:rPr>
        <w:t>ь</w:t>
      </w:r>
      <w:r w:rsidRPr="001C1925">
        <w:rPr>
          <w:color w:val="000000" w:themeColor="text1"/>
        </w:rPr>
        <w:t>но</w:t>
      </w:r>
      <w:r w:rsidRPr="001C1925">
        <w:rPr>
          <w:color w:val="000000" w:themeColor="text1"/>
          <w:spacing w:val="-1"/>
        </w:rPr>
        <w:t>й</w:t>
      </w:r>
      <w:r w:rsidRPr="001C1925">
        <w:rPr>
          <w:color w:val="000000" w:themeColor="text1"/>
        </w:rPr>
        <w:t>,</w:t>
      </w:r>
      <w:r w:rsidRPr="001C1925">
        <w:rPr>
          <w:color w:val="000000" w:themeColor="text1"/>
          <w:spacing w:val="7"/>
        </w:rPr>
        <w:t xml:space="preserve"> </w:t>
      </w:r>
      <w:r w:rsidRPr="001C1925">
        <w:rPr>
          <w:color w:val="000000" w:themeColor="text1"/>
          <w:spacing w:val="1"/>
        </w:rPr>
        <w:t>с</w:t>
      </w:r>
      <w:r w:rsidRPr="001C1925">
        <w:rPr>
          <w:color w:val="000000" w:themeColor="text1"/>
        </w:rPr>
        <w:t>л</w:t>
      </w:r>
      <w:r w:rsidRPr="001C1925">
        <w:rPr>
          <w:color w:val="000000" w:themeColor="text1"/>
          <w:spacing w:val="1"/>
        </w:rPr>
        <w:t>ед</w:t>
      </w:r>
      <w:r w:rsidRPr="001C1925">
        <w:rPr>
          <w:color w:val="000000" w:themeColor="text1"/>
          <w:spacing w:val="-8"/>
        </w:rPr>
        <w:t>у</w:t>
      </w:r>
      <w:r w:rsidRPr="001C1925">
        <w:rPr>
          <w:color w:val="000000" w:themeColor="text1"/>
          <w:spacing w:val="1"/>
        </w:rPr>
        <w:t>е</w:t>
      </w:r>
      <w:r w:rsidRPr="001C1925">
        <w:rPr>
          <w:color w:val="000000" w:themeColor="text1"/>
        </w:rPr>
        <w:t>т</w:t>
      </w:r>
      <w:r w:rsidRPr="001C1925">
        <w:rPr>
          <w:color w:val="000000" w:themeColor="text1"/>
          <w:spacing w:val="2"/>
        </w:rPr>
        <w:t xml:space="preserve"> </w:t>
      </w:r>
      <w:r w:rsidRPr="001C1925">
        <w:rPr>
          <w:color w:val="000000" w:themeColor="text1"/>
          <w:spacing w:val="-2"/>
        </w:rPr>
        <w:t>вы</w:t>
      </w:r>
      <w:r w:rsidRPr="001C1925">
        <w:rPr>
          <w:color w:val="000000" w:themeColor="text1"/>
          <w:spacing w:val="1"/>
        </w:rPr>
        <w:t>б</w:t>
      </w:r>
      <w:r w:rsidRPr="001C1925">
        <w:rPr>
          <w:color w:val="000000" w:themeColor="text1"/>
        </w:rPr>
        <w:t>ира</w:t>
      </w:r>
      <w:r w:rsidRPr="001C1925">
        <w:rPr>
          <w:color w:val="000000" w:themeColor="text1"/>
          <w:spacing w:val="-1"/>
        </w:rPr>
        <w:t>т</w:t>
      </w:r>
      <w:r w:rsidRPr="001C1925">
        <w:rPr>
          <w:color w:val="000000" w:themeColor="text1"/>
          <w:spacing w:val="-2"/>
        </w:rPr>
        <w:t>ь</w:t>
      </w:r>
      <w:r w:rsidRPr="001C1925">
        <w:rPr>
          <w:color w:val="000000" w:themeColor="text1"/>
        </w:rPr>
        <w:t>, о</w:t>
      </w:r>
      <w:r w:rsidRPr="001C1925">
        <w:rPr>
          <w:color w:val="000000" w:themeColor="text1"/>
          <w:spacing w:val="1"/>
        </w:rPr>
        <w:t>бес</w:t>
      </w:r>
      <w:r w:rsidRPr="001C1925">
        <w:rPr>
          <w:color w:val="000000" w:themeColor="text1"/>
        </w:rPr>
        <w:t>пе</w:t>
      </w:r>
      <w:r w:rsidRPr="001C1925">
        <w:rPr>
          <w:color w:val="000000" w:themeColor="text1"/>
          <w:spacing w:val="-1"/>
        </w:rPr>
        <w:t>ч</w:t>
      </w:r>
      <w:r w:rsidRPr="001C1925">
        <w:rPr>
          <w:color w:val="000000" w:themeColor="text1"/>
        </w:rPr>
        <w:t>и</w:t>
      </w:r>
      <w:r w:rsidRPr="001C1925">
        <w:rPr>
          <w:color w:val="000000" w:themeColor="text1"/>
          <w:spacing w:val="-2"/>
        </w:rPr>
        <w:t>в</w:t>
      </w:r>
      <w:r w:rsidRPr="001C1925">
        <w:rPr>
          <w:color w:val="000000" w:themeColor="text1"/>
          <w:spacing w:val="-3"/>
        </w:rPr>
        <w:t>а</w:t>
      </w:r>
      <w:r w:rsidRPr="001C1925">
        <w:rPr>
          <w:color w:val="000000" w:themeColor="text1"/>
          <w:spacing w:val="1"/>
        </w:rPr>
        <w:t>я</w:t>
      </w:r>
      <w:r w:rsidRPr="001C1925">
        <w:rPr>
          <w:color w:val="000000" w:themeColor="text1"/>
        </w:rPr>
        <w:t>:</w:t>
      </w:r>
    </w:p>
    <w:p w14:paraId="1C80D4DB" w14:textId="77777777" w:rsidR="004F70C4" w:rsidRPr="001C1925" w:rsidRDefault="003F5B6F" w:rsidP="004F70C4">
      <w:pPr>
        <w:pStyle w:val="af"/>
        <w:widowControl/>
        <w:tabs>
          <w:tab w:val="left" w:pos="1544"/>
        </w:tabs>
        <w:autoSpaceDE/>
        <w:adjustRightInd/>
        <w:ind w:left="0" w:firstLine="567"/>
        <w:rPr>
          <w:color w:val="000000" w:themeColor="text1"/>
        </w:rPr>
      </w:pPr>
      <w:r w:rsidRPr="001C1925">
        <w:rPr>
          <w:color w:val="000000" w:themeColor="text1"/>
        </w:rPr>
        <w:t xml:space="preserve"> - </w:t>
      </w:r>
      <w:r w:rsidR="004F70C4" w:rsidRPr="001C1925">
        <w:rPr>
          <w:color w:val="000000" w:themeColor="text1"/>
        </w:rPr>
        <w:t>р</w:t>
      </w:r>
      <w:r w:rsidR="004F70C4" w:rsidRPr="001C1925">
        <w:rPr>
          <w:color w:val="000000" w:themeColor="text1"/>
          <w:spacing w:val="1"/>
        </w:rPr>
        <w:t>ас</w:t>
      </w:r>
      <w:r w:rsidR="004F70C4" w:rsidRPr="001C1925">
        <w:rPr>
          <w:color w:val="000000" w:themeColor="text1"/>
          <w:spacing w:val="-1"/>
        </w:rPr>
        <w:t>ч</w:t>
      </w:r>
      <w:r w:rsidR="004F70C4" w:rsidRPr="001C1925">
        <w:rPr>
          <w:color w:val="000000" w:themeColor="text1"/>
          <w:spacing w:val="1"/>
        </w:rPr>
        <w:t>е</w:t>
      </w:r>
      <w:r w:rsidR="004F70C4" w:rsidRPr="001C1925">
        <w:rPr>
          <w:color w:val="000000" w:themeColor="text1"/>
          <w:spacing w:val="-1"/>
        </w:rPr>
        <w:t>т</w:t>
      </w:r>
      <w:r w:rsidR="004F70C4" w:rsidRPr="001C1925">
        <w:rPr>
          <w:color w:val="000000" w:themeColor="text1"/>
        </w:rPr>
        <w:t>н</w:t>
      </w:r>
      <w:r w:rsidR="004F70C4" w:rsidRPr="001C1925">
        <w:rPr>
          <w:color w:val="000000" w:themeColor="text1"/>
          <w:spacing w:val="-9"/>
        </w:rPr>
        <w:t>у</w:t>
      </w:r>
      <w:r w:rsidR="004F70C4" w:rsidRPr="001C1925">
        <w:rPr>
          <w:color w:val="000000" w:themeColor="text1"/>
        </w:rPr>
        <w:t>ю про</w:t>
      </w:r>
      <w:r w:rsidR="004F70C4" w:rsidRPr="001C1925">
        <w:rPr>
          <w:color w:val="000000" w:themeColor="text1"/>
          <w:spacing w:val="-1"/>
        </w:rPr>
        <w:t>и</w:t>
      </w:r>
      <w:r w:rsidR="004F70C4" w:rsidRPr="001C1925">
        <w:rPr>
          <w:color w:val="000000" w:themeColor="text1"/>
        </w:rPr>
        <w:t>з</w:t>
      </w:r>
      <w:r w:rsidR="004F70C4" w:rsidRPr="001C1925">
        <w:rPr>
          <w:color w:val="000000" w:themeColor="text1"/>
          <w:spacing w:val="-2"/>
        </w:rPr>
        <w:t>в</w:t>
      </w:r>
      <w:r w:rsidR="004F70C4" w:rsidRPr="001C1925">
        <w:rPr>
          <w:color w:val="000000" w:themeColor="text1"/>
        </w:rPr>
        <w:t>о</w:t>
      </w:r>
      <w:r w:rsidR="004F70C4" w:rsidRPr="001C1925">
        <w:rPr>
          <w:color w:val="000000" w:themeColor="text1"/>
          <w:spacing w:val="1"/>
        </w:rPr>
        <w:t>д</w:t>
      </w:r>
      <w:r w:rsidR="004F70C4" w:rsidRPr="001C1925">
        <w:rPr>
          <w:color w:val="000000" w:themeColor="text1"/>
        </w:rPr>
        <w:t>и</w:t>
      </w:r>
      <w:r w:rsidR="004F70C4" w:rsidRPr="001C1925">
        <w:rPr>
          <w:color w:val="000000" w:themeColor="text1"/>
          <w:spacing w:val="-2"/>
        </w:rPr>
        <w:t>т</w:t>
      </w:r>
      <w:r w:rsidR="004F70C4" w:rsidRPr="001C1925">
        <w:rPr>
          <w:color w:val="000000" w:themeColor="text1"/>
          <w:spacing w:val="1"/>
        </w:rPr>
        <w:t>е</w:t>
      </w:r>
      <w:r w:rsidR="004F70C4" w:rsidRPr="001C1925">
        <w:rPr>
          <w:color w:val="000000" w:themeColor="text1"/>
        </w:rPr>
        <w:t>л</w:t>
      </w:r>
      <w:r w:rsidR="004F70C4" w:rsidRPr="001C1925">
        <w:rPr>
          <w:color w:val="000000" w:themeColor="text1"/>
          <w:spacing w:val="-2"/>
        </w:rPr>
        <w:t>ь</w:t>
      </w:r>
      <w:r w:rsidR="004F70C4" w:rsidRPr="001C1925">
        <w:rPr>
          <w:color w:val="000000" w:themeColor="text1"/>
        </w:rPr>
        <w:t>нос</w:t>
      </w:r>
      <w:r w:rsidR="004F70C4" w:rsidRPr="001C1925">
        <w:rPr>
          <w:color w:val="000000" w:themeColor="text1"/>
          <w:spacing w:val="2"/>
        </w:rPr>
        <w:t>т</w:t>
      </w:r>
      <w:r w:rsidR="004F70C4" w:rsidRPr="001C1925">
        <w:rPr>
          <w:color w:val="000000" w:themeColor="text1"/>
        </w:rPr>
        <w:t>ь</w:t>
      </w:r>
      <w:r w:rsidR="004F70C4" w:rsidRPr="001C1925">
        <w:rPr>
          <w:color w:val="000000" w:themeColor="text1"/>
          <w:spacing w:val="-2"/>
        </w:rPr>
        <w:t xml:space="preserve"> </w:t>
      </w:r>
      <w:r w:rsidR="004F70C4" w:rsidRPr="001C1925">
        <w:rPr>
          <w:color w:val="000000" w:themeColor="text1"/>
        </w:rPr>
        <w:t>(</w:t>
      </w:r>
      <w:r w:rsidR="004F70C4" w:rsidRPr="001C1925">
        <w:rPr>
          <w:color w:val="000000" w:themeColor="text1"/>
          <w:spacing w:val="-1"/>
        </w:rPr>
        <w:t>т</w:t>
      </w:r>
      <w:r w:rsidR="004F70C4" w:rsidRPr="001C1925">
        <w:rPr>
          <w:color w:val="000000" w:themeColor="text1"/>
          <w:spacing w:val="1"/>
        </w:rPr>
        <w:t>е</w:t>
      </w:r>
      <w:r w:rsidR="004F70C4" w:rsidRPr="001C1925">
        <w:rPr>
          <w:color w:val="000000" w:themeColor="text1"/>
        </w:rPr>
        <w:t>пло</w:t>
      </w:r>
      <w:r w:rsidR="004F70C4" w:rsidRPr="001C1925">
        <w:rPr>
          <w:color w:val="000000" w:themeColor="text1"/>
          <w:spacing w:val="2"/>
        </w:rPr>
        <w:t>в</w:t>
      </w:r>
      <w:r w:rsidR="004F70C4" w:rsidRPr="001C1925">
        <w:rPr>
          <w:color w:val="000000" w:themeColor="text1"/>
          <w:spacing w:val="-5"/>
        </w:rPr>
        <w:t>у</w:t>
      </w:r>
      <w:r w:rsidR="004F70C4" w:rsidRPr="001C1925">
        <w:rPr>
          <w:color w:val="000000" w:themeColor="text1"/>
        </w:rPr>
        <w:t>ю мощ</w:t>
      </w:r>
      <w:r w:rsidR="004F70C4" w:rsidRPr="001C1925">
        <w:rPr>
          <w:color w:val="000000" w:themeColor="text1"/>
          <w:spacing w:val="-2"/>
        </w:rPr>
        <w:t>н</w:t>
      </w:r>
      <w:r w:rsidR="004F70C4" w:rsidRPr="001C1925">
        <w:rPr>
          <w:color w:val="000000" w:themeColor="text1"/>
        </w:rPr>
        <w:t>о</w:t>
      </w:r>
      <w:r w:rsidR="004F70C4" w:rsidRPr="001C1925">
        <w:rPr>
          <w:color w:val="000000" w:themeColor="text1"/>
          <w:spacing w:val="1"/>
        </w:rPr>
        <w:t>с</w:t>
      </w:r>
      <w:r w:rsidR="004F70C4" w:rsidRPr="001C1925">
        <w:rPr>
          <w:color w:val="000000" w:themeColor="text1"/>
          <w:spacing w:val="-1"/>
        </w:rPr>
        <w:t>т</w:t>
      </w:r>
      <w:r w:rsidR="004F70C4" w:rsidRPr="001C1925">
        <w:rPr>
          <w:color w:val="000000" w:themeColor="text1"/>
        </w:rPr>
        <w:t>ь</w:t>
      </w:r>
      <w:r w:rsidR="004F70C4" w:rsidRPr="001C1925">
        <w:rPr>
          <w:color w:val="000000" w:themeColor="text1"/>
          <w:spacing w:val="-2"/>
        </w:rPr>
        <w:t xml:space="preserve"> </w:t>
      </w:r>
      <w:r w:rsidR="004F70C4" w:rsidRPr="001C1925">
        <w:rPr>
          <w:color w:val="000000" w:themeColor="text1"/>
        </w:rPr>
        <w:t>к</w:t>
      </w:r>
      <w:r w:rsidR="004F70C4" w:rsidRPr="001C1925">
        <w:rPr>
          <w:color w:val="000000" w:themeColor="text1"/>
          <w:spacing w:val="3"/>
        </w:rPr>
        <w:t>о</w:t>
      </w:r>
      <w:r w:rsidR="004F70C4" w:rsidRPr="001C1925">
        <w:rPr>
          <w:color w:val="000000" w:themeColor="text1"/>
          <w:spacing w:val="-1"/>
        </w:rPr>
        <w:t>т</w:t>
      </w:r>
      <w:r w:rsidR="004F70C4" w:rsidRPr="001C1925">
        <w:rPr>
          <w:color w:val="000000" w:themeColor="text1"/>
          <w:spacing w:val="1"/>
        </w:rPr>
        <w:t>е</w:t>
      </w:r>
      <w:r w:rsidR="004F70C4" w:rsidRPr="001C1925">
        <w:rPr>
          <w:color w:val="000000" w:themeColor="text1"/>
        </w:rPr>
        <w:t>л</w:t>
      </w:r>
      <w:r w:rsidR="004F70C4" w:rsidRPr="001C1925">
        <w:rPr>
          <w:color w:val="000000" w:themeColor="text1"/>
          <w:spacing w:val="-2"/>
        </w:rPr>
        <w:t>ь</w:t>
      </w:r>
      <w:r w:rsidR="004F70C4" w:rsidRPr="001C1925">
        <w:rPr>
          <w:color w:val="000000" w:themeColor="text1"/>
        </w:rPr>
        <w:t>но</w:t>
      </w:r>
      <w:r w:rsidR="004F70C4" w:rsidRPr="001C1925">
        <w:rPr>
          <w:color w:val="000000" w:themeColor="text1"/>
          <w:spacing w:val="-1"/>
        </w:rPr>
        <w:t>й</w:t>
      </w:r>
      <w:r w:rsidR="004F70C4" w:rsidRPr="001C1925">
        <w:rPr>
          <w:color w:val="000000" w:themeColor="text1"/>
        </w:rPr>
        <w:t>);</w:t>
      </w:r>
    </w:p>
    <w:p w14:paraId="15729F5E" w14:textId="77777777" w:rsidR="004F70C4" w:rsidRPr="001C1925" w:rsidRDefault="003F5B6F" w:rsidP="004F70C4">
      <w:pPr>
        <w:pStyle w:val="af"/>
        <w:widowControl/>
        <w:tabs>
          <w:tab w:val="left" w:pos="1544"/>
        </w:tabs>
        <w:autoSpaceDE/>
        <w:adjustRightInd/>
        <w:ind w:left="0" w:right="122" w:firstLine="567"/>
        <w:jc w:val="both"/>
        <w:rPr>
          <w:color w:val="000000" w:themeColor="text1"/>
        </w:rPr>
      </w:pPr>
      <w:r w:rsidRPr="001C1925">
        <w:rPr>
          <w:color w:val="000000" w:themeColor="text1"/>
          <w:spacing w:val="1"/>
        </w:rPr>
        <w:t xml:space="preserve"> - </w:t>
      </w:r>
      <w:r w:rsidR="004F70C4" w:rsidRPr="001C1925">
        <w:rPr>
          <w:color w:val="000000" w:themeColor="text1"/>
          <w:spacing w:val="1"/>
        </w:rPr>
        <w:t>с</w:t>
      </w:r>
      <w:r w:rsidR="004F70C4" w:rsidRPr="001C1925">
        <w:rPr>
          <w:color w:val="000000" w:themeColor="text1"/>
          <w:spacing w:val="-1"/>
        </w:rPr>
        <w:t>т</w:t>
      </w:r>
      <w:r w:rsidR="004F70C4" w:rsidRPr="001C1925">
        <w:rPr>
          <w:color w:val="000000" w:themeColor="text1"/>
          <w:spacing w:val="1"/>
        </w:rPr>
        <w:t>аб</w:t>
      </w:r>
      <w:r w:rsidR="004F70C4" w:rsidRPr="001C1925">
        <w:rPr>
          <w:color w:val="000000" w:themeColor="text1"/>
        </w:rPr>
        <w:t>ил</w:t>
      </w:r>
      <w:r w:rsidR="004F70C4" w:rsidRPr="001C1925">
        <w:rPr>
          <w:color w:val="000000" w:themeColor="text1"/>
          <w:spacing w:val="-2"/>
        </w:rPr>
        <w:t>ь</w:t>
      </w:r>
      <w:r w:rsidR="004F70C4" w:rsidRPr="001C1925">
        <w:rPr>
          <w:color w:val="000000" w:themeColor="text1"/>
          <w:spacing w:val="3"/>
        </w:rPr>
        <w:t>н</w:t>
      </w:r>
      <w:r w:rsidR="004F70C4" w:rsidRPr="001C1925">
        <w:rPr>
          <w:color w:val="000000" w:themeColor="text1"/>
          <w:spacing w:val="-8"/>
        </w:rPr>
        <w:t>у</w:t>
      </w:r>
      <w:r w:rsidR="004F70C4" w:rsidRPr="001C1925">
        <w:rPr>
          <w:color w:val="000000" w:themeColor="text1"/>
        </w:rPr>
        <w:t>ю</w:t>
      </w:r>
      <w:r w:rsidR="004F70C4" w:rsidRPr="001C1925">
        <w:rPr>
          <w:color w:val="000000" w:themeColor="text1"/>
          <w:spacing w:val="4"/>
        </w:rPr>
        <w:t xml:space="preserve"> </w:t>
      </w:r>
      <w:r w:rsidR="004F70C4" w:rsidRPr="001C1925">
        <w:rPr>
          <w:color w:val="000000" w:themeColor="text1"/>
        </w:rPr>
        <w:t>р</w:t>
      </w:r>
      <w:r w:rsidR="004F70C4" w:rsidRPr="001C1925">
        <w:rPr>
          <w:color w:val="000000" w:themeColor="text1"/>
          <w:spacing w:val="1"/>
        </w:rPr>
        <w:t>аб</w:t>
      </w:r>
      <w:r w:rsidR="004F70C4" w:rsidRPr="001C1925">
        <w:rPr>
          <w:color w:val="000000" w:themeColor="text1"/>
        </w:rPr>
        <w:t>о</w:t>
      </w:r>
      <w:r w:rsidR="004F70C4" w:rsidRPr="001C1925">
        <w:rPr>
          <w:color w:val="000000" w:themeColor="text1"/>
          <w:spacing w:val="2"/>
        </w:rPr>
        <w:t>т</w:t>
      </w:r>
      <w:r w:rsidR="004F70C4" w:rsidRPr="001C1925">
        <w:rPr>
          <w:color w:val="000000" w:themeColor="text1"/>
        </w:rPr>
        <w:t>у</w:t>
      </w:r>
      <w:r w:rsidR="004F70C4" w:rsidRPr="001C1925">
        <w:rPr>
          <w:color w:val="000000" w:themeColor="text1"/>
          <w:spacing w:val="-5"/>
        </w:rPr>
        <w:t xml:space="preserve"> </w:t>
      </w:r>
      <w:r w:rsidR="004F70C4" w:rsidRPr="001C1925">
        <w:rPr>
          <w:color w:val="000000" w:themeColor="text1"/>
        </w:rPr>
        <w:t>ко</w:t>
      </w:r>
      <w:r w:rsidR="004F70C4" w:rsidRPr="001C1925">
        <w:rPr>
          <w:color w:val="000000" w:themeColor="text1"/>
          <w:spacing w:val="-2"/>
        </w:rPr>
        <w:t>т</w:t>
      </w:r>
      <w:r w:rsidR="004F70C4" w:rsidRPr="001C1925">
        <w:rPr>
          <w:color w:val="000000" w:themeColor="text1"/>
        </w:rPr>
        <w:t>лов</w:t>
      </w:r>
      <w:r w:rsidR="004F70C4" w:rsidRPr="001C1925">
        <w:rPr>
          <w:color w:val="000000" w:themeColor="text1"/>
          <w:spacing w:val="2"/>
        </w:rPr>
        <w:t xml:space="preserve"> </w:t>
      </w:r>
      <w:r w:rsidR="004F70C4" w:rsidRPr="001C1925">
        <w:rPr>
          <w:color w:val="000000" w:themeColor="text1"/>
        </w:rPr>
        <w:t>п</w:t>
      </w:r>
      <w:r w:rsidR="004F70C4" w:rsidRPr="001C1925">
        <w:rPr>
          <w:color w:val="000000" w:themeColor="text1"/>
          <w:spacing w:val="3"/>
        </w:rPr>
        <w:t>р</w:t>
      </w:r>
      <w:r w:rsidR="004F70C4" w:rsidRPr="001C1925">
        <w:rPr>
          <w:color w:val="000000" w:themeColor="text1"/>
        </w:rPr>
        <w:t>и</w:t>
      </w:r>
      <w:r w:rsidR="004F70C4" w:rsidRPr="001C1925">
        <w:rPr>
          <w:color w:val="000000" w:themeColor="text1"/>
          <w:spacing w:val="3"/>
        </w:rPr>
        <w:t xml:space="preserve"> </w:t>
      </w:r>
      <w:r w:rsidR="004F70C4" w:rsidRPr="001C1925">
        <w:rPr>
          <w:color w:val="000000" w:themeColor="text1"/>
        </w:rPr>
        <w:t>ми</w:t>
      </w:r>
      <w:r w:rsidR="004F70C4" w:rsidRPr="001C1925">
        <w:rPr>
          <w:color w:val="000000" w:themeColor="text1"/>
          <w:spacing w:val="-1"/>
        </w:rPr>
        <w:t>н</w:t>
      </w:r>
      <w:r w:rsidR="004F70C4" w:rsidRPr="001C1925">
        <w:rPr>
          <w:color w:val="000000" w:themeColor="text1"/>
        </w:rPr>
        <w:t>имал</w:t>
      </w:r>
      <w:r w:rsidR="004F70C4" w:rsidRPr="001C1925">
        <w:rPr>
          <w:color w:val="000000" w:themeColor="text1"/>
          <w:spacing w:val="-2"/>
        </w:rPr>
        <w:t>ь</w:t>
      </w:r>
      <w:r w:rsidR="004F70C4" w:rsidRPr="001C1925">
        <w:rPr>
          <w:color w:val="000000" w:themeColor="text1"/>
        </w:rPr>
        <w:t>но</w:t>
      </w:r>
      <w:r w:rsidR="004F70C4" w:rsidRPr="001C1925">
        <w:rPr>
          <w:color w:val="000000" w:themeColor="text1"/>
          <w:spacing w:val="3"/>
        </w:rPr>
        <w:t xml:space="preserve"> </w:t>
      </w:r>
      <w:r w:rsidR="004F70C4" w:rsidRPr="001C1925">
        <w:rPr>
          <w:color w:val="000000" w:themeColor="text1"/>
          <w:spacing w:val="1"/>
        </w:rPr>
        <w:t>д</w:t>
      </w:r>
      <w:r w:rsidR="004F70C4" w:rsidRPr="001C1925">
        <w:rPr>
          <w:color w:val="000000" w:themeColor="text1"/>
        </w:rPr>
        <w:t>о</w:t>
      </w:r>
      <w:r w:rsidR="004F70C4" w:rsidRPr="001C1925">
        <w:rPr>
          <w:color w:val="000000" w:themeColor="text1"/>
          <w:spacing w:val="3"/>
        </w:rPr>
        <w:t>п</w:t>
      </w:r>
      <w:r w:rsidR="004F70C4" w:rsidRPr="001C1925">
        <w:rPr>
          <w:color w:val="000000" w:themeColor="text1"/>
          <w:spacing w:val="-8"/>
        </w:rPr>
        <w:t>у</w:t>
      </w:r>
      <w:r w:rsidR="004F70C4" w:rsidRPr="001C1925">
        <w:rPr>
          <w:color w:val="000000" w:themeColor="text1"/>
          <w:spacing w:val="1"/>
        </w:rPr>
        <w:t>с</w:t>
      </w:r>
      <w:r w:rsidR="004F70C4" w:rsidRPr="001C1925">
        <w:rPr>
          <w:color w:val="000000" w:themeColor="text1"/>
          <w:spacing w:val="-1"/>
        </w:rPr>
        <w:t>т</w:t>
      </w:r>
      <w:r w:rsidR="004F70C4" w:rsidRPr="001C1925">
        <w:rPr>
          <w:color w:val="000000" w:themeColor="text1"/>
        </w:rPr>
        <w:t>имой</w:t>
      </w:r>
      <w:r w:rsidR="004F70C4" w:rsidRPr="001C1925">
        <w:rPr>
          <w:color w:val="000000" w:themeColor="text1"/>
          <w:spacing w:val="3"/>
        </w:rPr>
        <w:t xml:space="preserve"> </w:t>
      </w:r>
      <w:r w:rsidR="004F70C4" w:rsidRPr="001C1925">
        <w:rPr>
          <w:color w:val="000000" w:themeColor="text1"/>
        </w:rPr>
        <w:t>на</w:t>
      </w:r>
      <w:r w:rsidR="004F70C4" w:rsidRPr="001C1925">
        <w:rPr>
          <w:color w:val="000000" w:themeColor="text1"/>
          <w:spacing w:val="1"/>
        </w:rPr>
        <w:t>г</w:t>
      </w:r>
      <w:r w:rsidR="004F70C4" w:rsidRPr="001C1925">
        <w:rPr>
          <w:color w:val="000000" w:themeColor="text1"/>
          <w:spacing w:val="3"/>
        </w:rPr>
        <w:t>р</w:t>
      </w:r>
      <w:r w:rsidR="004F70C4" w:rsidRPr="001C1925">
        <w:rPr>
          <w:color w:val="000000" w:themeColor="text1"/>
          <w:spacing w:val="-8"/>
        </w:rPr>
        <w:t>у</w:t>
      </w:r>
      <w:r w:rsidR="004F70C4" w:rsidRPr="001C1925">
        <w:rPr>
          <w:color w:val="000000" w:themeColor="text1"/>
        </w:rPr>
        <w:t>зке</w:t>
      </w:r>
      <w:r w:rsidR="004F70C4" w:rsidRPr="001C1925">
        <w:rPr>
          <w:color w:val="000000" w:themeColor="text1"/>
          <w:spacing w:val="4"/>
        </w:rPr>
        <w:t xml:space="preserve"> </w:t>
      </w:r>
      <w:r w:rsidR="004F70C4" w:rsidRPr="001C1925">
        <w:rPr>
          <w:color w:val="000000" w:themeColor="text1"/>
        </w:rPr>
        <w:t>в</w:t>
      </w:r>
      <w:r w:rsidR="004F70C4" w:rsidRPr="001C1925">
        <w:rPr>
          <w:color w:val="000000" w:themeColor="text1"/>
          <w:spacing w:val="2"/>
        </w:rPr>
        <w:t xml:space="preserve"> </w:t>
      </w:r>
      <w:r w:rsidR="004F70C4" w:rsidRPr="001C1925">
        <w:rPr>
          <w:color w:val="000000" w:themeColor="text1"/>
          <w:spacing w:val="-1"/>
        </w:rPr>
        <w:t>т</w:t>
      </w:r>
      <w:r w:rsidR="004F70C4" w:rsidRPr="001C1925">
        <w:rPr>
          <w:color w:val="000000" w:themeColor="text1"/>
          <w:spacing w:val="1"/>
        </w:rPr>
        <w:t>е</w:t>
      </w:r>
      <w:r w:rsidR="004F70C4" w:rsidRPr="001C1925">
        <w:rPr>
          <w:color w:val="000000" w:themeColor="text1"/>
        </w:rPr>
        <w:t>пл</w:t>
      </w:r>
      <w:r w:rsidR="004F70C4" w:rsidRPr="001C1925">
        <w:rPr>
          <w:color w:val="000000" w:themeColor="text1"/>
          <w:spacing w:val="-2"/>
        </w:rPr>
        <w:t>ы</w:t>
      </w:r>
      <w:r w:rsidR="004F70C4" w:rsidRPr="001C1925">
        <w:rPr>
          <w:color w:val="000000" w:themeColor="text1"/>
        </w:rPr>
        <w:t>й</w:t>
      </w:r>
      <w:r w:rsidR="004F70C4" w:rsidRPr="001C1925">
        <w:rPr>
          <w:color w:val="000000" w:themeColor="text1"/>
          <w:spacing w:val="7"/>
        </w:rPr>
        <w:t xml:space="preserve"> </w:t>
      </w:r>
      <w:r w:rsidR="004F70C4" w:rsidRPr="001C1925">
        <w:rPr>
          <w:color w:val="000000" w:themeColor="text1"/>
        </w:rPr>
        <w:t xml:space="preserve">период </w:t>
      </w:r>
      <w:r w:rsidR="004F70C4" w:rsidRPr="001C1925">
        <w:rPr>
          <w:color w:val="000000" w:themeColor="text1"/>
          <w:spacing w:val="1"/>
        </w:rPr>
        <w:t>г</w:t>
      </w:r>
      <w:r w:rsidR="004F70C4" w:rsidRPr="001C1925">
        <w:rPr>
          <w:color w:val="000000" w:themeColor="text1"/>
        </w:rPr>
        <w:t>о</w:t>
      </w:r>
      <w:r w:rsidR="004F70C4" w:rsidRPr="001C1925">
        <w:rPr>
          <w:color w:val="000000" w:themeColor="text1"/>
          <w:spacing w:val="2"/>
        </w:rPr>
        <w:t>д</w:t>
      </w:r>
      <w:r w:rsidR="004F70C4" w:rsidRPr="001C1925">
        <w:rPr>
          <w:color w:val="000000" w:themeColor="text1"/>
          <w:spacing w:val="1"/>
        </w:rPr>
        <w:t>а</w:t>
      </w:r>
      <w:r w:rsidR="004F70C4" w:rsidRPr="001C1925">
        <w:rPr>
          <w:color w:val="000000" w:themeColor="text1"/>
        </w:rPr>
        <w:t>.</w:t>
      </w:r>
    </w:p>
    <w:p w14:paraId="6958A067" w14:textId="77777777" w:rsidR="004F70C4" w:rsidRPr="001C1925" w:rsidRDefault="004F70C4" w:rsidP="004F70C4">
      <w:pPr>
        <w:pStyle w:val="af"/>
        <w:spacing w:before="9"/>
        <w:ind w:left="0" w:right="117" w:firstLine="567"/>
        <w:jc w:val="both"/>
        <w:rPr>
          <w:color w:val="000000" w:themeColor="text1"/>
        </w:rPr>
      </w:pPr>
      <w:r w:rsidRPr="001C1925">
        <w:rPr>
          <w:color w:val="000000" w:themeColor="text1"/>
          <w:spacing w:val="-6"/>
        </w:rPr>
        <w:t>П</w:t>
      </w:r>
      <w:r w:rsidRPr="001C1925">
        <w:rPr>
          <w:color w:val="000000" w:themeColor="text1"/>
        </w:rPr>
        <w:t>ри</w:t>
      </w:r>
      <w:r w:rsidRPr="001C1925">
        <w:rPr>
          <w:color w:val="000000" w:themeColor="text1"/>
          <w:spacing w:val="55"/>
        </w:rPr>
        <w:t xml:space="preserve"> </w:t>
      </w:r>
      <w:r w:rsidRPr="001C1925">
        <w:rPr>
          <w:color w:val="000000" w:themeColor="text1"/>
          <w:spacing w:val="2"/>
        </w:rPr>
        <w:t>в</w:t>
      </w:r>
      <w:r w:rsidRPr="001C1925">
        <w:rPr>
          <w:color w:val="000000" w:themeColor="text1"/>
          <w:spacing w:val="-2"/>
        </w:rPr>
        <w:t>ы</w:t>
      </w:r>
      <w:r w:rsidRPr="001C1925">
        <w:rPr>
          <w:color w:val="000000" w:themeColor="text1"/>
        </w:rPr>
        <w:t>хо</w:t>
      </w:r>
      <w:r w:rsidRPr="001C1925">
        <w:rPr>
          <w:color w:val="000000" w:themeColor="text1"/>
          <w:spacing w:val="1"/>
        </w:rPr>
        <w:t>д</w:t>
      </w:r>
      <w:r w:rsidRPr="001C1925">
        <w:rPr>
          <w:color w:val="000000" w:themeColor="text1"/>
        </w:rPr>
        <w:t>е</w:t>
      </w:r>
      <w:r w:rsidRPr="001C1925">
        <w:rPr>
          <w:color w:val="000000" w:themeColor="text1"/>
          <w:spacing w:val="53"/>
        </w:rPr>
        <w:t xml:space="preserve"> </w:t>
      </w:r>
      <w:r w:rsidRPr="001C1925">
        <w:rPr>
          <w:color w:val="000000" w:themeColor="text1"/>
        </w:rPr>
        <w:t>из</w:t>
      </w:r>
      <w:r w:rsidRPr="001C1925">
        <w:rPr>
          <w:color w:val="000000" w:themeColor="text1"/>
          <w:spacing w:val="52"/>
        </w:rPr>
        <w:t xml:space="preserve"> </w:t>
      </w:r>
      <w:r w:rsidRPr="001C1925">
        <w:rPr>
          <w:color w:val="000000" w:themeColor="text1"/>
          <w:spacing w:val="1"/>
        </w:rPr>
        <w:t>с</w:t>
      </w:r>
      <w:r w:rsidRPr="001C1925">
        <w:rPr>
          <w:color w:val="000000" w:themeColor="text1"/>
          <w:spacing w:val="-1"/>
        </w:rPr>
        <w:t>т</w:t>
      </w:r>
      <w:r w:rsidRPr="001C1925">
        <w:rPr>
          <w:color w:val="000000" w:themeColor="text1"/>
        </w:rPr>
        <w:t>роя</w:t>
      </w:r>
      <w:r w:rsidRPr="001C1925">
        <w:rPr>
          <w:color w:val="000000" w:themeColor="text1"/>
          <w:spacing w:val="53"/>
        </w:rPr>
        <w:t xml:space="preserve"> </w:t>
      </w:r>
      <w:r w:rsidRPr="001C1925">
        <w:rPr>
          <w:color w:val="000000" w:themeColor="text1"/>
        </w:rPr>
        <w:t>наи</w:t>
      </w:r>
      <w:r w:rsidRPr="001C1925">
        <w:rPr>
          <w:color w:val="000000" w:themeColor="text1"/>
          <w:spacing w:val="1"/>
        </w:rPr>
        <w:t>б</w:t>
      </w:r>
      <w:r w:rsidRPr="001C1925">
        <w:rPr>
          <w:color w:val="000000" w:themeColor="text1"/>
        </w:rPr>
        <w:t>ол</w:t>
      </w:r>
      <w:r w:rsidRPr="001C1925">
        <w:rPr>
          <w:color w:val="000000" w:themeColor="text1"/>
          <w:spacing w:val="-2"/>
        </w:rPr>
        <w:t>ь</w:t>
      </w:r>
      <w:r w:rsidRPr="001C1925">
        <w:rPr>
          <w:color w:val="000000" w:themeColor="text1"/>
          <w:spacing w:val="-1"/>
        </w:rPr>
        <w:t>ш</w:t>
      </w:r>
      <w:r w:rsidRPr="001C1925">
        <w:rPr>
          <w:color w:val="000000" w:themeColor="text1"/>
          <w:spacing w:val="1"/>
        </w:rPr>
        <w:t>ег</w:t>
      </w:r>
      <w:r w:rsidRPr="001C1925">
        <w:rPr>
          <w:color w:val="000000" w:themeColor="text1"/>
        </w:rPr>
        <w:t>о</w:t>
      </w:r>
      <w:r w:rsidRPr="001C1925">
        <w:rPr>
          <w:color w:val="000000" w:themeColor="text1"/>
          <w:spacing w:val="51"/>
        </w:rPr>
        <w:t xml:space="preserve"> </w:t>
      </w:r>
      <w:r w:rsidRPr="001C1925">
        <w:rPr>
          <w:color w:val="000000" w:themeColor="text1"/>
        </w:rPr>
        <w:t>по</w:t>
      </w:r>
      <w:r w:rsidRPr="001C1925">
        <w:rPr>
          <w:color w:val="000000" w:themeColor="text1"/>
          <w:spacing w:val="51"/>
        </w:rPr>
        <w:t xml:space="preserve"> </w:t>
      </w:r>
      <w:r w:rsidRPr="001C1925">
        <w:rPr>
          <w:color w:val="000000" w:themeColor="text1"/>
        </w:rPr>
        <w:t>про</w:t>
      </w:r>
      <w:r w:rsidRPr="001C1925">
        <w:rPr>
          <w:color w:val="000000" w:themeColor="text1"/>
          <w:spacing w:val="-1"/>
        </w:rPr>
        <w:t>и</w:t>
      </w:r>
      <w:r w:rsidRPr="001C1925">
        <w:rPr>
          <w:color w:val="000000" w:themeColor="text1"/>
        </w:rPr>
        <w:t>з</w:t>
      </w:r>
      <w:r w:rsidRPr="001C1925">
        <w:rPr>
          <w:color w:val="000000" w:themeColor="text1"/>
          <w:spacing w:val="-2"/>
        </w:rPr>
        <w:t>в</w:t>
      </w:r>
      <w:r w:rsidRPr="001C1925">
        <w:rPr>
          <w:color w:val="000000" w:themeColor="text1"/>
        </w:rPr>
        <w:t>о</w:t>
      </w:r>
      <w:r w:rsidRPr="001C1925">
        <w:rPr>
          <w:color w:val="000000" w:themeColor="text1"/>
          <w:spacing w:val="1"/>
        </w:rPr>
        <w:t>д</w:t>
      </w:r>
      <w:r w:rsidRPr="001C1925">
        <w:rPr>
          <w:color w:val="000000" w:themeColor="text1"/>
        </w:rPr>
        <w:t>и</w:t>
      </w:r>
      <w:r w:rsidRPr="001C1925">
        <w:rPr>
          <w:color w:val="000000" w:themeColor="text1"/>
          <w:spacing w:val="-2"/>
        </w:rPr>
        <w:t>т</w:t>
      </w:r>
      <w:r w:rsidRPr="001C1925">
        <w:rPr>
          <w:color w:val="000000" w:themeColor="text1"/>
          <w:spacing w:val="1"/>
        </w:rPr>
        <w:t>е</w:t>
      </w:r>
      <w:r w:rsidRPr="001C1925">
        <w:rPr>
          <w:color w:val="000000" w:themeColor="text1"/>
        </w:rPr>
        <w:t>л</w:t>
      </w:r>
      <w:r w:rsidRPr="001C1925">
        <w:rPr>
          <w:color w:val="000000" w:themeColor="text1"/>
          <w:spacing w:val="-2"/>
        </w:rPr>
        <w:t>ь</w:t>
      </w:r>
      <w:r w:rsidRPr="001C1925">
        <w:rPr>
          <w:color w:val="000000" w:themeColor="text1"/>
        </w:rPr>
        <w:t>нос</w:t>
      </w:r>
      <w:r w:rsidRPr="001C1925">
        <w:rPr>
          <w:color w:val="000000" w:themeColor="text1"/>
          <w:spacing w:val="-1"/>
        </w:rPr>
        <w:t>т</w:t>
      </w:r>
      <w:r w:rsidRPr="001C1925">
        <w:rPr>
          <w:color w:val="000000" w:themeColor="text1"/>
        </w:rPr>
        <w:t>и</w:t>
      </w:r>
      <w:r w:rsidRPr="001C1925">
        <w:rPr>
          <w:color w:val="000000" w:themeColor="text1"/>
          <w:spacing w:val="51"/>
        </w:rPr>
        <w:t xml:space="preserve"> </w:t>
      </w:r>
      <w:proofErr w:type="gramStart"/>
      <w:r w:rsidRPr="001C1925">
        <w:rPr>
          <w:color w:val="000000" w:themeColor="text1"/>
        </w:rPr>
        <w:t>ко</w:t>
      </w:r>
      <w:r w:rsidRPr="001C1925">
        <w:rPr>
          <w:color w:val="000000" w:themeColor="text1"/>
          <w:spacing w:val="-2"/>
        </w:rPr>
        <w:t>т</w:t>
      </w:r>
      <w:r w:rsidRPr="001C1925">
        <w:rPr>
          <w:color w:val="000000" w:themeColor="text1"/>
        </w:rPr>
        <w:t>ла</w:t>
      </w:r>
      <w:proofErr w:type="gramEnd"/>
      <w:r w:rsidRPr="001C1925">
        <w:rPr>
          <w:color w:val="000000" w:themeColor="text1"/>
          <w:spacing w:val="57"/>
        </w:rPr>
        <w:t xml:space="preserve"> </w:t>
      </w:r>
      <w:r w:rsidRPr="001C1925">
        <w:rPr>
          <w:color w:val="000000" w:themeColor="text1"/>
        </w:rPr>
        <w:t>в</w:t>
      </w:r>
      <w:r w:rsidRPr="001C1925">
        <w:rPr>
          <w:color w:val="000000" w:themeColor="text1"/>
          <w:spacing w:val="50"/>
        </w:rPr>
        <w:t xml:space="preserve"> </w:t>
      </w:r>
      <w:r w:rsidRPr="001C1925">
        <w:rPr>
          <w:color w:val="000000" w:themeColor="text1"/>
        </w:rPr>
        <w:t>ко</w:t>
      </w:r>
      <w:r w:rsidRPr="001C1925">
        <w:rPr>
          <w:color w:val="000000" w:themeColor="text1"/>
          <w:spacing w:val="-2"/>
        </w:rPr>
        <w:t>т</w:t>
      </w:r>
      <w:r w:rsidRPr="001C1925">
        <w:rPr>
          <w:color w:val="000000" w:themeColor="text1"/>
          <w:spacing w:val="1"/>
        </w:rPr>
        <w:t>е</w:t>
      </w:r>
      <w:r w:rsidRPr="001C1925">
        <w:rPr>
          <w:color w:val="000000" w:themeColor="text1"/>
        </w:rPr>
        <w:t>л</w:t>
      </w:r>
      <w:r w:rsidRPr="001C1925">
        <w:rPr>
          <w:color w:val="000000" w:themeColor="text1"/>
          <w:spacing w:val="2"/>
        </w:rPr>
        <w:t>ь</w:t>
      </w:r>
      <w:r w:rsidRPr="001C1925">
        <w:rPr>
          <w:color w:val="000000" w:themeColor="text1"/>
        </w:rPr>
        <w:t>н</w:t>
      </w:r>
      <w:r w:rsidRPr="001C1925">
        <w:rPr>
          <w:color w:val="000000" w:themeColor="text1"/>
          <w:spacing w:val="-2"/>
        </w:rPr>
        <w:t>ы</w:t>
      </w:r>
      <w:r w:rsidRPr="001C1925">
        <w:rPr>
          <w:color w:val="000000" w:themeColor="text1"/>
        </w:rPr>
        <w:t>х</w:t>
      </w:r>
      <w:r w:rsidRPr="001C1925">
        <w:rPr>
          <w:color w:val="000000" w:themeColor="text1"/>
          <w:spacing w:val="51"/>
        </w:rPr>
        <w:t xml:space="preserve"> </w:t>
      </w:r>
      <w:r w:rsidRPr="001C1925">
        <w:rPr>
          <w:color w:val="000000" w:themeColor="text1"/>
        </w:rPr>
        <w:t>пер</w:t>
      </w:r>
      <w:r w:rsidRPr="001C1925">
        <w:rPr>
          <w:color w:val="000000" w:themeColor="text1"/>
          <w:spacing w:val="-2"/>
        </w:rPr>
        <w:t>в</w:t>
      </w:r>
      <w:r w:rsidRPr="001C1925">
        <w:rPr>
          <w:color w:val="000000" w:themeColor="text1"/>
        </w:rPr>
        <w:t>ой ка</w:t>
      </w:r>
      <w:r w:rsidRPr="001C1925">
        <w:rPr>
          <w:color w:val="000000" w:themeColor="text1"/>
          <w:spacing w:val="-1"/>
        </w:rPr>
        <w:t>т</w:t>
      </w:r>
      <w:r w:rsidRPr="001C1925">
        <w:rPr>
          <w:color w:val="000000" w:themeColor="text1"/>
          <w:spacing w:val="1"/>
        </w:rPr>
        <w:t>ег</w:t>
      </w:r>
      <w:r w:rsidRPr="001C1925">
        <w:rPr>
          <w:color w:val="000000" w:themeColor="text1"/>
        </w:rPr>
        <w:t>ории</w:t>
      </w:r>
      <w:r w:rsidRPr="001C1925">
        <w:rPr>
          <w:color w:val="000000" w:themeColor="text1"/>
          <w:spacing w:val="11"/>
        </w:rPr>
        <w:t xml:space="preserve"> </w:t>
      </w:r>
      <w:r w:rsidRPr="001C1925">
        <w:rPr>
          <w:color w:val="000000" w:themeColor="text1"/>
        </w:rPr>
        <w:t>о</w:t>
      </w:r>
      <w:r w:rsidRPr="001C1925">
        <w:rPr>
          <w:color w:val="000000" w:themeColor="text1"/>
          <w:spacing w:val="1"/>
        </w:rPr>
        <w:t>с</w:t>
      </w:r>
      <w:r w:rsidRPr="001C1925">
        <w:rPr>
          <w:color w:val="000000" w:themeColor="text1"/>
          <w:spacing w:val="-1"/>
        </w:rPr>
        <w:t>т</w:t>
      </w:r>
      <w:r w:rsidRPr="001C1925">
        <w:rPr>
          <w:color w:val="000000" w:themeColor="text1"/>
          <w:spacing w:val="1"/>
        </w:rPr>
        <w:t>а</w:t>
      </w:r>
      <w:r w:rsidRPr="001C1925">
        <w:rPr>
          <w:color w:val="000000" w:themeColor="text1"/>
          <w:spacing w:val="-2"/>
        </w:rPr>
        <w:t>в</w:t>
      </w:r>
      <w:r w:rsidRPr="001C1925">
        <w:rPr>
          <w:color w:val="000000" w:themeColor="text1"/>
          <w:spacing w:val="-1"/>
        </w:rPr>
        <w:t>ш</w:t>
      </w:r>
      <w:r w:rsidRPr="001C1925">
        <w:rPr>
          <w:color w:val="000000" w:themeColor="text1"/>
        </w:rPr>
        <w:t>ие</w:t>
      </w:r>
      <w:r w:rsidRPr="001C1925">
        <w:rPr>
          <w:color w:val="000000" w:themeColor="text1"/>
          <w:spacing w:val="1"/>
        </w:rPr>
        <w:t>с</w:t>
      </w:r>
      <w:r w:rsidRPr="001C1925">
        <w:rPr>
          <w:color w:val="000000" w:themeColor="text1"/>
        </w:rPr>
        <w:t>я</w:t>
      </w:r>
      <w:r w:rsidRPr="001C1925">
        <w:rPr>
          <w:color w:val="000000" w:themeColor="text1"/>
          <w:spacing w:val="13"/>
        </w:rPr>
        <w:t xml:space="preserve"> </w:t>
      </w:r>
      <w:r w:rsidRPr="001C1925">
        <w:rPr>
          <w:color w:val="000000" w:themeColor="text1"/>
        </w:rPr>
        <w:t>ко</w:t>
      </w:r>
      <w:r w:rsidRPr="001C1925">
        <w:rPr>
          <w:color w:val="000000" w:themeColor="text1"/>
          <w:spacing w:val="-2"/>
        </w:rPr>
        <w:t>т</w:t>
      </w:r>
      <w:r w:rsidRPr="001C1925">
        <w:rPr>
          <w:color w:val="000000" w:themeColor="text1"/>
        </w:rPr>
        <w:t>лы</w:t>
      </w:r>
      <w:r w:rsidRPr="001C1925">
        <w:rPr>
          <w:color w:val="000000" w:themeColor="text1"/>
          <w:spacing w:val="10"/>
        </w:rPr>
        <w:t xml:space="preserve"> </w:t>
      </w:r>
      <w:r w:rsidRPr="001C1925">
        <w:rPr>
          <w:color w:val="000000" w:themeColor="text1"/>
          <w:spacing w:val="1"/>
        </w:rPr>
        <w:t>д</w:t>
      </w:r>
      <w:r w:rsidRPr="001C1925">
        <w:rPr>
          <w:color w:val="000000" w:themeColor="text1"/>
        </w:rPr>
        <w:t>ол</w:t>
      </w:r>
      <w:r w:rsidRPr="001C1925">
        <w:rPr>
          <w:color w:val="000000" w:themeColor="text1"/>
          <w:spacing w:val="-2"/>
        </w:rPr>
        <w:t>ж</w:t>
      </w:r>
      <w:r w:rsidRPr="001C1925">
        <w:rPr>
          <w:color w:val="000000" w:themeColor="text1"/>
        </w:rPr>
        <w:t>ны</w:t>
      </w:r>
      <w:r w:rsidRPr="001C1925">
        <w:rPr>
          <w:color w:val="000000" w:themeColor="text1"/>
          <w:spacing w:val="13"/>
        </w:rPr>
        <w:t xml:space="preserve"> </w:t>
      </w:r>
      <w:r w:rsidRPr="001C1925">
        <w:rPr>
          <w:color w:val="000000" w:themeColor="text1"/>
        </w:rPr>
        <w:t>о</w:t>
      </w:r>
      <w:r w:rsidRPr="001C1925">
        <w:rPr>
          <w:color w:val="000000" w:themeColor="text1"/>
          <w:spacing w:val="1"/>
        </w:rPr>
        <w:t>бес</w:t>
      </w:r>
      <w:r w:rsidRPr="001C1925">
        <w:rPr>
          <w:color w:val="000000" w:themeColor="text1"/>
        </w:rPr>
        <w:t>пе</w:t>
      </w:r>
      <w:r w:rsidRPr="001C1925">
        <w:rPr>
          <w:color w:val="000000" w:themeColor="text1"/>
          <w:spacing w:val="-1"/>
        </w:rPr>
        <w:t>ч</w:t>
      </w:r>
      <w:r w:rsidRPr="001C1925">
        <w:rPr>
          <w:color w:val="000000" w:themeColor="text1"/>
        </w:rPr>
        <w:t>и</w:t>
      </w:r>
      <w:r w:rsidRPr="001C1925">
        <w:rPr>
          <w:color w:val="000000" w:themeColor="text1"/>
          <w:spacing w:val="-2"/>
        </w:rPr>
        <w:t>в</w:t>
      </w:r>
      <w:r w:rsidRPr="001C1925">
        <w:rPr>
          <w:color w:val="000000" w:themeColor="text1"/>
          <w:spacing w:val="1"/>
        </w:rPr>
        <w:t>а</w:t>
      </w:r>
      <w:r w:rsidRPr="001C1925">
        <w:rPr>
          <w:color w:val="000000" w:themeColor="text1"/>
          <w:spacing w:val="-1"/>
        </w:rPr>
        <w:t>т</w:t>
      </w:r>
      <w:r w:rsidRPr="001C1925">
        <w:rPr>
          <w:color w:val="000000" w:themeColor="text1"/>
        </w:rPr>
        <w:t>ь</w:t>
      </w:r>
      <w:r w:rsidRPr="001C1925">
        <w:rPr>
          <w:color w:val="000000" w:themeColor="text1"/>
          <w:spacing w:val="10"/>
        </w:rPr>
        <w:t xml:space="preserve"> </w:t>
      </w:r>
      <w:r w:rsidRPr="001C1925">
        <w:rPr>
          <w:color w:val="000000" w:themeColor="text1"/>
        </w:rPr>
        <w:t>о</w:t>
      </w:r>
      <w:r w:rsidRPr="001C1925">
        <w:rPr>
          <w:color w:val="000000" w:themeColor="text1"/>
          <w:spacing w:val="-1"/>
        </w:rPr>
        <w:t>т</w:t>
      </w:r>
      <w:r w:rsidRPr="001C1925">
        <w:rPr>
          <w:color w:val="000000" w:themeColor="text1"/>
          <w:spacing w:val="3"/>
        </w:rPr>
        <w:t>п</w:t>
      </w:r>
      <w:r w:rsidRPr="001C1925">
        <w:rPr>
          <w:color w:val="000000" w:themeColor="text1"/>
          <w:spacing w:val="-8"/>
        </w:rPr>
        <w:t>у</w:t>
      </w:r>
      <w:r w:rsidRPr="001C1925">
        <w:rPr>
          <w:color w:val="000000" w:themeColor="text1"/>
          <w:spacing w:val="1"/>
        </w:rPr>
        <w:t>с</w:t>
      </w:r>
      <w:r w:rsidRPr="001C1925">
        <w:rPr>
          <w:color w:val="000000" w:themeColor="text1"/>
        </w:rPr>
        <w:t>к</w:t>
      </w:r>
      <w:r w:rsidRPr="001C1925">
        <w:rPr>
          <w:color w:val="000000" w:themeColor="text1"/>
          <w:spacing w:val="14"/>
        </w:rPr>
        <w:t xml:space="preserve"> </w:t>
      </w:r>
      <w:r w:rsidRPr="001C1925">
        <w:rPr>
          <w:color w:val="000000" w:themeColor="text1"/>
          <w:spacing w:val="-1"/>
        </w:rPr>
        <w:t>т</w:t>
      </w:r>
      <w:r w:rsidRPr="001C1925">
        <w:rPr>
          <w:color w:val="000000" w:themeColor="text1"/>
          <w:spacing w:val="1"/>
        </w:rPr>
        <w:t>е</w:t>
      </w:r>
      <w:r w:rsidRPr="001C1925">
        <w:rPr>
          <w:color w:val="000000" w:themeColor="text1"/>
        </w:rPr>
        <w:t>пло</w:t>
      </w:r>
      <w:r w:rsidRPr="001C1925">
        <w:rPr>
          <w:color w:val="000000" w:themeColor="text1"/>
          <w:spacing w:val="-2"/>
        </w:rPr>
        <w:t>в</w:t>
      </w:r>
      <w:r w:rsidRPr="001C1925">
        <w:rPr>
          <w:color w:val="000000" w:themeColor="text1"/>
        </w:rPr>
        <w:t>ой</w:t>
      </w:r>
      <w:r w:rsidRPr="001C1925">
        <w:rPr>
          <w:color w:val="000000" w:themeColor="text1"/>
          <w:spacing w:val="15"/>
        </w:rPr>
        <w:t xml:space="preserve"> </w:t>
      </w:r>
      <w:r w:rsidRPr="001C1925">
        <w:rPr>
          <w:color w:val="000000" w:themeColor="text1"/>
        </w:rPr>
        <w:t>энер</w:t>
      </w:r>
      <w:r w:rsidRPr="001C1925">
        <w:rPr>
          <w:color w:val="000000" w:themeColor="text1"/>
          <w:spacing w:val="1"/>
        </w:rPr>
        <w:t>г</w:t>
      </w:r>
      <w:r w:rsidRPr="001C1925">
        <w:rPr>
          <w:color w:val="000000" w:themeColor="text1"/>
        </w:rPr>
        <w:t>ии</w:t>
      </w:r>
      <w:r w:rsidRPr="001C1925">
        <w:rPr>
          <w:color w:val="000000" w:themeColor="text1"/>
          <w:spacing w:val="11"/>
        </w:rPr>
        <w:t xml:space="preserve"> </w:t>
      </w:r>
      <w:r w:rsidRPr="001C1925">
        <w:rPr>
          <w:color w:val="000000" w:themeColor="text1"/>
        </w:rPr>
        <w:t>по</w:t>
      </w:r>
      <w:r w:rsidRPr="001C1925">
        <w:rPr>
          <w:color w:val="000000" w:themeColor="text1"/>
          <w:spacing w:val="-2"/>
        </w:rPr>
        <w:t>т</w:t>
      </w:r>
      <w:r w:rsidRPr="001C1925">
        <w:rPr>
          <w:color w:val="000000" w:themeColor="text1"/>
        </w:rPr>
        <w:t>р</w:t>
      </w:r>
      <w:r w:rsidRPr="001C1925">
        <w:rPr>
          <w:color w:val="000000" w:themeColor="text1"/>
          <w:spacing w:val="1"/>
        </w:rPr>
        <w:t>еб</w:t>
      </w:r>
      <w:r w:rsidRPr="001C1925">
        <w:rPr>
          <w:color w:val="000000" w:themeColor="text1"/>
        </w:rPr>
        <w:t>и</w:t>
      </w:r>
      <w:r w:rsidRPr="001C1925">
        <w:rPr>
          <w:color w:val="000000" w:themeColor="text1"/>
          <w:spacing w:val="-2"/>
        </w:rPr>
        <w:t>т</w:t>
      </w:r>
      <w:r w:rsidRPr="001C1925">
        <w:rPr>
          <w:color w:val="000000" w:themeColor="text1"/>
          <w:spacing w:val="1"/>
        </w:rPr>
        <w:t>е</w:t>
      </w:r>
      <w:r w:rsidRPr="001C1925">
        <w:rPr>
          <w:color w:val="000000" w:themeColor="text1"/>
        </w:rPr>
        <w:t>л</w:t>
      </w:r>
      <w:r w:rsidRPr="001C1925">
        <w:rPr>
          <w:color w:val="000000" w:themeColor="text1"/>
          <w:spacing w:val="1"/>
        </w:rPr>
        <w:t>я</w:t>
      </w:r>
      <w:r w:rsidRPr="001C1925">
        <w:rPr>
          <w:color w:val="000000" w:themeColor="text1"/>
        </w:rPr>
        <w:t>м пер</w:t>
      </w:r>
      <w:r w:rsidRPr="001C1925">
        <w:rPr>
          <w:color w:val="000000" w:themeColor="text1"/>
          <w:spacing w:val="-2"/>
        </w:rPr>
        <w:t>в</w:t>
      </w:r>
      <w:r w:rsidRPr="001C1925">
        <w:rPr>
          <w:color w:val="000000" w:themeColor="text1"/>
        </w:rPr>
        <w:t>ой</w:t>
      </w:r>
      <w:r w:rsidRPr="001C1925">
        <w:rPr>
          <w:color w:val="000000" w:themeColor="text1"/>
          <w:spacing w:val="47"/>
        </w:rPr>
        <w:t xml:space="preserve"> </w:t>
      </w:r>
      <w:r w:rsidRPr="001C1925">
        <w:rPr>
          <w:color w:val="000000" w:themeColor="text1"/>
        </w:rPr>
        <w:t>ка</w:t>
      </w:r>
      <w:r w:rsidRPr="001C1925">
        <w:rPr>
          <w:color w:val="000000" w:themeColor="text1"/>
          <w:spacing w:val="-1"/>
        </w:rPr>
        <w:t>т</w:t>
      </w:r>
      <w:r w:rsidRPr="001C1925">
        <w:rPr>
          <w:color w:val="000000" w:themeColor="text1"/>
          <w:spacing w:val="1"/>
        </w:rPr>
        <w:t>ег</w:t>
      </w:r>
      <w:r w:rsidRPr="001C1925">
        <w:rPr>
          <w:color w:val="000000" w:themeColor="text1"/>
        </w:rPr>
        <w:t>ории</w:t>
      </w:r>
      <w:r w:rsidRPr="001C1925">
        <w:rPr>
          <w:color w:val="000000" w:themeColor="text1"/>
          <w:spacing w:val="47"/>
        </w:rPr>
        <w:t xml:space="preserve"> </w:t>
      </w:r>
      <w:r w:rsidRPr="001C1925">
        <w:rPr>
          <w:color w:val="000000" w:themeColor="text1"/>
        </w:rPr>
        <w:t>(по</w:t>
      </w:r>
      <w:r w:rsidRPr="001C1925">
        <w:rPr>
          <w:color w:val="000000" w:themeColor="text1"/>
          <w:spacing w:val="-2"/>
        </w:rPr>
        <w:t>т</w:t>
      </w:r>
      <w:r w:rsidRPr="001C1925">
        <w:rPr>
          <w:color w:val="000000" w:themeColor="text1"/>
        </w:rPr>
        <w:t>р</w:t>
      </w:r>
      <w:r w:rsidRPr="001C1925">
        <w:rPr>
          <w:color w:val="000000" w:themeColor="text1"/>
          <w:spacing w:val="1"/>
        </w:rPr>
        <w:t>еб</w:t>
      </w:r>
      <w:r w:rsidRPr="001C1925">
        <w:rPr>
          <w:color w:val="000000" w:themeColor="text1"/>
        </w:rPr>
        <w:t>и</w:t>
      </w:r>
      <w:r w:rsidRPr="001C1925">
        <w:rPr>
          <w:color w:val="000000" w:themeColor="text1"/>
          <w:spacing w:val="-2"/>
        </w:rPr>
        <w:t>т</w:t>
      </w:r>
      <w:r w:rsidRPr="001C1925">
        <w:rPr>
          <w:color w:val="000000" w:themeColor="text1"/>
          <w:spacing w:val="1"/>
        </w:rPr>
        <w:t>е</w:t>
      </w:r>
      <w:r w:rsidRPr="001C1925">
        <w:rPr>
          <w:color w:val="000000" w:themeColor="text1"/>
        </w:rPr>
        <w:t>ли,</w:t>
      </w:r>
      <w:r w:rsidRPr="001C1925">
        <w:rPr>
          <w:color w:val="000000" w:themeColor="text1"/>
          <w:spacing w:val="47"/>
        </w:rPr>
        <w:t xml:space="preserve"> </w:t>
      </w:r>
      <w:r w:rsidRPr="001C1925">
        <w:rPr>
          <w:color w:val="000000" w:themeColor="text1"/>
          <w:spacing w:val="-5"/>
        </w:rPr>
        <w:t>н</w:t>
      </w:r>
      <w:r w:rsidRPr="001C1925">
        <w:rPr>
          <w:color w:val="000000" w:themeColor="text1"/>
        </w:rPr>
        <w:t>е</w:t>
      </w:r>
      <w:r w:rsidRPr="001C1925">
        <w:rPr>
          <w:color w:val="000000" w:themeColor="text1"/>
          <w:spacing w:val="48"/>
        </w:rPr>
        <w:t xml:space="preserve"> </w:t>
      </w:r>
      <w:r w:rsidRPr="001C1925">
        <w:rPr>
          <w:color w:val="000000" w:themeColor="text1"/>
          <w:spacing w:val="1"/>
        </w:rPr>
        <w:t>д</w:t>
      </w:r>
      <w:r w:rsidRPr="001C1925">
        <w:rPr>
          <w:color w:val="000000" w:themeColor="text1"/>
          <w:spacing w:val="-5"/>
        </w:rPr>
        <w:t>о</w:t>
      </w:r>
      <w:r w:rsidRPr="001C1925">
        <w:rPr>
          <w:color w:val="000000" w:themeColor="text1"/>
          <w:spacing w:val="3"/>
        </w:rPr>
        <w:t>п</w:t>
      </w:r>
      <w:r w:rsidRPr="001C1925">
        <w:rPr>
          <w:color w:val="000000" w:themeColor="text1"/>
          <w:spacing w:val="-8"/>
        </w:rPr>
        <w:t>у</w:t>
      </w:r>
      <w:r w:rsidRPr="001C1925">
        <w:rPr>
          <w:color w:val="000000" w:themeColor="text1"/>
          <w:spacing w:val="1"/>
        </w:rPr>
        <w:t>с</w:t>
      </w:r>
      <w:r w:rsidRPr="001C1925">
        <w:rPr>
          <w:color w:val="000000" w:themeColor="text1"/>
        </w:rPr>
        <w:t>каю</w:t>
      </w:r>
      <w:r w:rsidRPr="001C1925">
        <w:rPr>
          <w:color w:val="000000" w:themeColor="text1"/>
          <w:spacing w:val="-1"/>
        </w:rPr>
        <w:t>щ</w:t>
      </w:r>
      <w:r w:rsidRPr="001C1925">
        <w:rPr>
          <w:color w:val="000000" w:themeColor="text1"/>
        </w:rPr>
        <w:t>ие</w:t>
      </w:r>
      <w:r w:rsidRPr="001C1925">
        <w:rPr>
          <w:color w:val="000000" w:themeColor="text1"/>
          <w:spacing w:val="48"/>
        </w:rPr>
        <w:t xml:space="preserve"> </w:t>
      </w:r>
      <w:r w:rsidRPr="001C1925">
        <w:rPr>
          <w:color w:val="000000" w:themeColor="text1"/>
        </w:rPr>
        <w:t>пер</w:t>
      </w:r>
      <w:r w:rsidRPr="001C1925">
        <w:rPr>
          <w:color w:val="000000" w:themeColor="text1"/>
          <w:spacing w:val="1"/>
        </w:rPr>
        <w:t>е</w:t>
      </w:r>
      <w:r w:rsidRPr="001C1925">
        <w:rPr>
          <w:color w:val="000000" w:themeColor="text1"/>
        </w:rPr>
        <w:t>р</w:t>
      </w:r>
      <w:r w:rsidRPr="001C1925">
        <w:rPr>
          <w:color w:val="000000" w:themeColor="text1"/>
          <w:spacing w:val="-2"/>
        </w:rPr>
        <w:t>ыв</w:t>
      </w:r>
      <w:r w:rsidRPr="001C1925">
        <w:rPr>
          <w:color w:val="000000" w:themeColor="text1"/>
        </w:rPr>
        <w:t>ов</w:t>
      </w:r>
      <w:r w:rsidRPr="001C1925">
        <w:rPr>
          <w:color w:val="000000" w:themeColor="text1"/>
          <w:spacing w:val="46"/>
        </w:rPr>
        <w:t xml:space="preserve"> </w:t>
      </w:r>
      <w:r w:rsidRPr="001C1925">
        <w:rPr>
          <w:color w:val="000000" w:themeColor="text1"/>
        </w:rPr>
        <w:t>в</w:t>
      </w:r>
      <w:r w:rsidRPr="001C1925">
        <w:rPr>
          <w:color w:val="000000" w:themeColor="text1"/>
          <w:spacing w:val="46"/>
        </w:rPr>
        <w:t xml:space="preserve"> </w:t>
      </w:r>
      <w:r w:rsidRPr="001C1925">
        <w:rPr>
          <w:color w:val="000000" w:themeColor="text1"/>
        </w:rPr>
        <w:t>по</w:t>
      </w:r>
      <w:r w:rsidRPr="001C1925">
        <w:rPr>
          <w:color w:val="000000" w:themeColor="text1"/>
          <w:spacing w:val="1"/>
        </w:rPr>
        <w:t>да</w:t>
      </w:r>
      <w:r w:rsidRPr="001C1925">
        <w:rPr>
          <w:color w:val="000000" w:themeColor="text1"/>
          <w:spacing w:val="-1"/>
        </w:rPr>
        <w:t>ч</w:t>
      </w:r>
      <w:r w:rsidRPr="001C1925">
        <w:rPr>
          <w:color w:val="000000" w:themeColor="text1"/>
        </w:rPr>
        <w:t>е</w:t>
      </w:r>
      <w:r w:rsidRPr="001C1925">
        <w:rPr>
          <w:color w:val="000000" w:themeColor="text1"/>
          <w:spacing w:val="48"/>
        </w:rPr>
        <w:t xml:space="preserve"> </w:t>
      </w:r>
      <w:r w:rsidRPr="001C1925">
        <w:rPr>
          <w:color w:val="000000" w:themeColor="text1"/>
        </w:rPr>
        <w:t>р</w:t>
      </w:r>
      <w:r w:rsidRPr="001C1925">
        <w:rPr>
          <w:color w:val="000000" w:themeColor="text1"/>
          <w:spacing w:val="1"/>
        </w:rPr>
        <w:t>ас</w:t>
      </w:r>
      <w:r w:rsidRPr="001C1925">
        <w:rPr>
          <w:color w:val="000000" w:themeColor="text1"/>
          <w:spacing w:val="-5"/>
        </w:rPr>
        <w:t>ч</w:t>
      </w:r>
      <w:r w:rsidRPr="001C1925">
        <w:rPr>
          <w:color w:val="000000" w:themeColor="text1"/>
          <w:spacing w:val="-3"/>
        </w:rPr>
        <w:t>е</w:t>
      </w:r>
      <w:r w:rsidRPr="001C1925">
        <w:rPr>
          <w:color w:val="000000" w:themeColor="text1"/>
          <w:spacing w:val="-1"/>
        </w:rPr>
        <w:t>т</w:t>
      </w:r>
      <w:r w:rsidRPr="001C1925">
        <w:rPr>
          <w:color w:val="000000" w:themeColor="text1"/>
        </w:rPr>
        <w:t>ного</w:t>
      </w:r>
      <w:r w:rsidRPr="001C1925">
        <w:rPr>
          <w:color w:val="000000" w:themeColor="text1"/>
          <w:spacing w:val="47"/>
        </w:rPr>
        <w:t xml:space="preserve"> </w:t>
      </w:r>
      <w:r w:rsidRPr="001C1925">
        <w:rPr>
          <w:color w:val="000000" w:themeColor="text1"/>
        </w:rPr>
        <w:t>кол</w:t>
      </w:r>
      <w:r w:rsidRPr="001C1925">
        <w:rPr>
          <w:color w:val="000000" w:themeColor="text1"/>
          <w:spacing w:val="-1"/>
        </w:rPr>
        <w:t>ич</w:t>
      </w:r>
      <w:r w:rsidRPr="001C1925">
        <w:rPr>
          <w:color w:val="000000" w:themeColor="text1"/>
          <w:spacing w:val="1"/>
        </w:rPr>
        <w:t>ес</w:t>
      </w:r>
      <w:r w:rsidRPr="001C1925">
        <w:rPr>
          <w:color w:val="000000" w:themeColor="text1"/>
          <w:spacing w:val="-1"/>
        </w:rPr>
        <w:t>т</w:t>
      </w:r>
      <w:r w:rsidRPr="001C1925">
        <w:rPr>
          <w:color w:val="000000" w:themeColor="text1"/>
          <w:spacing w:val="-2"/>
        </w:rPr>
        <w:t>в</w:t>
      </w:r>
      <w:r w:rsidRPr="001C1925">
        <w:rPr>
          <w:color w:val="000000" w:themeColor="text1"/>
        </w:rPr>
        <w:t xml:space="preserve">а </w:t>
      </w:r>
      <w:r w:rsidRPr="001C1925">
        <w:rPr>
          <w:color w:val="000000" w:themeColor="text1"/>
          <w:spacing w:val="-1"/>
        </w:rPr>
        <w:t>т</w:t>
      </w:r>
      <w:r w:rsidRPr="001C1925">
        <w:rPr>
          <w:color w:val="000000" w:themeColor="text1"/>
          <w:spacing w:val="1"/>
        </w:rPr>
        <w:t>е</w:t>
      </w:r>
      <w:r w:rsidRPr="001C1925">
        <w:rPr>
          <w:color w:val="000000" w:themeColor="text1"/>
        </w:rPr>
        <w:t>пло</w:t>
      </w:r>
      <w:r w:rsidRPr="001C1925">
        <w:rPr>
          <w:color w:val="000000" w:themeColor="text1"/>
          <w:spacing w:val="-1"/>
        </w:rPr>
        <w:t>т</w:t>
      </w:r>
      <w:r w:rsidRPr="001C1925">
        <w:rPr>
          <w:color w:val="000000" w:themeColor="text1"/>
        </w:rPr>
        <w:t>ы</w:t>
      </w:r>
      <w:r w:rsidRPr="001C1925">
        <w:rPr>
          <w:color w:val="000000" w:themeColor="text1"/>
          <w:spacing w:val="22"/>
        </w:rPr>
        <w:t xml:space="preserve"> </w:t>
      </w:r>
      <w:r w:rsidRPr="001C1925">
        <w:rPr>
          <w:color w:val="000000" w:themeColor="text1"/>
        </w:rPr>
        <w:t>и</w:t>
      </w:r>
      <w:r w:rsidRPr="001C1925">
        <w:rPr>
          <w:color w:val="000000" w:themeColor="text1"/>
          <w:spacing w:val="23"/>
        </w:rPr>
        <w:t xml:space="preserve"> </w:t>
      </w:r>
      <w:r w:rsidRPr="001C1925">
        <w:rPr>
          <w:color w:val="000000" w:themeColor="text1"/>
          <w:spacing w:val="1"/>
        </w:rPr>
        <w:t>с</w:t>
      </w:r>
      <w:r w:rsidRPr="001C1925">
        <w:rPr>
          <w:color w:val="000000" w:themeColor="text1"/>
        </w:rPr>
        <w:t>н</w:t>
      </w:r>
      <w:r w:rsidRPr="001C1925">
        <w:rPr>
          <w:color w:val="000000" w:themeColor="text1"/>
          <w:spacing w:val="-1"/>
        </w:rPr>
        <w:t>и</w:t>
      </w:r>
      <w:r w:rsidRPr="001C1925">
        <w:rPr>
          <w:color w:val="000000" w:themeColor="text1"/>
          <w:spacing w:val="-2"/>
        </w:rPr>
        <w:t>ж</w:t>
      </w:r>
      <w:r w:rsidRPr="001C1925">
        <w:rPr>
          <w:color w:val="000000" w:themeColor="text1"/>
          <w:spacing w:val="1"/>
        </w:rPr>
        <w:t>е</w:t>
      </w:r>
      <w:r w:rsidRPr="001C1925">
        <w:rPr>
          <w:color w:val="000000" w:themeColor="text1"/>
        </w:rPr>
        <w:t>н</w:t>
      </w:r>
      <w:r w:rsidRPr="001C1925">
        <w:rPr>
          <w:color w:val="000000" w:themeColor="text1"/>
          <w:spacing w:val="-1"/>
        </w:rPr>
        <w:t>и</w:t>
      </w:r>
      <w:r w:rsidRPr="001C1925">
        <w:rPr>
          <w:color w:val="000000" w:themeColor="text1"/>
        </w:rPr>
        <w:t>я</w:t>
      </w:r>
      <w:r w:rsidRPr="001C1925">
        <w:rPr>
          <w:color w:val="000000" w:themeColor="text1"/>
          <w:spacing w:val="25"/>
        </w:rPr>
        <w:t xml:space="preserve"> </w:t>
      </w:r>
      <w:r w:rsidRPr="001C1925">
        <w:rPr>
          <w:color w:val="000000" w:themeColor="text1"/>
          <w:spacing w:val="-1"/>
        </w:rPr>
        <w:t>т</w:t>
      </w:r>
      <w:r w:rsidRPr="001C1925">
        <w:rPr>
          <w:color w:val="000000" w:themeColor="text1"/>
          <w:spacing w:val="1"/>
        </w:rPr>
        <w:t>е</w:t>
      </w:r>
      <w:r w:rsidRPr="001C1925">
        <w:rPr>
          <w:color w:val="000000" w:themeColor="text1"/>
        </w:rPr>
        <w:t>м</w:t>
      </w:r>
      <w:r w:rsidRPr="001C1925">
        <w:rPr>
          <w:color w:val="000000" w:themeColor="text1"/>
          <w:spacing w:val="-5"/>
        </w:rPr>
        <w:t>п</w:t>
      </w:r>
      <w:r w:rsidRPr="001C1925">
        <w:rPr>
          <w:color w:val="000000" w:themeColor="text1"/>
          <w:spacing w:val="1"/>
        </w:rPr>
        <w:t>е</w:t>
      </w:r>
      <w:r w:rsidRPr="001C1925">
        <w:rPr>
          <w:color w:val="000000" w:themeColor="text1"/>
        </w:rPr>
        <w:t>р</w:t>
      </w:r>
      <w:r w:rsidRPr="001C1925">
        <w:rPr>
          <w:color w:val="000000" w:themeColor="text1"/>
          <w:spacing w:val="1"/>
        </w:rPr>
        <w:t>а</w:t>
      </w:r>
      <w:r w:rsidRPr="001C1925">
        <w:rPr>
          <w:color w:val="000000" w:themeColor="text1"/>
          <w:spacing w:val="-1"/>
        </w:rPr>
        <w:t>т</w:t>
      </w:r>
      <w:r w:rsidRPr="001C1925">
        <w:rPr>
          <w:color w:val="000000" w:themeColor="text1"/>
          <w:spacing w:val="-8"/>
        </w:rPr>
        <w:t>у</w:t>
      </w:r>
      <w:r w:rsidRPr="001C1925">
        <w:rPr>
          <w:color w:val="000000" w:themeColor="text1"/>
          <w:spacing w:val="3"/>
        </w:rPr>
        <w:t>р</w:t>
      </w:r>
      <w:r w:rsidRPr="001C1925">
        <w:rPr>
          <w:color w:val="000000" w:themeColor="text1"/>
        </w:rPr>
        <w:t>ы</w:t>
      </w:r>
      <w:r w:rsidRPr="001C1925">
        <w:rPr>
          <w:color w:val="000000" w:themeColor="text1"/>
          <w:spacing w:val="22"/>
        </w:rPr>
        <w:t xml:space="preserve"> </w:t>
      </w:r>
      <w:r w:rsidRPr="001C1925">
        <w:rPr>
          <w:color w:val="000000" w:themeColor="text1"/>
          <w:spacing w:val="-2"/>
        </w:rPr>
        <w:t>в</w:t>
      </w:r>
      <w:r w:rsidRPr="001C1925">
        <w:rPr>
          <w:color w:val="000000" w:themeColor="text1"/>
        </w:rPr>
        <w:t>оз</w:t>
      </w:r>
      <w:r w:rsidRPr="001C1925">
        <w:rPr>
          <w:color w:val="000000" w:themeColor="text1"/>
          <w:spacing w:val="1"/>
        </w:rPr>
        <w:t>д</w:t>
      </w:r>
      <w:r w:rsidRPr="001C1925">
        <w:rPr>
          <w:color w:val="000000" w:themeColor="text1"/>
          <w:spacing w:val="-5"/>
        </w:rPr>
        <w:t>у</w:t>
      </w:r>
      <w:r w:rsidRPr="001C1925">
        <w:rPr>
          <w:color w:val="000000" w:themeColor="text1"/>
        </w:rPr>
        <w:t>ха</w:t>
      </w:r>
      <w:r w:rsidRPr="001C1925">
        <w:rPr>
          <w:color w:val="000000" w:themeColor="text1"/>
          <w:spacing w:val="24"/>
        </w:rPr>
        <w:t xml:space="preserve"> </w:t>
      </w:r>
      <w:r w:rsidRPr="001C1925">
        <w:rPr>
          <w:color w:val="000000" w:themeColor="text1"/>
        </w:rPr>
        <w:t>в</w:t>
      </w:r>
      <w:r w:rsidRPr="001C1925">
        <w:rPr>
          <w:color w:val="000000" w:themeColor="text1"/>
          <w:spacing w:val="22"/>
        </w:rPr>
        <w:t xml:space="preserve"> </w:t>
      </w:r>
      <w:r w:rsidRPr="001C1925">
        <w:rPr>
          <w:color w:val="000000" w:themeColor="text1"/>
        </w:rPr>
        <w:t>поме</w:t>
      </w:r>
      <w:r w:rsidRPr="001C1925">
        <w:rPr>
          <w:color w:val="000000" w:themeColor="text1"/>
          <w:spacing w:val="-1"/>
        </w:rPr>
        <w:t>щ</w:t>
      </w:r>
      <w:r w:rsidRPr="001C1925">
        <w:rPr>
          <w:color w:val="000000" w:themeColor="text1"/>
          <w:spacing w:val="1"/>
        </w:rPr>
        <w:t>е</w:t>
      </w:r>
      <w:r w:rsidRPr="001C1925">
        <w:rPr>
          <w:color w:val="000000" w:themeColor="text1"/>
        </w:rPr>
        <w:t>н</w:t>
      </w:r>
      <w:r w:rsidRPr="001C1925">
        <w:rPr>
          <w:color w:val="000000" w:themeColor="text1"/>
          <w:spacing w:val="-1"/>
        </w:rPr>
        <w:t>и</w:t>
      </w:r>
      <w:r w:rsidRPr="001C1925">
        <w:rPr>
          <w:color w:val="000000" w:themeColor="text1"/>
          <w:spacing w:val="1"/>
        </w:rPr>
        <w:t>я</w:t>
      </w:r>
      <w:r w:rsidRPr="001C1925">
        <w:rPr>
          <w:color w:val="000000" w:themeColor="text1"/>
        </w:rPr>
        <w:t>х</w:t>
      </w:r>
      <w:r w:rsidRPr="001C1925">
        <w:rPr>
          <w:color w:val="000000" w:themeColor="text1"/>
          <w:spacing w:val="23"/>
        </w:rPr>
        <w:t xml:space="preserve"> </w:t>
      </w:r>
      <w:r w:rsidRPr="001C1925">
        <w:rPr>
          <w:color w:val="000000" w:themeColor="text1"/>
        </w:rPr>
        <w:t>н</w:t>
      </w:r>
      <w:r w:rsidRPr="001C1925">
        <w:rPr>
          <w:color w:val="000000" w:themeColor="text1"/>
          <w:spacing w:val="-1"/>
        </w:rPr>
        <w:t>и</w:t>
      </w:r>
      <w:r w:rsidRPr="001C1925">
        <w:rPr>
          <w:color w:val="000000" w:themeColor="text1"/>
          <w:spacing w:val="-2"/>
        </w:rPr>
        <w:t>ж</w:t>
      </w:r>
      <w:r w:rsidRPr="001C1925">
        <w:rPr>
          <w:color w:val="000000" w:themeColor="text1"/>
        </w:rPr>
        <w:t>е</w:t>
      </w:r>
      <w:r w:rsidRPr="001C1925">
        <w:rPr>
          <w:color w:val="000000" w:themeColor="text1"/>
          <w:spacing w:val="24"/>
        </w:rPr>
        <w:t xml:space="preserve"> </w:t>
      </w:r>
      <w:r w:rsidRPr="001C1925">
        <w:rPr>
          <w:color w:val="000000" w:themeColor="text1"/>
        </w:rPr>
        <w:t>пр</w:t>
      </w:r>
      <w:r w:rsidRPr="001C1925">
        <w:rPr>
          <w:color w:val="000000" w:themeColor="text1"/>
          <w:spacing w:val="-3"/>
        </w:rPr>
        <w:t>е</w:t>
      </w:r>
      <w:r w:rsidRPr="001C1925">
        <w:rPr>
          <w:color w:val="000000" w:themeColor="text1"/>
          <w:spacing w:val="1"/>
        </w:rPr>
        <w:t>д</w:t>
      </w:r>
      <w:r w:rsidRPr="001C1925">
        <w:rPr>
          <w:color w:val="000000" w:themeColor="text1"/>
          <w:spacing w:val="-8"/>
        </w:rPr>
        <w:t>у</w:t>
      </w:r>
      <w:r w:rsidRPr="001C1925">
        <w:rPr>
          <w:color w:val="000000" w:themeColor="text1"/>
          <w:spacing w:val="1"/>
        </w:rPr>
        <w:t>с</w:t>
      </w:r>
      <w:r w:rsidRPr="001C1925">
        <w:rPr>
          <w:color w:val="000000" w:themeColor="text1"/>
        </w:rPr>
        <w:t>мо</w:t>
      </w:r>
      <w:r w:rsidRPr="001C1925">
        <w:rPr>
          <w:color w:val="000000" w:themeColor="text1"/>
          <w:spacing w:val="-1"/>
        </w:rPr>
        <w:t>т</w:t>
      </w:r>
      <w:r w:rsidRPr="001C1925">
        <w:rPr>
          <w:color w:val="000000" w:themeColor="text1"/>
        </w:rPr>
        <w:t>р</w:t>
      </w:r>
      <w:r w:rsidRPr="001C1925">
        <w:rPr>
          <w:color w:val="000000" w:themeColor="text1"/>
          <w:spacing w:val="1"/>
        </w:rPr>
        <w:t>е</w:t>
      </w:r>
      <w:r w:rsidRPr="001C1925">
        <w:rPr>
          <w:color w:val="000000" w:themeColor="text1"/>
          <w:spacing w:val="3"/>
        </w:rPr>
        <w:t>н</w:t>
      </w:r>
      <w:r w:rsidRPr="001C1925">
        <w:rPr>
          <w:color w:val="000000" w:themeColor="text1"/>
        </w:rPr>
        <w:t>н</w:t>
      </w:r>
      <w:r w:rsidRPr="001C1925">
        <w:rPr>
          <w:color w:val="000000" w:themeColor="text1"/>
          <w:spacing w:val="-2"/>
        </w:rPr>
        <w:t>ы</w:t>
      </w:r>
      <w:r w:rsidRPr="001C1925">
        <w:rPr>
          <w:color w:val="000000" w:themeColor="text1"/>
        </w:rPr>
        <w:t>х</w:t>
      </w:r>
      <w:r w:rsidRPr="001C1925">
        <w:rPr>
          <w:color w:val="000000" w:themeColor="text1"/>
          <w:spacing w:val="23"/>
        </w:rPr>
        <w:t xml:space="preserve"> </w:t>
      </w:r>
      <w:r w:rsidRPr="001C1925">
        <w:rPr>
          <w:color w:val="000000" w:themeColor="text1"/>
        </w:rPr>
        <w:t>Г</w:t>
      </w:r>
      <w:r w:rsidRPr="001C1925">
        <w:rPr>
          <w:color w:val="000000" w:themeColor="text1"/>
          <w:spacing w:val="-2"/>
        </w:rPr>
        <w:t>О</w:t>
      </w:r>
      <w:r w:rsidRPr="001C1925">
        <w:rPr>
          <w:color w:val="000000" w:themeColor="text1"/>
        </w:rPr>
        <w:t>СТ</w:t>
      </w:r>
      <w:r w:rsidRPr="001C1925">
        <w:rPr>
          <w:color w:val="000000" w:themeColor="text1"/>
          <w:spacing w:val="24"/>
        </w:rPr>
        <w:t xml:space="preserve"> </w:t>
      </w:r>
      <w:r w:rsidRPr="001C1925">
        <w:rPr>
          <w:color w:val="000000" w:themeColor="text1"/>
        </w:rPr>
        <w:t>3049</w:t>
      </w:r>
      <w:r w:rsidRPr="001C1925">
        <w:rPr>
          <w:color w:val="000000" w:themeColor="text1"/>
          <w:spacing w:val="-5"/>
        </w:rPr>
        <w:t>4</w:t>
      </w:r>
      <w:r w:rsidRPr="001C1925">
        <w:rPr>
          <w:color w:val="000000" w:themeColor="text1"/>
        </w:rPr>
        <w:t>, напр</w:t>
      </w:r>
      <w:r w:rsidRPr="001C1925">
        <w:rPr>
          <w:color w:val="000000" w:themeColor="text1"/>
          <w:spacing w:val="-1"/>
        </w:rPr>
        <w:t>и</w:t>
      </w:r>
      <w:r w:rsidRPr="001C1925">
        <w:rPr>
          <w:color w:val="000000" w:themeColor="text1"/>
        </w:rPr>
        <w:t>м</w:t>
      </w:r>
      <w:r w:rsidRPr="001C1925">
        <w:rPr>
          <w:color w:val="000000" w:themeColor="text1"/>
          <w:spacing w:val="1"/>
        </w:rPr>
        <w:t>е</w:t>
      </w:r>
      <w:r w:rsidRPr="001C1925">
        <w:rPr>
          <w:color w:val="000000" w:themeColor="text1"/>
        </w:rPr>
        <w:t>р,</w:t>
      </w:r>
      <w:r w:rsidRPr="001C1925">
        <w:rPr>
          <w:color w:val="000000" w:themeColor="text1"/>
          <w:spacing w:val="11"/>
        </w:rPr>
        <w:t xml:space="preserve"> </w:t>
      </w:r>
      <w:r w:rsidRPr="001C1925">
        <w:rPr>
          <w:color w:val="000000" w:themeColor="text1"/>
          <w:spacing w:val="1"/>
        </w:rPr>
        <w:t>б</w:t>
      </w:r>
      <w:r w:rsidRPr="001C1925">
        <w:rPr>
          <w:color w:val="000000" w:themeColor="text1"/>
        </w:rPr>
        <w:t>ол</w:t>
      </w:r>
      <w:r w:rsidRPr="001C1925">
        <w:rPr>
          <w:color w:val="000000" w:themeColor="text1"/>
          <w:spacing w:val="-2"/>
        </w:rPr>
        <w:t>ь</w:t>
      </w:r>
      <w:r w:rsidRPr="001C1925">
        <w:rPr>
          <w:color w:val="000000" w:themeColor="text1"/>
        </w:rPr>
        <w:t>н</w:t>
      </w:r>
      <w:r w:rsidRPr="001C1925">
        <w:rPr>
          <w:color w:val="000000" w:themeColor="text1"/>
          <w:spacing w:val="-1"/>
        </w:rPr>
        <w:t>и</w:t>
      </w:r>
      <w:r w:rsidRPr="001C1925">
        <w:rPr>
          <w:color w:val="000000" w:themeColor="text1"/>
        </w:rPr>
        <w:t>ц</w:t>
      </w:r>
      <w:r w:rsidRPr="001C1925">
        <w:rPr>
          <w:color w:val="000000" w:themeColor="text1"/>
          <w:spacing w:val="-2"/>
        </w:rPr>
        <w:t>ы</w:t>
      </w:r>
      <w:r w:rsidRPr="001C1925">
        <w:rPr>
          <w:color w:val="000000" w:themeColor="text1"/>
        </w:rPr>
        <w:t>,</w:t>
      </w:r>
      <w:r w:rsidRPr="001C1925">
        <w:rPr>
          <w:color w:val="000000" w:themeColor="text1"/>
          <w:spacing w:val="11"/>
        </w:rPr>
        <w:t xml:space="preserve"> </w:t>
      </w:r>
      <w:r w:rsidRPr="001C1925">
        <w:rPr>
          <w:color w:val="000000" w:themeColor="text1"/>
        </w:rPr>
        <w:t>ро</w:t>
      </w:r>
      <w:r w:rsidRPr="001C1925">
        <w:rPr>
          <w:color w:val="000000" w:themeColor="text1"/>
          <w:spacing w:val="1"/>
        </w:rPr>
        <w:t>д</w:t>
      </w:r>
      <w:r w:rsidRPr="001C1925">
        <w:rPr>
          <w:color w:val="000000" w:themeColor="text1"/>
        </w:rPr>
        <w:t>ил</w:t>
      </w:r>
      <w:r w:rsidRPr="001C1925">
        <w:rPr>
          <w:color w:val="000000" w:themeColor="text1"/>
          <w:spacing w:val="-2"/>
        </w:rPr>
        <w:t>ь</w:t>
      </w:r>
      <w:r w:rsidRPr="001C1925">
        <w:rPr>
          <w:color w:val="000000" w:themeColor="text1"/>
        </w:rPr>
        <w:t>н</w:t>
      </w:r>
      <w:r w:rsidRPr="001C1925">
        <w:rPr>
          <w:color w:val="000000" w:themeColor="text1"/>
          <w:spacing w:val="-2"/>
        </w:rPr>
        <w:t>ы</w:t>
      </w:r>
      <w:r w:rsidRPr="001C1925">
        <w:rPr>
          <w:color w:val="000000" w:themeColor="text1"/>
        </w:rPr>
        <w:t>е</w:t>
      </w:r>
      <w:r w:rsidRPr="001C1925">
        <w:rPr>
          <w:color w:val="000000" w:themeColor="text1"/>
          <w:spacing w:val="12"/>
        </w:rPr>
        <w:t xml:space="preserve"> </w:t>
      </w:r>
      <w:r w:rsidRPr="001C1925">
        <w:rPr>
          <w:color w:val="000000" w:themeColor="text1"/>
          <w:spacing w:val="1"/>
        </w:rPr>
        <w:t>д</w:t>
      </w:r>
      <w:r w:rsidRPr="001C1925">
        <w:rPr>
          <w:color w:val="000000" w:themeColor="text1"/>
        </w:rPr>
        <w:t>о</w:t>
      </w:r>
      <w:r w:rsidRPr="001C1925">
        <w:rPr>
          <w:color w:val="000000" w:themeColor="text1"/>
          <w:spacing w:val="-4"/>
        </w:rPr>
        <w:t>м</w:t>
      </w:r>
      <w:r w:rsidRPr="001C1925">
        <w:rPr>
          <w:color w:val="000000" w:themeColor="text1"/>
          <w:spacing w:val="1"/>
        </w:rPr>
        <w:t>а</w:t>
      </w:r>
      <w:r w:rsidRPr="001C1925">
        <w:rPr>
          <w:color w:val="000000" w:themeColor="text1"/>
        </w:rPr>
        <w:t>,</w:t>
      </w:r>
      <w:r w:rsidRPr="001C1925">
        <w:rPr>
          <w:color w:val="000000" w:themeColor="text1"/>
          <w:spacing w:val="11"/>
        </w:rPr>
        <w:t xml:space="preserve"> </w:t>
      </w:r>
      <w:r w:rsidRPr="001C1925">
        <w:rPr>
          <w:color w:val="000000" w:themeColor="text1"/>
          <w:spacing w:val="1"/>
        </w:rPr>
        <w:t>де</w:t>
      </w:r>
      <w:r w:rsidRPr="001C1925">
        <w:rPr>
          <w:color w:val="000000" w:themeColor="text1"/>
          <w:spacing w:val="-5"/>
        </w:rPr>
        <w:t>т</w:t>
      </w:r>
      <w:r w:rsidRPr="001C1925">
        <w:rPr>
          <w:color w:val="000000" w:themeColor="text1"/>
          <w:spacing w:val="1"/>
        </w:rPr>
        <w:t>с</w:t>
      </w:r>
      <w:r w:rsidRPr="001C1925">
        <w:rPr>
          <w:color w:val="000000" w:themeColor="text1"/>
        </w:rPr>
        <w:t>к</w:t>
      </w:r>
      <w:r w:rsidRPr="001C1925">
        <w:rPr>
          <w:color w:val="000000" w:themeColor="text1"/>
          <w:spacing w:val="-1"/>
        </w:rPr>
        <w:t>и</w:t>
      </w:r>
      <w:r w:rsidRPr="001C1925">
        <w:rPr>
          <w:color w:val="000000" w:themeColor="text1"/>
        </w:rPr>
        <w:t>е</w:t>
      </w:r>
      <w:r w:rsidRPr="001C1925">
        <w:rPr>
          <w:color w:val="000000" w:themeColor="text1"/>
          <w:spacing w:val="12"/>
        </w:rPr>
        <w:t xml:space="preserve"> </w:t>
      </w:r>
      <w:r w:rsidRPr="001C1925">
        <w:rPr>
          <w:color w:val="000000" w:themeColor="text1"/>
          <w:spacing w:val="1"/>
        </w:rPr>
        <w:t>д</w:t>
      </w:r>
      <w:r w:rsidRPr="001C1925">
        <w:rPr>
          <w:color w:val="000000" w:themeColor="text1"/>
        </w:rPr>
        <w:t>о</w:t>
      </w:r>
      <w:r w:rsidRPr="001C1925">
        <w:rPr>
          <w:color w:val="000000" w:themeColor="text1"/>
          <w:spacing w:val="-1"/>
        </w:rPr>
        <w:t>ш</w:t>
      </w:r>
      <w:r w:rsidRPr="001C1925">
        <w:rPr>
          <w:color w:val="000000" w:themeColor="text1"/>
        </w:rPr>
        <w:t>кол</w:t>
      </w:r>
      <w:r w:rsidRPr="001C1925">
        <w:rPr>
          <w:color w:val="000000" w:themeColor="text1"/>
          <w:spacing w:val="-2"/>
        </w:rPr>
        <w:t>ь</w:t>
      </w:r>
      <w:r w:rsidRPr="001C1925">
        <w:rPr>
          <w:color w:val="000000" w:themeColor="text1"/>
        </w:rPr>
        <w:t>н</w:t>
      </w:r>
      <w:r w:rsidRPr="001C1925">
        <w:rPr>
          <w:color w:val="000000" w:themeColor="text1"/>
          <w:spacing w:val="-2"/>
        </w:rPr>
        <w:t>ы</w:t>
      </w:r>
      <w:r w:rsidRPr="001C1925">
        <w:rPr>
          <w:color w:val="000000" w:themeColor="text1"/>
        </w:rPr>
        <w:t>е</w:t>
      </w:r>
      <w:r w:rsidRPr="001C1925">
        <w:rPr>
          <w:color w:val="000000" w:themeColor="text1"/>
          <w:spacing w:val="12"/>
        </w:rPr>
        <w:t xml:space="preserve"> </w:t>
      </w:r>
      <w:r w:rsidRPr="001C1925">
        <w:rPr>
          <w:color w:val="000000" w:themeColor="text1"/>
          <w:spacing w:val="-8"/>
        </w:rPr>
        <w:t>у</w:t>
      </w:r>
      <w:r w:rsidRPr="001C1925">
        <w:rPr>
          <w:color w:val="000000" w:themeColor="text1"/>
          <w:spacing w:val="-1"/>
        </w:rPr>
        <w:t>ч</w:t>
      </w:r>
      <w:r w:rsidRPr="001C1925">
        <w:rPr>
          <w:color w:val="000000" w:themeColor="text1"/>
        </w:rPr>
        <w:t>р</w:t>
      </w:r>
      <w:r w:rsidRPr="001C1925">
        <w:rPr>
          <w:color w:val="000000" w:themeColor="text1"/>
          <w:spacing w:val="1"/>
        </w:rPr>
        <w:t>е</w:t>
      </w:r>
      <w:r w:rsidRPr="001C1925">
        <w:rPr>
          <w:color w:val="000000" w:themeColor="text1"/>
          <w:spacing w:val="-2"/>
        </w:rPr>
        <w:t>ж</w:t>
      </w:r>
      <w:r w:rsidRPr="001C1925">
        <w:rPr>
          <w:color w:val="000000" w:themeColor="text1"/>
          <w:spacing w:val="1"/>
        </w:rPr>
        <w:t>де</w:t>
      </w:r>
      <w:r w:rsidRPr="001C1925">
        <w:rPr>
          <w:color w:val="000000" w:themeColor="text1"/>
        </w:rPr>
        <w:t>н</w:t>
      </w:r>
      <w:r w:rsidRPr="001C1925">
        <w:rPr>
          <w:color w:val="000000" w:themeColor="text1"/>
          <w:spacing w:val="-1"/>
        </w:rPr>
        <w:t>и</w:t>
      </w:r>
      <w:r w:rsidRPr="001C1925">
        <w:rPr>
          <w:color w:val="000000" w:themeColor="text1"/>
        </w:rPr>
        <w:t>я</w:t>
      </w:r>
      <w:r w:rsidRPr="001C1925">
        <w:rPr>
          <w:color w:val="000000" w:themeColor="text1"/>
          <w:spacing w:val="13"/>
        </w:rPr>
        <w:t xml:space="preserve"> </w:t>
      </w:r>
      <w:r w:rsidRPr="001C1925">
        <w:rPr>
          <w:color w:val="000000" w:themeColor="text1"/>
        </w:rPr>
        <w:t>с</w:t>
      </w:r>
      <w:r w:rsidRPr="001C1925">
        <w:rPr>
          <w:color w:val="000000" w:themeColor="text1"/>
          <w:spacing w:val="12"/>
        </w:rPr>
        <w:t xml:space="preserve"> </w:t>
      </w:r>
      <w:r w:rsidRPr="001C1925">
        <w:rPr>
          <w:color w:val="000000" w:themeColor="text1"/>
        </w:rPr>
        <w:t>к</w:t>
      </w:r>
      <w:r w:rsidRPr="001C1925">
        <w:rPr>
          <w:color w:val="000000" w:themeColor="text1"/>
          <w:spacing w:val="3"/>
        </w:rPr>
        <w:t>р</w:t>
      </w:r>
      <w:r w:rsidRPr="001C1925">
        <w:rPr>
          <w:color w:val="000000" w:themeColor="text1"/>
          <w:spacing w:val="-8"/>
        </w:rPr>
        <w:t>у</w:t>
      </w:r>
      <w:r w:rsidRPr="001C1925">
        <w:rPr>
          <w:color w:val="000000" w:themeColor="text1"/>
          <w:spacing w:val="1"/>
        </w:rPr>
        <w:t>г</w:t>
      </w:r>
      <w:r w:rsidRPr="001C1925">
        <w:rPr>
          <w:color w:val="000000" w:themeColor="text1"/>
        </w:rPr>
        <w:t>ло</w:t>
      </w:r>
      <w:r w:rsidRPr="001C1925">
        <w:rPr>
          <w:color w:val="000000" w:themeColor="text1"/>
          <w:spacing w:val="5"/>
        </w:rPr>
        <w:t>с</w:t>
      </w:r>
      <w:r w:rsidRPr="001C1925">
        <w:rPr>
          <w:color w:val="000000" w:themeColor="text1"/>
          <w:spacing w:val="-8"/>
        </w:rPr>
        <w:t>у</w:t>
      </w:r>
      <w:r w:rsidRPr="001C1925">
        <w:rPr>
          <w:color w:val="000000" w:themeColor="text1"/>
          <w:spacing w:val="-1"/>
        </w:rPr>
        <w:t>т</w:t>
      </w:r>
      <w:r w:rsidRPr="001C1925">
        <w:rPr>
          <w:color w:val="000000" w:themeColor="text1"/>
        </w:rPr>
        <w:t>о</w:t>
      </w:r>
      <w:r w:rsidRPr="001C1925">
        <w:rPr>
          <w:color w:val="000000" w:themeColor="text1"/>
          <w:spacing w:val="-1"/>
        </w:rPr>
        <w:t>ч</w:t>
      </w:r>
      <w:r w:rsidRPr="001C1925">
        <w:rPr>
          <w:color w:val="000000" w:themeColor="text1"/>
          <w:spacing w:val="3"/>
        </w:rPr>
        <w:t>н</w:t>
      </w:r>
      <w:r w:rsidRPr="001C1925">
        <w:rPr>
          <w:color w:val="000000" w:themeColor="text1"/>
          <w:spacing w:val="-2"/>
        </w:rPr>
        <w:t>ы</w:t>
      </w:r>
      <w:r w:rsidRPr="001C1925">
        <w:rPr>
          <w:color w:val="000000" w:themeColor="text1"/>
        </w:rPr>
        <w:t>м пре</w:t>
      </w:r>
      <w:r w:rsidRPr="001C1925">
        <w:rPr>
          <w:color w:val="000000" w:themeColor="text1"/>
          <w:spacing w:val="1"/>
        </w:rPr>
        <w:t>б</w:t>
      </w:r>
      <w:r w:rsidRPr="001C1925">
        <w:rPr>
          <w:color w:val="000000" w:themeColor="text1"/>
          <w:spacing w:val="-2"/>
        </w:rPr>
        <w:t>ыв</w:t>
      </w:r>
      <w:r w:rsidRPr="001C1925">
        <w:rPr>
          <w:color w:val="000000" w:themeColor="text1"/>
          <w:spacing w:val="1"/>
        </w:rPr>
        <w:t>а</w:t>
      </w:r>
      <w:r w:rsidRPr="001C1925">
        <w:rPr>
          <w:color w:val="000000" w:themeColor="text1"/>
        </w:rPr>
        <w:t>н</w:t>
      </w:r>
      <w:r w:rsidRPr="001C1925">
        <w:rPr>
          <w:color w:val="000000" w:themeColor="text1"/>
          <w:spacing w:val="-1"/>
        </w:rPr>
        <w:t>и</w:t>
      </w:r>
      <w:r w:rsidRPr="001C1925">
        <w:rPr>
          <w:color w:val="000000" w:themeColor="text1"/>
          <w:spacing w:val="1"/>
        </w:rPr>
        <w:t>е</w:t>
      </w:r>
      <w:r w:rsidRPr="001C1925">
        <w:rPr>
          <w:color w:val="000000" w:themeColor="text1"/>
        </w:rPr>
        <w:t xml:space="preserve">м </w:t>
      </w:r>
      <w:r w:rsidRPr="001C1925">
        <w:rPr>
          <w:color w:val="000000" w:themeColor="text1"/>
          <w:spacing w:val="1"/>
        </w:rPr>
        <w:t>де</w:t>
      </w:r>
      <w:r w:rsidRPr="001C1925">
        <w:rPr>
          <w:color w:val="000000" w:themeColor="text1"/>
          <w:spacing w:val="-5"/>
        </w:rPr>
        <w:t>т</w:t>
      </w:r>
      <w:r w:rsidRPr="001C1925">
        <w:rPr>
          <w:color w:val="000000" w:themeColor="text1"/>
          <w:spacing w:val="1"/>
        </w:rPr>
        <w:t>е</w:t>
      </w:r>
      <w:r w:rsidRPr="001C1925">
        <w:rPr>
          <w:color w:val="000000" w:themeColor="text1"/>
        </w:rPr>
        <w:t xml:space="preserve">й, </w:t>
      </w:r>
      <w:r w:rsidRPr="001C1925">
        <w:rPr>
          <w:color w:val="000000" w:themeColor="text1"/>
          <w:spacing w:val="-1"/>
        </w:rPr>
        <w:t>к</w:t>
      </w:r>
      <w:r w:rsidRPr="001C1925">
        <w:rPr>
          <w:color w:val="000000" w:themeColor="text1"/>
          <w:spacing w:val="1"/>
        </w:rPr>
        <w:t>а</w:t>
      </w:r>
      <w:r w:rsidRPr="001C1925">
        <w:rPr>
          <w:color w:val="000000" w:themeColor="text1"/>
        </w:rPr>
        <w:t>р</w:t>
      </w:r>
      <w:r w:rsidRPr="001C1925">
        <w:rPr>
          <w:color w:val="000000" w:themeColor="text1"/>
          <w:spacing w:val="-1"/>
        </w:rPr>
        <w:t>т</w:t>
      </w:r>
      <w:r w:rsidRPr="001C1925">
        <w:rPr>
          <w:color w:val="000000" w:themeColor="text1"/>
        </w:rPr>
        <w:t>и</w:t>
      </w:r>
      <w:r w:rsidRPr="001C1925">
        <w:rPr>
          <w:color w:val="000000" w:themeColor="text1"/>
          <w:spacing w:val="-1"/>
        </w:rPr>
        <w:t>н</w:t>
      </w:r>
      <w:r w:rsidRPr="001C1925">
        <w:rPr>
          <w:color w:val="000000" w:themeColor="text1"/>
        </w:rPr>
        <w:t>н</w:t>
      </w:r>
      <w:r w:rsidRPr="001C1925">
        <w:rPr>
          <w:color w:val="000000" w:themeColor="text1"/>
          <w:spacing w:val="-2"/>
        </w:rPr>
        <w:t>ы</w:t>
      </w:r>
      <w:r w:rsidRPr="001C1925">
        <w:rPr>
          <w:color w:val="000000" w:themeColor="text1"/>
        </w:rPr>
        <w:t>е</w:t>
      </w:r>
      <w:r w:rsidRPr="001C1925">
        <w:rPr>
          <w:color w:val="000000" w:themeColor="text1"/>
          <w:spacing w:val="1"/>
        </w:rPr>
        <w:t xml:space="preserve"> га</w:t>
      </w:r>
      <w:r w:rsidRPr="001C1925">
        <w:rPr>
          <w:color w:val="000000" w:themeColor="text1"/>
        </w:rPr>
        <w:t>л</w:t>
      </w:r>
      <w:r w:rsidRPr="001C1925">
        <w:rPr>
          <w:color w:val="000000" w:themeColor="text1"/>
          <w:spacing w:val="1"/>
        </w:rPr>
        <w:t>е</w:t>
      </w:r>
      <w:r w:rsidRPr="001C1925">
        <w:rPr>
          <w:color w:val="000000" w:themeColor="text1"/>
          <w:spacing w:val="-5"/>
        </w:rPr>
        <w:t>р</w:t>
      </w:r>
      <w:r w:rsidRPr="001C1925">
        <w:rPr>
          <w:color w:val="000000" w:themeColor="text1"/>
          <w:spacing w:val="1"/>
        </w:rPr>
        <w:t>е</w:t>
      </w:r>
      <w:r w:rsidRPr="001C1925">
        <w:rPr>
          <w:color w:val="000000" w:themeColor="text1"/>
          <w:spacing w:val="-5"/>
        </w:rPr>
        <w:t>и</w:t>
      </w:r>
      <w:r w:rsidRPr="001C1925">
        <w:rPr>
          <w:color w:val="000000" w:themeColor="text1"/>
        </w:rPr>
        <w:t>, хим</w:t>
      </w:r>
      <w:r w:rsidRPr="001C1925">
        <w:rPr>
          <w:color w:val="000000" w:themeColor="text1"/>
          <w:spacing w:val="-1"/>
        </w:rPr>
        <w:t>ич</w:t>
      </w:r>
      <w:r w:rsidRPr="001C1925">
        <w:rPr>
          <w:color w:val="000000" w:themeColor="text1"/>
          <w:spacing w:val="1"/>
        </w:rPr>
        <w:t>ес</w:t>
      </w:r>
      <w:r w:rsidRPr="001C1925">
        <w:rPr>
          <w:color w:val="000000" w:themeColor="text1"/>
        </w:rPr>
        <w:t>к</w:t>
      </w:r>
      <w:r w:rsidRPr="001C1925">
        <w:rPr>
          <w:color w:val="000000" w:themeColor="text1"/>
          <w:spacing w:val="-1"/>
        </w:rPr>
        <w:t>и</w:t>
      </w:r>
      <w:r w:rsidRPr="001C1925">
        <w:rPr>
          <w:color w:val="000000" w:themeColor="text1"/>
        </w:rPr>
        <w:t>е</w:t>
      </w:r>
      <w:r w:rsidRPr="001C1925">
        <w:rPr>
          <w:color w:val="000000" w:themeColor="text1"/>
          <w:spacing w:val="1"/>
        </w:rPr>
        <w:t xml:space="preserve"> </w:t>
      </w:r>
      <w:r w:rsidRPr="001C1925">
        <w:rPr>
          <w:color w:val="000000" w:themeColor="text1"/>
        </w:rPr>
        <w:t>и спец</w:t>
      </w:r>
      <w:r w:rsidRPr="001C1925">
        <w:rPr>
          <w:color w:val="000000" w:themeColor="text1"/>
          <w:spacing w:val="-1"/>
        </w:rPr>
        <w:t>и</w:t>
      </w:r>
      <w:r w:rsidRPr="001C1925">
        <w:rPr>
          <w:color w:val="000000" w:themeColor="text1"/>
          <w:spacing w:val="1"/>
        </w:rPr>
        <w:t>а</w:t>
      </w:r>
      <w:r w:rsidRPr="001C1925">
        <w:rPr>
          <w:color w:val="000000" w:themeColor="text1"/>
        </w:rPr>
        <w:t>л</w:t>
      </w:r>
      <w:r w:rsidRPr="001C1925">
        <w:rPr>
          <w:color w:val="000000" w:themeColor="text1"/>
          <w:spacing w:val="-2"/>
        </w:rPr>
        <w:t>ь</w:t>
      </w:r>
      <w:r w:rsidRPr="001C1925">
        <w:rPr>
          <w:color w:val="000000" w:themeColor="text1"/>
        </w:rPr>
        <w:t>н</w:t>
      </w:r>
      <w:r w:rsidRPr="001C1925">
        <w:rPr>
          <w:color w:val="000000" w:themeColor="text1"/>
          <w:spacing w:val="-2"/>
        </w:rPr>
        <w:t>ы</w:t>
      </w:r>
      <w:r w:rsidRPr="001C1925">
        <w:rPr>
          <w:color w:val="000000" w:themeColor="text1"/>
        </w:rPr>
        <w:t>е</w:t>
      </w:r>
      <w:r w:rsidRPr="001C1925">
        <w:rPr>
          <w:color w:val="000000" w:themeColor="text1"/>
          <w:spacing w:val="1"/>
        </w:rPr>
        <w:t xml:space="preserve"> </w:t>
      </w:r>
      <w:r w:rsidRPr="001C1925">
        <w:rPr>
          <w:color w:val="000000" w:themeColor="text1"/>
        </w:rPr>
        <w:t>про</w:t>
      </w:r>
      <w:r w:rsidRPr="001C1925">
        <w:rPr>
          <w:color w:val="000000" w:themeColor="text1"/>
          <w:spacing w:val="-1"/>
        </w:rPr>
        <w:t>и</w:t>
      </w:r>
      <w:r w:rsidRPr="001C1925">
        <w:rPr>
          <w:color w:val="000000" w:themeColor="text1"/>
        </w:rPr>
        <w:t>з</w:t>
      </w:r>
      <w:r w:rsidRPr="001C1925">
        <w:rPr>
          <w:color w:val="000000" w:themeColor="text1"/>
          <w:spacing w:val="-2"/>
        </w:rPr>
        <w:t>в</w:t>
      </w:r>
      <w:r w:rsidRPr="001C1925">
        <w:rPr>
          <w:color w:val="000000" w:themeColor="text1"/>
        </w:rPr>
        <w:t>о</w:t>
      </w:r>
      <w:r w:rsidRPr="001C1925">
        <w:rPr>
          <w:color w:val="000000" w:themeColor="text1"/>
          <w:spacing w:val="1"/>
        </w:rPr>
        <w:t>д</w:t>
      </w:r>
      <w:r w:rsidRPr="001C1925">
        <w:rPr>
          <w:color w:val="000000" w:themeColor="text1"/>
          <w:spacing w:val="-3"/>
        </w:rPr>
        <w:t>с</w:t>
      </w:r>
      <w:r w:rsidRPr="001C1925">
        <w:rPr>
          <w:color w:val="000000" w:themeColor="text1"/>
          <w:spacing w:val="-1"/>
        </w:rPr>
        <w:t>т</w:t>
      </w:r>
      <w:r w:rsidRPr="001C1925">
        <w:rPr>
          <w:color w:val="000000" w:themeColor="text1"/>
          <w:spacing w:val="-2"/>
        </w:rPr>
        <w:t>в</w:t>
      </w:r>
      <w:r w:rsidRPr="001C1925">
        <w:rPr>
          <w:color w:val="000000" w:themeColor="text1"/>
        </w:rPr>
        <w:t>а</w:t>
      </w:r>
      <w:r w:rsidRPr="001C1925">
        <w:rPr>
          <w:color w:val="000000" w:themeColor="text1"/>
          <w:spacing w:val="1"/>
        </w:rPr>
        <w:t xml:space="preserve"> </w:t>
      </w:r>
      <w:r w:rsidRPr="001C1925">
        <w:rPr>
          <w:color w:val="000000" w:themeColor="text1"/>
        </w:rPr>
        <w:t xml:space="preserve">и </w:t>
      </w:r>
      <w:r w:rsidRPr="001C1925">
        <w:rPr>
          <w:color w:val="000000" w:themeColor="text1"/>
          <w:spacing w:val="-2"/>
        </w:rPr>
        <w:t>т</w:t>
      </w:r>
      <w:r w:rsidRPr="001C1925">
        <w:rPr>
          <w:color w:val="000000" w:themeColor="text1"/>
        </w:rPr>
        <w:t>.</w:t>
      </w:r>
      <w:r w:rsidRPr="001C1925">
        <w:rPr>
          <w:color w:val="000000" w:themeColor="text1"/>
          <w:spacing w:val="1"/>
        </w:rPr>
        <w:t>д</w:t>
      </w:r>
      <w:r w:rsidRPr="001C1925">
        <w:rPr>
          <w:color w:val="000000" w:themeColor="text1"/>
        </w:rPr>
        <w:t>.</w:t>
      </w:r>
      <w:r w:rsidRPr="001C1925">
        <w:rPr>
          <w:color w:val="000000" w:themeColor="text1"/>
          <w:spacing w:val="3"/>
        </w:rPr>
        <w:t>)</w:t>
      </w:r>
      <w:r w:rsidRPr="001C1925">
        <w:rPr>
          <w:color w:val="000000" w:themeColor="text1"/>
        </w:rPr>
        <w:t>:</w:t>
      </w:r>
    </w:p>
    <w:p w14:paraId="080E85A9" w14:textId="77777777" w:rsidR="004F70C4" w:rsidRPr="001C1925" w:rsidRDefault="003F5B6F" w:rsidP="004F70C4">
      <w:pPr>
        <w:pStyle w:val="af"/>
        <w:widowControl/>
        <w:tabs>
          <w:tab w:val="left" w:pos="1544"/>
        </w:tabs>
        <w:autoSpaceDE/>
        <w:adjustRightInd/>
        <w:ind w:left="0" w:right="109" w:firstLine="709"/>
        <w:jc w:val="both"/>
        <w:rPr>
          <w:color w:val="000000" w:themeColor="text1"/>
        </w:rPr>
      </w:pPr>
      <w:r w:rsidRPr="001C1925">
        <w:rPr>
          <w:color w:val="000000" w:themeColor="text1"/>
        </w:rPr>
        <w:t xml:space="preserve"> - </w:t>
      </w:r>
      <w:r w:rsidR="004F70C4" w:rsidRPr="001C1925">
        <w:rPr>
          <w:color w:val="000000" w:themeColor="text1"/>
        </w:rPr>
        <w:t>на</w:t>
      </w:r>
      <w:r w:rsidR="004F70C4" w:rsidRPr="001C1925">
        <w:rPr>
          <w:color w:val="000000" w:themeColor="text1"/>
          <w:spacing w:val="40"/>
        </w:rPr>
        <w:t xml:space="preserve"> </w:t>
      </w:r>
      <w:r w:rsidR="004F70C4" w:rsidRPr="001C1925">
        <w:rPr>
          <w:color w:val="000000" w:themeColor="text1"/>
          <w:spacing w:val="-1"/>
        </w:rPr>
        <w:t>т</w:t>
      </w:r>
      <w:r w:rsidR="004F70C4" w:rsidRPr="001C1925">
        <w:rPr>
          <w:color w:val="000000" w:themeColor="text1"/>
          <w:spacing w:val="1"/>
        </w:rPr>
        <w:t>е</w:t>
      </w:r>
      <w:r w:rsidR="004F70C4" w:rsidRPr="001C1925">
        <w:rPr>
          <w:color w:val="000000" w:themeColor="text1"/>
        </w:rPr>
        <w:t>хноло</w:t>
      </w:r>
      <w:r w:rsidR="004F70C4" w:rsidRPr="001C1925">
        <w:rPr>
          <w:color w:val="000000" w:themeColor="text1"/>
          <w:spacing w:val="1"/>
        </w:rPr>
        <w:t>г</w:t>
      </w:r>
      <w:r w:rsidR="004F70C4" w:rsidRPr="001C1925">
        <w:rPr>
          <w:color w:val="000000" w:themeColor="text1"/>
        </w:rPr>
        <w:t>и</w:t>
      </w:r>
      <w:r w:rsidR="004F70C4" w:rsidRPr="001C1925">
        <w:rPr>
          <w:color w:val="000000" w:themeColor="text1"/>
          <w:spacing w:val="-2"/>
        </w:rPr>
        <w:t>ч</w:t>
      </w:r>
      <w:r w:rsidR="004F70C4" w:rsidRPr="001C1925">
        <w:rPr>
          <w:color w:val="000000" w:themeColor="text1"/>
          <w:spacing w:val="1"/>
        </w:rPr>
        <w:t>ес</w:t>
      </w:r>
      <w:r w:rsidR="004F70C4" w:rsidRPr="001C1925">
        <w:rPr>
          <w:color w:val="000000" w:themeColor="text1"/>
        </w:rPr>
        <w:t>кое</w:t>
      </w:r>
      <w:r w:rsidR="004F70C4" w:rsidRPr="001C1925">
        <w:rPr>
          <w:color w:val="000000" w:themeColor="text1"/>
          <w:spacing w:val="40"/>
        </w:rPr>
        <w:t xml:space="preserve"> </w:t>
      </w:r>
      <w:r w:rsidR="004F70C4" w:rsidRPr="001C1925">
        <w:rPr>
          <w:color w:val="000000" w:themeColor="text1"/>
          <w:spacing w:val="-1"/>
        </w:rPr>
        <w:t>т</w:t>
      </w:r>
      <w:r w:rsidR="004F70C4" w:rsidRPr="001C1925">
        <w:rPr>
          <w:color w:val="000000" w:themeColor="text1"/>
          <w:spacing w:val="1"/>
        </w:rPr>
        <w:t>е</w:t>
      </w:r>
      <w:r w:rsidR="004F70C4" w:rsidRPr="001C1925">
        <w:rPr>
          <w:color w:val="000000" w:themeColor="text1"/>
        </w:rPr>
        <w:t>пл</w:t>
      </w:r>
      <w:r w:rsidR="004F70C4" w:rsidRPr="001C1925">
        <w:rPr>
          <w:color w:val="000000" w:themeColor="text1"/>
          <w:spacing w:val="-5"/>
        </w:rPr>
        <w:t>о</w:t>
      </w:r>
      <w:r w:rsidR="004F70C4" w:rsidRPr="001C1925">
        <w:rPr>
          <w:color w:val="000000" w:themeColor="text1"/>
          <w:spacing w:val="1"/>
        </w:rPr>
        <w:t>с</w:t>
      </w:r>
      <w:r w:rsidR="004F70C4" w:rsidRPr="001C1925">
        <w:rPr>
          <w:color w:val="000000" w:themeColor="text1"/>
        </w:rPr>
        <w:t>на</w:t>
      </w:r>
      <w:r w:rsidR="004F70C4" w:rsidRPr="001C1925">
        <w:rPr>
          <w:color w:val="000000" w:themeColor="text1"/>
          <w:spacing w:val="1"/>
        </w:rPr>
        <w:t>б</w:t>
      </w:r>
      <w:r w:rsidR="004F70C4" w:rsidRPr="001C1925">
        <w:rPr>
          <w:color w:val="000000" w:themeColor="text1"/>
          <w:spacing w:val="-2"/>
        </w:rPr>
        <w:t>ж</w:t>
      </w:r>
      <w:r w:rsidR="004F70C4" w:rsidRPr="001C1925">
        <w:rPr>
          <w:color w:val="000000" w:themeColor="text1"/>
          <w:spacing w:val="1"/>
        </w:rPr>
        <w:t>е</w:t>
      </w:r>
      <w:r w:rsidR="004F70C4" w:rsidRPr="001C1925">
        <w:rPr>
          <w:color w:val="000000" w:themeColor="text1"/>
        </w:rPr>
        <w:t>н</w:t>
      </w:r>
      <w:r w:rsidR="004F70C4" w:rsidRPr="001C1925">
        <w:rPr>
          <w:color w:val="000000" w:themeColor="text1"/>
          <w:spacing w:val="-1"/>
        </w:rPr>
        <w:t>и</w:t>
      </w:r>
      <w:r w:rsidR="004F70C4" w:rsidRPr="001C1925">
        <w:rPr>
          <w:color w:val="000000" w:themeColor="text1"/>
        </w:rPr>
        <w:t>е</w:t>
      </w:r>
      <w:r w:rsidR="004F70C4" w:rsidRPr="001C1925">
        <w:rPr>
          <w:color w:val="000000" w:themeColor="text1"/>
          <w:spacing w:val="37"/>
        </w:rPr>
        <w:t xml:space="preserve"> </w:t>
      </w:r>
      <w:r w:rsidR="004F70C4" w:rsidRPr="001C1925">
        <w:rPr>
          <w:color w:val="000000" w:themeColor="text1"/>
        </w:rPr>
        <w:t>и</w:t>
      </w:r>
      <w:r w:rsidR="004F70C4" w:rsidRPr="001C1925">
        <w:rPr>
          <w:color w:val="000000" w:themeColor="text1"/>
          <w:spacing w:val="39"/>
        </w:rPr>
        <w:t xml:space="preserve"> </w:t>
      </w:r>
      <w:r w:rsidR="004F70C4" w:rsidRPr="001C1925">
        <w:rPr>
          <w:color w:val="000000" w:themeColor="text1"/>
          <w:spacing w:val="1"/>
        </w:rPr>
        <w:t>с</w:t>
      </w:r>
      <w:r w:rsidR="004F70C4" w:rsidRPr="001C1925">
        <w:rPr>
          <w:color w:val="000000" w:themeColor="text1"/>
        </w:rPr>
        <w:t>ис</w:t>
      </w:r>
      <w:r w:rsidR="004F70C4" w:rsidRPr="001C1925">
        <w:rPr>
          <w:color w:val="000000" w:themeColor="text1"/>
          <w:spacing w:val="-1"/>
        </w:rPr>
        <w:t>т</w:t>
      </w:r>
      <w:r w:rsidR="004F70C4" w:rsidRPr="001C1925">
        <w:rPr>
          <w:color w:val="000000" w:themeColor="text1"/>
          <w:spacing w:val="1"/>
        </w:rPr>
        <w:t>е</w:t>
      </w:r>
      <w:r w:rsidR="004F70C4" w:rsidRPr="001C1925">
        <w:rPr>
          <w:color w:val="000000" w:themeColor="text1"/>
        </w:rPr>
        <w:t>мы</w:t>
      </w:r>
      <w:r w:rsidR="004F70C4" w:rsidRPr="001C1925">
        <w:rPr>
          <w:color w:val="000000" w:themeColor="text1"/>
          <w:spacing w:val="38"/>
        </w:rPr>
        <w:t xml:space="preserve"> </w:t>
      </w:r>
      <w:r w:rsidR="004F70C4" w:rsidRPr="001C1925">
        <w:rPr>
          <w:color w:val="000000" w:themeColor="text1"/>
          <w:spacing w:val="-2"/>
        </w:rPr>
        <w:t>в</w:t>
      </w:r>
      <w:r w:rsidR="004F70C4" w:rsidRPr="001C1925">
        <w:rPr>
          <w:color w:val="000000" w:themeColor="text1"/>
          <w:spacing w:val="1"/>
        </w:rPr>
        <w:t>е</w:t>
      </w:r>
      <w:r w:rsidR="004F70C4" w:rsidRPr="001C1925">
        <w:rPr>
          <w:color w:val="000000" w:themeColor="text1"/>
        </w:rPr>
        <w:t>н</w:t>
      </w:r>
      <w:r w:rsidR="004F70C4" w:rsidRPr="001C1925">
        <w:rPr>
          <w:color w:val="000000" w:themeColor="text1"/>
          <w:spacing w:val="-2"/>
        </w:rPr>
        <w:t>т</w:t>
      </w:r>
      <w:r w:rsidR="004F70C4" w:rsidRPr="001C1925">
        <w:rPr>
          <w:color w:val="000000" w:themeColor="text1"/>
        </w:rPr>
        <w:t>ил</w:t>
      </w:r>
      <w:r w:rsidR="004F70C4" w:rsidRPr="001C1925">
        <w:rPr>
          <w:color w:val="000000" w:themeColor="text1"/>
          <w:spacing w:val="1"/>
        </w:rPr>
        <w:t>я</w:t>
      </w:r>
      <w:r w:rsidR="004F70C4" w:rsidRPr="001C1925">
        <w:rPr>
          <w:color w:val="000000" w:themeColor="text1"/>
        </w:rPr>
        <w:t>ц</w:t>
      </w:r>
      <w:r w:rsidR="004F70C4" w:rsidRPr="001C1925">
        <w:rPr>
          <w:color w:val="000000" w:themeColor="text1"/>
          <w:spacing w:val="-1"/>
        </w:rPr>
        <w:t>и</w:t>
      </w:r>
      <w:r w:rsidR="004F70C4" w:rsidRPr="001C1925">
        <w:rPr>
          <w:color w:val="000000" w:themeColor="text1"/>
        </w:rPr>
        <w:t>и</w:t>
      </w:r>
      <w:r w:rsidR="004F70C4" w:rsidRPr="001C1925">
        <w:rPr>
          <w:color w:val="000000" w:themeColor="text1"/>
          <w:spacing w:val="46"/>
        </w:rPr>
        <w:t xml:space="preserve"> </w:t>
      </w:r>
      <w:r w:rsidR="004F70C4" w:rsidRPr="001C1925">
        <w:rPr>
          <w:color w:val="000000" w:themeColor="text1"/>
        </w:rPr>
        <w:t>–</w:t>
      </w:r>
      <w:r w:rsidR="004F70C4" w:rsidRPr="001C1925">
        <w:rPr>
          <w:color w:val="000000" w:themeColor="text1"/>
          <w:spacing w:val="40"/>
        </w:rPr>
        <w:t xml:space="preserve"> </w:t>
      </w:r>
      <w:r w:rsidR="004F70C4" w:rsidRPr="001C1925">
        <w:rPr>
          <w:color w:val="000000" w:themeColor="text1"/>
        </w:rPr>
        <w:t>в</w:t>
      </w:r>
      <w:r w:rsidR="004F70C4" w:rsidRPr="001C1925">
        <w:rPr>
          <w:color w:val="000000" w:themeColor="text1"/>
          <w:spacing w:val="38"/>
        </w:rPr>
        <w:t xml:space="preserve"> </w:t>
      </w:r>
      <w:r w:rsidR="004F70C4" w:rsidRPr="001C1925">
        <w:rPr>
          <w:color w:val="000000" w:themeColor="text1"/>
        </w:rPr>
        <w:t>кол</w:t>
      </w:r>
      <w:r w:rsidR="004F70C4" w:rsidRPr="001C1925">
        <w:rPr>
          <w:color w:val="000000" w:themeColor="text1"/>
          <w:spacing w:val="-1"/>
        </w:rPr>
        <w:t>и</w:t>
      </w:r>
      <w:r w:rsidR="004F70C4" w:rsidRPr="001C1925">
        <w:rPr>
          <w:color w:val="000000" w:themeColor="text1"/>
          <w:spacing w:val="3"/>
        </w:rPr>
        <w:t>ч</w:t>
      </w:r>
      <w:r w:rsidR="004F70C4" w:rsidRPr="001C1925">
        <w:rPr>
          <w:color w:val="000000" w:themeColor="text1"/>
          <w:spacing w:val="1"/>
        </w:rPr>
        <w:t>ес</w:t>
      </w:r>
      <w:r w:rsidR="004F70C4" w:rsidRPr="001C1925">
        <w:rPr>
          <w:color w:val="000000" w:themeColor="text1"/>
          <w:spacing w:val="-1"/>
        </w:rPr>
        <w:t>т</w:t>
      </w:r>
      <w:r w:rsidR="004F70C4" w:rsidRPr="001C1925">
        <w:rPr>
          <w:color w:val="000000" w:themeColor="text1"/>
          <w:spacing w:val="-2"/>
        </w:rPr>
        <w:t>в</w:t>
      </w:r>
      <w:r w:rsidR="004F70C4" w:rsidRPr="001C1925">
        <w:rPr>
          <w:color w:val="000000" w:themeColor="text1"/>
          <w:spacing w:val="1"/>
        </w:rPr>
        <w:t>е</w:t>
      </w:r>
      <w:r w:rsidR="004F70C4" w:rsidRPr="001C1925">
        <w:rPr>
          <w:color w:val="000000" w:themeColor="text1"/>
        </w:rPr>
        <w:t>, опре</w:t>
      </w:r>
      <w:r w:rsidR="004F70C4" w:rsidRPr="001C1925">
        <w:rPr>
          <w:color w:val="000000" w:themeColor="text1"/>
          <w:spacing w:val="1"/>
        </w:rPr>
        <w:t>де</w:t>
      </w:r>
      <w:r w:rsidR="004F70C4" w:rsidRPr="001C1925">
        <w:rPr>
          <w:color w:val="000000" w:themeColor="text1"/>
          <w:spacing w:val="-4"/>
        </w:rPr>
        <w:t>л</w:t>
      </w:r>
      <w:r w:rsidR="004F70C4" w:rsidRPr="001C1925">
        <w:rPr>
          <w:color w:val="000000" w:themeColor="text1"/>
          <w:spacing w:val="1"/>
        </w:rPr>
        <w:t>яе</w:t>
      </w:r>
      <w:r w:rsidR="004F70C4" w:rsidRPr="001C1925">
        <w:rPr>
          <w:color w:val="000000" w:themeColor="text1"/>
        </w:rPr>
        <w:t>мом</w:t>
      </w:r>
      <w:r w:rsidR="004F70C4" w:rsidRPr="001C1925">
        <w:rPr>
          <w:color w:val="000000" w:themeColor="text1"/>
          <w:spacing w:val="3"/>
        </w:rPr>
        <w:t xml:space="preserve"> </w:t>
      </w:r>
      <w:r w:rsidR="004F70C4" w:rsidRPr="001C1925">
        <w:rPr>
          <w:color w:val="000000" w:themeColor="text1"/>
        </w:rPr>
        <w:t>ми</w:t>
      </w:r>
      <w:r w:rsidR="004F70C4" w:rsidRPr="001C1925">
        <w:rPr>
          <w:color w:val="000000" w:themeColor="text1"/>
          <w:spacing w:val="-1"/>
        </w:rPr>
        <w:t>н</w:t>
      </w:r>
      <w:r w:rsidR="004F70C4" w:rsidRPr="001C1925">
        <w:rPr>
          <w:color w:val="000000" w:themeColor="text1"/>
        </w:rPr>
        <w:t>имал</w:t>
      </w:r>
      <w:r w:rsidR="004F70C4" w:rsidRPr="001C1925">
        <w:rPr>
          <w:color w:val="000000" w:themeColor="text1"/>
          <w:spacing w:val="-2"/>
        </w:rPr>
        <w:t>ь</w:t>
      </w:r>
      <w:r w:rsidR="004F70C4" w:rsidRPr="001C1925">
        <w:rPr>
          <w:color w:val="000000" w:themeColor="text1"/>
        </w:rPr>
        <w:t>но</w:t>
      </w:r>
      <w:r w:rsidR="004F70C4" w:rsidRPr="001C1925">
        <w:rPr>
          <w:color w:val="000000" w:themeColor="text1"/>
          <w:spacing w:val="3"/>
        </w:rPr>
        <w:t xml:space="preserve"> </w:t>
      </w:r>
      <w:r w:rsidR="004F70C4" w:rsidRPr="001C1925">
        <w:rPr>
          <w:color w:val="000000" w:themeColor="text1"/>
          <w:spacing w:val="1"/>
        </w:rPr>
        <w:t>д</w:t>
      </w:r>
      <w:r w:rsidR="004F70C4" w:rsidRPr="001C1925">
        <w:rPr>
          <w:color w:val="000000" w:themeColor="text1"/>
        </w:rPr>
        <w:t>о</w:t>
      </w:r>
      <w:r w:rsidR="004F70C4" w:rsidRPr="001C1925">
        <w:rPr>
          <w:color w:val="000000" w:themeColor="text1"/>
          <w:spacing w:val="3"/>
        </w:rPr>
        <w:t>п</w:t>
      </w:r>
      <w:r w:rsidR="004F70C4" w:rsidRPr="001C1925">
        <w:rPr>
          <w:color w:val="000000" w:themeColor="text1"/>
          <w:spacing w:val="-8"/>
        </w:rPr>
        <w:t>у</w:t>
      </w:r>
      <w:r w:rsidR="004F70C4" w:rsidRPr="001C1925">
        <w:rPr>
          <w:color w:val="000000" w:themeColor="text1"/>
          <w:spacing w:val="1"/>
        </w:rPr>
        <w:t>с</w:t>
      </w:r>
      <w:r w:rsidR="004F70C4" w:rsidRPr="001C1925">
        <w:rPr>
          <w:color w:val="000000" w:themeColor="text1"/>
          <w:spacing w:val="-1"/>
        </w:rPr>
        <w:t>т</w:t>
      </w:r>
      <w:r w:rsidR="004F70C4" w:rsidRPr="001C1925">
        <w:rPr>
          <w:color w:val="000000" w:themeColor="text1"/>
        </w:rPr>
        <w:t>им</w:t>
      </w:r>
      <w:r w:rsidR="004F70C4" w:rsidRPr="001C1925">
        <w:rPr>
          <w:color w:val="000000" w:themeColor="text1"/>
          <w:spacing w:val="2"/>
        </w:rPr>
        <w:t>ы</w:t>
      </w:r>
      <w:r w:rsidR="004F70C4" w:rsidRPr="001C1925">
        <w:rPr>
          <w:color w:val="000000" w:themeColor="text1"/>
        </w:rPr>
        <w:t>ми</w:t>
      </w:r>
      <w:r w:rsidR="004F70C4" w:rsidRPr="001C1925">
        <w:rPr>
          <w:color w:val="000000" w:themeColor="text1"/>
          <w:spacing w:val="3"/>
        </w:rPr>
        <w:t xml:space="preserve"> </w:t>
      </w:r>
      <w:r w:rsidR="004F70C4" w:rsidRPr="001C1925">
        <w:rPr>
          <w:color w:val="000000" w:themeColor="text1"/>
        </w:rPr>
        <w:t>на</w:t>
      </w:r>
      <w:r w:rsidR="004F70C4" w:rsidRPr="001C1925">
        <w:rPr>
          <w:color w:val="000000" w:themeColor="text1"/>
          <w:spacing w:val="1"/>
        </w:rPr>
        <w:t>г</w:t>
      </w:r>
      <w:r w:rsidR="004F70C4" w:rsidRPr="001C1925">
        <w:rPr>
          <w:color w:val="000000" w:themeColor="text1"/>
          <w:spacing w:val="3"/>
        </w:rPr>
        <w:t>р</w:t>
      </w:r>
      <w:r w:rsidR="004F70C4" w:rsidRPr="001C1925">
        <w:rPr>
          <w:color w:val="000000" w:themeColor="text1"/>
          <w:spacing w:val="-8"/>
        </w:rPr>
        <w:t>у</w:t>
      </w:r>
      <w:r w:rsidR="004F70C4" w:rsidRPr="001C1925">
        <w:rPr>
          <w:color w:val="000000" w:themeColor="text1"/>
        </w:rPr>
        <w:t>зками</w:t>
      </w:r>
      <w:r w:rsidR="004F70C4" w:rsidRPr="001C1925">
        <w:rPr>
          <w:color w:val="000000" w:themeColor="text1"/>
          <w:spacing w:val="3"/>
        </w:rPr>
        <w:t xml:space="preserve"> </w:t>
      </w:r>
      <w:r w:rsidR="004F70C4" w:rsidRPr="001C1925">
        <w:rPr>
          <w:color w:val="000000" w:themeColor="text1"/>
        </w:rPr>
        <w:t>(нез</w:t>
      </w:r>
      <w:r w:rsidR="004F70C4" w:rsidRPr="001C1925">
        <w:rPr>
          <w:color w:val="000000" w:themeColor="text1"/>
          <w:spacing w:val="1"/>
        </w:rPr>
        <w:t>а</w:t>
      </w:r>
      <w:r w:rsidR="004F70C4" w:rsidRPr="001C1925">
        <w:rPr>
          <w:color w:val="000000" w:themeColor="text1"/>
          <w:spacing w:val="-2"/>
        </w:rPr>
        <w:t>в</w:t>
      </w:r>
      <w:r w:rsidR="004F70C4" w:rsidRPr="001C1925">
        <w:rPr>
          <w:color w:val="000000" w:themeColor="text1"/>
        </w:rPr>
        <w:t>исимо</w:t>
      </w:r>
      <w:r w:rsidR="004F70C4" w:rsidRPr="001C1925">
        <w:rPr>
          <w:color w:val="000000" w:themeColor="text1"/>
          <w:spacing w:val="3"/>
        </w:rPr>
        <w:t xml:space="preserve"> </w:t>
      </w:r>
      <w:r w:rsidR="004F70C4" w:rsidRPr="001C1925">
        <w:rPr>
          <w:color w:val="000000" w:themeColor="text1"/>
        </w:rPr>
        <w:t>от</w:t>
      </w:r>
      <w:r w:rsidR="004F70C4" w:rsidRPr="001C1925">
        <w:rPr>
          <w:color w:val="000000" w:themeColor="text1"/>
          <w:spacing w:val="6"/>
        </w:rPr>
        <w:t xml:space="preserve"> </w:t>
      </w:r>
      <w:r w:rsidR="004F70C4" w:rsidRPr="001C1925">
        <w:rPr>
          <w:color w:val="000000" w:themeColor="text1"/>
          <w:spacing w:val="-1"/>
        </w:rPr>
        <w:t>т</w:t>
      </w:r>
      <w:r w:rsidR="004F70C4" w:rsidRPr="001C1925">
        <w:rPr>
          <w:color w:val="000000" w:themeColor="text1"/>
          <w:spacing w:val="1"/>
        </w:rPr>
        <w:t>е</w:t>
      </w:r>
      <w:r w:rsidR="004F70C4" w:rsidRPr="001C1925">
        <w:rPr>
          <w:color w:val="000000" w:themeColor="text1"/>
        </w:rPr>
        <w:t>мпер</w:t>
      </w:r>
      <w:r w:rsidR="004F70C4" w:rsidRPr="001C1925">
        <w:rPr>
          <w:color w:val="000000" w:themeColor="text1"/>
          <w:spacing w:val="1"/>
        </w:rPr>
        <w:t>а</w:t>
      </w:r>
      <w:r w:rsidR="004F70C4" w:rsidRPr="001C1925">
        <w:rPr>
          <w:color w:val="000000" w:themeColor="text1"/>
          <w:spacing w:val="2"/>
        </w:rPr>
        <w:t>т</w:t>
      </w:r>
      <w:r w:rsidR="004F70C4" w:rsidRPr="001C1925">
        <w:rPr>
          <w:color w:val="000000" w:themeColor="text1"/>
          <w:spacing w:val="-8"/>
        </w:rPr>
        <w:t>у</w:t>
      </w:r>
      <w:r w:rsidR="004F70C4" w:rsidRPr="001C1925">
        <w:rPr>
          <w:color w:val="000000" w:themeColor="text1"/>
          <w:spacing w:val="3"/>
        </w:rPr>
        <w:t>р</w:t>
      </w:r>
      <w:r w:rsidR="004F70C4" w:rsidRPr="001C1925">
        <w:rPr>
          <w:color w:val="000000" w:themeColor="text1"/>
        </w:rPr>
        <w:t>ы на</w:t>
      </w:r>
      <w:r w:rsidR="004F70C4" w:rsidRPr="001C1925">
        <w:rPr>
          <w:color w:val="000000" w:themeColor="text1"/>
          <w:spacing w:val="3"/>
        </w:rPr>
        <w:t>р</w:t>
      </w:r>
      <w:r w:rsidR="004F70C4" w:rsidRPr="001C1925">
        <w:rPr>
          <w:color w:val="000000" w:themeColor="text1"/>
          <w:spacing w:val="-8"/>
        </w:rPr>
        <w:t>у</w:t>
      </w:r>
      <w:r w:rsidR="004F70C4" w:rsidRPr="001C1925">
        <w:rPr>
          <w:color w:val="000000" w:themeColor="text1"/>
          <w:spacing w:val="-2"/>
        </w:rPr>
        <w:t>ж</w:t>
      </w:r>
      <w:r w:rsidR="004F70C4" w:rsidRPr="001C1925">
        <w:rPr>
          <w:color w:val="000000" w:themeColor="text1"/>
        </w:rPr>
        <w:t xml:space="preserve">ного </w:t>
      </w:r>
      <w:r w:rsidR="004F70C4" w:rsidRPr="001C1925">
        <w:rPr>
          <w:color w:val="000000" w:themeColor="text1"/>
          <w:spacing w:val="-2"/>
        </w:rPr>
        <w:t>в</w:t>
      </w:r>
      <w:r w:rsidR="004F70C4" w:rsidRPr="001C1925">
        <w:rPr>
          <w:color w:val="000000" w:themeColor="text1"/>
        </w:rPr>
        <w:t>оз</w:t>
      </w:r>
      <w:r w:rsidR="004F70C4" w:rsidRPr="001C1925">
        <w:rPr>
          <w:color w:val="000000" w:themeColor="text1"/>
          <w:spacing w:val="5"/>
        </w:rPr>
        <w:t>д</w:t>
      </w:r>
      <w:r w:rsidR="004F70C4" w:rsidRPr="001C1925">
        <w:rPr>
          <w:color w:val="000000" w:themeColor="text1"/>
          <w:spacing w:val="-8"/>
        </w:rPr>
        <w:t>у</w:t>
      </w:r>
      <w:r w:rsidR="004F70C4" w:rsidRPr="001C1925">
        <w:rPr>
          <w:color w:val="000000" w:themeColor="text1"/>
        </w:rPr>
        <w:t>х</w:t>
      </w:r>
      <w:r w:rsidR="004F70C4" w:rsidRPr="001C1925">
        <w:rPr>
          <w:color w:val="000000" w:themeColor="text1"/>
          <w:spacing w:val="1"/>
        </w:rPr>
        <w:t>а</w:t>
      </w:r>
      <w:r w:rsidR="004F70C4" w:rsidRPr="001C1925">
        <w:rPr>
          <w:color w:val="000000" w:themeColor="text1"/>
        </w:rPr>
        <w:t>);</w:t>
      </w:r>
    </w:p>
    <w:p w14:paraId="302A49A3" w14:textId="77777777" w:rsidR="004F70C4" w:rsidRPr="001C1925" w:rsidRDefault="003F5B6F" w:rsidP="004F70C4">
      <w:pPr>
        <w:pStyle w:val="af"/>
        <w:widowControl/>
        <w:tabs>
          <w:tab w:val="left" w:pos="1544"/>
        </w:tabs>
        <w:autoSpaceDE/>
        <w:adjustRightInd/>
        <w:ind w:left="0" w:right="112" w:firstLine="709"/>
        <w:jc w:val="both"/>
        <w:rPr>
          <w:color w:val="000000" w:themeColor="text1"/>
        </w:rPr>
      </w:pPr>
      <w:r w:rsidRPr="001C1925">
        <w:rPr>
          <w:color w:val="000000" w:themeColor="text1"/>
        </w:rPr>
        <w:t xml:space="preserve"> - </w:t>
      </w:r>
      <w:r w:rsidR="004F70C4" w:rsidRPr="001C1925">
        <w:rPr>
          <w:color w:val="000000" w:themeColor="text1"/>
        </w:rPr>
        <w:t>на</w:t>
      </w:r>
      <w:r w:rsidR="004F70C4" w:rsidRPr="001C1925">
        <w:rPr>
          <w:color w:val="000000" w:themeColor="text1"/>
          <w:spacing w:val="44"/>
        </w:rPr>
        <w:t xml:space="preserve"> </w:t>
      </w:r>
      <w:r w:rsidR="004F70C4" w:rsidRPr="001C1925">
        <w:rPr>
          <w:color w:val="000000" w:themeColor="text1"/>
        </w:rPr>
        <w:t>о</w:t>
      </w:r>
      <w:r w:rsidR="004F70C4" w:rsidRPr="001C1925">
        <w:rPr>
          <w:color w:val="000000" w:themeColor="text1"/>
          <w:spacing w:val="-1"/>
        </w:rPr>
        <w:t>т</w:t>
      </w:r>
      <w:r w:rsidR="004F70C4" w:rsidRPr="001C1925">
        <w:rPr>
          <w:color w:val="000000" w:themeColor="text1"/>
        </w:rPr>
        <w:t>оплен</w:t>
      </w:r>
      <w:r w:rsidR="004F70C4" w:rsidRPr="001C1925">
        <w:rPr>
          <w:color w:val="000000" w:themeColor="text1"/>
          <w:spacing w:val="-1"/>
        </w:rPr>
        <w:t>и</w:t>
      </w:r>
      <w:r w:rsidR="004F70C4" w:rsidRPr="001C1925">
        <w:rPr>
          <w:color w:val="000000" w:themeColor="text1"/>
        </w:rPr>
        <w:t>е</w:t>
      </w:r>
      <w:r w:rsidR="004F70C4" w:rsidRPr="001C1925">
        <w:rPr>
          <w:color w:val="000000" w:themeColor="text1"/>
          <w:spacing w:val="44"/>
        </w:rPr>
        <w:t xml:space="preserve"> </w:t>
      </w:r>
      <w:r w:rsidR="004F70C4" w:rsidRPr="001C1925">
        <w:rPr>
          <w:color w:val="000000" w:themeColor="text1"/>
        </w:rPr>
        <w:t>и</w:t>
      </w:r>
      <w:r w:rsidR="004F70C4" w:rsidRPr="001C1925">
        <w:rPr>
          <w:color w:val="000000" w:themeColor="text1"/>
          <w:spacing w:val="39"/>
        </w:rPr>
        <w:t xml:space="preserve"> </w:t>
      </w:r>
      <w:r w:rsidR="004F70C4" w:rsidRPr="001C1925">
        <w:rPr>
          <w:color w:val="000000" w:themeColor="text1"/>
          <w:spacing w:val="1"/>
        </w:rPr>
        <w:t>г</w:t>
      </w:r>
      <w:r w:rsidR="004F70C4" w:rsidRPr="001C1925">
        <w:rPr>
          <w:color w:val="000000" w:themeColor="text1"/>
        </w:rPr>
        <w:t>о</w:t>
      </w:r>
      <w:r w:rsidR="004F70C4" w:rsidRPr="001C1925">
        <w:rPr>
          <w:color w:val="000000" w:themeColor="text1"/>
          <w:spacing w:val="-5"/>
        </w:rPr>
        <w:t>р</w:t>
      </w:r>
      <w:r w:rsidR="004F70C4" w:rsidRPr="001C1925">
        <w:rPr>
          <w:color w:val="000000" w:themeColor="text1"/>
          <w:spacing w:val="1"/>
        </w:rPr>
        <w:t>я</w:t>
      </w:r>
      <w:r w:rsidR="004F70C4" w:rsidRPr="001C1925">
        <w:rPr>
          <w:color w:val="000000" w:themeColor="text1"/>
          <w:spacing w:val="-1"/>
        </w:rPr>
        <w:t>ч</w:t>
      </w:r>
      <w:r w:rsidR="004F70C4" w:rsidRPr="001C1925">
        <w:rPr>
          <w:color w:val="000000" w:themeColor="text1"/>
          <w:spacing w:val="1"/>
        </w:rPr>
        <w:t>е</w:t>
      </w:r>
      <w:r w:rsidR="004F70C4" w:rsidRPr="001C1925">
        <w:rPr>
          <w:color w:val="000000" w:themeColor="text1"/>
        </w:rPr>
        <w:t>е</w:t>
      </w:r>
      <w:r w:rsidR="004F70C4" w:rsidRPr="001C1925">
        <w:rPr>
          <w:color w:val="000000" w:themeColor="text1"/>
          <w:spacing w:val="41"/>
        </w:rPr>
        <w:t xml:space="preserve"> </w:t>
      </w:r>
      <w:r w:rsidR="004F70C4" w:rsidRPr="001C1925">
        <w:rPr>
          <w:color w:val="000000" w:themeColor="text1"/>
          <w:spacing w:val="-2"/>
        </w:rPr>
        <w:t>в</w:t>
      </w:r>
      <w:r w:rsidR="004F70C4" w:rsidRPr="001C1925">
        <w:rPr>
          <w:color w:val="000000" w:themeColor="text1"/>
        </w:rPr>
        <w:t>о</w:t>
      </w:r>
      <w:r w:rsidR="004F70C4" w:rsidRPr="001C1925">
        <w:rPr>
          <w:color w:val="000000" w:themeColor="text1"/>
          <w:spacing w:val="1"/>
        </w:rPr>
        <w:t>д</w:t>
      </w:r>
      <w:r w:rsidR="004F70C4" w:rsidRPr="001C1925">
        <w:rPr>
          <w:color w:val="000000" w:themeColor="text1"/>
        </w:rPr>
        <w:t>о</w:t>
      </w:r>
      <w:r w:rsidR="004F70C4" w:rsidRPr="001C1925">
        <w:rPr>
          <w:color w:val="000000" w:themeColor="text1"/>
          <w:spacing w:val="1"/>
        </w:rPr>
        <w:t>с</w:t>
      </w:r>
      <w:r w:rsidR="004F70C4" w:rsidRPr="001C1925">
        <w:rPr>
          <w:color w:val="000000" w:themeColor="text1"/>
        </w:rPr>
        <w:t>н</w:t>
      </w:r>
      <w:r w:rsidR="004F70C4" w:rsidRPr="001C1925">
        <w:rPr>
          <w:color w:val="000000" w:themeColor="text1"/>
          <w:spacing w:val="-3"/>
        </w:rPr>
        <w:t>а</w:t>
      </w:r>
      <w:r w:rsidR="004F70C4" w:rsidRPr="001C1925">
        <w:rPr>
          <w:color w:val="000000" w:themeColor="text1"/>
          <w:spacing w:val="1"/>
        </w:rPr>
        <w:t>б</w:t>
      </w:r>
      <w:r w:rsidR="004F70C4" w:rsidRPr="001C1925">
        <w:rPr>
          <w:color w:val="000000" w:themeColor="text1"/>
          <w:spacing w:val="-2"/>
        </w:rPr>
        <w:t>ж</w:t>
      </w:r>
      <w:r w:rsidR="004F70C4" w:rsidRPr="001C1925">
        <w:rPr>
          <w:color w:val="000000" w:themeColor="text1"/>
          <w:spacing w:val="1"/>
        </w:rPr>
        <w:t>е</w:t>
      </w:r>
      <w:r w:rsidR="004F70C4" w:rsidRPr="001C1925">
        <w:rPr>
          <w:color w:val="000000" w:themeColor="text1"/>
        </w:rPr>
        <w:t>н</w:t>
      </w:r>
      <w:r w:rsidR="004F70C4" w:rsidRPr="001C1925">
        <w:rPr>
          <w:color w:val="000000" w:themeColor="text1"/>
          <w:spacing w:val="-1"/>
        </w:rPr>
        <w:t>и</w:t>
      </w:r>
      <w:r w:rsidR="004F70C4" w:rsidRPr="001C1925">
        <w:rPr>
          <w:color w:val="000000" w:themeColor="text1"/>
        </w:rPr>
        <w:t>е</w:t>
      </w:r>
      <w:r w:rsidR="004F70C4" w:rsidRPr="001C1925">
        <w:rPr>
          <w:color w:val="000000" w:themeColor="text1"/>
          <w:spacing w:val="49"/>
        </w:rPr>
        <w:t xml:space="preserve"> </w:t>
      </w:r>
      <w:r w:rsidR="004F70C4" w:rsidRPr="001C1925">
        <w:rPr>
          <w:color w:val="000000" w:themeColor="text1"/>
        </w:rPr>
        <w:t>–</w:t>
      </w:r>
      <w:r w:rsidR="004F70C4" w:rsidRPr="001C1925">
        <w:rPr>
          <w:color w:val="000000" w:themeColor="text1"/>
          <w:spacing w:val="44"/>
        </w:rPr>
        <w:t xml:space="preserve"> </w:t>
      </w:r>
      <w:r w:rsidR="004F70C4" w:rsidRPr="001C1925">
        <w:rPr>
          <w:color w:val="000000" w:themeColor="text1"/>
        </w:rPr>
        <w:t>в</w:t>
      </w:r>
      <w:r w:rsidR="004F70C4" w:rsidRPr="001C1925">
        <w:rPr>
          <w:color w:val="000000" w:themeColor="text1"/>
          <w:spacing w:val="42"/>
        </w:rPr>
        <w:t xml:space="preserve"> </w:t>
      </w:r>
      <w:r w:rsidR="004F70C4" w:rsidRPr="001C1925">
        <w:rPr>
          <w:color w:val="000000" w:themeColor="text1"/>
        </w:rPr>
        <w:t>кол</w:t>
      </w:r>
      <w:r w:rsidR="004F70C4" w:rsidRPr="001C1925">
        <w:rPr>
          <w:color w:val="000000" w:themeColor="text1"/>
          <w:spacing w:val="-1"/>
        </w:rPr>
        <w:t>ич</w:t>
      </w:r>
      <w:r w:rsidR="004F70C4" w:rsidRPr="001C1925">
        <w:rPr>
          <w:color w:val="000000" w:themeColor="text1"/>
          <w:spacing w:val="-3"/>
        </w:rPr>
        <w:t>е</w:t>
      </w:r>
      <w:r w:rsidR="004F70C4" w:rsidRPr="001C1925">
        <w:rPr>
          <w:color w:val="000000" w:themeColor="text1"/>
          <w:spacing w:val="1"/>
        </w:rPr>
        <w:t>с</w:t>
      </w:r>
      <w:r w:rsidR="004F70C4" w:rsidRPr="001C1925">
        <w:rPr>
          <w:color w:val="000000" w:themeColor="text1"/>
          <w:spacing w:val="-1"/>
        </w:rPr>
        <w:t>т</w:t>
      </w:r>
      <w:r w:rsidR="004F70C4" w:rsidRPr="001C1925">
        <w:rPr>
          <w:color w:val="000000" w:themeColor="text1"/>
          <w:spacing w:val="-2"/>
        </w:rPr>
        <w:t>в</w:t>
      </w:r>
      <w:r w:rsidR="004F70C4" w:rsidRPr="001C1925">
        <w:rPr>
          <w:color w:val="000000" w:themeColor="text1"/>
          <w:spacing w:val="1"/>
        </w:rPr>
        <w:t>е</w:t>
      </w:r>
      <w:r w:rsidR="004F70C4" w:rsidRPr="001C1925">
        <w:rPr>
          <w:color w:val="000000" w:themeColor="text1"/>
        </w:rPr>
        <w:t>,</w:t>
      </w:r>
      <w:r w:rsidR="004F70C4" w:rsidRPr="001C1925">
        <w:rPr>
          <w:color w:val="000000" w:themeColor="text1"/>
          <w:spacing w:val="43"/>
        </w:rPr>
        <w:t xml:space="preserve"> </w:t>
      </w:r>
      <w:r w:rsidR="004F70C4" w:rsidRPr="001C1925">
        <w:rPr>
          <w:color w:val="000000" w:themeColor="text1"/>
        </w:rPr>
        <w:t>опр</w:t>
      </w:r>
      <w:r w:rsidR="004F70C4" w:rsidRPr="001C1925">
        <w:rPr>
          <w:color w:val="000000" w:themeColor="text1"/>
          <w:spacing w:val="-3"/>
        </w:rPr>
        <w:t>е</w:t>
      </w:r>
      <w:r w:rsidR="004F70C4" w:rsidRPr="001C1925">
        <w:rPr>
          <w:color w:val="000000" w:themeColor="text1"/>
          <w:spacing w:val="1"/>
        </w:rPr>
        <w:t>де</w:t>
      </w:r>
      <w:r w:rsidR="004F70C4" w:rsidRPr="001C1925">
        <w:rPr>
          <w:color w:val="000000" w:themeColor="text1"/>
          <w:spacing w:val="-4"/>
        </w:rPr>
        <w:t>л</w:t>
      </w:r>
      <w:r w:rsidR="004F70C4" w:rsidRPr="001C1925">
        <w:rPr>
          <w:color w:val="000000" w:themeColor="text1"/>
          <w:spacing w:val="1"/>
        </w:rPr>
        <w:t>яе</w:t>
      </w:r>
      <w:r w:rsidR="004F70C4" w:rsidRPr="001C1925">
        <w:rPr>
          <w:color w:val="000000" w:themeColor="text1"/>
        </w:rPr>
        <w:t>мом</w:t>
      </w:r>
      <w:r w:rsidR="004F70C4" w:rsidRPr="001C1925">
        <w:rPr>
          <w:color w:val="000000" w:themeColor="text1"/>
          <w:spacing w:val="43"/>
        </w:rPr>
        <w:t xml:space="preserve"> </w:t>
      </w:r>
      <w:r w:rsidR="004F70C4" w:rsidRPr="001C1925">
        <w:rPr>
          <w:color w:val="000000" w:themeColor="text1"/>
          <w:spacing w:val="-5"/>
        </w:rPr>
        <w:t>р</w:t>
      </w:r>
      <w:r w:rsidR="004F70C4" w:rsidRPr="001C1925">
        <w:rPr>
          <w:color w:val="000000" w:themeColor="text1"/>
          <w:spacing w:val="1"/>
        </w:rPr>
        <w:t>е</w:t>
      </w:r>
      <w:r w:rsidR="004F70C4" w:rsidRPr="001C1925">
        <w:rPr>
          <w:color w:val="000000" w:themeColor="text1"/>
          <w:spacing w:val="-2"/>
        </w:rPr>
        <w:t>ж</w:t>
      </w:r>
      <w:r w:rsidR="004F70C4" w:rsidRPr="001C1925">
        <w:rPr>
          <w:color w:val="000000" w:themeColor="text1"/>
        </w:rPr>
        <w:t>имом наи</w:t>
      </w:r>
      <w:r w:rsidR="004F70C4" w:rsidRPr="001C1925">
        <w:rPr>
          <w:color w:val="000000" w:themeColor="text1"/>
          <w:spacing w:val="1"/>
        </w:rPr>
        <w:t>б</w:t>
      </w:r>
      <w:r w:rsidR="004F70C4" w:rsidRPr="001C1925">
        <w:rPr>
          <w:color w:val="000000" w:themeColor="text1"/>
        </w:rPr>
        <w:t>ол</w:t>
      </w:r>
      <w:r w:rsidR="004F70C4" w:rsidRPr="001C1925">
        <w:rPr>
          <w:color w:val="000000" w:themeColor="text1"/>
          <w:spacing w:val="1"/>
        </w:rPr>
        <w:t>е</w:t>
      </w:r>
      <w:r w:rsidR="004F70C4" w:rsidRPr="001C1925">
        <w:rPr>
          <w:color w:val="000000" w:themeColor="text1"/>
        </w:rPr>
        <w:t>е</w:t>
      </w:r>
      <w:r w:rsidR="004F70C4" w:rsidRPr="001C1925">
        <w:rPr>
          <w:color w:val="000000" w:themeColor="text1"/>
          <w:spacing w:val="1"/>
        </w:rPr>
        <w:t xml:space="preserve"> </w:t>
      </w:r>
      <w:r w:rsidR="004F70C4" w:rsidRPr="001C1925">
        <w:rPr>
          <w:color w:val="000000" w:themeColor="text1"/>
        </w:rPr>
        <w:t>хол</w:t>
      </w:r>
      <w:r w:rsidR="004F70C4" w:rsidRPr="001C1925">
        <w:rPr>
          <w:color w:val="000000" w:themeColor="text1"/>
          <w:spacing w:val="-4"/>
        </w:rPr>
        <w:t>о</w:t>
      </w:r>
      <w:r w:rsidR="004F70C4" w:rsidRPr="001C1925">
        <w:rPr>
          <w:color w:val="000000" w:themeColor="text1"/>
          <w:spacing w:val="1"/>
        </w:rPr>
        <w:t>д</w:t>
      </w:r>
      <w:r w:rsidR="004F70C4" w:rsidRPr="001C1925">
        <w:rPr>
          <w:color w:val="000000" w:themeColor="text1"/>
        </w:rPr>
        <w:t xml:space="preserve">ного </w:t>
      </w:r>
      <w:r w:rsidR="004F70C4" w:rsidRPr="001C1925">
        <w:rPr>
          <w:color w:val="000000" w:themeColor="text1"/>
          <w:spacing w:val="-4"/>
        </w:rPr>
        <w:t>м</w:t>
      </w:r>
      <w:r w:rsidR="004F70C4" w:rsidRPr="001C1925">
        <w:rPr>
          <w:color w:val="000000" w:themeColor="text1"/>
          <w:spacing w:val="1"/>
        </w:rPr>
        <w:t>еся</w:t>
      </w:r>
      <w:r w:rsidR="004F70C4" w:rsidRPr="001C1925">
        <w:rPr>
          <w:color w:val="000000" w:themeColor="text1"/>
          <w:spacing w:val="-5"/>
        </w:rPr>
        <w:t>ц</w:t>
      </w:r>
      <w:r w:rsidR="004F70C4" w:rsidRPr="001C1925">
        <w:rPr>
          <w:color w:val="000000" w:themeColor="text1"/>
          <w:spacing w:val="1"/>
        </w:rPr>
        <w:t>а</w:t>
      </w:r>
      <w:r w:rsidR="004F70C4" w:rsidRPr="001C1925">
        <w:rPr>
          <w:color w:val="000000" w:themeColor="text1"/>
        </w:rPr>
        <w:t>.</w:t>
      </w:r>
    </w:p>
    <w:p w14:paraId="6157B041" w14:textId="77777777" w:rsidR="004F70C4" w:rsidRPr="001C1925" w:rsidRDefault="004F70C4" w:rsidP="004F70C4">
      <w:pPr>
        <w:ind w:firstLine="708"/>
        <w:jc w:val="both"/>
        <w:rPr>
          <w:rFonts w:eastAsiaTheme="minorEastAsia" w:cs="Times New Roman"/>
          <w:color w:val="000000" w:themeColor="text1"/>
          <w:spacing w:val="-6"/>
          <w:szCs w:val="24"/>
          <w:lang w:eastAsia="ru-RU"/>
        </w:rPr>
      </w:pPr>
      <w:r w:rsidRPr="001C1925">
        <w:rPr>
          <w:rFonts w:eastAsiaTheme="minorEastAsia" w:cs="Times New Roman"/>
          <w:color w:val="000000" w:themeColor="text1"/>
          <w:spacing w:val="-6"/>
          <w:szCs w:val="24"/>
          <w:lang w:eastAsia="ru-RU"/>
        </w:rPr>
        <w:t xml:space="preserve">Предложения по перспективной установленной тепловой мощности источников тепловой энергии представлены в таблице </w:t>
      </w:r>
      <w:r w:rsidRPr="001C1925">
        <w:rPr>
          <w:rFonts w:cs="Times New Roman"/>
          <w:color w:val="000000" w:themeColor="text1"/>
        </w:rPr>
        <w:t>5.9.1.</w:t>
      </w:r>
    </w:p>
    <w:p w14:paraId="7C1196BC" w14:textId="77777777" w:rsidR="00966FED" w:rsidRPr="001C1925" w:rsidRDefault="004F70C4">
      <w:pPr>
        <w:spacing w:before="400" w:after="200"/>
        <w:rPr>
          <w:rFonts w:cs="Times New Roman"/>
          <w:color w:val="000000" w:themeColor="text1"/>
        </w:rPr>
      </w:pPr>
      <w:r w:rsidRPr="001C1925">
        <w:rPr>
          <w:rFonts w:cs="Times New Roman"/>
          <w:b/>
          <w:color w:val="000000" w:themeColor="text1"/>
        </w:rPr>
        <w:t>Таблица 5.9.1 - Установленная тепловая мощность источников тепла</w:t>
      </w:r>
    </w:p>
    <w:tbl>
      <w:tblPr>
        <w:tblStyle w:val="a9"/>
        <w:tblW w:w="5000" w:type="pct"/>
        <w:jc w:val="center"/>
        <w:tblLook w:val="04A0" w:firstRow="1" w:lastRow="0" w:firstColumn="1" w:lastColumn="0" w:noHBand="0" w:noVBand="1"/>
      </w:tblPr>
      <w:tblGrid>
        <w:gridCol w:w="2365"/>
        <w:gridCol w:w="2365"/>
        <w:gridCol w:w="1005"/>
        <w:gridCol w:w="1005"/>
        <w:gridCol w:w="1005"/>
        <w:gridCol w:w="1005"/>
        <w:gridCol w:w="1005"/>
      </w:tblGrid>
      <w:tr w:rsidR="001C1925" w:rsidRPr="001C1925" w14:paraId="42DF7398" w14:textId="77777777">
        <w:trPr>
          <w:jc w:val="center"/>
        </w:trPr>
        <w:tc>
          <w:tcPr>
            <w:tcW w:w="2310" w:type="pct"/>
            <w:shd w:val="clear" w:color="auto" w:fill="F2F2F2"/>
            <w:tcMar>
              <w:top w:w="120" w:type="dxa"/>
              <w:left w:w="200" w:type="dxa"/>
              <w:bottom w:w="120" w:type="dxa"/>
              <w:right w:w="200" w:type="dxa"/>
            </w:tcMar>
            <w:vAlign w:val="center"/>
          </w:tcPr>
          <w:p w14:paraId="49D0A46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Источник тепловой энергии</w:t>
            </w:r>
          </w:p>
        </w:tc>
        <w:tc>
          <w:tcPr>
            <w:tcW w:w="2310" w:type="pct"/>
            <w:shd w:val="clear" w:color="auto" w:fill="F2F2F2"/>
            <w:tcMar>
              <w:top w:w="120" w:type="dxa"/>
              <w:left w:w="200" w:type="dxa"/>
              <w:bottom w:w="120" w:type="dxa"/>
              <w:right w:w="200" w:type="dxa"/>
            </w:tcMar>
            <w:vAlign w:val="center"/>
          </w:tcPr>
          <w:p w14:paraId="6440ECC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2026</w:t>
            </w:r>
          </w:p>
        </w:tc>
        <w:tc>
          <w:tcPr>
            <w:tcW w:w="2310" w:type="pct"/>
            <w:shd w:val="clear" w:color="auto" w:fill="F2F2F2"/>
            <w:tcMar>
              <w:top w:w="120" w:type="dxa"/>
              <w:left w:w="200" w:type="dxa"/>
              <w:bottom w:w="120" w:type="dxa"/>
              <w:right w:w="200" w:type="dxa"/>
            </w:tcMar>
            <w:vAlign w:val="center"/>
          </w:tcPr>
          <w:p w14:paraId="29C929F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2027</w:t>
            </w:r>
          </w:p>
        </w:tc>
        <w:tc>
          <w:tcPr>
            <w:tcW w:w="2310" w:type="pct"/>
            <w:shd w:val="clear" w:color="auto" w:fill="F2F2F2"/>
            <w:tcMar>
              <w:top w:w="120" w:type="dxa"/>
              <w:left w:w="200" w:type="dxa"/>
              <w:bottom w:w="120" w:type="dxa"/>
              <w:right w:w="200" w:type="dxa"/>
            </w:tcMar>
            <w:vAlign w:val="center"/>
          </w:tcPr>
          <w:p w14:paraId="255C037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2028</w:t>
            </w:r>
          </w:p>
        </w:tc>
        <w:tc>
          <w:tcPr>
            <w:tcW w:w="2310" w:type="pct"/>
            <w:shd w:val="clear" w:color="auto" w:fill="F2F2F2"/>
            <w:tcMar>
              <w:top w:w="120" w:type="dxa"/>
              <w:left w:w="200" w:type="dxa"/>
              <w:bottom w:w="120" w:type="dxa"/>
              <w:right w:w="200" w:type="dxa"/>
            </w:tcMar>
            <w:vAlign w:val="center"/>
          </w:tcPr>
          <w:p w14:paraId="55FD7CB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2029</w:t>
            </w:r>
          </w:p>
        </w:tc>
        <w:tc>
          <w:tcPr>
            <w:tcW w:w="2310" w:type="pct"/>
            <w:shd w:val="clear" w:color="auto" w:fill="F2F2F2"/>
            <w:tcMar>
              <w:top w:w="120" w:type="dxa"/>
              <w:left w:w="200" w:type="dxa"/>
              <w:bottom w:w="120" w:type="dxa"/>
              <w:right w:w="200" w:type="dxa"/>
            </w:tcMar>
            <w:vAlign w:val="center"/>
          </w:tcPr>
          <w:p w14:paraId="78A650D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2030</w:t>
            </w:r>
          </w:p>
        </w:tc>
        <w:tc>
          <w:tcPr>
            <w:tcW w:w="2310" w:type="pct"/>
            <w:shd w:val="clear" w:color="auto" w:fill="F2F2F2"/>
            <w:tcMar>
              <w:top w:w="120" w:type="dxa"/>
              <w:left w:w="200" w:type="dxa"/>
              <w:bottom w:w="120" w:type="dxa"/>
              <w:right w:w="200" w:type="dxa"/>
            </w:tcMar>
            <w:vAlign w:val="center"/>
          </w:tcPr>
          <w:p w14:paraId="1F77680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2031</w:t>
            </w:r>
          </w:p>
        </w:tc>
      </w:tr>
      <w:tr w:rsidR="001C1925" w:rsidRPr="001C1925" w14:paraId="0678820C" w14:textId="77777777">
        <w:trPr>
          <w:jc w:val="center"/>
        </w:trPr>
        <w:tc>
          <w:tcPr>
            <w:tcW w:w="2310" w:type="pct"/>
            <w:gridSpan w:val="7"/>
            <w:shd w:val="clear" w:color="auto" w:fill="DBE5F1"/>
            <w:tcMar>
              <w:top w:w="40" w:type="dxa"/>
              <w:left w:w="200" w:type="dxa"/>
              <w:bottom w:w="40" w:type="dxa"/>
              <w:right w:w="200" w:type="dxa"/>
            </w:tcMar>
            <w:vAlign w:val="center"/>
          </w:tcPr>
          <w:p w14:paraId="116262E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r>
      <w:tr w:rsidR="001C1925" w:rsidRPr="001C1925" w14:paraId="499AEF32" w14:textId="77777777">
        <w:trPr>
          <w:jc w:val="center"/>
        </w:trPr>
        <w:tc>
          <w:tcPr>
            <w:tcW w:w="2310" w:type="pct"/>
            <w:shd w:val="clear" w:color="auto" w:fill="FFFFFF"/>
            <w:tcMar>
              <w:top w:w="40" w:type="dxa"/>
              <w:left w:w="200" w:type="dxa"/>
              <w:bottom w:w="40" w:type="dxa"/>
              <w:right w:w="200" w:type="dxa"/>
            </w:tcMar>
            <w:vAlign w:val="center"/>
          </w:tcPr>
          <w:p w14:paraId="5821C932"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№1</w:t>
            </w:r>
          </w:p>
        </w:tc>
        <w:tc>
          <w:tcPr>
            <w:tcW w:w="2310" w:type="pct"/>
            <w:shd w:val="clear" w:color="auto" w:fill="FFFFFF"/>
            <w:tcMar>
              <w:top w:w="40" w:type="dxa"/>
              <w:left w:w="200" w:type="dxa"/>
              <w:bottom w:w="40" w:type="dxa"/>
              <w:right w:w="200" w:type="dxa"/>
            </w:tcMar>
            <w:vAlign w:val="center"/>
          </w:tcPr>
          <w:p w14:paraId="23305DE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4,8860</w:t>
            </w:r>
          </w:p>
        </w:tc>
        <w:tc>
          <w:tcPr>
            <w:tcW w:w="2310" w:type="pct"/>
            <w:shd w:val="clear" w:color="auto" w:fill="FFFFFF"/>
            <w:tcMar>
              <w:top w:w="40" w:type="dxa"/>
              <w:left w:w="200" w:type="dxa"/>
              <w:bottom w:w="40" w:type="dxa"/>
              <w:right w:w="200" w:type="dxa"/>
            </w:tcMar>
            <w:vAlign w:val="center"/>
          </w:tcPr>
          <w:p w14:paraId="118F3F7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4,8860</w:t>
            </w:r>
          </w:p>
        </w:tc>
        <w:tc>
          <w:tcPr>
            <w:tcW w:w="2310" w:type="pct"/>
            <w:shd w:val="clear" w:color="auto" w:fill="FFFFFF"/>
            <w:tcMar>
              <w:top w:w="40" w:type="dxa"/>
              <w:left w:w="200" w:type="dxa"/>
              <w:bottom w:w="40" w:type="dxa"/>
              <w:right w:w="200" w:type="dxa"/>
            </w:tcMar>
            <w:vAlign w:val="center"/>
          </w:tcPr>
          <w:p w14:paraId="3F83465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4,8860</w:t>
            </w:r>
          </w:p>
        </w:tc>
        <w:tc>
          <w:tcPr>
            <w:tcW w:w="2310" w:type="pct"/>
            <w:shd w:val="clear" w:color="auto" w:fill="FFFFFF"/>
            <w:tcMar>
              <w:top w:w="40" w:type="dxa"/>
              <w:left w:w="200" w:type="dxa"/>
              <w:bottom w:w="40" w:type="dxa"/>
              <w:right w:w="200" w:type="dxa"/>
            </w:tcMar>
            <w:vAlign w:val="center"/>
          </w:tcPr>
          <w:p w14:paraId="2A2E970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4,8860</w:t>
            </w:r>
          </w:p>
        </w:tc>
        <w:tc>
          <w:tcPr>
            <w:tcW w:w="2310" w:type="pct"/>
            <w:shd w:val="clear" w:color="auto" w:fill="FFFFFF"/>
            <w:tcMar>
              <w:top w:w="40" w:type="dxa"/>
              <w:left w:w="200" w:type="dxa"/>
              <w:bottom w:w="40" w:type="dxa"/>
              <w:right w:w="200" w:type="dxa"/>
            </w:tcMar>
            <w:vAlign w:val="center"/>
          </w:tcPr>
          <w:p w14:paraId="5865BBF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4,8860</w:t>
            </w:r>
          </w:p>
        </w:tc>
        <w:tc>
          <w:tcPr>
            <w:tcW w:w="2310" w:type="pct"/>
            <w:shd w:val="clear" w:color="auto" w:fill="FFFFFF"/>
            <w:tcMar>
              <w:top w:w="40" w:type="dxa"/>
              <w:left w:w="200" w:type="dxa"/>
              <w:bottom w:w="40" w:type="dxa"/>
              <w:right w:w="200" w:type="dxa"/>
            </w:tcMar>
            <w:vAlign w:val="center"/>
          </w:tcPr>
          <w:p w14:paraId="51E7EDC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4,8860</w:t>
            </w:r>
          </w:p>
        </w:tc>
      </w:tr>
      <w:tr w:rsidR="001C1925" w:rsidRPr="001C1925" w14:paraId="1A3FC917" w14:textId="77777777">
        <w:trPr>
          <w:jc w:val="center"/>
        </w:trPr>
        <w:tc>
          <w:tcPr>
            <w:tcW w:w="2310" w:type="pct"/>
            <w:shd w:val="clear" w:color="auto" w:fill="FFFFFF"/>
            <w:tcMar>
              <w:top w:w="40" w:type="dxa"/>
              <w:left w:w="200" w:type="dxa"/>
              <w:bottom w:w="40" w:type="dxa"/>
              <w:right w:w="200" w:type="dxa"/>
            </w:tcMar>
            <w:vAlign w:val="center"/>
          </w:tcPr>
          <w:p w14:paraId="57D73890"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№2</w:t>
            </w:r>
          </w:p>
        </w:tc>
        <w:tc>
          <w:tcPr>
            <w:tcW w:w="2310" w:type="pct"/>
            <w:shd w:val="clear" w:color="auto" w:fill="FFFFFF"/>
            <w:tcMar>
              <w:top w:w="40" w:type="dxa"/>
              <w:left w:w="200" w:type="dxa"/>
              <w:bottom w:w="40" w:type="dxa"/>
              <w:right w:w="200" w:type="dxa"/>
            </w:tcMar>
            <w:vAlign w:val="center"/>
          </w:tcPr>
          <w:p w14:paraId="76A1DFA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1,3400</w:t>
            </w:r>
          </w:p>
        </w:tc>
        <w:tc>
          <w:tcPr>
            <w:tcW w:w="2310" w:type="pct"/>
            <w:shd w:val="clear" w:color="auto" w:fill="FFFFFF"/>
            <w:tcMar>
              <w:top w:w="40" w:type="dxa"/>
              <w:left w:w="200" w:type="dxa"/>
              <w:bottom w:w="40" w:type="dxa"/>
              <w:right w:w="200" w:type="dxa"/>
            </w:tcMar>
            <w:vAlign w:val="center"/>
          </w:tcPr>
          <w:p w14:paraId="3B0CEBD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1,3400</w:t>
            </w:r>
          </w:p>
        </w:tc>
        <w:tc>
          <w:tcPr>
            <w:tcW w:w="2310" w:type="pct"/>
            <w:shd w:val="clear" w:color="auto" w:fill="FFFFFF"/>
            <w:tcMar>
              <w:top w:w="40" w:type="dxa"/>
              <w:left w:w="200" w:type="dxa"/>
              <w:bottom w:w="40" w:type="dxa"/>
              <w:right w:w="200" w:type="dxa"/>
            </w:tcMar>
            <w:vAlign w:val="center"/>
          </w:tcPr>
          <w:p w14:paraId="79C18F7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1,3400</w:t>
            </w:r>
          </w:p>
        </w:tc>
        <w:tc>
          <w:tcPr>
            <w:tcW w:w="2310" w:type="pct"/>
            <w:shd w:val="clear" w:color="auto" w:fill="FFFFFF"/>
            <w:tcMar>
              <w:top w:w="40" w:type="dxa"/>
              <w:left w:w="200" w:type="dxa"/>
              <w:bottom w:w="40" w:type="dxa"/>
              <w:right w:w="200" w:type="dxa"/>
            </w:tcMar>
            <w:vAlign w:val="center"/>
          </w:tcPr>
          <w:p w14:paraId="11A9D70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1,3400</w:t>
            </w:r>
          </w:p>
        </w:tc>
        <w:tc>
          <w:tcPr>
            <w:tcW w:w="2310" w:type="pct"/>
            <w:shd w:val="clear" w:color="auto" w:fill="FFFFFF"/>
            <w:tcMar>
              <w:top w:w="40" w:type="dxa"/>
              <w:left w:w="200" w:type="dxa"/>
              <w:bottom w:w="40" w:type="dxa"/>
              <w:right w:w="200" w:type="dxa"/>
            </w:tcMar>
            <w:vAlign w:val="center"/>
          </w:tcPr>
          <w:p w14:paraId="3BABA2E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1,3400</w:t>
            </w:r>
          </w:p>
        </w:tc>
        <w:tc>
          <w:tcPr>
            <w:tcW w:w="2310" w:type="pct"/>
            <w:shd w:val="clear" w:color="auto" w:fill="FFFFFF"/>
            <w:tcMar>
              <w:top w:w="40" w:type="dxa"/>
              <w:left w:w="200" w:type="dxa"/>
              <w:bottom w:w="40" w:type="dxa"/>
              <w:right w:w="200" w:type="dxa"/>
            </w:tcMar>
            <w:vAlign w:val="center"/>
          </w:tcPr>
          <w:p w14:paraId="4296477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1,3400</w:t>
            </w:r>
          </w:p>
        </w:tc>
      </w:tr>
      <w:tr w:rsidR="001C1925" w:rsidRPr="001C1925" w14:paraId="2CB87B46" w14:textId="77777777">
        <w:trPr>
          <w:jc w:val="center"/>
        </w:trPr>
        <w:tc>
          <w:tcPr>
            <w:tcW w:w="2310" w:type="pct"/>
            <w:shd w:val="clear" w:color="auto" w:fill="FFFFFF"/>
            <w:tcMar>
              <w:top w:w="40" w:type="dxa"/>
              <w:left w:w="200" w:type="dxa"/>
              <w:bottom w:w="40" w:type="dxa"/>
              <w:right w:w="200" w:type="dxa"/>
            </w:tcMar>
            <w:vAlign w:val="center"/>
          </w:tcPr>
          <w:p w14:paraId="1C1247AE"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№4</w:t>
            </w:r>
          </w:p>
        </w:tc>
        <w:tc>
          <w:tcPr>
            <w:tcW w:w="2310" w:type="pct"/>
            <w:shd w:val="clear" w:color="auto" w:fill="FFFFFF"/>
            <w:tcMar>
              <w:top w:w="40" w:type="dxa"/>
              <w:left w:w="200" w:type="dxa"/>
              <w:bottom w:w="40" w:type="dxa"/>
              <w:right w:w="200" w:type="dxa"/>
            </w:tcMar>
            <w:vAlign w:val="center"/>
          </w:tcPr>
          <w:p w14:paraId="0454AD4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3F87AF0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535217D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0F68DEA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4532A72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2,0000</w:t>
            </w:r>
          </w:p>
        </w:tc>
        <w:tc>
          <w:tcPr>
            <w:tcW w:w="2310" w:type="pct"/>
            <w:shd w:val="clear" w:color="auto" w:fill="FFFFFF"/>
            <w:tcMar>
              <w:top w:w="40" w:type="dxa"/>
              <w:left w:w="200" w:type="dxa"/>
              <w:bottom w:w="40" w:type="dxa"/>
              <w:right w:w="200" w:type="dxa"/>
            </w:tcMar>
            <w:vAlign w:val="center"/>
          </w:tcPr>
          <w:p w14:paraId="4344428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2,0000</w:t>
            </w:r>
          </w:p>
        </w:tc>
      </w:tr>
      <w:tr w:rsidR="001C1925" w:rsidRPr="001C1925" w14:paraId="4FEF2192" w14:textId="77777777">
        <w:trPr>
          <w:jc w:val="center"/>
        </w:trPr>
        <w:tc>
          <w:tcPr>
            <w:tcW w:w="2310" w:type="pct"/>
            <w:shd w:val="clear" w:color="auto" w:fill="FFFFFF"/>
            <w:tcMar>
              <w:top w:w="40" w:type="dxa"/>
              <w:left w:w="200" w:type="dxa"/>
              <w:bottom w:w="40" w:type="dxa"/>
              <w:right w:w="200" w:type="dxa"/>
            </w:tcMar>
            <w:vAlign w:val="center"/>
          </w:tcPr>
          <w:p w14:paraId="3C5E048C"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№5</w:t>
            </w:r>
          </w:p>
        </w:tc>
        <w:tc>
          <w:tcPr>
            <w:tcW w:w="2310" w:type="pct"/>
            <w:shd w:val="clear" w:color="auto" w:fill="FFFFFF"/>
            <w:tcMar>
              <w:top w:w="40" w:type="dxa"/>
              <w:left w:w="200" w:type="dxa"/>
              <w:bottom w:w="40" w:type="dxa"/>
              <w:right w:w="200" w:type="dxa"/>
            </w:tcMar>
            <w:vAlign w:val="center"/>
          </w:tcPr>
          <w:p w14:paraId="7DE139B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4,0000</w:t>
            </w:r>
          </w:p>
        </w:tc>
        <w:tc>
          <w:tcPr>
            <w:tcW w:w="2310" w:type="pct"/>
            <w:shd w:val="clear" w:color="auto" w:fill="FFFFFF"/>
            <w:tcMar>
              <w:top w:w="40" w:type="dxa"/>
              <w:left w:w="200" w:type="dxa"/>
              <w:bottom w:w="40" w:type="dxa"/>
              <w:right w:w="200" w:type="dxa"/>
            </w:tcMar>
            <w:vAlign w:val="center"/>
          </w:tcPr>
          <w:p w14:paraId="446FE69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4,0000</w:t>
            </w:r>
          </w:p>
        </w:tc>
        <w:tc>
          <w:tcPr>
            <w:tcW w:w="2310" w:type="pct"/>
            <w:shd w:val="clear" w:color="auto" w:fill="FFFFFF"/>
            <w:tcMar>
              <w:top w:w="40" w:type="dxa"/>
              <w:left w:w="200" w:type="dxa"/>
              <w:bottom w:w="40" w:type="dxa"/>
              <w:right w:w="200" w:type="dxa"/>
            </w:tcMar>
            <w:vAlign w:val="center"/>
          </w:tcPr>
          <w:p w14:paraId="13ED0E7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4,0000</w:t>
            </w:r>
          </w:p>
        </w:tc>
        <w:tc>
          <w:tcPr>
            <w:tcW w:w="2310" w:type="pct"/>
            <w:shd w:val="clear" w:color="auto" w:fill="FFFFFF"/>
            <w:tcMar>
              <w:top w:w="40" w:type="dxa"/>
              <w:left w:w="200" w:type="dxa"/>
              <w:bottom w:w="40" w:type="dxa"/>
              <w:right w:w="200" w:type="dxa"/>
            </w:tcMar>
            <w:vAlign w:val="center"/>
          </w:tcPr>
          <w:p w14:paraId="084F964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4,0000</w:t>
            </w:r>
          </w:p>
        </w:tc>
        <w:tc>
          <w:tcPr>
            <w:tcW w:w="2310" w:type="pct"/>
            <w:shd w:val="clear" w:color="auto" w:fill="FFFFFF"/>
            <w:tcMar>
              <w:top w:w="40" w:type="dxa"/>
              <w:left w:w="200" w:type="dxa"/>
              <w:bottom w:w="40" w:type="dxa"/>
              <w:right w:w="200" w:type="dxa"/>
            </w:tcMar>
            <w:vAlign w:val="center"/>
          </w:tcPr>
          <w:p w14:paraId="70453FD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4,0000</w:t>
            </w:r>
          </w:p>
        </w:tc>
        <w:tc>
          <w:tcPr>
            <w:tcW w:w="2310" w:type="pct"/>
            <w:shd w:val="clear" w:color="auto" w:fill="FFFFFF"/>
            <w:tcMar>
              <w:top w:w="40" w:type="dxa"/>
              <w:left w:w="200" w:type="dxa"/>
              <w:bottom w:w="40" w:type="dxa"/>
              <w:right w:w="200" w:type="dxa"/>
            </w:tcMar>
            <w:vAlign w:val="center"/>
          </w:tcPr>
          <w:p w14:paraId="2BAE11D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4,0000</w:t>
            </w:r>
          </w:p>
        </w:tc>
      </w:tr>
      <w:tr w:rsidR="001C1925" w:rsidRPr="001C1925" w14:paraId="75D1B9E3" w14:textId="77777777">
        <w:trPr>
          <w:jc w:val="center"/>
        </w:trPr>
        <w:tc>
          <w:tcPr>
            <w:tcW w:w="2310" w:type="pct"/>
            <w:shd w:val="clear" w:color="auto" w:fill="FFFFFF"/>
            <w:tcMar>
              <w:top w:w="40" w:type="dxa"/>
              <w:left w:w="200" w:type="dxa"/>
              <w:bottom w:w="40" w:type="dxa"/>
              <w:right w:w="200" w:type="dxa"/>
            </w:tcMar>
            <w:vAlign w:val="center"/>
          </w:tcPr>
          <w:p w14:paraId="23E7CE49"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Котельная №6</w:t>
            </w:r>
          </w:p>
        </w:tc>
        <w:tc>
          <w:tcPr>
            <w:tcW w:w="2310" w:type="pct"/>
            <w:shd w:val="clear" w:color="auto" w:fill="FFFFFF"/>
            <w:tcMar>
              <w:top w:w="40" w:type="dxa"/>
              <w:left w:w="200" w:type="dxa"/>
              <w:bottom w:w="40" w:type="dxa"/>
              <w:right w:w="200" w:type="dxa"/>
            </w:tcMar>
            <w:vAlign w:val="center"/>
          </w:tcPr>
          <w:p w14:paraId="0EE17DB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4,1000</w:t>
            </w:r>
          </w:p>
        </w:tc>
        <w:tc>
          <w:tcPr>
            <w:tcW w:w="2310" w:type="pct"/>
            <w:shd w:val="clear" w:color="auto" w:fill="FFFFFF"/>
            <w:tcMar>
              <w:top w:w="40" w:type="dxa"/>
              <w:left w:w="200" w:type="dxa"/>
              <w:bottom w:w="40" w:type="dxa"/>
              <w:right w:w="200" w:type="dxa"/>
            </w:tcMar>
            <w:vAlign w:val="center"/>
          </w:tcPr>
          <w:p w14:paraId="7BA1B6D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4,1000</w:t>
            </w:r>
          </w:p>
        </w:tc>
        <w:tc>
          <w:tcPr>
            <w:tcW w:w="2310" w:type="pct"/>
            <w:shd w:val="clear" w:color="auto" w:fill="FFFFFF"/>
            <w:tcMar>
              <w:top w:w="40" w:type="dxa"/>
              <w:left w:w="200" w:type="dxa"/>
              <w:bottom w:w="40" w:type="dxa"/>
              <w:right w:w="200" w:type="dxa"/>
            </w:tcMar>
            <w:vAlign w:val="center"/>
          </w:tcPr>
          <w:p w14:paraId="05F047A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4,1000</w:t>
            </w:r>
          </w:p>
        </w:tc>
        <w:tc>
          <w:tcPr>
            <w:tcW w:w="2310" w:type="pct"/>
            <w:shd w:val="clear" w:color="auto" w:fill="FFFFFF"/>
            <w:tcMar>
              <w:top w:w="40" w:type="dxa"/>
              <w:left w:w="200" w:type="dxa"/>
              <w:bottom w:w="40" w:type="dxa"/>
              <w:right w:w="200" w:type="dxa"/>
            </w:tcMar>
            <w:vAlign w:val="center"/>
          </w:tcPr>
          <w:p w14:paraId="6DF87FC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4,1000</w:t>
            </w:r>
          </w:p>
        </w:tc>
        <w:tc>
          <w:tcPr>
            <w:tcW w:w="2310" w:type="pct"/>
            <w:shd w:val="clear" w:color="auto" w:fill="FFFFFF"/>
            <w:tcMar>
              <w:top w:w="40" w:type="dxa"/>
              <w:left w:w="200" w:type="dxa"/>
              <w:bottom w:w="40" w:type="dxa"/>
              <w:right w:w="200" w:type="dxa"/>
            </w:tcMar>
            <w:vAlign w:val="center"/>
          </w:tcPr>
          <w:p w14:paraId="714B713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4,1000</w:t>
            </w:r>
          </w:p>
        </w:tc>
        <w:tc>
          <w:tcPr>
            <w:tcW w:w="2310" w:type="pct"/>
            <w:shd w:val="clear" w:color="auto" w:fill="FFFFFF"/>
            <w:tcMar>
              <w:top w:w="40" w:type="dxa"/>
              <w:left w:w="200" w:type="dxa"/>
              <w:bottom w:w="40" w:type="dxa"/>
              <w:right w:w="200" w:type="dxa"/>
            </w:tcMar>
            <w:vAlign w:val="center"/>
          </w:tcPr>
          <w:p w14:paraId="7642A57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4,1000</w:t>
            </w:r>
          </w:p>
        </w:tc>
      </w:tr>
    </w:tbl>
    <w:p w14:paraId="09D53194" w14:textId="77777777" w:rsidR="004F70C4" w:rsidRPr="001C1925" w:rsidRDefault="004F70C4" w:rsidP="004F70C4">
      <w:pPr>
        <w:pStyle w:val="a0"/>
        <w:rPr>
          <w:rFonts w:cs="Times New Roman"/>
          <w:color w:val="000000" w:themeColor="text1"/>
        </w:rPr>
      </w:pPr>
    </w:p>
    <w:p w14:paraId="52DBB4D6" w14:textId="77777777" w:rsidR="004F70C4" w:rsidRPr="001C1925" w:rsidRDefault="004F70C4" w:rsidP="004F70C4">
      <w:pPr>
        <w:pStyle w:val="2"/>
        <w:spacing w:before="69"/>
        <w:ind w:left="0" w:firstLine="0"/>
        <w:rPr>
          <w:rFonts w:eastAsia="Times New Roman"/>
          <w:color w:val="000000" w:themeColor="text1"/>
          <w:sz w:val="24"/>
          <w:szCs w:val="24"/>
        </w:rPr>
      </w:pPr>
      <w:bookmarkStart w:id="105" w:name="_Toc30146985"/>
      <w:bookmarkStart w:id="106" w:name="_Toc35951452"/>
      <w:bookmarkStart w:id="107" w:name="_Toc232166289"/>
      <w:r w:rsidRPr="001C1925">
        <w:rPr>
          <w:rFonts w:eastAsia="Times New Roman"/>
          <w:color w:val="000000" w:themeColor="text1"/>
          <w:sz w:val="24"/>
          <w:szCs w:val="24"/>
        </w:rPr>
        <w:t xml:space="preserve">Часть 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w:t>
      </w:r>
      <w:hyperlink w:anchor="bookmark45" w:history="1">
        <w:r w:rsidRPr="001C1925">
          <w:rPr>
            <w:rFonts w:eastAsia="Times New Roman"/>
            <w:color w:val="000000" w:themeColor="text1"/>
            <w:sz w:val="24"/>
            <w:szCs w:val="24"/>
          </w:rPr>
          <w:t>топлива</w:t>
        </w:r>
        <w:bookmarkEnd w:id="105"/>
        <w:bookmarkEnd w:id="106"/>
        <w:bookmarkEnd w:id="107"/>
      </w:hyperlink>
    </w:p>
    <w:p w14:paraId="51B546D0" w14:textId="77777777" w:rsidR="004F70C4" w:rsidRPr="001C1925" w:rsidRDefault="004F70C4" w:rsidP="004F70C4">
      <w:pPr>
        <w:pStyle w:val="af"/>
        <w:spacing w:line="287" w:lineRule="auto"/>
        <w:ind w:right="119"/>
        <w:jc w:val="both"/>
        <w:rPr>
          <w:color w:val="000000" w:themeColor="text1"/>
          <w:spacing w:val="-6"/>
        </w:rPr>
      </w:pPr>
    </w:p>
    <w:p w14:paraId="326A87EF" w14:textId="77777777" w:rsidR="004F70C4" w:rsidRPr="001C1925" w:rsidRDefault="004F70C4" w:rsidP="004F70C4">
      <w:pPr>
        <w:pStyle w:val="af"/>
        <w:ind w:left="0" w:right="119" w:firstLine="709"/>
        <w:jc w:val="both"/>
        <w:rPr>
          <w:color w:val="000000" w:themeColor="text1"/>
        </w:rPr>
      </w:pPr>
      <w:r w:rsidRPr="001C1925">
        <w:rPr>
          <w:color w:val="000000" w:themeColor="text1"/>
          <w:spacing w:val="-6"/>
        </w:rPr>
        <w:t>П</w:t>
      </w:r>
      <w:r w:rsidRPr="001C1925">
        <w:rPr>
          <w:color w:val="000000" w:themeColor="text1"/>
        </w:rPr>
        <w:t>р</w:t>
      </w:r>
      <w:r w:rsidRPr="001C1925">
        <w:rPr>
          <w:color w:val="000000" w:themeColor="text1"/>
          <w:spacing w:val="1"/>
        </w:rPr>
        <w:t>едл</w:t>
      </w:r>
      <w:r w:rsidRPr="001C1925">
        <w:rPr>
          <w:color w:val="000000" w:themeColor="text1"/>
        </w:rPr>
        <w:t>о</w:t>
      </w:r>
      <w:r w:rsidRPr="001C1925">
        <w:rPr>
          <w:color w:val="000000" w:themeColor="text1"/>
          <w:spacing w:val="-2"/>
        </w:rPr>
        <w:t>ж</w:t>
      </w:r>
      <w:r w:rsidRPr="001C1925">
        <w:rPr>
          <w:color w:val="000000" w:themeColor="text1"/>
          <w:spacing w:val="1"/>
        </w:rPr>
        <w:t>е</w:t>
      </w:r>
      <w:r w:rsidRPr="001C1925">
        <w:rPr>
          <w:color w:val="000000" w:themeColor="text1"/>
        </w:rPr>
        <w:t>н</w:t>
      </w:r>
      <w:r w:rsidRPr="001C1925">
        <w:rPr>
          <w:color w:val="000000" w:themeColor="text1"/>
          <w:spacing w:val="-1"/>
        </w:rPr>
        <w:t>и</w:t>
      </w:r>
      <w:r w:rsidRPr="001C1925">
        <w:rPr>
          <w:color w:val="000000" w:themeColor="text1"/>
        </w:rPr>
        <w:t>я</w:t>
      </w:r>
      <w:r w:rsidRPr="001C1925">
        <w:rPr>
          <w:color w:val="000000" w:themeColor="text1"/>
          <w:spacing w:val="9"/>
        </w:rPr>
        <w:t xml:space="preserve"> </w:t>
      </w:r>
      <w:r w:rsidRPr="001C1925">
        <w:rPr>
          <w:color w:val="000000" w:themeColor="text1"/>
        </w:rPr>
        <w:t>по</w:t>
      </w:r>
      <w:r w:rsidRPr="001C1925">
        <w:rPr>
          <w:color w:val="000000" w:themeColor="text1"/>
          <w:spacing w:val="7"/>
        </w:rPr>
        <w:t xml:space="preserve"> </w:t>
      </w:r>
      <w:r w:rsidRPr="001C1925">
        <w:rPr>
          <w:color w:val="000000" w:themeColor="text1"/>
          <w:spacing w:val="-2"/>
        </w:rPr>
        <w:t>вв</w:t>
      </w:r>
      <w:r w:rsidRPr="001C1925">
        <w:rPr>
          <w:color w:val="000000" w:themeColor="text1"/>
        </w:rPr>
        <w:t>о</w:t>
      </w:r>
      <w:r w:rsidRPr="001C1925">
        <w:rPr>
          <w:color w:val="000000" w:themeColor="text1"/>
          <w:spacing w:val="5"/>
        </w:rPr>
        <w:t>д</w:t>
      </w:r>
      <w:r w:rsidRPr="001C1925">
        <w:rPr>
          <w:color w:val="000000" w:themeColor="text1"/>
        </w:rPr>
        <w:t>у</w:t>
      </w:r>
      <w:r w:rsidRPr="001C1925">
        <w:rPr>
          <w:color w:val="000000" w:themeColor="text1"/>
          <w:spacing w:val="59"/>
        </w:rPr>
        <w:t xml:space="preserve"> </w:t>
      </w:r>
      <w:r w:rsidRPr="001C1925">
        <w:rPr>
          <w:color w:val="000000" w:themeColor="text1"/>
        </w:rPr>
        <w:t>но</w:t>
      </w:r>
      <w:r w:rsidRPr="001C1925">
        <w:rPr>
          <w:color w:val="000000" w:themeColor="text1"/>
          <w:spacing w:val="-2"/>
        </w:rPr>
        <w:t>вы</w:t>
      </w:r>
      <w:r w:rsidRPr="001C1925">
        <w:rPr>
          <w:color w:val="000000" w:themeColor="text1"/>
        </w:rPr>
        <w:t>х</w:t>
      </w:r>
      <w:r w:rsidRPr="001C1925">
        <w:rPr>
          <w:color w:val="000000" w:themeColor="text1"/>
          <w:spacing w:val="7"/>
        </w:rPr>
        <w:t xml:space="preserve"> </w:t>
      </w:r>
      <w:r w:rsidRPr="001C1925">
        <w:rPr>
          <w:color w:val="000000" w:themeColor="text1"/>
        </w:rPr>
        <w:t>и</w:t>
      </w:r>
      <w:r w:rsidRPr="001C1925">
        <w:rPr>
          <w:color w:val="000000" w:themeColor="text1"/>
          <w:spacing w:val="7"/>
        </w:rPr>
        <w:t xml:space="preserve"> </w:t>
      </w:r>
      <w:r w:rsidRPr="001C1925">
        <w:rPr>
          <w:color w:val="000000" w:themeColor="text1"/>
        </w:rPr>
        <w:t>р</w:t>
      </w:r>
      <w:r w:rsidRPr="001C1925">
        <w:rPr>
          <w:color w:val="000000" w:themeColor="text1"/>
          <w:spacing w:val="1"/>
        </w:rPr>
        <w:t>е</w:t>
      </w:r>
      <w:r w:rsidRPr="001C1925">
        <w:rPr>
          <w:color w:val="000000" w:themeColor="text1"/>
        </w:rPr>
        <w:t>ко</w:t>
      </w:r>
      <w:r w:rsidRPr="001C1925">
        <w:rPr>
          <w:color w:val="000000" w:themeColor="text1"/>
          <w:spacing w:val="-1"/>
        </w:rPr>
        <w:t>н</w:t>
      </w:r>
      <w:r w:rsidRPr="001C1925">
        <w:rPr>
          <w:color w:val="000000" w:themeColor="text1"/>
          <w:spacing w:val="1"/>
        </w:rPr>
        <w:t>с</w:t>
      </w:r>
      <w:r w:rsidRPr="001C1925">
        <w:rPr>
          <w:color w:val="000000" w:themeColor="text1"/>
          <w:spacing w:val="-1"/>
        </w:rPr>
        <w:t>т</w:t>
      </w:r>
      <w:r w:rsidRPr="001C1925">
        <w:rPr>
          <w:color w:val="000000" w:themeColor="text1"/>
          <w:spacing w:val="3"/>
        </w:rPr>
        <w:t>р</w:t>
      </w:r>
      <w:r w:rsidRPr="001C1925">
        <w:rPr>
          <w:color w:val="000000" w:themeColor="text1"/>
          <w:spacing w:val="-8"/>
        </w:rPr>
        <w:t>у</w:t>
      </w:r>
      <w:r w:rsidRPr="001C1925">
        <w:rPr>
          <w:color w:val="000000" w:themeColor="text1"/>
        </w:rPr>
        <w:t>к</w:t>
      </w:r>
      <w:r w:rsidRPr="001C1925">
        <w:rPr>
          <w:color w:val="000000" w:themeColor="text1"/>
          <w:spacing w:val="-1"/>
        </w:rPr>
        <w:t>ц</w:t>
      </w:r>
      <w:r w:rsidRPr="001C1925">
        <w:rPr>
          <w:color w:val="000000" w:themeColor="text1"/>
        </w:rPr>
        <w:t>ии</w:t>
      </w:r>
      <w:r w:rsidRPr="001C1925">
        <w:rPr>
          <w:color w:val="000000" w:themeColor="text1"/>
          <w:spacing w:val="6"/>
        </w:rPr>
        <w:t xml:space="preserve"> </w:t>
      </w:r>
      <w:r w:rsidRPr="001C1925">
        <w:rPr>
          <w:color w:val="000000" w:themeColor="text1"/>
          <w:spacing w:val="5"/>
        </w:rPr>
        <w:t>с</w:t>
      </w:r>
      <w:r w:rsidRPr="001C1925">
        <w:rPr>
          <w:color w:val="000000" w:themeColor="text1"/>
          <w:spacing w:val="-5"/>
        </w:rPr>
        <w:t>у</w:t>
      </w:r>
      <w:r w:rsidRPr="001C1925">
        <w:rPr>
          <w:color w:val="000000" w:themeColor="text1"/>
          <w:spacing w:val="-1"/>
        </w:rPr>
        <w:t>щ</w:t>
      </w:r>
      <w:r w:rsidRPr="001C1925">
        <w:rPr>
          <w:color w:val="000000" w:themeColor="text1"/>
          <w:spacing w:val="1"/>
        </w:rPr>
        <w:t>ес</w:t>
      </w:r>
      <w:r w:rsidRPr="001C1925">
        <w:rPr>
          <w:color w:val="000000" w:themeColor="text1"/>
          <w:spacing w:val="-1"/>
        </w:rPr>
        <w:t>т</w:t>
      </w:r>
      <w:r w:rsidRPr="001C1925">
        <w:rPr>
          <w:color w:val="000000" w:themeColor="text1"/>
          <w:spacing w:val="2"/>
        </w:rPr>
        <w:t>в</w:t>
      </w:r>
      <w:r w:rsidRPr="001C1925">
        <w:rPr>
          <w:color w:val="000000" w:themeColor="text1"/>
          <w:spacing w:val="-8"/>
        </w:rPr>
        <w:t>у</w:t>
      </w:r>
      <w:r w:rsidRPr="001C1925">
        <w:rPr>
          <w:color w:val="000000" w:themeColor="text1"/>
          <w:spacing w:val="4"/>
        </w:rPr>
        <w:t>ю</w:t>
      </w:r>
      <w:r w:rsidRPr="001C1925">
        <w:rPr>
          <w:color w:val="000000" w:themeColor="text1"/>
          <w:spacing w:val="-1"/>
        </w:rPr>
        <w:t>щ</w:t>
      </w:r>
      <w:r w:rsidRPr="001C1925">
        <w:rPr>
          <w:color w:val="000000" w:themeColor="text1"/>
        </w:rPr>
        <w:t>их</w:t>
      </w:r>
      <w:r w:rsidRPr="001C1925">
        <w:rPr>
          <w:color w:val="000000" w:themeColor="text1"/>
          <w:spacing w:val="7"/>
        </w:rPr>
        <w:t xml:space="preserve"> </w:t>
      </w:r>
      <w:r w:rsidRPr="001C1925">
        <w:rPr>
          <w:color w:val="000000" w:themeColor="text1"/>
        </w:rPr>
        <w:t>ис</w:t>
      </w:r>
      <w:r w:rsidRPr="001C1925">
        <w:rPr>
          <w:color w:val="000000" w:themeColor="text1"/>
          <w:spacing w:val="-1"/>
        </w:rPr>
        <w:t>т</w:t>
      </w:r>
      <w:r w:rsidRPr="001C1925">
        <w:rPr>
          <w:color w:val="000000" w:themeColor="text1"/>
        </w:rPr>
        <w:t>о</w:t>
      </w:r>
      <w:r w:rsidRPr="001C1925">
        <w:rPr>
          <w:color w:val="000000" w:themeColor="text1"/>
          <w:spacing w:val="-1"/>
        </w:rPr>
        <w:t>ч</w:t>
      </w:r>
      <w:r w:rsidRPr="001C1925">
        <w:rPr>
          <w:color w:val="000000" w:themeColor="text1"/>
        </w:rPr>
        <w:t>н</w:t>
      </w:r>
      <w:r w:rsidRPr="001C1925">
        <w:rPr>
          <w:color w:val="000000" w:themeColor="text1"/>
          <w:spacing w:val="-1"/>
        </w:rPr>
        <w:t>и</w:t>
      </w:r>
      <w:r w:rsidRPr="001C1925">
        <w:rPr>
          <w:color w:val="000000" w:themeColor="text1"/>
          <w:spacing w:val="3"/>
        </w:rPr>
        <w:t>к</w:t>
      </w:r>
      <w:r w:rsidRPr="001C1925">
        <w:rPr>
          <w:color w:val="000000" w:themeColor="text1"/>
        </w:rPr>
        <w:t>ов</w:t>
      </w:r>
      <w:r w:rsidRPr="001C1925">
        <w:rPr>
          <w:color w:val="000000" w:themeColor="text1"/>
          <w:spacing w:val="6"/>
        </w:rPr>
        <w:t xml:space="preserve"> </w:t>
      </w:r>
      <w:r w:rsidRPr="001C1925">
        <w:rPr>
          <w:color w:val="000000" w:themeColor="text1"/>
          <w:spacing w:val="-1"/>
        </w:rPr>
        <w:t>т</w:t>
      </w:r>
      <w:r w:rsidRPr="001C1925">
        <w:rPr>
          <w:color w:val="000000" w:themeColor="text1"/>
          <w:spacing w:val="1"/>
        </w:rPr>
        <w:t>е</w:t>
      </w:r>
      <w:r w:rsidRPr="001C1925">
        <w:rPr>
          <w:color w:val="000000" w:themeColor="text1"/>
        </w:rPr>
        <w:t>пло</w:t>
      </w:r>
      <w:r w:rsidRPr="001C1925">
        <w:rPr>
          <w:color w:val="000000" w:themeColor="text1"/>
          <w:spacing w:val="-2"/>
        </w:rPr>
        <w:t>в</w:t>
      </w:r>
      <w:r w:rsidRPr="001C1925">
        <w:rPr>
          <w:color w:val="000000" w:themeColor="text1"/>
        </w:rPr>
        <w:t>ой энер</w:t>
      </w:r>
      <w:r w:rsidRPr="001C1925">
        <w:rPr>
          <w:color w:val="000000" w:themeColor="text1"/>
          <w:spacing w:val="1"/>
        </w:rPr>
        <w:t>г</w:t>
      </w:r>
      <w:r w:rsidRPr="001C1925">
        <w:rPr>
          <w:color w:val="000000" w:themeColor="text1"/>
        </w:rPr>
        <w:t>ии</w:t>
      </w:r>
      <w:r w:rsidRPr="001C1925">
        <w:rPr>
          <w:color w:val="000000" w:themeColor="text1"/>
          <w:spacing w:val="-5"/>
        </w:rPr>
        <w:t xml:space="preserve"> </w:t>
      </w:r>
      <w:r w:rsidRPr="001C1925">
        <w:rPr>
          <w:color w:val="000000" w:themeColor="text1"/>
        </w:rPr>
        <w:t>с</w:t>
      </w:r>
      <w:r w:rsidRPr="001C1925">
        <w:rPr>
          <w:color w:val="000000" w:themeColor="text1"/>
          <w:spacing w:val="-3"/>
        </w:rPr>
        <w:t xml:space="preserve"> </w:t>
      </w:r>
      <w:r w:rsidRPr="001C1925">
        <w:rPr>
          <w:color w:val="000000" w:themeColor="text1"/>
        </w:rPr>
        <w:t>испол</w:t>
      </w:r>
      <w:r w:rsidRPr="001C1925">
        <w:rPr>
          <w:color w:val="000000" w:themeColor="text1"/>
          <w:spacing w:val="-2"/>
        </w:rPr>
        <w:t>ь</w:t>
      </w:r>
      <w:r w:rsidRPr="001C1925">
        <w:rPr>
          <w:color w:val="000000" w:themeColor="text1"/>
        </w:rPr>
        <w:t>зо</w:t>
      </w:r>
      <w:r w:rsidRPr="001C1925">
        <w:rPr>
          <w:color w:val="000000" w:themeColor="text1"/>
          <w:spacing w:val="-2"/>
        </w:rPr>
        <w:t>в</w:t>
      </w:r>
      <w:r w:rsidRPr="001C1925">
        <w:rPr>
          <w:color w:val="000000" w:themeColor="text1"/>
          <w:spacing w:val="1"/>
        </w:rPr>
        <w:t>а</w:t>
      </w:r>
      <w:r w:rsidRPr="001C1925">
        <w:rPr>
          <w:color w:val="000000" w:themeColor="text1"/>
        </w:rPr>
        <w:t>н</w:t>
      </w:r>
      <w:r w:rsidRPr="001C1925">
        <w:rPr>
          <w:color w:val="000000" w:themeColor="text1"/>
          <w:spacing w:val="-1"/>
        </w:rPr>
        <w:t>и</w:t>
      </w:r>
      <w:r w:rsidRPr="001C1925">
        <w:rPr>
          <w:color w:val="000000" w:themeColor="text1"/>
          <w:spacing w:val="1"/>
        </w:rPr>
        <w:t>е</w:t>
      </w:r>
      <w:r w:rsidRPr="001C1925">
        <w:rPr>
          <w:color w:val="000000" w:themeColor="text1"/>
        </w:rPr>
        <w:t>м</w:t>
      </w:r>
      <w:r w:rsidRPr="001C1925">
        <w:rPr>
          <w:color w:val="000000" w:themeColor="text1"/>
          <w:spacing w:val="-4"/>
        </w:rPr>
        <w:t xml:space="preserve"> </w:t>
      </w:r>
      <w:r w:rsidRPr="001C1925">
        <w:rPr>
          <w:color w:val="000000" w:themeColor="text1"/>
          <w:spacing w:val="-2"/>
        </w:rPr>
        <w:t>в</w:t>
      </w:r>
      <w:r w:rsidRPr="001C1925">
        <w:rPr>
          <w:color w:val="000000" w:themeColor="text1"/>
        </w:rPr>
        <w:t>озо</w:t>
      </w:r>
      <w:r w:rsidRPr="001C1925">
        <w:rPr>
          <w:color w:val="000000" w:themeColor="text1"/>
          <w:spacing w:val="1"/>
        </w:rPr>
        <w:t>б</w:t>
      </w:r>
      <w:r w:rsidRPr="001C1925">
        <w:rPr>
          <w:color w:val="000000" w:themeColor="text1"/>
        </w:rPr>
        <w:t>но</w:t>
      </w:r>
      <w:r w:rsidRPr="001C1925">
        <w:rPr>
          <w:color w:val="000000" w:themeColor="text1"/>
          <w:spacing w:val="-2"/>
        </w:rPr>
        <w:t>в</w:t>
      </w:r>
      <w:r w:rsidRPr="001C1925">
        <w:rPr>
          <w:color w:val="000000" w:themeColor="text1"/>
        </w:rPr>
        <w:t>л</w:t>
      </w:r>
      <w:r w:rsidRPr="001C1925">
        <w:rPr>
          <w:color w:val="000000" w:themeColor="text1"/>
          <w:spacing w:val="-3"/>
        </w:rPr>
        <w:t>яе</w:t>
      </w:r>
      <w:r w:rsidRPr="001C1925">
        <w:rPr>
          <w:color w:val="000000" w:themeColor="text1"/>
        </w:rPr>
        <w:t>м</w:t>
      </w:r>
      <w:r w:rsidRPr="001C1925">
        <w:rPr>
          <w:color w:val="000000" w:themeColor="text1"/>
          <w:spacing w:val="-2"/>
        </w:rPr>
        <w:t>ы</w:t>
      </w:r>
      <w:r w:rsidRPr="001C1925">
        <w:rPr>
          <w:color w:val="000000" w:themeColor="text1"/>
        </w:rPr>
        <w:t>х</w:t>
      </w:r>
      <w:r w:rsidRPr="001C1925">
        <w:rPr>
          <w:color w:val="000000" w:themeColor="text1"/>
          <w:spacing w:val="-5"/>
        </w:rPr>
        <w:t xml:space="preserve"> </w:t>
      </w:r>
      <w:r w:rsidRPr="001C1925">
        <w:rPr>
          <w:color w:val="000000" w:themeColor="text1"/>
        </w:rPr>
        <w:t>ис</w:t>
      </w:r>
      <w:r w:rsidRPr="001C1925">
        <w:rPr>
          <w:color w:val="000000" w:themeColor="text1"/>
          <w:spacing w:val="-1"/>
        </w:rPr>
        <w:t>т</w:t>
      </w:r>
      <w:r w:rsidRPr="001C1925">
        <w:rPr>
          <w:color w:val="000000" w:themeColor="text1"/>
        </w:rPr>
        <w:t>о</w:t>
      </w:r>
      <w:r w:rsidRPr="001C1925">
        <w:rPr>
          <w:color w:val="000000" w:themeColor="text1"/>
          <w:spacing w:val="-1"/>
        </w:rPr>
        <w:t>ч</w:t>
      </w:r>
      <w:r w:rsidRPr="001C1925">
        <w:rPr>
          <w:color w:val="000000" w:themeColor="text1"/>
        </w:rPr>
        <w:t>н</w:t>
      </w:r>
      <w:r w:rsidRPr="001C1925">
        <w:rPr>
          <w:color w:val="000000" w:themeColor="text1"/>
          <w:spacing w:val="-1"/>
        </w:rPr>
        <w:t>и</w:t>
      </w:r>
      <w:r w:rsidRPr="001C1925">
        <w:rPr>
          <w:color w:val="000000" w:themeColor="text1"/>
        </w:rPr>
        <w:t>ков</w:t>
      </w:r>
      <w:r w:rsidRPr="001C1925">
        <w:rPr>
          <w:color w:val="000000" w:themeColor="text1"/>
          <w:spacing w:val="-3"/>
        </w:rPr>
        <w:t xml:space="preserve"> </w:t>
      </w:r>
      <w:r w:rsidRPr="001C1925">
        <w:rPr>
          <w:color w:val="000000" w:themeColor="text1"/>
        </w:rPr>
        <w:t>энер</w:t>
      </w:r>
      <w:r w:rsidRPr="001C1925">
        <w:rPr>
          <w:color w:val="000000" w:themeColor="text1"/>
          <w:spacing w:val="1"/>
        </w:rPr>
        <w:t>г</w:t>
      </w:r>
      <w:r w:rsidRPr="001C1925">
        <w:rPr>
          <w:color w:val="000000" w:themeColor="text1"/>
        </w:rPr>
        <w:t>и</w:t>
      </w:r>
      <w:r w:rsidRPr="001C1925">
        <w:rPr>
          <w:color w:val="000000" w:themeColor="text1"/>
          <w:spacing w:val="-1"/>
        </w:rPr>
        <w:t>и</w:t>
      </w:r>
      <w:r w:rsidRPr="001C1925">
        <w:rPr>
          <w:color w:val="000000" w:themeColor="text1"/>
        </w:rPr>
        <w:t>,</w:t>
      </w:r>
      <w:r w:rsidRPr="001C1925">
        <w:rPr>
          <w:color w:val="000000" w:themeColor="text1"/>
          <w:spacing w:val="-5"/>
        </w:rPr>
        <w:t xml:space="preserve"> </w:t>
      </w:r>
      <w:r w:rsidRPr="001C1925">
        <w:rPr>
          <w:color w:val="000000" w:themeColor="text1"/>
        </w:rPr>
        <w:t>а</w:t>
      </w:r>
      <w:r w:rsidRPr="001C1925">
        <w:rPr>
          <w:color w:val="000000" w:themeColor="text1"/>
          <w:spacing w:val="-3"/>
        </w:rPr>
        <w:t xml:space="preserve"> </w:t>
      </w:r>
      <w:r w:rsidRPr="001C1925">
        <w:rPr>
          <w:color w:val="000000" w:themeColor="text1"/>
          <w:spacing w:val="-1"/>
        </w:rPr>
        <w:t>т</w:t>
      </w:r>
      <w:r w:rsidRPr="001C1925">
        <w:rPr>
          <w:color w:val="000000" w:themeColor="text1"/>
          <w:spacing w:val="1"/>
        </w:rPr>
        <w:t>а</w:t>
      </w:r>
      <w:r w:rsidRPr="001C1925">
        <w:rPr>
          <w:color w:val="000000" w:themeColor="text1"/>
        </w:rPr>
        <w:t>к</w:t>
      </w:r>
      <w:r w:rsidRPr="001C1925">
        <w:rPr>
          <w:color w:val="000000" w:themeColor="text1"/>
          <w:spacing w:val="-3"/>
        </w:rPr>
        <w:t>ж</w:t>
      </w:r>
      <w:r w:rsidRPr="001C1925">
        <w:rPr>
          <w:color w:val="000000" w:themeColor="text1"/>
        </w:rPr>
        <w:t>е</w:t>
      </w:r>
      <w:r w:rsidRPr="001C1925">
        <w:rPr>
          <w:color w:val="000000" w:themeColor="text1"/>
          <w:spacing w:val="-3"/>
        </w:rPr>
        <w:t xml:space="preserve"> </w:t>
      </w:r>
      <w:r w:rsidRPr="001C1925">
        <w:rPr>
          <w:color w:val="000000" w:themeColor="text1"/>
        </w:rPr>
        <w:t>м</w:t>
      </w:r>
      <w:r w:rsidRPr="001C1925">
        <w:rPr>
          <w:color w:val="000000" w:themeColor="text1"/>
          <w:spacing w:val="1"/>
        </w:rPr>
        <w:t>ес</w:t>
      </w:r>
      <w:r w:rsidRPr="001C1925">
        <w:rPr>
          <w:color w:val="000000" w:themeColor="text1"/>
          <w:spacing w:val="-1"/>
        </w:rPr>
        <w:t>т</w:t>
      </w:r>
      <w:r w:rsidRPr="001C1925">
        <w:rPr>
          <w:color w:val="000000" w:themeColor="text1"/>
        </w:rPr>
        <w:t>н</w:t>
      </w:r>
      <w:r w:rsidRPr="001C1925">
        <w:rPr>
          <w:color w:val="000000" w:themeColor="text1"/>
          <w:spacing w:val="-2"/>
        </w:rPr>
        <w:t>ы</w:t>
      </w:r>
      <w:r w:rsidRPr="001C1925">
        <w:rPr>
          <w:color w:val="000000" w:themeColor="text1"/>
        </w:rPr>
        <w:t>х</w:t>
      </w:r>
      <w:r w:rsidRPr="001C1925">
        <w:rPr>
          <w:color w:val="000000" w:themeColor="text1"/>
          <w:spacing w:val="-5"/>
        </w:rPr>
        <w:t xml:space="preserve"> </w:t>
      </w:r>
      <w:r w:rsidRPr="001C1925">
        <w:rPr>
          <w:color w:val="000000" w:themeColor="text1"/>
          <w:spacing w:val="-2"/>
        </w:rPr>
        <w:t>в</w:t>
      </w:r>
      <w:r w:rsidRPr="001C1925">
        <w:rPr>
          <w:color w:val="000000" w:themeColor="text1"/>
        </w:rPr>
        <w:t>и</w:t>
      </w:r>
      <w:r w:rsidRPr="001C1925">
        <w:rPr>
          <w:color w:val="000000" w:themeColor="text1"/>
          <w:spacing w:val="1"/>
        </w:rPr>
        <w:t>д</w:t>
      </w:r>
      <w:r w:rsidRPr="001C1925">
        <w:rPr>
          <w:color w:val="000000" w:themeColor="text1"/>
        </w:rPr>
        <w:t>ов</w:t>
      </w:r>
      <w:r w:rsidRPr="001C1925">
        <w:rPr>
          <w:color w:val="000000" w:themeColor="text1"/>
          <w:spacing w:val="-6"/>
        </w:rPr>
        <w:t xml:space="preserve"> </w:t>
      </w:r>
      <w:r w:rsidRPr="001C1925">
        <w:rPr>
          <w:color w:val="000000" w:themeColor="text1"/>
          <w:spacing w:val="-1"/>
        </w:rPr>
        <w:t>т</w:t>
      </w:r>
      <w:r w:rsidRPr="001C1925">
        <w:rPr>
          <w:color w:val="000000" w:themeColor="text1"/>
        </w:rPr>
        <w:t>опл</w:t>
      </w:r>
      <w:r w:rsidRPr="001C1925">
        <w:rPr>
          <w:color w:val="000000" w:themeColor="text1"/>
          <w:spacing w:val="3"/>
        </w:rPr>
        <w:t>и</w:t>
      </w:r>
      <w:r w:rsidRPr="001C1925">
        <w:rPr>
          <w:color w:val="000000" w:themeColor="text1"/>
          <w:spacing w:val="-2"/>
        </w:rPr>
        <w:t>в</w:t>
      </w:r>
      <w:r w:rsidRPr="001C1925">
        <w:rPr>
          <w:color w:val="000000" w:themeColor="text1"/>
          <w:spacing w:val="1"/>
        </w:rPr>
        <w:t>а</w:t>
      </w:r>
      <w:r w:rsidRPr="001C1925">
        <w:rPr>
          <w:color w:val="000000" w:themeColor="text1"/>
        </w:rPr>
        <w:t>, о</w:t>
      </w:r>
      <w:r w:rsidRPr="001C1925">
        <w:rPr>
          <w:color w:val="000000" w:themeColor="text1"/>
          <w:spacing w:val="-1"/>
        </w:rPr>
        <w:t>т</w:t>
      </w:r>
      <w:r w:rsidRPr="001C1925">
        <w:rPr>
          <w:color w:val="000000" w:themeColor="text1"/>
          <w:spacing w:val="5"/>
        </w:rPr>
        <w:t>с</w:t>
      </w:r>
      <w:r w:rsidRPr="001C1925">
        <w:rPr>
          <w:color w:val="000000" w:themeColor="text1"/>
          <w:spacing w:val="-8"/>
        </w:rPr>
        <w:t>у</w:t>
      </w:r>
      <w:r w:rsidRPr="001C1925">
        <w:rPr>
          <w:color w:val="000000" w:themeColor="text1"/>
          <w:spacing w:val="-1"/>
        </w:rPr>
        <w:t>т</w:t>
      </w:r>
      <w:r w:rsidRPr="001C1925">
        <w:rPr>
          <w:color w:val="000000" w:themeColor="text1"/>
          <w:spacing w:val="1"/>
        </w:rPr>
        <w:t>с</w:t>
      </w:r>
      <w:r w:rsidRPr="001C1925">
        <w:rPr>
          <w:color w:val="000000" w:themeColor="text1"/>
          <w:spacing w:val="-1"/>
        </w:rPr>
        <w:t>т</w:t>
      </w:r>
      <w:r w:rsidRPr="001C1925">
        <w:rPr>
          <w:color w:val="000000" w:themeColor="text1"/>
          <w:spacing w:val="2"/>
        </w:rPr>
        <w:t>в</w:t>
      </w:r>
      <w:r w:rsidRPr="001C1925">
        <w:rPr>
          <w:color w:val="000000" w:themeColor="text1"/>
          <w:spacing w:val="-5"/>
        </w:rPr>
        <w:t>у</w:t>
      </w:r>
      <w:r w:rsidRPr="001C1925">
        <w:rPr>
          <w:color w:val="000000" w:themeColor="text1"/>
        </w:rPr>
        <w:t>ю</w:t>
      </w:r>
      <w:r w:rsidRPr="001C1925">
        <w:rPr>
          <w:color w:val="000000" w:themeColor="text1"/>
          <w:spacing w:val="-1"/>
        </w:rPr>
        <w:t>т</w:t>
      </w:r>
      <w:r w:rsidRPr="001C1925">
        <w:rPr>
          <w:color w:val="000000" w:themeColor="text1"/>
        </w:rPr>
        <w:t>.</w:t>
      </w:r>
    </w:p>
    <w:p w14:paraId="3BEDA4A8" w14:textId="77777777" w:rsidR="003F5B6F" w:rsidRPr="001C1925" w:rsidRDefault="003F5B6F">
      <w:pPr>
        <w:spacing w:after="160" w:line="259" w:lineRule="auto"/>
        <w:rPr>
          <w:rFonts w:cs="Times New Roman"/>
          <w:color w:val="000000" w:themeColor="text1"/>
        </w:rPr>
      </w:pPr>
      <w:r w:rsidRPr="001C1925">
        <w:rPr>
          <w:rFonts w:cs="Times New Roman"/>
          <w:color w:val="000000" w:themeColor="text1"/>
        </w:rPr>
        <w:br w:type="page"/>
      </w:r>
    </w:p>
    <w:p w14:paraId="26D289CA" w14:textId="77777777" w:rsidR="004F70C4" w:rsidRPr="001C1925" w:rsidRDefault="004F70C4" w:rsidP="004F70C4">
      <w:pPr>
        <w:pStyle w:val="1"/>
        <w:spacing w:before="64"/>
        <w:ind w:left="0" w:firstLine="0"/>
        <w:jc w:val="both"/>
        <w:rPr>
          <w:rFonts w:eastAsia="Times New Roman"/>
          <w:color w:val="000000" w:themeColor="text1"/>
          <w:sz w:val="28"/>
          <w:szCs w:val="28"/>
        </w:rPr>
      </w:pPr>
      <w:bookmarkStart w:id="108" w:name="_Toc232166290"/>
      <w:r w:rsidRPr="001C1925">
        <w:rPr>
          <w:rFonts w:eastAsia="Times New Roman"/>
          <w:color w:val="000000" w:themeColor="text1"/>
          <w:sz w:val="28"/>
          <w:szCs w:val="28"/>
        </w:rPr>
        <w:lastRenderedPageBreak/>
        <w:t xml:space="preserve">РАЗДЕЛ 6. ПРЕДЛОЖЕНИЯ ПО СТРОИТЕЛЬСТВУ, РЕКОНСТРУКЦИИ И (ИЛИ) МОДЕРНИЗАЦИИ ТЕПЛОВЫХ </w:t>
      </w:r>
      <w:hyperlink w:anchor="bookmark46" w:history="1">
        <w:r w:rsidRPr="001C1925">
          <w:rPr>
            <w:rFonts w:eastAsia="Times New Roman"/>
            <w:color w:val="000000" w:themeColor="text1"/>
            <w:sz w:val="28"/>
            <w:szCs w:val="28"/>
          </w:rPr>
          <w:t>СЕТЕЙ</w:t>
        </w:r>
        <w:bookmarkEnd w:id="108"/>
      </w:hyperlink>
    </w:p>
    <w:p w14:paraId="75FCCC2B" w14:textId="77777777" w:rsidR="004F70C4" w:rsidRPr="001C1925" w:rsidRDefault="004F70C4" w:rsidP="004F70C4">
      <w:pPr>
        <w:rPr>
          <w:rFonts w:cs="Times New Roman"/>
          <w:color w:val="000000" w:themeColor="text1"/>
        </w:rPr>
      </w:pPr>
    </w:p>
    <w:p w14:paraId="7E3179E4" w14:textId="77777777" w:rsidR="004F70C4" w:rsidRPr="001C1925" w:rsidRDefault="00187A71" w:rsidP="004F70C4">
      <w:pPr>
        <w:pStyle w:val="2"/>
        <w:spacing w:before="69"/>
        <w:ind w:left="0" w:firstLine="0"/>
        <w:rPr>
          <w:rFonts w:eastAsia="Times New Roman"/>
          <w:color w:val="000000" w:themeColor="text1"/>
          <w:sz w:val="24"/>
          <w:szCs w:val="24"/>
        </w:rPr>
      </w:pPr>
      <w:hyperlink w:anchor="bookmark47" w:history="1">
        <w:bookmarkStart w:id="109" w:name="_Toc232166291"/>
        <w:r w:rsidR="004F70C4" w:rsidRPr="001C1925">
          <w:rPr>
            <w:rFonts w:eastAsia="Times New Roman"/>
            <w:color w:val="000000" w:themeColor="text1"/>
            <w:sz w:val="24"/>
            <w:szCs w:val="24"/>
          </w:rPr>
          <w:t>Часть 1. Предложения по строительству, реконструкции и (или) модернизации тепловых сетей, обеспечивающих</w:t>
        </w:r>
      </w:hyperlink>
      <w:r w:rsidR="004F70C4" w:rsidRPr="001C1925">
        <w:rPr>
          <w:rFonts w:eastAsia="Times New Roman"/>
          <w:color w:val="000000" w:themeColor="text1"/>
          <w:sz w:val="24"/>
          <w:szCs w:val="24"/>
        </w:rPr>
        <w:t xml:space="preserve"> </w:t>
      </w:r>
      <w:hyperlink w:anchor="bookmark47" w:history="1">
        <w:r w:rsidR="004F70C4" w:rsidRPr="001C1925">
          <w:rPr>
            <w:rFonts w:eastAsia="Times New Roman"/>
            <w:color w:val="000000" w:themeColor="text1"/>
            <w:sz w:val="24"/>
            <w:szCs w:val="24"/>
          </w:rPr>
          <w:t>перераспределение тепловой нагрузки из зон с дефицитом располагаемой тепловой мощности</w:t>
        </w:r>
      </w:hyperlink>
      <w:r w:rsidR="004F70C4" w:rsidRPr="001C1925">
        <w:rPr>
          <w:rFonts w:eastAsia="Times New Roman"/>
          <w:color w:val="000000" w:themeColor="text1"/>
          <w:sz w:val="24"/>
          <w:szCs w:val="24"/>
        </w:rPr>
        <w:t xml:space="preserve"> </w:t>
      </w:r>
      <w:hyperlink w:anchor="bookmark47" w:history="1">
        <w:r w:rsidR="004F70C4" w:rsidRPr="001C1925">
          <w:rPr>
            <w:rFonts w:eastAsia="Times New Roman"/>
            <w:color w:val="000000" w:themeColor="text1"/>
            <w:sz w:val="24"/>
            <w:szCs w:val="24"/>
          </w:rPr>
          <w:t>источников тепловой энергии в зоны с резервом располагаемой тепловой мощности</w:t>
        </w:r>
      </w:hyperlink>
      <w:r w:rsidR="004F70C4" w:rsidRPr="001C1925">
        <w:rPr>
          <w:rFonts w:eastAsia="Times New Roman"/>
          <w:color w:val="000000" w:themeColor="text1"/>
          <w:sz w:val="24"/>
          <w:szCs w:val="24"/>
        </w:rPr>
        <w:t xml:space="preserve"> </w:t>
      </w:r>
      <w:hyperlink w:anchor="bookmark47" w:history="1">
        <w:r w:rsidR="004F70C4" w:rsidRPr="001C1925">
          <w:rPr>
            <w:rFonts w:eastAsia="Times New Roman"/>
            <w:color w:val="000000" w:themeColor="text1"/>
            <w:sz w:val="24"/>
            <w:szCs w:val="24"/>
          </w:rPr>
          <w:t>источников тепловой энергии</w:t>
        </w:r>
      </w:hyperlink>
      <w:r w:rsidR="004F70C4" w:rsidRPr="001C1925">
        <w:rPr>
          <w:rFonts w:eastAsia="Times New Roman"/>
          <w:color w:val="000000" w:themeColor="text1"/>
          <w:sz w:val="24"/>
          <w:szCs w:val="24"/>
        </w:rPr>
        <w:t xml:space="preserve"> (использование существующих резервов)</w:t>
      </w:r>
      <w:bookmarkEnd w:id="109"/>
    </w:p>
    <w:p w14:paraId="4B1E0BCD" w14:textId="77777777" w:rsidR="004F70C4" w:rsidRPr="001C1925" w:rsidRDefault="004F70C4" w:rsidP="004F70C4">
      <w:pPr>
        <w:pStyle w:val="af"/>
        <w:spacing w:line="287" w:lineRule="auto"/>
        <w:ind w:left="0" w:right="110" w:firstLine="0"/>
        <w:jc w:val="both"/>
        <w:rPr>
          <w:color w:val="000000" w:themeColor="text1"/>
        </w:rPr>
      </w:pPr>
    </w:p>
    <w:p w14:paraId="5AB78792" w14:textId="77777777" w:rsidR="004F70C4" w:rsidRPr="001C1925" w:rsidRDefault="004F70C4" w:rsidP="004F70C4">
      <w:pPr>
        <w:ind w:firstLine="567"/>
        <w:jc w:val="both"/>
        <w:rPr>
          <w:rFonts w:cs="Times New Roman"/>
          <w:color w:val="000000" w:themeColor="text1"/>
        </w:rPr>
      </w:pPr>
      <w:r w:rsidRPr="001C1925">
        <w:rPr>
          <w:rFonts w:cs="Times New Roman"/>
          <w:color w:val="000000" w:themeColor="text1"/>
        </w:rPr>
        <w:t>На территории муниципального образования отсутствуют зоны с дефицитом тепловой мощности.</w:t>
      </w:r>
    </w:p>
    <w:p w14:paraId="4DD8CC8C" w14:textId="77777777" w:rsidR="004F70C4" w:rsidRPr="001C1925" w:rsidRDefault="004F70C4" w:rsidP="004F70C4">
      <w:pPr>
        <w:jc w:val="both"/>
        <w:rPr>
          <w:rFonts w:cs="Times New Roman"/>
          <w:color w:val="000000" w:themeColor="text1"/>
          <w:lang w:eastAsia="ru-RU"/>
        </w:rPr>
      </w:pPr>
    </w:p>
    <w:p w14:paraId="112BEEE7" w14:textId="77777777" w:rsidR="004F70C4" w:rsidRPr="001C1925" w:rsidRDefault="004F70C4" w:rsidP="004F70C4">
      <w:pPr>
        <w:pStyle w:val="2"/>
        <w:spacing w:before="69"/>
        <w:ind w:left="0" w:firstLine="0"/>
        <w:rPr>
          <w:rFonts w:eastAsia="Times New Roman"/>
          <w:color w:val="000000" w:themeColor="text1"/>
          <w:sz w:val="24"/>
          <w:szCs w:val="24"/>
        </w:rPr>
      </w:pPr>
      <w:bookmarkStart w:id="110" w:name="_Toc30146988"/>
      <w:bookmarkStart w:id="111" w:name="_Toc35951455"/>
      <w:bookmarkStart w:id="112" w:name="_Toc232166292"/>
      <w:r w:rsidRPr="001C1925">
        <w:rPr>
          <w:rFonts w:eastAsia="Times New Roman"/>
          <w:color w:val="000000" w:themeColor="text1"/>
          <w:sz w:val="24"/>
          <w:szCs w:val="24"/>
        </w:rPr>
        <w:t>Часть 2.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муниципального округа, городского округа под жилищную, комплексную или производственную застройку</w:t>
      </w:r>
      <w:bookmarkEnd w:id="110"/>
      <w:bookmarkEnd w:id="111"/>
      <w:bookmarkEnd w:id="112"/>
    </w:p>
    <w:p w14:paraId="5D78D7CD" w14:textId="77777777" w:rsidR="004F70C4" w:rsidRPr="001C1925" w:rsidRDefault="004F70C4" w:rsidP="004F70C4">
      <w:pPr>
        <w:rPr>
          <w:rFonts w:cs="Times New Roman"/>
          <w:color w:val="000000" w:themeColor="text1"/>
        </w:rPr>
      </w:pPr>
    </w:p>
    <w:p w14:paraId="7FFBC30A" w14:textId="77777777" w:rsidR="004F70C4" w:rsidRPr="001C1925" w:rsidRDefault="004F70C4" w:rsidP="004F70C4">
      <w:pPr>
        <w:ind w:firstLine="567"/>
        <w:jc w:val="both"/>
        <w:rPr>
          <w:rFonts w:cs="Times New Roman"/>
          <w:color w:val="000000" w:themeColor="text1"/>
        </w:rPr>
      </w:pPr>
      <w:r w:rsidRPr="001C1925">
        <w:rPr>
          <w:rFonts w:cs="Times New Roman"/>
          <w:color w:val="000000" w:themeColor="text1"/>
        </w:rPr>
        <w:t xml:space="preserve">Перспективная застройка </w:t>
      </w:r>
      <w:r w:rsidR="003F5B6F" w:rsidRPr="001C1925">
        <w:rPr>
          <w:rFonts w:cs="Times New Roman"/>
          <w:color w:val="000000" w:themeColor="text1"/>
          <w:lang w:eastAsia="ru-RU"/>
        </w:rPr>
        <w:t xml:space="preserve">Мглинского городского поселения </w:t>
      </w:r>
      <w:r w:rsidRPr="001C1925">
        <w:rPr>
          <w:rFonts w:cs="Times New Roman"/>
          <w:color w:val="000000" w:themeColor="text1"/>
        </w:rPr>
        <w:t>планируется в существующих, обеспеченных централизованным теплоснабжением по магистральным трубопроводам районах. По мере ввода новых потребителей будет выполняться разводящая сеть от магистральных трубопроводов. Застройщик осуществляет подключение к тепловым сетям в установленном законодательством порядке, в соответствии с проектом застройки земельного участка.</w:t>
      </w:r>
    </w:p>
    <w:p w14:paraId="7876423A" w14:textId="77777777" w:rsidR="004F70C4" w:rsidRPr="001C1925" w:rsidRDefault="004F70C4" w:rsidP="004F70C4">
      <w:pPr>
        <w:jc w:val="both"/>
        <w:rPr>
          <w:rFonts w:cs="Times New Roman"/>
          <w:color w:val="000000" w:themeColor="text1"/>
          <w:lang w:eastAsia="ru-RU"/>
        </w:rPr>
      </w:pPr>
    </w:p>
    <w:p w14:paraId="6BD7A4FA" w14:textId="77777777" w:rsidR="004F70C4" w:rsidRPr="001C1925" w:rsidRDefault="00187A71" w:rsidP="004F70C4">
      <w:pPr>
        <w:pStyle w:val="2"/>
        <w:spacing w:before="69"/>
        <w:ind w:left="0" w:firstLine="0"/>
        <w:rPr>
          <w:rFonts w:eastAsia="Times New Roman"/>
          <w:color w:val="000000" w:themeColor="text1"/>
          <w:sz w:val="24"/>
          <w:szCs w:val="24"/>
        </w:rPr>
      </w:pPr>
      <w:hyperlink w:anchor="bookmark49" w:history="1">
        <w:bookmarkStart w:id="113" w:name="_Toc30146989"/>
        <w:bookmarkStart w:id="114" w:name="_Toc35951456"/>
        <w:bookmarkStart w:id="115" w:name="_Toc232166293"/>
        <w:r w:rsidR="004F70C4" w:rsidRPr="001C1925">
          <w:rPr>
            <w:rFonts w:eastAsia="Times New Roman"/>
            <w:color w:val="000000" w:themeColor="text1"/>
            <w:sz w:val="24"/>
            <w:szCs w:val="24"/>
          </w:rPr>
          <w:t>Часть 3. Предложения по строительству, реконструкции и (или) модернизации тепловых сетей в целях обеспечения</w:t>
        </w:r>
      </w:hyperlink>
      <w:r w:rsidR="004F70C4" w:rsidRPr="001C1925">
        <w:rPr>
          <w:rFonts w:eastAsia="Times New Roman"/>
          <w:color w:val="000000" w:themeColor="text1"/>
          <w:sz w:val="24"/>
          <w:szCs w:val="24"/>
        </w:rPr>
        <w:t xml:space="preserve"> </w:t>
      </w:r>
      <w:hyperlink w:anchor="bookmark49" w:history="1">
        <w:r w:rsidR="004F70C4" w:rsidRPr="001C1925">
          <w:rPr>
            <w:rFonts w:eastAsia="Times New Roman"/>
            <w:color w:val="000000" w:themeColor="text1"/>
            <w:sz w:val="24"/>
            <w:szCs w:val="24"/>
          </w:rPr>
          <w:t>условий, при наличии которых существует возможность поставок тепловой энергии</w:t>
        </w:r>
      </w:hyperlink>
      <w:r w:rsidR="004F70C4" w:rsidRPr="001C1925">
        <w:rPr>
          <w:rFonts w:eastAsia="Times New Roman"/>
          <w:color w:val="000000" w:themeColor="text1"/>
          <w:sz w:val="24"/>
          <w:szCs w:val="24"/>
        </w:rPr>
        <w:t xml:space="preserve"> </w:t>
      </w:r>
      <w:hyperlink w:anchor="bookmark49" w:history="1">
        <w:r w:rsidR="004F70C4" w:rsidRPr="001C1925">
          <w:rPr>
            <w:rFonts w:eastAsia="Times New Roman"/>
            <w:color w:val="000000" w:themeColor="text1"/>
            <w:sz w:val="24"/>
            <w:szCs w:val="24"/>
          </w:rPr>
          <w:t>потребителям от различных источников тепловой энергии при сохранении надежности</w:t>
        </w:r>
      </w:hyperlink>
      <w:r w:rsidR="004F70C4" w:rsidRPr="001C1925">
        <w:rPr>
          <w:rFonts w:eastAsia="Times New Roman"/>
          <w:color w:val="000000" w:themeColor="text1"/>
          <w:sz w:val="24"/>
          <w:szCs w:val="24"/>
        </w:rPr>
        <w:t xml:space="preserve"> </w:t>
      </w:r>
      <w:hyperlink w:anchor="bookmark49" w:history="1">
        <w:r w:rsidR="004F70C4" w:rsidRPr="001C1925">
          <w:rPr>
            <w:rFonts w:eastAsia="Times New Roman"/>
            <w:color w:val="000000" w:themeColor="text1"/>
            <w:sz w:val="24"/>
            <w:szCs w:val="24"/>
          </w:rPr>
          <w:t>теплоснабжения</w:t>
        </w:r>
        <w:bookmarkEnd w:id="113"/>
        <w:bookmarkEnd w:id="114"/>
        <w:bookmarkEnd w:id="115"/>
      </w:hyperlink>
    </w:p>
    <w:p w14:paraId="4AE0F90A" w14:textId="77777777" w:rsidR="004F70C4" w:rsidRPr="001C1925" w:rsidRDefault="004F70C4" w:rsidP="004F70C4">
      <w:pPr>
        <w:pStyle w:val="af"/>
        <w:spacing w:line="289" w:lineRule="auto"/>
        <w:ind w:right="119" w:hanging="116"/>
        <w:rPr>
          <w:color w:val="000000" w:themeColor="text1"/>
          <w:spacing w:val="-2"/>
        </w:rPr>
      </w:pPr>
    </w:p>
    <w:p w14:paraId="33BED5F7" w14:textId="77777777" w:rsidR="004F70C4" w:rsidRPr="001C1925" w:rsidRDefault="004F70C4" w:rsidP="004F70C4">
      <w:pPr>
        <w:ind w:firstLine="709"/>
        <w:jc w:val="both"/>
        <w:rPr>
          <w:rFonts w:cs="Times New Roman"/>
          <w:color w:val="000000" w:themeColor="text1"/>
          <w:lang w:eastAsia="ru-RU"/>
        </w:rPr>
      </w:pPr>
      <w:bookmarkStart w:id="116" w:name="_Hlk117519215"/>
      <w:r w:rsidRPr="001C1925">
        <w:rPr>
          <w:rFonts w:cs="Times New Roman"/>
          <w:color w:val="000000" w:themeColor="text1"/>
        </w:rPr>
        <w:t>Строительство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в муниципальном образовании, не запланирована.</w:t>
      </w:r>
    </w:p>
    <w:p w14:paraId="3B233CB2" w14:textId="77777777" w:rsidR="004F70C4" w:rsidRPr="001C1925" w:rsidRDefault="004F70C4" w:rsidP="004F70C4">
      <w:pPr>
        <w:jc w:val="both"/>
        <w:rPr>
          <w:rFonts w:cs="Times New Roman"/>
          <w:color w:val="000000" w:themeColor="text1"/>
          <w:lang w:eastAsia="ru-RU"/>
        </w:rPr>
      </w:pPr>
    </w:p>
    <w:p w14:paraId="51DC5BF1" w14:textId="77777777" w:rsidR="004F70C4" w:rsidRPr="001C1925" w:rsidRDefault="004F70C4" w:rsidP="004F70C4">
      <w:pPr>
        <w:pStyle w:val="2"/>
        <w:spacing w:before="69"/>
        <w:ind w:left="0" w:firstLine="0"/>
        <w:rPr>
          <w:rFonts w:eastAsia="Times New Roman"/>
          <w:color w:val="000000" w:themeColor="text1"/>
          <w:sz w:val="24"/>
          <w:szCs w:val="24"/>
        </w:rPr>
      </w:pPr>
      <w:bookmarkStart w:id="117" w:name="_Toc232166294"/>
      <w:r w:rsidRPr="001C1925">
        <w:rPr>
          <w:rFonts w:eastAsia="Times New Roman"/>
          <w:color w:val="000000" w:themeColor="text1"/>
          <w:sz w:val="24"/>
          <w:szCs w:val="24"/>
        </w:rPr>
        <w:t>Часть 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17"/>
    </w:p>
    <w:p w14:paraId="0DC0203E" w14:textId="77777777" w:rsidR="004F70C4" w:rsidRPr="001C1925" w:rsidRDefault="004F70C4" w:rsidP="004F70C4">
      <w:pPr>
        <w:rPr>
          <w:rFonts w:cs="Times New Roman"/>
          <w:color w:val="000000" w:themeColor="text1"/>
          <w:lang w:eastAsia="ru-RU"/>
        </w:rPr>
      </w:pPr>
    </w:p>
    <w:p w14:paraId="1EA1AF63"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 xml:space="preserve">Схемой теплоснабжения предусмотрена перекладка сетей, исчерпавших свой ресурс и нуждающихся в замене, одним из ожидаемых </w:t>
      </w:r>
      <w:proofErr w:type="gramStart"/>
      <w:r w:rsidRPr="001C1925">
        <w:rPr>
          <w:rFonts w:cs="Times New Roman"/>
          <w:color w:val="000000" w:themeColor="text1"/>
        </w:rPr>
        <w:t>результатов</w:t>
      </w:r>
      <w:proofErr w:type="gramEnd"/>
      <w:r w:rsidRPr="001C1925">
        <w:rPr>
          <w:rFonts w:cs="Times New Roman"/>
          <w:color w:val="000000" w:themeColor="text1"/>
        </w:rPr>
        <w:t xml:space="preserve"> реализации которых является снижение объема потерь тепловой энергии и, как следствие, повышение эффективности функционирования системы теплоснабжения в целом.</w:t>
      </w:r>
    </w:p>
    <w:p w14:paraId="3BD219AB" w14:textId="77777777" w:rsidR="004F70C4" w:rsidRPr="001C1925" w:rsidRDefault="004F70C4" w:rsidP="004F70C4">
      <w:pPr>
        <w:ind w:firstLine="709"/>
        <w:jc w:val="both"/>
        <w:rPr>
          <w:rFonts w:cs="Times New Roman"/>
          <w:color w:val="000000" w:themeColor="text1"/>
        </w:rPr>
      </w:pPr>
    </w:p>
    <w:p w14:paraId="062F9183" w14:textId="77777777" w:rsidR="003F5B6F" w:rsidRPr="001C1925" w:rsidRDefault="003F5B6F">
      <w:pPr>
        <w:spacing w:after="160" w:line="259" w:lineRule="auto"/>
        <w:rPr>
          <w:rFonts w:cs="Times New Roman"/>
          <w:color w:val="000000" w:themeColor="text1"/>
          <w:lang w:eastAsia="ru-RU"/>
        </w:rPr>
      </w:pPr>
      <w:r w:rsidRPr="001C1925">
        <w:rPr>
          <w:rFonts w:cs="Times New Roman"/>
          <w:color w:val="000000" w:themeColor="text1"/>
          <w:lang w:eastAsia="ru-RU"/>
        </w:rPr>
        <w:br w:type="page"/>
      </w:r>
    </w:p>
    <w:p w14:paraId="69EE00A4" w14:textId="77777777" w:rsidR="004F70C4" w:rsidRPr="001C1925" w:rsidRDefault="00187A71" w:rsidP="004F70C4">
      <w:pPr>
        <w:pStyle w:val="2"/>
        <w:spacing w:before="69"/>
        <w:ind w:left="0" w:firstLine="0"/>
        <w:rPr>
          <w:rFonts w:eastAsia="Times New Roman"/>
          <w:color w:val="000000" w:themeColor="text1"/>
          <w:sz w:val="24"/>
          <w:szCs w:val="24"/>
        </w:rPr>
      </w:pPr>
      <w:hyperlink w:anchor="bookmark51" w:history="1">
        <w:bookmarkStart w:id="118" w:name="_Toc30146991"/>
        <w:bookmarkStart w:id="119" w:name="_Toc35951458"/>
        <w:bookmarkStart w:id="120" w:name="_Toc232166295"/>
        <w:r w:rsidR="004F70C4" w:rsidRPr="001C1925">
          <w:rPr>
            <w:rFonts w:eastAsia="Times New Roman"/>
            <w:color w:val="000000" w:themeColor="text1"/>
            <w:sz w:val="24"/>
            <w:szCs w:val="24"/>
          </w:rPr>
          <w:t>Часть 5. Предложения по строительству, реконструкции и (или) модернизации тепловых сетей для обеспечения</w:t>
        </w:r>
      </w:hyperlink>
      <w:r w:rsidR="004F70C4" w:rsidRPr="001C1925">
        <w:rPr>
          <w:rFonts w:eastAsia="Times New Roman"/>
          <w:color w:val="000000" w:themeColor="text1"/>
          <w:sz w:val="24"/>
          <w:szCs w:val="24"/>
        </w:rPr>
        <w:t xml:space="preserve"> </w:t>
      </w:r>
      <w:hyperlink w:anchor="bookmark51" w:history="1">
        <w:r w:rsidR="004F70C4" w:rsidRPr="001C1925">
          <w:rPr>
            <w:rFonts w:eastAsia="Times New Roman"/>
            <w:color w:val="000000" w:themeColor="text1"/>
            <w:sz w:val="24"/>
            <w:szCs w:val="24"/>
          </w:rPr>
          <w:t>нормативной надежности теплоснабжения потребителей</w:t>
        </w:r>
        <w:bookmarkEnd w:id="118"/>
        <w:bookmarkEnd w:id="119"/>
        <w:bookmarkEnd w:id="120"/>
      </w:hyperlink>
    </w:p>
    <w:p w14:paraId="6A9B7A4D" w14:textId="77777777" w:rsidR="004F70C4" w:rsidRPr="001C1925" w:rsidRDefault="004F70C4" w:rsidP="004F70C4">
      <w:pPr>
        <w:rPr>
          <w:rFonts w:cs="Times New Roman"/>
          <w:color w:val="000000" w:themeColor="text1"/>
          <w:lang w:eastAsia="ru-RU"/>
        </w:rPr>
      </w:pPr>
    </w:p>
    <w:p w14:paraId="69AFDD4C" w14:textId="3B4D36AE" w:rsidR="003F5B6F" w:rsidRPr="001C1925" w:rsidRDefault="001A7190" w:rsidP="003F5B6F">
      <w:pPr>
        <w:pStyle w:val="a0"/>
        <w:ind w:firstLine="709"/>
        <w:jc w:val="both"/>
        <w:rPr>
          <w:rFonts w:cs="Times New Roman"/>
          <w:color w:val="000000" w:themeColor="text1"/>
          <w:lang w:eastAsia="ru-RU"/>
        </w:rPr>
      </w:pPr>
      <w:bookmarkStart w:id="121" w:name="_Hlk232512067"/>
      <w:r>
        <w:rPr>
          <w:rFonts w:cs="Times New Roman"/>
          <w:color w:val="000000" w:themeColor="text1"/>
        </w:rPr>
        <w:t>На территории Мглинского городского поселения действует муниципальная программа «Реконструкция и технологическая модернизация трубопроводов тепловых етей на 2026-2028 годы» утвержденная главой администрации Мглинского района. Мероприятия по реконструкции тепловых сетей данной программой представлены в таблице 6.5.1.</w:t>
      </w:r>
    </w:p>
    <w:bookmarkEnd w:id="121"/>
    <w:p w14:paraId="1AC99A15" w14:textId="77777777" w:rsidR="003F5B6F" w:rsidRPr="001C1925" w:rsidRDefault="003F5B6F" w:rsidP="003F5B6F">
      <w:pPr>
        <w:spacing w:before="400" w:after="200"/>
        <w:rPr>
          <w:rFonts w:cs="Times New Roman"/>
          <w:color w:val="000000" w:themeColor="text1"/>
        </w:rPr>
      </w:pPr>
      <w:r w:rsidRPr="001C1925">
        <w:rPr>
          <w:rFonts w:cs="Times New Roman"/>
          <w:b/>
          <w:color w:val="000000" w:themeColor="text1"/>
        </w:rPr>
        <w:t>Таблица 6.5.1 - Мероприятия по реконструкции и (или) модернизации тепловых сетей, подлежащих замене</w:t>
      </w:r>
    </w:p>
    <w:tbl>
      <w:tblPr>
        <w:tblStyle w:val="a9"/>
        <w:tblpPr w:leftFromText="180" w:rightFromText="180" w:vertAnchor="text" w:tblpXSpec="center" w:tblpY="1"/>
        <w:tblOverlap w:val="never"/>
        <w:tblW w:w="5000" w:type="pct"/>
        <w:jc w:val="center"/>
        <w:tblLook w:val="04A0" w:firstRow="1" w:lastRow="0" w:firstColumn="1" w:lastColumn="0" w:noHBand="0" w:noVBand="1"/>
      </w:tblPr>
      <w:tblGrid>
        <w:gridCol w:w="365"/>
        <w:gridCol w:w="3273"/>
        <w:gridCol w:w="1846"/>
        <w:gridCol w:w="2285"/>
        <w:gridCol w:w="1714"/>
      </w:tblGrid>
      <w:tr w:rsidR="00F43D76" w:rsidRPr="009301CD" w14:paraId="57C4C5AA" w14:textId="77777777" w:rsidTr="00F43D76">
        <w:trPr>
          <w:tblHeader/>
          <w:jc w:val="center"/>
        </w:trPr>
        <w:tc>
          <w:tcPr>
            <w:tcW w:w="360" w:type="dxa"/>
            <w:shd w:val="clear" w:color="auto" w:fill="F2F2F2"/>
            <w:tcMar>
              <w:top w:w="120" w:type="dxa"/>
              <w:left w:w="20" w:type="dxa"/>
              <w:bottom w:w="120" w:type="dxa"/>
              <w:right w:w="20" w:type="dxa"/>
            </w:tcMar>
            <w:vAlign w:val="center"/>
          </w:tcPr>
          <w:p w14:paraId="768D0C3B" w14:textId="77777777" w:rsidR="00F43D76" w:rsidRPr="009301CD" w:rsidRDefault="00F43D76" w:rsidP="00F43D76">
            <w:pPr>
              <w:jc w:val="center"/>
              <w:rPr>
                <w:rFonts w:cs="Times New Roman"/>
                <w:color w:val="000000" w:themeColor="text1"/>
              </w:rPr>
            </w:pPr>
            <w:r w:rsidRPr="009301CD">
              <w:rPr>
                <w:rFonts w:eastAsia="Times New Roman" w:cs="Times New Roman"/>
                <w:color w:val="000000" w:themeColor="text1"/>
                <w:sz w:val="22"/>
              </w:rPr>
              <w:t>№</w:t>
            </w:r>
          </w:p>
        </w:tc>
        <w:tc>
          <w:tcPr>
            <w:tcW w:w="3225" w:type="dxa"/>
            <w:shd w:val="clear" w:color="auto" w:fill="F2F2F2"/>
            <w:tcMar>
              <w:top w:w="120" w:type="dxa"/>
              <w:left w:w="200" w:type="dxa"/>
              <w:bottom w:w="120" w:type="dxa"/>
              <w:right w:w="200" w:type="dxa"/>
            </w:tcMar>
            <w:vAlign w:val="center"/>
          </w:tcPr>
          <w:p w14:paraId="1C1B3463" w14:textId="77777777" w:rsidR="00F43D76" w:rsidRPr="009301CD" w:rsidRDefault="00F43D76" w:rsidP="00F43D76">
            <w:pPr>
              <w:jc w:val="center"/>
              <w:rPr>
                <w:rFonts w:cs="Times New Roman"/>
                <w:color w:val="000000" w:themeColor="text1"/>
              </w:rPr>
            </w:pPr>
            <w:r w:rsidRPr="009301CD">
              <w:rPr>
                <w:rFonts w:eastAsia="Times New Roman" w:cs="Times New Roman"/>
                <w:color w:val="000000" w:themeColor="text1"/>
                <w:sz w:val="22"/>
              </w:rPr>
              <w:t>Обозначение реконструируемого участка</w:t>
            </w:r>
          </w:p>
        </w:tc>
        <w:tc>
          <w:tcPr>
            <w:tcW w:w="1819" w:type="dxa"/>
            <w:shd w:val="clear" w:color="auto" w:fill="F2F2F2"/>
            <w:tcMar>
              <w:top w:w="120" w:type="dxa"/>
              <w:left w:w="200" w:type="dxa"/>
              <w:bottom w:w="120" w:type="dxa"/>
              <w:right w:w="200" w:type="dxa"/>
            </w:tcMar>
            <w:vAlign w:val="center"/>
          </w:tcPr>
          <w:p w14:paraId="5AB584AB" w14:textId="77777777" w:rsidR="00F43D76" w:rsidRPr="009301CD" w:rsidRDefault="00F43D76" w:rsidP="00F43D76">
            <w:pPr>
              <w:jc w:val="center"/>
              <w:rPr>
                <w:rFonts w:cs="Times New Roman"/>
                <w:color w:val="000000" w:themeColor="text1"/>
              </w:rPr>
            </w:pPr>
            <w:r w:rsidRPr="009301CD">
              <w:rPr>
                <w:rFonts w:eastAsia="Times New Roman" w:cs="Times New Roman"/>
                <w:color w:val="000000" w:themeColor="text1"/>
                <w:sz w:val="22"/>
              </w:rPr>
              <w:t xml:space="preserve">Диаметр, </w:t>
            </w:r>
            <w:proofErr w:type="gramStart"/>
            <w:r w:rsidRPr="009301CD">
              <w:rPr>
                <w:rFonts w:eastAsia="Times New Roman" w:cs="Times New Roman"/>
                <w:color w:val="000000" w:themeColor="text1"/>
                <w:sz w:val="22"/>
              </w:rPr>
              <w:t>мм</w:t>
            </w:r>
            <w:proofErr w:type="gramEnd"/>
          </w:p>
        </w:tc>
        <w:tc>
          <w:tcPr>
            <w:tcW w:w="2252" w:type="dxa"/>
            <w:shd w:val="clear" w:color="auto" w:fill="F2F2F2"/>
            <w:tcMar>
              <w:top w:w="120" w:type="dxa"/>
              <w:left w:w="200" w:type="dxa"/>
              <w:bottom w:w="120" w:type="dxa"/>
              <w:right w:w="200" w:type="dxa"/>
            </w:tcMar>
            <w:vAlign w:val="center"/>
          </w:tcPr>
          <w:p w14:paraId="00AF71A3" w14:textId="77777777" w:rsidR="00F43D76" w:rsidRPr="009301CD" w:rsidRDefault="00F43D76" w:rsidP="00F43D76">
            <w:pPr>
              <w:jc w:val="center"/>
              <w:rPr>
                <w:rFonts w:cs="Times New Roman"/>
                <w:color w:val="000000" w:themeColor="text1"/>
              </w:rPr>
            </w:pPr>
            <w:r w:rsidRPr="009301CD">
              <w:rPr>
                <w:rFonts w:eastAsia="Times New Roman" w:cs="Times New Roman"/>
                <w:color w:val="000000" w:themeColor="text1"/>
                <w:sz w:val="22"/>
              </w:rPr>
              <w:t xml:space="preserve">Длина участка, подлежащая замене, </w:t>
            </w:r>
            <w:proofErr w:type="gramStart"/>
            <w:r w:rsidRPr="009301CD">
              <w:rPr>
                <w:rFonts w:eastAsia="Times New Roman" w:cs="Times New Roman"/>
                <w:color w:val="000000" w:themeColor="text1"/>
                <w:sz w:val="22"/>
              </w:rPr>
              <w:t>м</w:t>
            </w:r>
            <w:proofErr w:type="gramEnd"/>
          </w:p>
        </w:tc>
        <w:tc>
          <w:tcPr>
            <w:tcW w:w="1689" w:type="dxa"/>
            <w:shd w:val="clear" w:color="auto" w:fill="F2F2F2"/>
            <w:vAlign w:val="center"/>
          </w:tcPr>
          <w:p w14:paraId="65A721B3" w14:textId="77777777" w:rsidR="00F43D76" w:rsidRPr="009301CD" w:rsidRDefault="00F43D76" w:rsidP="00F43D76">
            <w:pPr>
              <w:jc w:val="center"/>
              <w:rPr>
                <w:rFonts w:eastAsia="Times New Roman" w:cs="Times New Roman"/>
                <w:color w:val="000000" w:themeColor="text1"/>
                <w:sz w:val="22"/>
              </w:rPr>
            </w:pPr>
            <w:r>
              <w:rPr>
                <w:rFonts w:eastAsia="Times New Roman" w:cs="Times New Roman"/>
                <w:color w:val="000000" w:themeColor="text1"/>
                <w:sz w:val="22"/>
              </w:rPr>
              <w:t>Год реконструкции</w:t>
            </w:r>
          </w:p>
        </w:tc>
      </w:tr>
      <w:tr w:rsidR="00F43D76" w:rsidRPr="009301CD" w14:paraId="550C13D4" w14:textId="77777777" w:rsidTr="00F43D76">
        <w:trPr>
          <w:jc w:val="center"/>
        </w:trPr>
        <w:tc>
          <w:tcPr>
            <w:tcW w:w="9345" w:type="dxa"/>
            <w:gridSpan w:val="5"/>
            <w:shd w:val="clear" w:color="auto" w:fill="D9E2F3"/>
            <w:tcMar>
              <w:top w:w="40" w:type="dxa"/>
              <w:left w:w="160" w:type="dxa"/>
              <w:bottom w:w="40" w:type="dxa"/>
              <w:right w:w="20" w:type="dxa"/>
            </w:tcMar>
            <w:vAlign w:val="center"/>
          </w:tcPr>
          <w:p w14:paraId="32DFF6CE" w14:textId="77777777" w:rsidR="00F43D76" w:rsidRPr="009301CD" w:rsidRDefault="00F43D76" w:rsidP="00F43D76">
            <w:pPr>
              <w:jc w:val="center"/>
              <w:rPr>
                <w:rFonts w:eastAsia="Times New Roman" w:cs="Times New Roman"/>
                <w:color w:val="000000" w:themeColor="text1"/>
                <w:sz w:val="22"/>
              </w:rPr>
            </w:pPr>
            <w:r w:rsidRPr="009301CD">
              <w:rPr>
                <w:rFonts w:eastAsia="Times New Roman" w:cs="Times New Roman"/>
                <w:color w:val="000000" w:themeColor="text1"/>
                <w:sz w:val="22"/>
              </w:rPr>
              <w:t>ГУП «Брянсккоммунэнерго»</w:t>
            </w:r>
          </w:p>
        </w:tc>
      </w:tr>
      <w:tr w:rsidR="00F43D76" w:rsidRPr="009301CD" w14:paraId="626391A5" w14:textId="77777777" w:rsidTr="00F43D76">
        <w:trPr>
          <w:jc w:val="center"/>
        </w:trPr>
        <w:tc>
          <w:tcPr>
            <w:tcW w:w="360" w:type="dxa"/>
            <w:shd w:val="clear" w:color="auto" w:fill="FFFFFF"/>
            <w:tcMar>
              <w:top w:w="40" w:type="dxa"/>
              <w:left w:w="20" w:type="dxa"/>
              <w:bottom w:w="40" w:type="dxa"/>
              <w:right w:w="20" w:type="dxa"/>
            </w:tcMar>
            <w:vAlign w:val="center"/>
          </w:tcPr>
          <w:p w14:paraId="4063ED46" w14:textId="77777777" w:rsidR="00F43D76" w:rsidRPr="009301CD" w:rsidRDefault="00F43D76" w:rsidP="00F43D76">
            <w:pPr>
              <w:jc w:val="center"/>
              <w:rPr>
                <w:rFonts w:cs="Times New Roman"/>
                <w:color w:val="000000" w:themeColor="text1"/>
              </w:rPr>
            </w:pPr>
            <w:r w:rsidRPr="009301CD">
              <w:rPr>
                <w:rFonts w:eastAsia="Times New Roman" w:cs="Times New Roman"/>
                <w:color w:val="000000" w:themeColor="text1"/>
                <w:sz w:val="22"/>
              </w:rPr>
              <w:t>1</w:t>
            </w:r>
          </w:p>
        </w:tc>
        <w:tc>
          <w:tcPr>
            <w:tcW w:w="3225" w:type="dxa"/>
            <w:shd w:val="clear" w:color="auto" w:fill="FFFFFF"/>
            <w:tcMar>
              <w:top w:w="40" w:type="dxa"/>
              <w:left w:w="200" w:type="dxa"/>
              <w:bottom w:w="40" w:type="dxa"/>
              <w:right w:w="200" w:type="dxa"/>
            </w:tcMar>
            <w:vAlign w:val="center"/>
          </w:tcPr>
          <w:p w14:paraId="54927510" w14:textId="77777777" w:rsidR="00F43D76" w:rsidRPr="009301CD" w:rsidRDefault="00F43D76" w:rsidP="00F43D76">
            <w:pPr>
              <w:jc w:val="center"/>
              <w:rPr>
                <w:rFonts w:cs="Times New Roman"/>
                <w:color w:val="000000" w:themeColor="text1"/>
              </w:rPr>
            </w:pPr>
            <w:r w:rsidRPr="009301CD">
              <w:rPr>
                <w:rFonts w:eastAsia="Times New Roman" w:cs="Times New Roman"/>
                <w:color w:val="000000" w:themeColor="text1"/>
                <w:sz w:val="22"/>
              </w:rPr>
              <w:t xml:space="preserve">Замена участка теплотрассы котельная № 6 </w:t>
            </w:r>
          </w:p>
        </w:tc>
        <w:tc>
          <w:tcPr>
            <w:tcW w:w="1819" w:type="dxa"/>
            <w:shd w:val="clear" w:color="auto" w:fill="FFFFFF"/>
            <w:tcMar>
              <w:top w:w="40" w:type="dxa"/>
              <w:left w:w="200" w:type="dxa"/>
              <w:bottom w:w="40" w:type="dxa"/>
              <w:right w:w="200" w:type="dxa"/>
            </w:tcMar>
            <w:vAlign w:val="center"/>
          </w:tcPr>
          <w:p w14:paraId="11A1D077" w14:textId="77777777" w:rsidR="00F43D76" w:rsidRPr="009301CD" w:rsidRDefault="00F43D76" w:rsidP="00F43D76">
            <w:pPr>
              <w:jc w:val="center"/>
              <w:rPr>
                <w:rFonts w:cs="Times New Roman"/>
                <w:color w:val="000000" w:themeColor="text1"/>
              </w:rPr>
            </w:pPr>
            <w:r w:rsidRPr="009301CD">
              <w:rPr>
                <w:rFonts w:eastAsia="Times New Roman" w:cs="Times New Roman"/>
                <w:color w:val="000000" w:themeColor="text1"/>
                <w:sz w:val="22"/>
              </w:rPr>
              <w:t>-</w:t>
            </w:r>
          </w:p>
        </w:tc>
        <w:tc>
          <w:tcPr>
            <w:tcW w:w="2252" w:type="dxa"/>
            <w:shd w:val="clear" w:color="auto" w:fill="FFFFFF"/>
            <w:tcMar>
              <w:top w:w="40" w:type="dxa"/>
              <w:left w:w="200" w:type="dxa"/>
              <w:bottom w:w="40" w:type="dxa"/>
              <w:right w:w="200" w:type="dxa"/>
            </w:tcMar>
            <w:vAlign w:val="center"/>
          </w:tcPr>
          <w:p w14:paraId="07C71D0E" w14:textId="77777777" w:rsidR="00F43D76" w:rsidRPr="009301CD" w:rsidRDefault="00F43D76" w:rsidP="00F43D76">
            <w:pPr>
              <w:jc w:val="center"/>
              <w:rPr>
                <w:rFonts w:cs="Times New Roman"/>
                <w:color w:val="000000" w:themeColor="text1"/>
              </w:rPr>
            </w:pPr>
            <w:r>
              <w:rPr>
                <w:rFonts w:eastAsia="Times New Roman" w:cs="Times New Roman"/>
                <w:color w:val="000000" w:themeColor="text1"/>
                <w:sz w:val="22"/>
              </w:rPr>
              <w:t>150,00</w:t>
            </w:r>
          </w:p>
        </w:tc>
        <w:tc>
          <w:tcPr>
            <w:tcW w:w="1689" w:type="dxa"/>
            <w:shd w:val="clear" w:color="auto" w:fill="FFFFFF"/>
            <w:vAlign w:val="center"/>
          </w:tcPr>
          <w:p w14:paraId="7CB261EC" w14:textId="77777777" w:rsidR="00F43D76" w:rsidRPr="009301CD" w:rsidRDefault="00F43D76" w:rsidP="00F43D76">
            <w:pPr>
              <w:jc w:val="center"/>
              <w:rPr>
                <w:rFonts w:eastAsia="Times New Roman" w:cs="Times New Roman"/>
                <w:color w:val="000000" w:themeColor="text1"/>
                <w:sz w:val="22"/>
              </w:rPr>
            </w:pPr>
            <w:r>
              <w:rPr>
                <w:rFonts w:eastAsia="Times New Roman" w:cs="Times New Roman"/>
                <w:color w:val="000000" w:themeColor="text1"/>
                <w:sz w:val="22"/>
              </w:rPr>
              <w:t>2026</w:t>
            </w:r>
          </w:p>
        </w:tc>
      </w:tr>
      <w:tr w:rsidR="00F43D76" w:rsidRPr="009301CD" w14:paraId="0CBFC355" w14:textId="77777777" w:rsidTr="00F43D76">
        <w:trPr>
          <w:jc w:val="center"/>
        </w:trPr>
        <w:tc>
          <w:tcPr>
            <w:tcW w:w="360" w:type="dxa"/>
            <w:shd w:val="clear" w:color="auto" w:fill="FFFFFF"/>
            <w:tcMar>
              <w:top w:w="40" w:type="dxa"/>
              <w:left w:w="20" w:type="dxa"/>
              <w:bottom w:w="40" w:type="dxa"/>
              <w:right w:w="20" w:type="dxa"/>
            </w:tcMar>
            <w:vAlign w:val="center"/>
          </w:tcPr>
          <w:p w14:paraId="20D74AF9" w14:textId="04C01570" w:rsidR="00F43D76" w:rsidRPr="009301CD" w:rsidRDefault="001A7190" w:rsidP="00F43D76">
            <w:pPr>
              <w:jc w:val="center"/>
              <w:rPr>
                <w:rFonts w:cs="Times New Roman"/>
                <w:color w:val="000000" w:themeColor="text1"/>
              </w:rPr>
            </w:pPr>
            <w:r>
              <w:rPr>
                <w:rFonts w:eastAsia="Times New Roman" w:cs="Times New Roman"/>
                <w:color w:val="000000" w:themeColor="text1"/>
                <w:sz w:val="22"/>
              </w:rPr>
              <w:t>2</w:t>
            </w:r>
          </w:p>
        </w:tc>
        <w:tc>
          <w:tcPr>
            <w:tcW w:w="3225" w:type="dxa"/>
            <w:shd w:val="clear" w:color="auto" w:fill="FFFFFF"/>
            <w:tcMar>
              <w:top w:w="40" w:type="dxa"/>
              <w:left w:w="200" w:type="dxa"/>
              <w:bottom w:w="40" w:type="dxa"/>
              <w:right w:w="200" w:type="dxa"/>
            </w:tcMar>
            <w:vAlign w:val="center"/>
          </w:tcPr>
          <w:p w14:paraId="7E63F8BC" w14:textId="14B4B61B" w:rsidR="00F43D76" w:rsidRPr="009301CD" w:rsidRDefault="00F43D76" w:rsidP="00F43D76">
            <w:pPr>
              <w:jc w:val="center"/>
              <w:rPr>
                <w:rFonts w:cs="Times New Roman"/>
                <w:color w:val="000000" w:themeColor="text1"/>
              </w:rPr>
            </w:pPr>
            <w:r w:rsidRPr="009301CD">
              <w:rPr>
                <w:rFonts w:eastAsia="Times New Roman" w:cs="Times New Roman"/>
                <w:color w:val="000000" w:themeColor="text1"/>
                <w:sz w:val="22"/>
              </w:rPr>
              <w:t>Замена участка теплотрассы котельн</w:t>
            </w:r>
            <w:r w:rsidR="001A7190">
              <w:rPr>
                <w:rFonts w:eastAsia="Times New Roman" w:cs="Times New Roman"/>
                <w:color w:val="000000" w:themeColor="text1"/>
                <w:sz w:val="22"/>
              </w:rPr>
              <w:t>ой</w:t>
            </w:r>
            <w:r w:rsidRPr="009301CD">
              <w:rPr>
                <w:rFonts w:eastAsia="Times New Roman" w:cs="Times New Roman"/>
                <w:color w:val="000000" w:themeColor="text1"/>
                <w:sz w:val="22"/>
              </w:rPr>
              <w:t xml:space="preserve"> </w:t>
            </w:r>
          </w:p>
        </w:tc>
        <w:tc>
          <w:tcPr>
            <w:tcW w:w="1819" w:type="dxa"/>
            <w:shd w:val="clear" w:color="auto" w:fill="FFFFFF"/>
            <w:tcMar>
              <w:top w:w="40" w:type="dxa"/>
              <w:left w:w="200" w:type="dxa"/>
              <w:bottom w:w="40" w:type="dxa"/>
              <w:right w:w="200" w:type="dxa"/>
            </w:tcMar>
            <w:vAlign w:val="center"/>
          </w:tcPr>
          <w:p w14:paraId="5C4A5309" w14:textId="77777777" w:rsidR="00F43D76" w:rsidRPr="009301CD" w:rsidRDefault="00F43D76" w:rsidP="00F43D76">
            <w:pPr>
              <w:jc w:val="center"/>
              <w:rPr>
                <w:rFonts w:cs="Times New Roman"/>
                <w:color w:val="000000" w:themeColor="text1"/>
              </w:rPr>
            </w:pPr>
            <w:r w:rsidRPr="009301CD">
              <w:rPr>
                <w:rFonts w:eastAsia="Times New Roman" w:cs="Times New Roman"/>
                <w:color w:val="000000" w:themeColor="text1"/>
                <w:sz w:val="22"/>
              </w:rPr>
              <w:t>-</w:t>
            </w:r>
          </w:p>
        </w:tc>
        <w:tc>
          <w:tcPr>
            <w:tcW w:w="2252" w:type="dxa"/>
            <w:shd w:val="clear" w:color="auto" w:fill="FFFFFF"/>
            <w:tcMar>
              <w:top w:w="40" w:type="dxa"/>
              <w:left w:w="200" w:type="dxa"/>
              <w:bottom w:w="40" w:type="dxa"/>
              <w:right w:w="200" w:type="dxa"/>
            </w:tcMar>
            <w:vAlign w:val="center"/>
          </w:tcPr>
          <w:p w14:paraId="2A605B29" w14:textId="77777777" w:rsidR="00F43D76" w:rsidRPr="009301CD" w:rsidRDefault="00F43D76" w:rsidP="00F43D76">
            <w:pPr>
              <w:jc w:val="center"/>
              <w:rPr>
                <w:rFonts w:cs="Times New Roman"/>
                <w:color w:val="000000" w:themeColor="text1"/>
              </w:rPr>
            </w:pPr>
            <w:r>
              <w:rPr>
                <w:rFonts w:eastAsia="Times New Roman" w:cs="Times New Roman"/>
                <w:color w:val="000000" w:themeColor="text1"/>
                <w:sz w:val="22"/>
              </w:rPr>
              <w:t>107,00</w:t>
            </w:r>
          </w:p>
        </w:tc>
        <w:tc>
          <w:tcPr>
            <w:tcW w:w="1689" w:type="dxa"/>
            <w:shd w:val="clear" w:color="auto" w:fill="FFFFFF"/>
            <w:vAlign w:val="center"/>
          </w:tcPr>
          <w:p w14:paraId="4D95F408" w14:textId="77777777" w:rsidR="00F43D76" w:rsidRPr="009301CD" w:rsidRDefault="00F43D76" w:rsidP="00F43D76">
            <w:pPr>
              <w:jc w:val="center"/>
              <w:rPr>
                <w:rFonts w:eastAsia="Times New Roman" w:cs="Times New Roman"/>
                <w:color w:val="000000" w:themeColor="text1"/>
                <w:sz w:val="22"/>
              </w:rPr>
            </w:pPr>
            <w:r>
              <w:rPr>
                <w:rFonts w:eastAsia="Times New Roman" w:cs="Times New Roman"/>
                <w:color w:val="000000" w:themeColor="text1"/>
                <w:sz w:val="22"/>
              </w:rPr>
              <w:t>2027</w:t>
            </w:r>
          </w:p>
        </w:tc>
      </w:tr>
      <w:tr w:rsidR="00F43D76" w:rsidRPr="009301CD" w14:paraId="6D7BA15A" w14:textId="77777777" w:rsidTr="00F43D76">
        <w:trPr>
          <w:jc w:val="center"/>
        </w:trPr>
        <w:tc>
          <w:tcPr>
            <w:tcW w:w="360" w:type="dxa"/>
            <w:shd w:val="clear" w:color="auto" w:fill="FFFFFF"/>
            <w:tcMar>
              <w:top w:w="40" w:type="dxa"/>
              <w:left w:w="20" w:type="dxa"/>
              <w:bottom w:w="40" w:type="dxa"/>
              <w:right w:w="20" w:type="dxa"/>
            </w:tcMar>
            <w:vAlign w:val="center"/>
          </w:tcPr>
          <w:p w14:paraId="33B540FD" w14:textId="0871BDBB" w:rsidR="00F43D76" w:rsidRPr="009301CD" w:rsidRDefault="001A7190" w:rsidP="00F43D76">
            <w:pPr>
              <w:jc w:val="center"/>
              <w:rPr>
                <w:rFonts w:cs="Times New Roman"/>
                <w:color w:val="000000" w:themeColor="text1"/>
              </w:rPr>
            </w:pPr>
            <w:r>
              <w:rPr>
                <w:rFonts w:eastAsia="Times New Roman" w:cs="Times New Roman"/>
                <w:color w:val="000000" w:themeColor="text1"/>
                <w:sz w:val="22"/>
              </w:rPr>
              <w:t>3</w:t>
            </w:r>
          </w:p>
        </w:tc>
        <w:tc>
          <w:tcPr>
            <w:tcW w:w="3225" w:type="dxa"/>
            <w:shd w:val="clear" w:color="auto" w:fill="FFFFFF"/>
            <w:tcMar>
              <w:top w:w="40" w:type="dxa"/>
              <w:left w:w="200" w:type="dxa"/>
              <w:bottom w:w="40" w:type="dxa"/>
              <w:right w:w="200" w:type="dxa"/>
            </w:tcMar>
            <w:vAlign w:val="center"/>
          </w:tcPr>
          <w:p w14:paraId="4B8AEAB9" w14:textId="0539160C" w:rsidR="00F43D76" w:rsidRPr="009301CD" w:rsidRDefault="00F43D76" w:rsidP="00F43D76">
            <w:pPr>
              <w:jc w:val="center"/>
              <w:rPr>
                <w:rFonts w:cs="Times New Roman"/>
                <w:color w:val="000000" w:themeColor="text1"/>
              </w:rPr>
            </w:pPr>
            <w:r w:rsidRPr="009301CD">
              <w:rPr>
                <w:rFonts w:eastAsia="Times New Roman" w:cs="Times New Roman"/>
                <w:color w:val="000000" w:themeColor="text1"/>
                <w:sz w:val="22"/>
              </w:rPr>
              <w:t>Замена участка теплотрассы котельн</w:t>
            </w:r>
            <w:r w:rsidR="001A7190">
              <w:rPr>
                <w:rFonts w:eastAsia="Times New Roman" w:cs="Times New Roman"/>
                <w:color w:val="000000" w:themeColor="text1"/>
                <w:sz w:val="22"/>
              </w:rPr>
              <w:t>ой</w:t>
            </w:r>
          </w:p>
        </w:tc>
        <w:tc>
          <w:tcPr>
            <w:tcW w:w="1819" w:type="dxa"/>
            <w:shd w:val="clear" w:color="auto" w:fill="FFFFFF"/>
            <w:tcMar>
              <w:top w:w="40" w:type="dxa"/>
              <w:left w:w="200" w:type="dxa"/>
              <w:bottom w:w="40" w:type="dxa"/>
              <w:right w:w="200" w:type="dxa"/>
            </w:tcMar>
            <w:vAlign w:val="center"/>
          </w:tcPr>
          <w:p w14:paraId="2B5B999E" w14:textId="77777777" w:rsidR="00F43D76" w:rsidRPr="009301CD" w:rsidRDefault="00F43D76" w:rsidP="00F43D76">
            <w:pPr>
              <w:jc w:val="center"/>
              <w:rPr>
                <w:rFonts w:cs="Times New Roman"/>
                <w:color w:val="000000" w:themeColor="text1"/>
              </w:rPr>
            </w:pPr>
            <w:r w:rsidRPr="009301CD">
              <w:rPr>
                <w:rFonts w:eastAsia="Times New Roman" w:cs="Times New Roman"/>
                <w:color w:val="000000" w:themeColor="text1"/>
                <w:sz w:val="22"/>
              </w:rPr>
              <w:t>-</w:t>
            </w:r>
          </w:p>
        </w:tc>
        <w:tc>
          <w:tcPr>
            <w:tcW w:w="2252" w:type="dxa"/>
            <w:shd w:val="clear" w:color="auto" w:fill="FFFFFF"/>
            <w:tcMar>
              <w:top w:w="40" w:type="dxa"/>
              <w:left w:w="200" w:type="dxa"/>
              <w:bottom w:w="40" w:type="dxa"/>
              <w:right w:w="200" w:type="dxa"/>
            </w:tcMar>
            <w:vAlign w:val="center"/>
          </w:tcPr>
          <w:p w14:paraId="74211724" w14:textId="77777777" w:rsidR="00F43D76" w:rsidRPr="009301CD" w:rsidRDefault="00F43D76" w:rsidP="00F43D76">
            <w:pPr>
              <w:jc w:val="center"/>
              <w:rPr>
                <w:rFonts w:cs="Times New Roman"/>
                <w:color w:val="000000" w:themeColor="text1"/>
              </w:rPr>
            </w:pPr>
            <w:r>
              <w:rPr>
                <w:rFonts w:eastAsia="Times New Roman" w:cs="Times New Roman"/>
                <w:color w:val="000000" w:themeColor="text1"/>
                <w:sz w:val="22"/>
              </w:rPr>
              <w:t>107,00</w:t>
            </w:r>
          </w:p>
        </w:tc>
        <w:tc>
          <w:tcPr>
            <w:tcW w:w="1689" w:type="dxa"/>
            <w:shd w:val="clear" w:color="auto" w:fill="FFFFFF"/>
            <w:vAlign w:val="center"/>
          </w:tcPr>
          <w:p w14:paraId="3481AAA1" w14:textId="77777777" w:rsidR="00F43D76" w:rsidRPr="009301CD" w:rsidRDefault="00F43D76" w:rsidP="00F43D76">
            <w:pPr>
              <w:jc w:val="center"/>
              <w:rPr>
                <w:rFonts w:eastAsia="Times New Roman" w:cs="Times New Roman"/>
                <w:color w:val="000000" w:themeColor="text1"/>
                <w:sz w:val="22"/>
              </w:rPr>
            </w:pPr>
            <w:r>
              <w:rPr>
                <w:rFonts w:eastAsia="Times New Roman" w:cs="Times New Roman"/>
                <w:color w:val="000000" w:themeColor="text1"/>
                <w:sz w:val="22"/>
              </w:rPr>
              <w:t>2028</w:t>
            </w:r>
          </w:p>
        </w:tc>
      </w:tr>
    </w:tbl>
    <w:p w14:paraId="30DAFC49" w14:textId="77777777" w:rsidR="003F5B6F" w:rsidRPr="001C1925" w:rsidRDefault="003F5B6F" w:rsidP="003F5B6F">
      <w:pPr>
        <w:pStyle w:val="a0"/>
        <w:rPr>
          <w:rFonts w:cs="Times New Roman"/>
          <w:color w:val="000000" w:themeColor="text1"/>
          <w:lang w:eastAsia="ru-RU"/>
        </w:rPr>
      </w:pPr>
    </w:p>
    <w:p w14:paraId="5C0D5CF3" w14:textId="77777777" w:rsidR="003F5B6F" w:rsidRPr="001C1925" w:rsidRDefault="00187A71" w:rsidP="003F5B6F">
      <w:pPr>
        <w:pStyle w:val="2"/>
        <w:spacing w:before="69"/>
        <w:ind w:left="0" w:firstLine="0"/>
        <w:rPr>
          <w:rFonts w:eastAsia="Times New Roman"/>
          <w:color w:val="000000" w:themeColor="text1"/>
          <w:sz w:val="24"/>
          <w:szCs w:val="24"/>
        </w:rPr>
      </w:pPr>
      <w:hyperlink r:id="rId41" w:anchor="bookmark98" w:history="1">
        <w:bookmarkStart w:id="122" w:name="_Toc232166296"/>
        <w:r w:rsidR="003F5B6F" w:rsidRPr="001C1925">
          <w:rPr>
            <w:rFonts w:eastAsia="Times New Roman"/>
            <w:color w:val="000000" w:themeColor="text1"/>
            <w:sz w:val="24"/>
            <w:szCs w:val="24"/>
          </w:rPr>
          <w:t xml:space="preserve">Часть 6. </w:t>
        </w:r>
      </w:hyperlink>
      <w:r w:rsidR="003F5B6F" w:rsidRPr="001C1925">
        <w:rPr>
          <w:rFonts w:eastAsia="Times New Roman"/>
          <w:color w:val="000000" w:themeColor="text1"/>
          <w:sz w:val="24"/>
          <w:szCs w:val="24"/>
        </w:rPr>
        <w:t>Предложения по капитальному ремонту тепловых сетей, подлежащих замене в связи с исчерпанием эксплуатационного ресурса</w:t>
      </w:r>
      <w:bookmarkEnd w:id="122"/>
    </w:p>
    <w:p w14:paraId="07B3CDB8" w14:textId="77777777" w:rsidR="003F5B6F" w:rsidRPr="001C1925" w:rsidRDefault="003F5B6F" w:rsidP="003F5B6F">
      <w:pPr>
        <w:pStyle w:val="a0"/>
        <w:rPr>
          <w:rFonts w:cs="Times New Roman"/>
          <w:color w:val="000000" w:themeColor="text1"/>
          <w:lang w:eastAsia="ru-RU"/>
        </w:rPr>
      </w:pPr>
    </w:p>
    <w:p w14:paraId="17E7AD7D" w14:textId="77777777" w:rsidR="004F70C4" w:rsidRPr="001C1925" w:rsidRDefault="004F70C4" w:rsidP="004F70C4">
      <w:pPr>
        <w:ind w:firstLine="709"/>
        <w:jc w:val="both"/>
        <w:rPr>
          <w:rFonts w:cs="Times New Roman"/>
          <w:color w:val="000000" w:themeColor="text1"/>
          <w:lang w:eastAsia="ru-RU"/>
        </w:rPr>
      </w:pPr>
      <w:r w:rsidRPr="001C1925">
        <w:rPr>
          <w:rFonts w:cs="Times New Roman"/>
          <w:color w:val="000000" w:themeColor="text1"/>
        </w:rPr>
        <w:t xml:space="preserve">Рекомендуемые мероприятия по </w:t>
      </w:r>
      <w:r w:rsidR="003F5B6F" w:rsidRPr="001C1925">
        <w:rPr>
          <w:rFonts w:cs="Times New Roman"/>
          <w:color w:val="000000" w:themeColor="text1"/>
          <w:lang w:eastAsia="ru-RU"/>
        </w:rPr>
        <w:t>капитальному ремонту</w:t>
      </w:r>
      <w:r w:rsidRPr="001C1925">
        <w:rPr>
          <w:rFonts w:cs="Times New Roman"/>
          <w:color w:val="000000" w:themeColor="text1"/>
          <w:lang w:eastAsia="ru-RU"/>
        </w:rPr>
        <w:t xml:space="preserve"> </w:t>
      </w:r>
      <w:proofErr w:type="gramStart"/>
      <w:r w:rsidRPr="001C1925">
        <w:rPr>
          <w:rFonts w:cs="Times New Roman"/>
          <w:color w:val="000000" w:themeColor="text1"/>
          <w:lang w:eastAsia="ru-RU"/>
        </w:rPr>
        <w:t>тепловых сетей, подлежащих замене в связи с исчерпанием эксплуатационного ресурса представлены</w:t>
      </w:r>
      <w:proofErr w:type="gramEnd"/>
      <w:r w:rsidRPr="001C1925">
        <w:rPr>
          <w:rFonts w:cs="Times New Roman"/>
          <w:color w:val="000000" w:themeColor="text1"/>
          <w:lang w:eastAsia="ru-RU"/>
        </w:rPr>
        <w:t xml:space="preserve"> в таблице ниже.</w:t>
      </w:r>
    </w:p>
    <w:p w14:paraId="2DF75D3E" w14:textId="77777777" w:rsidR="00966FED" w:rsidRPr="001C1925" w:rsidRDefault="004F70C4">
      <w:pPr>
        <w:spacing w:before="400" w:after="200"/>
        <w:rPr>
          <w:rFonts w:cs="Times New Roman"/>
          <w:color w:val="000000" w:themeColor="text1"/>
        </w:rPr>
      </w:pPr>
      <w:r w:rsidRPr="001C1925">
        <w:rPr>
          <w:rFonts w:cs="Times New Roman"/>
          <w:b/>
          <w:color w:val="000000" w:themeColor="text1"/>
        </w:rPr>
        <w:t>Таблица 6.</w:t>
      </w:r>
      <w:r w:rsidR="003F5B6F" w:rsidRPr="001C1925">
        <w:rPr>
          <w:rFonts w:cs="Times New Roman"/>
          <w:b/>
          <w:color w:val="000000" w:themeColor="text1"/>
        </w:rPr>
        <w:t>6</w:t>
      </w:r>
      <w:r w:rsidRPr="001C1925">
        <w:rPr>
          <w:rFonts w:cs="Times New Roman"/>
          <w:b/>
          <w:color w:val="000000" w:themeColor="text1"/>
        </w:rPr>
        <w:t xml:space="preserve">.1 - Рекомендуемые мероприятия по </w:t>
      </w:r>
      <w:r w:rsidR="003F5B6F" w:rsidRPr="001C1925">
        <w:rPr>
          <w:rFonts w:cs="Times New Roman"/>
          <w:b/>
          <w:color w:val="000000" w:themeColor="text1"/>
        </w:rPr>
        <w:t xml:space="preserve">капитальному ремонту </w:t>
      </w:r>
      <w:r w:rsidRPr="001C1925">
        <w:rPr>
          <w:rFonts w:cs="Times New Roman"/>
          <w:b/>
          <w:color w:val="000000" w:themeColor="text1"/>
        </w:rPr>
        <w:t>тепловых сетей, подлежащих замене</w:t>
      </w:r>
    </w:p>
    <w:tbl>
      <w:tblPr>
        <w:tblStyle w:val="a9"/>
        <w:tblW w:w="5000" w:type="pct"/>
        <w:jc w:val="both"/>
        <w:tblLook w:val="04A0" w:firstRow="1" w:lastRow="0" w:firstColumn="1" w:lastColumn="0" w:noHBand="0" w:noVBand="1"/>
      </w:tblPr>
      <w:tblGrid>
        <w:gridCol w:w="467"/>
        <w:gridCol w:w="4026"/>
        <w:gridCol w:w="2271"/>
        <w:gridCol w:w="2811"/>
      </w:tblGrid>
      <w:tr w:rsidR="001C1925" w:rsidRPr="001C1925" w14:paraId="1D36B27F" w14:textId="77777777">
        <w:trPr>
          <w:tblHeader/>
          <w:jc w:val="both"/>
        </w:trPr>
        <w:tc>
          <w:tcPr>
            <w:tcW w:w="0" w:type="dxa"/>
            <w:shd w:val="clear" w:color="auto" w:fill="F2F2F2"/>
            <w:tcMar>
              <w:top w:w="120" w:type="dxa"/>
              <w:left w:w="20" w:type="dxa"/>
              <w:bottom w:w="120" w:type="dxa"/>
              <w:right w:w="20" w:type="dxa"/>
            </w:tcMar>
            <w:vAlign w:val="center"/>
          </w:tcPr>
          <w:p w14:paraId="05C0DC4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w:t>
            </w:r>
          </w:p>
        </w:tc>
        <w:tc>
          <w:tcPr>
            <w:tcW w:w="0" w:type="dxa"/>
            <w:shd w:val="clear" w:color="auto" w:fill="F2F2F2"/>
            <w:tcMar>
              <w:top w:w="120" w:type="dxa"/>
              <w:left w:w="200" w:type="dxa"/>
              <w:bottom w:w="120" w:type="dxa"/>
              <w:right w:w="200" w:type="dxa"/>
            </w:tcMar>
            <w:vAlign w:val="center"/>
          </w:tcPr>
          <w:p w14:paraId="52CF77F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Обозначение реконструируемого участка</w:t>
            </w:r>
          </w:p>
        </w:tc>
        <w:tc>
          <w:tcPr>
            <w:tcW w:w="0" w:type="dxa"/>
            <w:shd w:val="clear" w:color="auto" w:fill="F2F2F2"/>
            <w:tcMar>
              <w:top w:w="120" w:type="dxa"/>
              <w:left w:w="200" w:type="dxa"/>
              <w:bottom w:w="120" w:type="dxa"/>
              <w:right w:w="200" w:type="dxa"/>
            </w:tcMar>
            <w:vAlign w:val="center"/>
          </w:tcPr>
          <w:p w14:paraId="7C3944D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 xml:space="preserve">Диаметр, </w:t>
            </w:r>
            <w:proofErr w:type="gramStart"/>
            <w:r w:rsidRPr="001C1925">
              <w:rPr>
                <w:rFonts w:eastAsia="Times New Roman" w:cs="Times New Roman"/>
                <w:color w:val="000000" w:themeColor="text1"/>
                <w:sz w:val="22"/>
              </w:rPr>
              <w:t>мм</w:t>
            </w:r>
            <w:proofErr w:type="gramEnd"/>
          </w:p>
        </w:tc>
        <w:tc>
          <w:tcPr>
            <w:tcW w:w="0" w:type="dxa"/>
            <w:shd w:val="clear" w:color="auto" w:fill="F2F2F2"/>
            <w:tcMar>
              <w:top w:w="120" w:type="dxa"/>
              <w:left w:w="200" w:type="dxa"/>
              <w:bottom w:w="120" w:type="dxa"/>
              <w:right w:w="200" w:type="dxa"/>
            </w:tcMar>
            <w:vAlign w:val="center"/>
          </w:tcPr>
          <w:p w14:paraId="3C12183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 xml:space="preserve">Длина участка, подлежащая замене, </w:t>
            </w:r>
            <w:proofErr w:type="gramStart"/>
            <w:r w:rsidRPr="001C1925">
              <w:rPr>
                <w:rFonts w:eastAsia="Times New Roman" w:cs="Times New Roman"/>
                <w:color w:val="000000" w:themeColor="text1"/>
                <w:sz w:val="22"/>
              </w:rPr>
              <w:t>м</w:t>
            </w:r>
            <w:proofErr w:type="gramEnd"/>
          </w:p>
        </w:tc>
      </w:tr>
      <w:tr w:rsidR="001C1925" w:rsidRPr="001C1925" w14:paraId="4B5BA31C" w14:textId="77777777">
        <w:trPr>
          <w:jc w:val="both"/>
        </w:trPr>
        <w:tc>
          <w:tcPr>
            <w:tcW w:w="0" w:type="dxa"/>
            <w:gridSpan w:val="4"/>
            <w:shd w:val="clear" w:color="auto" w:fill="FFFFFF"/>
            <w:tcMar>
              <w:top w:w="40" w:type="dxa"/>
              <w:left w:w="160" w:type="dxa"/>
              <w:bottom w:w="40" w:type="dxa"/>
              <w:right w:w="20" w:type="dxa"/>
            </w:tcMar>
            <w:vAlign w:val="center"/>
          </w:tcPr>
          <w:p w14:paraId="566A696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Котельная №1</w:t>
            </w:r>
          </w:p>
        </w:tc>
      </w:tr>
      <w:tr w:rsidR="001C1925" w:rsidRPr="001C1925" w14:paraId="6A3EDA01" w14:textId="77777777">
        <w:trPr>
          <w:jc w:val="both"/>
        </w:trPr>
        <w:tc>
          <w:tcPr>
            <w:tcW w:w="0" w:type="dxa"/>
            <w:gridSpan w:val="4"/>
            <w:shd w:val="clear" w:color="auto" w:fill="D9E2F3"/>
            <w:tcMar>
              <w:top w:w="40" w:type="dxa"/>
              <w:left w:w="160" w:type="dxa"/>
              <w:bottom w:w="40" w:type="dxa"/>
              <w:right w:w="20" w:type="dxa"/>
            </w:tcMar>
            <w:vAlign w:val="center"/>
          </w:tcPr>
          <w:p w14:paraId="158D569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r>
      <w:tr w:rsidR="001C1925" w:rsidRPr="001C1925" w14:paraId="3DC7EBED" w14:textId="77777777">
        <w:trPr>
          <w:jc w:val="both"/>
        </w:trPr>
        <w:tc>
          <w:tcPr>
            <w:tcW w:w="0" w:type="dxa"/>
            <w:shd w:val="clear" w:color="auto" w:fill="FFFFFF"/>
            <w:tcMar>
              <w:top w:w="40" w:type="dxa"/>
              <w:left w:w="20" w:type="dxa"/>
              <w:bottom w:w="40" w:type="dxa"/>
              <w:right w:w="20" w:type="dxa"/>
            </w:tcMar>
            <w:vAlign w:val="center"/>
          </w:tcPr>
          <w:p w14:paraId="083E56B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5A90A79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A79CC74"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2DA5695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380,0000</w:t>
            </w:r>
          </w:p>
        </w:tc>
      </w:tr>
      <w:tr w:rsidR="001C1925" w:rsidRPr="001C1925" w14:paraId="050FF694" w14:textId="77777777">
        <w:trPr>
          <w:jc w:val="both"/>
        </w:trPr>
        <w:tc>
          <w:tcPr>
            <w:tcW w:w="0" w:type="dxa"/>
            <w:shd w:val="clear" w:color="auto" w:fill="FFFFFF"/>
            <w:tcMar>
              <w:top w:w="40" w:type="dxa"/>
              <w:left w:w="20" w:type="dxa"/>
              <w:bottom w:w="40" w:type="dxa"/>
              <w:right w:w="20" w:type="dxa"/>
            </w:tcMar>
            <w:vAlign w:val="center"/>
          </w:tcPr>
          <w:p w14:paraId="39B2C67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1A74247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4A69D6C"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36F2360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380,0000</w:t>
            </w:r>
          </w:p>
        </w:tc>
      </w:tr>
      <w:tr w:rsidR="001C1925" w:rsidRPr="001C1925" w14:paraId="4F53C925" w14:textId="77777777">
        <w:trPr>
          <w:jc w:val="both"/>
        </w:trPr>
        <w:tc>
          <w:tcPr>
            <w:tcW w:w="0" w:type="dxa"/>
            <w:shd w:val="clear" w:color="auto" w:fill="FFFFFF"/>
            <w:tcMar>
              <w:top w:w="40" w:type="dxa"/>
              <w:left w:w="20" w:type="dxa"/>
              <w:bottom w:w="40" w:type="dxa"/>
              <w:right w:w="20" w:type="dxa"/>
            </w:tcMar>
            <w:vAlign w:val="center"/>
          </w:tcPr>
          <w:p w14:paraId="5073302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6E0C393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5FAD687"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6304EF0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228,0000</w:t>
            </w:r>
          </w:p>
        </w:tc>
      </w:tr>
      <w:tr w:rsidR="001C1925" w:rsidRPr="001C1925" w14:paraId="30877A65" w14:textId="77777777">
        <w:trPr>
          <w:jc w:val="both"/>
        </w:trPr>
        <w:tc>
          <w:tcPr>
            <w:tcW w:w="0" w:type="dxa"/>
            <w:shd w:val="clear" w:color="auto" w:fill="FFFFFF"/>
            <w:tcMar>
              <w:top w:w="40" w:type="dxa"/>
              <w:left w:w="20" w:type="dxa"/>
              <w:bottom w:w="40" w:type="dxa"/>
              <w:right w:w="20" w:type="dxa"/>
            </w:tcMar>
            <w:vAlign w:val="center"/>
          </w:tcPr>
          <w:p w14:paraId="5C58813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4A61B64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199B9F3"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217F6D0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644,0000</w:t>
            </w:r>
          </w:p>
        </w:tc>
      </w:tr>
      <w:tr w:rsidR="001C1925" w:rsidRPr="001C1925" w14:paraId="7037634E" w14:textId="77777777">
        <w:trPr>
          <w:jc w:val="both"/>
        </w:trPr>
        <w:tc>
          <w:tcPr>
            <w:tcW w:w="0" w:type="dxa"/>
            <w:shd w:val="clear" w:color="auto" w:fill="FFFFFF"/>
            <w:tcMar>
              <w:top w:w="40" w:type="dxa"/>
              <w:left w:w="20" w:type="dxa"/>
              <w:bottom w:w="40" w:type="dxa"/>
              <w:right w:w="20" w:type="dxa"/>
            </w:tcMar>
            <w:vAlign w:val="center"/>
          </w:tcPr>
          <w:p w14:paraId="586F330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3D05988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1AB9CFC9"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656509D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1060,0000</w:t>
            </w:r>
          </w:p>
        </w:tc>
      </w:tr>
      <w:tr w:rsidR="001C1925" w:rsidRPr="001C1925" w14:paraId="1C285A8E" w14:textId="77777777">
        <w:trPr>
          <w:jc w:val="both"/>
        </w:trPr>
        <w:tc>
          <w:tcPr>
            <w:tcW w:w="0" w:type="dxa"/>
            <w:shd w:val="clear" w:color="auto" w:fill="FFFFFF"/>
            <w:tcMar>
              <w:top w:w="40" w:type="dxa"/>
              <w:left w:w="20" w:type="dxa"/>
              <w:bottom w:w="40" w:type="dxa"/>
              <w:right w:w="20" w:type="dxa"/>
            </w:tcMar>
            <w:vAlign w:val="center"/>
          </w:tcPr>
          <w:p w14:paraId="17E99E4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7868BAE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4D78FA7"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3CAEE23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892,0000</w:t>
            </w:r>
          </w:p>
        </w:tc>
      </w:tr>
      <w:tr w:rsidR="001C1925" w:rsidRPr="001C1925" w14:paraId="5B2C6E5D" w14:textId="77777777">
        <w:trPr>
          <w:jc w:val="both"/>
        </w:trPr>
        <w:tc>
          <w:tcPr>
            <w:tcW w:w="0" w:type="dxa"/>
            <w:shd w:val="clear" w:color="auto" w:fill="FFFFFF"/>
            <w:tcMar>
              <w:top w:w="40" w:type="dxa"/>
              <w:left w:w="20" w:type="dxa"/>
              <w:bottom w:w="40" w:type="dxa"/>
              <w:right w:w="20" w:type="dxa"/>
            </w:tcMar>
            <w:vAlign w:val="center"/>
          </w:tcPr>
          <w:p w14:paraId="5326AA8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0D6854E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768D2E27"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2130760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256,0000</w:t>
            </w:r>
          </w:p>
        </w:tc>
      </w:tr>
      <w:tr w:rsidR="001C1925" w:rsidRPr="001C1925" w14:paraId="580DB323" w14:textId="77777777">
        <w:trPr>
          <w:jc w:val="both"/>
        </w:trPr>
        <w:tc>
          <w:tcPr>
            <w:tcW w:w="0" w:type="dxa"/>
            <w:shd w:val="clear" w:color="auto" w:fill="FFFFFF"/>
            <w:tcMar>
              <w:top w:w="40" w:type="dxa"/>
              <w:left w:w="20" w:type="dxa"/>
              <w:bottom w:w="40" w:type="dxa"/>
              <w:right w:w="20" w:type="dxa"/>
            </w:tcMar>
            <w:vAlign w:val="center"/>
          </w:tcPr>
          <w:p w14:paraId="5292C9B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64523D5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207F8BD"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46DE451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2988,0000</w:t>
            </w:r>
          </w:p>
        </w:tc>
      </w:tr>
      <w:tr w:rsidR="001C1925" w:rsidRPr="001C1925" w14:paraId="1E5899EE" w14:textId="77777777">
        <w:trPr>
          <w:jc w:val="both"/>
        </w:trPr>
        <w:tc>
          <w:tcPr>
            <w:tcW w:w="0" w:type="dxa"/>
            <w:shd w:val="clear" w:color="auto" w:fill="FFFFFF"/>
            <w:tcMar>
              <w:top w:w="40" w:type="dxa"/>
              <w:left w:w="20" w:type="dxa"/>
              <w:bottom w:w="40" w:type="dxa"/>
              <w:right w:w="20" w:type="dxa"/>
            </w:tcMar>
            <w:vAlign w:val="center"/>
          </w:tcPr>
          <w:p w14:paraId="209E248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lastRenderedPageBreak/>
              <w:t>9</w:t>
            </w:r>
          </w:p>
        </w:tc>
        <w:tc>
          <w:tcPr>
            <w:tcW w:w="0" w:type="dxa"/>
            <w:shd w:val="clear" w:color="auto" w:fill="FFFFFF"/>
            <w:tcMar>
              <w:top w:w="40" w:type="dxa"/>
              <w:left w:w="200" w:type="dxa"/>
              <w:bottom w:w="40" w:type="dxa"/>
              <w:right w:w="200" w:type="dxa"/>
            </w:tcMar>
            <w:vAlign w:val="center"/>
          </w:tcPr>
          <w:p w14:paraId="6DEB13B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E607626"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05A176D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1052,0000</w:t>
            </w:r>
          </w:p>
        </w:tc>
      </w:tr>
      <w:tr w:rsidR="001C1925" w:rsidRPr="001C1925" w14:paraId="23CFC774" w14:textId="77777777">
        <w:trPr>
          <w:jc w:val="both"/>
        </w:trPr>
        <w:tc>
          <w:tcPr>
            <w:tcW w:w="0" w:type="dxa"/>
            <w:shd w:val="clear" w:color="auto" w:fill="FFFFFF"/>
            <w:tcMar>
              <w:top w:w="40" w:type="dxa"/>
              <w:left w:w="20" w:type="dxa"/>
              <w:bottom w:w="40" w:type="dxa"/>
              <w:right w:w="20" w:type="dxa"/>
            </w:tcMar>
            <w:vAlign w:val="center"/>
          </w:tcPr>
          <w:p w14:paraId="4815FD0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0E99C16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B9D528D"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1D74C5A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680,0000</w:t>
            </w:r>
          </w:p>
        </w:tc>
      </w:tr>
      <w:tr w:rsidR="001C1925" w:rsidRPr="001C1925" w14:paraId="69FC1688" w14:textId="77777777">
        <w:trPr>
          <w:jc w:val="both"/>
        </w:trPr>
        <w:tc>
          <w:tcPr>
            <w:tcW w:w="0" w:type="dxa"/>
            <w:gridSpan w:val="4"/>
            <w:shd w:val="clear" w:color="auto" w:fill="FFFFFF"/>
            <w:tcMar>
              <w:top w:w="40" w:type="dxa"/>
              <w:left w:w="160" w:type="dxa"/>
              <w:bottom w:w="40" w:type="dxa"/>
              <w:right w:w="20" w:type="dxa"/>
            </w:tcMar>
            <w:vAlign w:val="center"/>
          </w:tcPr>
          <w:p w14:paraId="7523658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Котельная №4</w:t>
            </w:r>
          </w:p>
        </w:tc>
      </w:tr>
      <w:tr w:rsidR="001C1925" w:rsidRPr="001C1925" w14:paraId="303761DF" w14:textId="77777777">
        <w:trPr>
          <w:jc w:val="both"/>
        </w:trPr>
        <w:tc>
          <w:tcPr>
            <w:tcW w:w="0" w:type="dxa"/>
            <w:shd w:val="clear" w:color="auto" w:fill="FFFFFF"/>
            <w:tcMar>
              <w:top w:w="40" w:type="dxa"/>
              <w:left w:w="20" w:type="dxa"/>
              <w:bottom w:w="40" w:type="dxa"/>
              <w:right w:w="20" w:type="dxa"/>
            </w:tcMar>
            <w:vAlign w:val="center"/>
          </w:tcPr>
          <w:p w14:paraId="06F95BB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27403C1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64D480B"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3DD1AF1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1120,0000</w:t>
            </w:r>
          </w:p>
        </w:tc>
      </w:tr>
      <w:tr w:rsidR="001C1925" w:rsidRPr="001C1925" w14:paraId="73B11672" w14:textId="77777777">
        <w:trPr>
          <w:jc w:val="both"/>
        </w:trPr>
        <w:tc>
          <w:tcPr>
            <w:tcW w:w="0" w:type="dxa"/>
            <w:gridSpan w:val="4"/>
            <w:shd w:val="clear" w:color="auto" w:fill="FFFFFF"/>
            <w:tcMar>
              <w:top w:w="40" w:type="dxa"/>
              <w:left w:w="160" w:type="dxa"/>
              <w:bottom w:w="40" w:type="dxa"/>
              <w:right w:w="20" w:type="dxa"/>
            </w:tcMar>
            <w:vAlign w:val="center"/>
          </w:tcPr>
          <w:p w14:paraId="57B2714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Котельная №5</w:t>
            </w:r>
          </w:p>
        </w:tc>
      </w:tr>
      <w:tr w:rsidR="001C1925" w:rsidRPr="001C1925" w14:paraId="21615E4B" w14:textId="77777777">
        <w:trPr>
          <w:jc w:val="both"/>
        </w:trPr>
        <w:tc>
          <w:tcPr>
            <w:tcW w:w="0" w:type="dxa"/>
            <w:shd w:val="clear" w:color="auto" w:fill="FFFFFF"/>
            <w:tcMar>
              <w:top w:w="40" w:type="dxa"/>
              <w:left w:w="20" w:type="dxa"/>
              <w:bottom w:w="40" w:type="dxa"/>
              <w:right w:w="20" w:type="dxa"/>
            </w:tcMar>
            <w:vAlign w:val="center"/>
          </w:tcPr>
          <w:p w14:paraId="6BB7093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67E8D80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AB51B33"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40E1615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120,0000</w:t>
            </w:r>
          </w:p>
        </w:tc>
      </w:tr>
      <w:tr w:rsidR="001C1925" w:rsidRPr="001C1925" w14:paraId="092A5FAB" w14:textId="77777777">
        <w:trPr>
          <w:jc w:val="both"/>
        </w:trPr>
        <w:tc>
          <w:tcPr>
            <w:tcW w:w="0" w:type="dxa"/>
            <w:shd w:val="clear" w:color="auto" w:fill="FFFFFF"/>
            <w:tcMar>
              <w:top w:w="40" w:type="dxa"/>
              <w:left w:w="20" w:type="dxa"/>
              <w:bottom w:w="40" w:type="dxa"/>
              <w:right w:w="20" w:type="dxa"/>
            </w:tcMar>
            <w:vAlign w:val="center"/>
          </w:tcPr>
          <w:p w14:paraId="2F6B227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3C16D49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2E5E9F6"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594D650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220,0000</w:t>
            </w:r>
          </w:p>
        </w:tc>
      </w:tr>
      <w:tr w:rsidR="001C1925" w:rsidRPr="001C1925" w14:paraId="1E65ABA6" w14:textId="77777777">
        <w:trPr>
          <w:jc w:val="both"/>
        </w:trPr>
        <w:tc>
          <w:tcPr>
            <w:tcW w:w="0" w:type="dxa"/>
            <w:shd w:val="clear" w:color="auto" w:fill="FFFFFF"/>
            <w:tcMar>
              <w:top w:w="40" w:type="dxa"/>
              <w:left w:w="20" w:type="dxa"/>
              <w:bottom w:w="40" w:type="dxa"/>
              <w:right w:w="20" w:type="dxa"/>
            </w:tcMar>
            <w:vAlign w:val="center"/>
          </w:tcPr>
          <w:p w14:paraId="39A4E29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0595689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FD92E82"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59DA150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622,0000</w:t>
            </w:r>
          </w:p>
        </w:tc>
      </w:tr>
      <w:tr w:rsidR="001C1925" w:rsidRPr="001C1925" w14:paraId="58B8C173" w14:textId="77777777">
        <w:trPr>
          <w:jc w:val="both"/>
        </w:trPr>
        <w:tc>
          <w:tcPr>
            <w:tcW w:w="0" w:type="dxa"/>
            <w:shd w:val="clear" w:color="auto" w:fill="FFFFFF"/>
            <w:tcMar>
              <w:top w:w="40" w:type="dxa"/>
              <w:left w:w="20" w:type="dxa"/>
              <w:bottom w:w="40" w:type="dxa"/>
              <w:right w:w="20" w:type="dxa"/>
            </w:tcMar>
            <w:vAlign w:val="center"/>
          </w:tcPr>
          <w:p w14:paraId="3D76CDA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11BD65E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9FB12A8"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2007724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1860,0000</w:t>
            </w:r>
          </w:p>
        </w:tc>
      </w:tr>
      <w:tr w:rsidR="001C1925" w:rsidRPr="001C1925" w14:paraId="4110FEE0" w14:textId="77777777">
        <w:trPr>
          <w:jc w:val="both"/>
        </w:trPr>
        <w:tc>
          <w:tcPr>
            <w:tcW w:w="0" w:type="dxa"/>
            <w:shd w:val="clear" w:color="auto" w:fill="FFFFFF"/>
            <w:tcMar>
              <w:top w:w="40" w:type="dxa"/>
              <w:left w:w="20" w:type="dxa"/>
              <w:bottom w:w="40" w:type="dxa"/>
              <w:right w:w="20" w:type="dxa"/>
            </w:tcMar>
            <w:vAlign w:val="center"/>
          </w:tcPr>
          <w:p w14:paraId="42E22B9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79AE753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4D40F35"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465835B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932,0000</w:t>
            </w:r>
          </w:p>
        </w:tc>
      </w:tr>
      <w:tr w:rsidR="001C1925" w:rsidRPr="001C1925" w14:paraId="46489E4B" w14:textId="77777777">
        <w:trPr>
          <w:jc w:val="both"/>
        </w:trPr>
        <w:tc>
          <w:tcPr>
            <w:tcW w:w="0" w:type="dxa"/>
            <w:shd w:val="clear" w:color="auto" w:fill="FFFFFF"/>
            <w:tcMar>
              <w:top w:w="40" w:type="dxa"/>
              <w:left w:w="20" w:type="dxa"/>
              <w:bottom w:w="40" w:type="dxa"/>
              <w:right w:w="20" w:type="dxa"/>
            </w:tcMar>
            <w:vAlign w:val="center"/>
          </w:tcPr>
          <w:p w14:paraId="440EB1F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02CE1B5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7FC6EF7"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6A39CBB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360,0000</w:t>
            </w:r>
          </w:p>
        </w:tc>
      </w:tr>
      <w:tr w:rsidR="001C1925" w:rsidRPr="001C1925" w14:paraId="7DE59157" w14:textId="77777777">
        <w:trPr>
          <w:jc w:val="both"/>
        </w:trPr>
        <w:tc>
          <w:tcPr>
            <w:tcW w:w="0" w:type="dxa"/>
            <w:shd w:val="clear" w:color="auto" w:fill="FFFFFF"/>
            <w:tcMar>
              <w:top w:w="40" w:type="dxa"/>
              <w:left w:w="20" w:type="dxa"/>
              <w:bottom w:w="40" w:type="dxa"/>
              <w:right w:w="20" w:type="dxa"/>
            </w:tcMar>
            <w:vAlign w:val="center"/>
          </w:tcPr>
          <w:p w14:paraId="6AED7E4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3412849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5759F8C"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4C76A00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868,0000</w:t>
            </w:r>
          </w:p>
        </w:tc>
      </w:tr>
      <w:tr w:rsidR="001C1925" w:rsidRPr="001C1925" w14:paraId="3EEE03C3" w14:textId="77777777">
        <w:trPr>
          <w:jc w:val="both"/>
        </w:trPr>
        <w:tc>
          <w:tcPr>
            <w:tcW w:w="0" w:type="dxa"/>
            <w:shd w:val="clear" w:color="auto" w:fill="FFFFFF"/>
            <w:tcMar>
              <w:top w:w="40" w:type="dxa"/>
              <w:left w:w="20" w:type="dxa"/>
              <w:bottom w:w="40" w:type="dxa"/>
              <w:right w:w="20" w:type="dxa"/>
            </w:tcMar>
            <w:vAlign w:val="center"/>
          </w:tcPr>
          <w:p w14:paraId="6B05B94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8</w:t>
            </w:r>
          </w:p>
        </w:tc>
        <w:tc>
          <w:tcPr>
            <w:tcW w:w="0" w:type="dxa"/>
            <w:shd w:val="clear" w:color="auto" w:fill="FFFFFF"/>
            <w:tcMar>
              <w:top w:w="40" w:type="dxa"/>
              <w:left w:w="200" w:type="dxa"/>
              <w:bottom w:w="40" w:type="dxa"/>
              <w:right w:w="200" w:type="dxa"/>
            </w:tcMar>
            <w:vAlign w:val="center"/>
          </w:tcPr>
          <w:p w14:paraId="55A1D09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BCC8EDE"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3191BC3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240,0000</w:t>
            </w:r>
          </w:p>
        </w:tc>
      </w:tr>
      <w:tr w:rsidR="001C1925" w:rsidRPr="001C1925" w14:paraId="4BFD885C" w14:textId="77777777">
        <w:trPr>
          <w:jc w:val="both"/>
        </w:trPr>
        <w:tc>
          <w:tcPr>
            <w:tcW w:w="0" w:type="dxa"/>
            <w:shd w:val="clear" w:color="auto" w:fill="FFFFFF"/>
            <w:tcMar>
              <w:top w:w="40" w:type="dxa"/>
              <w:left w:w="20" w:type="dxa"/>
              <w:bottom w:w="40" w:type="dxa"/>
              <w:right w:w="20" w:type="dxa"/>
            </w:tcMar>
            <w:vAlign w:val="center"/>
          </w:tcPr>
          <w:p w14:paraId="4C1326C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9</w:t>
            </w:r>
          </w:p>
        </w:tc>
        <w:tc>
          <w:tcPr>
            <w:tcW w:w="0" w:type="dxa"/>
            <w:shd w:val="clear" w:color="auto" w:fill="FFFFFF"/>
            <w:tcMar>
              <w:top w:w="40" w:type="dxa"/>
              <w:left w:w="200" w:type="dxa"/>
              <w:bottom w:w="40" w:type="dxa"/>
              <w:right w:w="200" w:type="dxa"/>
            </w:tcMar>
            <w:vAlign w:val="center"/>
          </w:tcPr>
          <w:p w14:paraId="15C2AEE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8BD9AC1"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4CE6C41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2360,0000</w:t>
            </w:r>
          </w:p>
        </w:tc>
      </w:tr>
      <w:tr w:rsidR="001C1925" w:rsidRPr="001C1925" w14:paraId="08B6D819" w14:textId="77777777">
        <w:trPr>
          <w:jc w:val="both"/>
        </w:trPr>
        <w:tc>
          <w:tcPr>
            <w:tcW w:w="0" w:type="dxa"/>
            <w:shd w:val="clear" w:color="auto" w:fill="FFFFFF"/>
            <w:tcMar>
              <w:top w:w="40" w:type="dxa"/>
              <w:left w:w="20" w:type="dxa"/>
              <w:bottom w:w="40" w:type="dxa"/>
              <w:right w:w="20" w:type="dxa"/>
            </w:tcMar>
            <w:vAlign w:val="center"/>
          </w:tcPr>
          <w:p w14:paraId="586521B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10</w:t>
            </w:r>
          </w:p>
        </w:tc>
        <w:tc>
          <w:tcPr>
            <w:tcW w:w="0" w:type="dxa"/>
            <w:shd w:val="clear" w:color="auto" w:fill="FFFFFF"/>
            <w:tcMar>
              <w:top w:w="40" w:type="dxa"/>
              <w:left w:w="200" w:type="dxa"/>
              <w:bottom w:w="40" w:type="dxa"/>
              <w:right w:w="200" w:type="dxa"/>
            </w:tcMar>
            <w:vAlign w:val="center"/>
          </w:tcPr>
          <w:p w14:paraId="3ACC343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46FBF2AE"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4A99C8B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160,0000</w:t>
            </w:r>
          </w:p>
        </w:tc>
      </w:tr>
      <w:tr w:rsidR="001C1925" w:rsidRPr="001C1925" w14:paraId="60F7C020" w14:textId="77777777">
        <w:trPr>
          <w:jc w:val="both"/>
        </w:trPr>
        <w:tc>
          <w:tcPr>
            <w:tcW w:w="0" w:type="dxa"/>
            <w:gridSpan w:val="4"/>
            <w:shd w:val="clear" w:color="auto" w:fill="FFFFFF"/>
            <w:tcMar>
              <w:top w:w="40" w:type="dxa"/>
              <w:left w:w="160" w:type="dxa"/>
              <w:bottom w:w="40" w:type="dxa"/>
              <w:right w:w="20" w:type="dxa"/>
            </w:tcMar>
            <w:vAlign w:val="center"/>
          </w:tcPr>
          <w:p w14:paraId="698CFDF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Котельная №6</w:t>
            </w:r>
          </w:p>
        </w:tc>
      </w:tr>
      <w:tr w:rsidR="001C1925" w:rsidRPr="001C1925" w14:paraId="4F738837" w14:textId="77777777">
        <w:trPr>
          <w:jc w:val="both"/>
        </w:trPr>
        <w:tc>
          <w:tcPr>
            <w:tcW w:w="0" w:type="dxa"/>
            <w:shd w:val="clear" w:color="auto" w:fill="FFFFFF"/>
            <w:tcMar>
              <w:top w:w="40" w:type="dxa"/>
              <w:left w:w="20" w:type="dxa"/>
              <w:bottom w:w="40" w:type="dxa"/>
              <w:right w:w="20" w:type="dxa"/>
            </w:tcMar>
            <w:vAlign w:val="center"/>
          </w:tcPr>
          <w:p w14:paraId="1B926BD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5B3FACE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34D93B04"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0CB9D02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812,0000</w:t>
            </w:r>
          </w:p>
        </w:tc>
      </w:tr>
      <w:tr w:rsidR="001C1925" w:rsidRPr="001C1925" w14:paraId="6D306C31" w14:textId="77777777">
        <w:trPr>
          <w:jc w:val="both"/>
        </w:trPr>
        <w:tc>
          <w:tcPr>
            <w:tcW w:w="0" w:type="dxa"/>
            <w:shd w:val="clear" w:color="auto" w:fill="FFFFFF"/>
            <w:tcMar>
              <w:top w:w="40" w:type="dxa"/>
              <w:left w:w="20" w:type="dxa"/>
              <w:bottom w:w="40" w:type="dxa"/>
              <w:right w:w="20" w:type="dxa"/>
            </w:tcMar>
            <w:vAlign w:val="center"/>
          </w:tcPr>
          <w:p w14:paraId="1E3D7F3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38466DF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0F6A3A3"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10F0491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752,0000</w:t>
            </w:r>
          </w:p>
        </w:tc>
      </w:tr>
      <w:tr w:rsidR="001C1925" w:rsidRPr="001C1925" w14:paraId="1E0FCB0C" w14:textId="77777777">
        <w:trPr>
          <w:jc w:val="both"/>
        </w:trPr>
        <w:tc>
          <w:tcPr>
            <w:tcW w:w="0" w:type="dxa"/>
            <w:shd w:val="clear" w:color="auto" w:fill="FFFFFF"/>
            <w:tcMar>
              <w:top w:w="40" w:type="dxa"/>
              <w:left w:w="20" w:type="dxa"/>
              <w:bottom w:w="40" w:type="dxa"/>
              <w:right w:w="20" w:type="dxa"/>
            </w:tcMar>
            <w:vAlign w:val="center"/>
          </w:tcPr>
          <w:p w14:paraId="75B376A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00DC5EB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2129FE7A"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6314550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460,0000</w:t>
            </w:r>
          </w:p>
        </w:tc>
      </w:tr>
      <w:tr w:rsidR="001C1925" w:rsidRPr="001C1925" w14:paraId="09B5A6B1" w14:textId="77777777">
        <w:trPr>
          <w:jc w:val="both"/>
        </w:trPr>
        <w:tc>
          <w:tcPr>
            <w:tcW w:w="0" w:type="dxa"/>
            <w:shd w:val="clear" w:color="auto" w:fill="FFFFFF"/>
            <w:tcMar>
              <w:top w:w="40" w:type="dxa"/>
              <w:left w:w="20" w:type="dxa"/>
              <w:bottom w:w="40" w:type="dxa"/>
              <w:right w:w="20" w:type="dxa"/>
            </w:tcMar>
            <w:vAlign w:val="center"/>
          </w:tcPr>
          <w:p w14:paraId="5EED5C2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52F456D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02B49C27"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65D7250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1192,0000</w:t>
            </w:r>
          </w:p>
        </w:tc>
      </w:tr>
      <w:tr w:rsidR="001C1925" w:rsidRPr="001C1925" w14:paraId="168EA76A" w14:textId="77777777">
        <w:trPr>
          <w:jc w:val="both"/>
        </w:trPr>
        <w:tc>
          <w:tcPr>
            <w:tcW w:w="0" w:type="dxa"/>
            <w:shd w:val="clear" w:color="auto" w:fill="FFFFFF"/>
            <w:tcMar>
              <w:top w:w="40" w:type="dxa"/>
              <w:left w:w="20" w:type="dxa"/>
              <w:bottom w:w="40" w:type="dxa"/>
              <w:right w:w="20" w:type="dxa"/>
            </w:tcMar>
            <w:vAlign w:val="center"/>
          </w:tcPr>
          <w:p w14:paraId="18C8908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615DFFD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E2C7853"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3B11023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148,0000</w:t>
            </w:r>
          </w:p>
        </w:tc>
      </w:tr>
      <w:tr w:rsidR="001C1925" w:rsidRPr="001C1925" w14:paraId="6C94E943" w14:textId="77777777">
        <w:trPr>
          <w:jc w:val="both"/>
        </w:trPr>
        <w:tc>
          <w:tcPr>
            <w:tcW w:w="0" w:type="dxa"/>
            <w:shd w:val="clear" w:color="auto" w:fill="FFFFFF"/>
            <w:tcMar>
              <w:top w:w="40" w:type="dxa"/>
              <w:left w:w="20" w:type="dxa"/>
              <w:bottom w:w="40" w:type="dxa"/>
              <w:right w:w="20" w:type="dxa"/>
            </w:tcMar>
            <w:vAlign w:val="center"/>
          </w:tcPr>
          <w:p w14:paraId="79B9402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6</w:t>
            </w:r>
          </w:p>
        </w:tc>
        <w:tc>
          <w:tcPr>
            <w:tcW w:w="0" w:type="dxa"/>
            <w:shd w:val="clear" w:color="auto" w:fill="FFFFFF"/>
            <w:tcMar>
              <w:top w:w="40" w:type="dxa"/>
              <w:left w:w="200" w:type="dxa"/>
              <w:bottom w:w="40" w:type="dxa"/>
              <w:right w:w="200" w:type="dxa"/>
            </w:tcMar>
            <w:vAlign w:val="center"/>
          </w:tcPr>
          <w:p w14:paraId="52DF36A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58401202"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2CFFCE2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1920,0000</w:t>
            </w:r>
          </w:p>
        </w:tc>
      </w:tr>
      <w:tr w:rsidR="001C1925" w:rsidRPr="001C1925" w14:paraId="009A936C" w14:textId="77777777">
        <w:trPr>
          <w:jc w:val="both"/>
        </w:trPr>
        <w:tc>
          <w:tcPr>
            <w:tcW w:w="0" w:type="dxa"/>
            <w:shd w:val="clear" w:color="auto" w:fill="FFFFFF"/>
            <w:tcMar>
              <w:top w:w="40" w:type="dxa"/>
              <w:left w:w="20" w:type="dxa"/>
              <w:bottom w:w="40" w:type="dxa"/>
              <w:right w:w="20" w:type="dxa"/>
            </w:tcMar>
            <w:vAlign w:val="center"/>
          </w:tcPr>
          <w:p w14:paraId="27C59E8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7</w:t>
            </w:r>
          </w:p>
        </w:tc>
        <w:tc>
          <w:tcPr>
            <w:tcW w:w="0" w:type="dxa"/>
            <w:shd w:val="clear" w:color="auto" w:fill="FFFFFF"/>
            <w:tcMar>
              <w:top w:w="40" w:type="dxa"/>
              <w:left w:w="200" w:type="dxa"/>
              <w:bottom w:w="40" w:type="dxa"/>
              <w:right w:w="200" w:type="dxa"/>
            </w:tcMar>
            <w:vAlign w:val="center"/>
          </w:tcPr>
          <w:p w14:paraId="635FB68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Участок теплосети</w:t>
            </w:r>
          </w:p>
        </w:tc>
        <w:tc>
          <w:tcPr>
            <w:tcW w:w="0" w:type="dxa"/>
            <w:shd w:val="clear" w:color="auto" w:fill="FFFFFF"/>
            <w:tcMar>
              <w:top w:w="40" w:type="dxa"/>
              <w:left w:w="200" w:type="dxa"/>
              <w:bottom w:w="40" w:type="dxa"/>
              <w:right w:w="200" w:type="dxa"/>
            </w:tcMar>
            <w:vAlign w:val="center"/>
          </w:tcPr>
          <w:p w14:paraId="69EA1AD4" w14:textId="77777777" w:rsidR="00966FED" w:rsidRPr="001C1925" w:rsidRDefault="00966FED">
            <w:pPr>
              <w:jc w:val="center"/>
              <w:rPr>
                <w:rFonts w:cs="Times New Roman"/>
                <w:color w:val="000000" w:themeColor="text1"/>
                <w:sz w:val="22"/>
              </w:rPr>
            </w:pPr>
          </w:p>
        </w:tc>
        <w:tc>
          <w:tcPr>
            <w:tcW w:w="0" w:type="dxa"/>
            <w:shd w:val="clear" w:color="auto" w:fill="FFFFFF"/>
            <w:tcMar>
              <w:top w:w="40" w:type="dxa"/>
              <w:left w:w="200" w:type="dxa"/>
              <w:bottom w:w="40" w:type="dxa"/>
              <w:right w:w="200" w:type="dxa"/>
            </w:tcMar>
            <w:vAlign w:val="center"/>
          </w:tcPr>
          <w:p w14:paraId="5514234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24,0000</w:t>
            </w:r>
          </w:p>
        </w:tc>
      </w:tr>
    </w:tbl>
    <w:p w14:paraId="451638ED" w14:textId="77777777" w:rsidR="004F70C4" w:rsidRPr="001C1925" w:rsidRDefault="004F70C4" w:rsidP="004F70C4">
      <w:pPr>
        <w:rPr>
          <w:rFonts w:cs="Times New Roman"/>
          <w:color w:val="000000" w:themeColor="text1"/>
          <w:lang w:eastAsia="ru-RU"/>
        </w:rPr>
      </w:pPr>
    </w:p>
    <w:p w14:paraId="0092B9C3" w14:textId="77777777" w:rsidR="004F70C4" w:rsidRPr="001C1925" w:rsidRDefault="004F70C4" w:rsidP="004F70C4">
      <w:pPr>
        <w:pStyle w:val="1"/>
        <w:spacing w:before="64"/>
        <w:ind w:left="0" w:firstLine="0"/>
        <w:jc w:val="both"/>
        <w:rPr>
          <w:rFonts w:eastAsia="Times New Roman"/>
          <w:color w:val="000000" w:themeColor="text1"/>
          <w:sz w:val="28"/>
          <w:szCs w:val="28"/>
        </w:rPr>
      </w:pPr>
      <w:bookmarkStart w:id="123" w:name="_Toc232166297"/>
      <w:r w:rsidRPr="001C1925">
        <w:rPr>
          <w:rFonts w:eastAsia="Times New Roman"/>
          <w:color w:val="000000" w:themeColor="text1"/>
          <w:sz w:val="28"/>
          <w:szCs w:val="28"/>
        </w:rPr>
        <w:t>РАЗДЕЛ 7.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123"/>
    </w:p>
    <w:p w14:paraId="17ED2EBB" w14:textId="77777777" w:rsidR="004F70C4" w:rsidRPr="001C1925" w:rsidRDefault="004F70C4" w:rsidP="004F70C4">
      <w:pPr>
        <w:pStyle w:val="2"/>
        <w:spacing w:before="69"/>
        <w:ind w:left="0" w:firstLine="0"/>
        <w:rPr>
          <w:rFonts w:eastAsia="Times New Roman"/>
          <w:color w:val="000000" w:themeColor="text1"/>
          <w:sz w:val="24"/>
          <w:szCs w:val="24"/>
        </w:rPr>
      </w:pPr>
      <w:bookmarkStart w:id="124" w:name="_Toc30146993"/>
      <w:bookmarkStart w:id="125" w:name="_Toc35951460"/>
      <w:bookmarkStart w:id="126" w:name="_Toc232166298"/>
      <w:r w:rsidRPr="001C1925">
        <w:rPr>
          <w:rFonts w:eastAsia="Times New Roman"/>
          <w:color w:val="000000" w:themeColor="text1"/>
          <w:sz w:val="24"/>
          <w:szCs w:val="24"/>
        </w:rPr>
        <w:t>Часть 1.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124"/>
      <w:bookmarkEnd w:id="125"/>
      <w:bookmarkEnd w:id="126"/>
    </w:p>
    <w:p w14:paraId="01267AF4" w14:textId="77777777" w:rsidR="004F70C4" w:rsidRPr="001C1925" w:rsidRDefault="004F70C4" w:rsidP="004F70C4">
      <w:pPr>
        <w:pStyle w:val="af"/>
        <w:spacing w:before="69" w:line="288" w:lineRule="auto"/>
        <w:ind w:right="114"/>
        <w:jc w:val="both"/>
        <w:rPr>
          <w:color w:val="000000" w:themeColor="text1"/>
          <w:spacing w:val="-2"/>
        </w:rPr>
      </w:pPr>
    </w:p>
    <w:p w14:paraId="3C479867" w14:textId="77777777" w:rsidR="003F5B6F" w:rsidRPr="001C1925" w:rsidRDefault="003F5B6F" w:rsidP="003F5B6F">
      <w:pPr>
        <w:pStyle w:val="a0"/>
        <w:ind w:firstLine="709"/>
        <w:jc w:val="both"/>
        <w:rPr>
          <w:rFonts w:cs="Times New Roman"/>
          <w:color w:val="000000" w:themeColor="text1"/>
          <w:lang w:eastAsia="ru-RU"/>
        </w:rPr>
      </w:pPr>
      <w:r w:rsidRPr="001C1925">
        <w:rPr>
          <w:rFonts w:cs="Times New Roman"/>
          <w:color w:val="000000" w:themeColor="text1"/>
          <w:lang w:eastAsia="ru-RU"/>
        </w:rPr>
        <w:t xml:space="preserve">На территории Мглинского городского поселения закрытая система теплоснабжения. </w:t>
      </w:r>
    </w:p>
    <w:p w14:paraId="21AE7AA1" w14:textId="77777777" w:rsidR="004F70C4" w:rsidRPr="001C1925" w:rsidRDefault="004F70C4" w:rsidP="004F70C4">
      <w:pPr>
        <w:rPr>
          <w:rFonts w:cs="Times New Roman"/>
          <w:color w:val="000000" w:themeColor="text1"/>
        </w:rPr>
      </w:pPr>
    </w:p>
    <w:p w14:paraId="3DA33998" w14:textId="77777777" w:rsidR="004F70C4" w:rsidRPr="001C1925" w:rsidRDefault="004F70C4" w:rsidP="004F70C4">
      <w:pPr>
        <w:pStyle w:val="2"/>
        <w:spacing w:before="69"/>
        <w:ind w:left="0" w:firstLine="0"/>
        <w:rPr>
          <w:rFonts w:eastAsia="Times New Roman"/>
          <w:color w:val="000000" w:themeColor="text1"/>
          <w:sz w:val="24"/>
          <w:szCs w:val="24"/>
        </w:rPr>
      </w:pPr>
      <w:bookmarkStart w:id="127" w:name="_Toc30146994"/>
      <w:bookmarkStart w:id="128" w:name="_Toc35951461"/>
      <w:bookmarkStart w:id="129" w:name="_Toc232166299"/>
      <w:r w:rsidRPr="001C1925">
        <w:rPr>
          <w:rFonts w:eastAsia="Times New Roman"/>
          <w:color w:val="000000" w:themeColor="text1"/>
          <w:sz w:val="24"/>
          <w:szCs w:val="24"/>
        </w:rPr>
        <w:t>Часть 2.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127"/>
      <w:bookmarkEnd w:id="128"/>
      <w:bookmarkEnd w:id="129"/>
    </w:p>
    <w:p w14:paraId="39E56485" w14:textId="77777777" w:rsidR="004F70C4" w:rsidRPr="001C1925" w:rsidRDefault="004F70C4" w:rsidP="004F70C4">
      <w:pPr>
        <w:pStyle w:val="af"/>
        <w:spacing w:line="274" w:lineRule="auto"/>
        <w:ind w:right="118"/>
        <w:jc w:val="both"/>
        <w:rPr>
          <w:color w:val="000000" w:themeColor="text1"/>
          <w:spacing w:val="-6"/>
        </w:rPr>
      </w:pPr>
    </w:p>
    <w:p w14:paraId="304E162A" w14:textId="77777777" w:rsidR="003F5B6F" w:rsidRPr="001C1925" w:rsidRDefault="003F5B6F" w:rsidP="003F5B6F">
      <w:pPr>
        <w:pStyle w:val="a0"/>
        <w:ind w:firstLine="709"/>
        <w:jc w:val="both"/>
        <w:rPr>
          <w:rFonts w:cs="Times New Roman"/>
          <w:color w:val="000000" w:themeColor="text1"/>
          <w:lang w:eastAsia="ru-RU"/>
        </w:rPr>
      </w:pPr>
      <w:r w:rsidRPr="001C1925">
        <w:rPr>
          <w:rFonts w:cs="Times New Roman"/>
          <w:color w:val="000000" w:themeColor="text1"/>
          <w:lang w:eastAsia="ru-RU"/>
        </w:rPr>
        <w:t xml:space="preserve">На территории Мглинского городского поселения закрытая система теплоснабжения. </w:t>
      </w:r>
    </w:p>
    <w:p w14:paraId="3EB5068D" w14:textId="77777777" w:rsidR="004F70C4" w:rsidRPr="001C1925" w:rsidRDefault="004F70C4" w:rsidP="004F70C4">
      <w:pPr>
        <w:pStyle w:val="a0"/>
        <w:rPr>
          <w:rFonts w:cs="Times New Roman"/>
          <w:color w:val="000000" w:themeColor="text1"/>
        </w:rPr>
      </w:pPr>
    </w:p>
    <w:p w14:paraId="41C91907" w14:textId="77777777" w:rsidR="00966FED" w:rsidRPr="001C1925" w:rsidRDefault="00966FED">
      <w:pPr>
        <w:rPr>
          <w:rFonts w:cs="Times New Roman"/>
          <w:color w:val="000000" w:themeColor="text1"/>
        </w:rPr>
        <w:sectPr w:rsidR="00966FED" w:rsidRPr="001C1925" w:rsidSect="004F70C4">
          <w:pgSz w:w="11906" w:h="16838"/>
          <w:pgMar w:top="1134" w:right="850" w:bottom="1134" w:left="1701" w:header="708" w:footer="708" w:gutter="0"/>
          <w:cols w:space="708"/>
          <w:docGrid w:linePitch="360"/>
        </w:sectPr>
      </w:pPr>
    </w:p>
    <w:p w14:paraId="5AD1F829" w14:textId="77777777" w:rsidR="004F70C4" w:rsidRPr="001C1925" w:rsidRDefault="004F70C4" w:rsidP="004F70C4">
      <w:pPr>
        <w:pStyle w:val="1"/>
        <w:spacing w:before="64"/>
        <w:ind w:left="0" w:firstLine="0"/>
        <w:jc w:val="both"/>
        <w:rPr>
          <w:rFonts w:eastAsia="Times New Roman"/>
          <w:color w:val="000000" w:themeColor="text1"/>
          <w:sz w:val="28"/>
          <w:szCs w:val="28"/>
        </w:rPr>
      </w:pPr>
      <w:bookmarkStart w:id="130" w:name="_Toc30146992"/>
      <w:bookmarkStart w:id="131" w:name="_Toc35951459"/>
      <w:bookmarkStart w:id="132" w:name="_Toc232166300"/>
      <w:r w:rsidRPr="001C1925">
        <w:rPr>
          <w:rFonts w:eastAsia="Times New Roman"/>
          <w:color w:val="000000" w:themeColor="text1"/>
          <w:sz w:val="28"/>
          <w:szCs w:val="28"/>
        </w:rPr>
        <w:lastRenderedPageBreak/>
        <w:t xml:space="preserve">РАЗДЕЛ 8. </w:t>
      </w:r>
      <w:bookmarkEnd w:id="130"/>
      <w:bookmarkEnd w:id="131"/>
      <w:r w:rsidRPr="001C1925">
        <w:rPr>
          <w:rFonts w:eastAsia="Times New Roman"/>
          <w:color w:val="000000" w:themeColor="text1"/>
          <w:sz w:val="28"/>
          <w:szCs w:val="28"/>
        </w:rPr>
        <w:t>ПЕРСПЕКТИВНЫЕ ТОПЛИВНЫЕ БАЛАНСЫ</w:t>
      </w:r>
      <w:bookmarkEnd w:id="132"/>
    </w:p>
    <w:p w14:paraId="442A15D6" w14:textId="77777777" w:rsidR="004F70C4" w:rsidRPr="001C1925" w:rsidRDefault="004F70C4" w:rsidP="004F70C4">
      <w:pPr>
        <w:rPr>
          <w:rFonts w:cs="Times New Roman"/>
          <w:color w:val="000000" w:themeColor="text1"/>
          <w:lang w:eastAsia="ru-RU"/>
        </w:rPr>
      </w:pPr>
    </w:p>
    <w:p w14:paraId="1D947D86" w14:textId="77777777" w:rsidR="004F70C4" w:rsidRPr="001C1925" w:rsidRDefault="004F70C4" w:rsidP="004F70C4">
      <w:pPr>
        <w:pStyle w:val="2"/>
        <w:spacing w:before="69"/>
        <w:ind w:left="0" w:firstLine="0"/>
        <w:rPr>
          <w:rFonts w:eastAsia="Times New Roman"/>
          <w:color w:val="000000" w:themeColor="text1"/>
          <w:sz w:val="24"/>
          <w:szCs w:val="24"/>
        </w:rPr>
      </w:pPr>
      <w:bookmarkStart w:id="133" w:name="_Toc232166301"/>
      <w:r w:rsidRPr="001C1925">
        <w:rPr>
          <w:rFonts w:eastAsia="Times New Roman"/>
          <w:color w:val="000000" w:themeColor="text1"/>
          <w:sz w:val="24"/>
          <w:szCs w:val="24"/>
        </w:rPr>
        <w:t>Часть 1. Перспективные топливные балансы для каждого источника тепловой энергии по видам основного, резервного и аварийного топлива на каждом этапе</w:t>
      </w:r>
      <w:bookmarkEnd w:id="133"/>
    </w:p>
    <w:p w14:paraId="64A03BCB" w14:textId="77777777" w:rsidR="004F70C4" w:rsidRPr="001C1925" w:rsidRDefault="004F70C4" w:rsidP="004F70C4">
      <w:pPr>
        <w:pStyle w:val="af"/>
        <w:spacing w:line="274" w:lineRule="auto"/>
        <w:ind w:right="118"/>
        <w:jc w:val="both"/>
        <w:rPr>
          <w:color w:val="000000" w:themeColor="text1"/>
          <w:spacing w:val="-6"/>
        </w:rPr>
      </w:pPr>
    </w:p>
    <w:p w14:paraId="7222CAD6" w14:textId="77777777" w:rsidR="004F70C4" w:rsidRPr="001C1925" w:rsidRDefault="004F70C4" w:rsidP="004F70C4">
      <w:pPr>
        <w:ind w:firstLine="709"/>
        <w:rPr>
          <w:rFonts w:cs="Times New Roman"/>
          <w:color w:val="000000" w:themeColor="text1"/>
          <w:lang w:eastAsia="ru-RU"/>
        </w:rPr>
      </w:pPr>
      <w:r w:rsidRPr="001C1925">
        <w:rPr>
          <w:rFonts w:cs="Times New Roman"/>
          <w:bCs/>
          <w:color w:val="000000" w:themeColor="text1"/>
          <w:lang w:eastAsia="ru-RU"/>
        </w:rPr>
        <w:t>Прогнозные значения топливного баланса в зоне деятельности единой теплоснабжающей организации</w:t>
      </w:r>
      <w:r w:rsidRPr="001C1925">
        <w:rPr>
          <w:rFonts w:cs="Times New Roman"/>
          <w:color w:val="000000" w:themeColor="text1"/>
          <w:lang w:eastAsia="ru-RU"/>
        </w:rPr>
        <w:t xml:space="preserve"> </w:t>
      </w:r>
      <w:proofErr w:type="gramStart"/>
      <w:r w:rsidRPr="001C1925">
        <w:rPr>
          <w:rFonts w:cs="Times New Roman"/>
          <w:color w:val="000000" w:themeColor="text1"/>
          <w:lang w:eastAsia="ru-RU"/>
        </w:rPr>
        <w:t>представлен</w:t>
      </w:r>
      <w:proofErr w:type="gramEnd"/>
      <w:r w:rsidRPr="001C1925">
        <w:rPr>
          <w:rFonts w:cs="Times New Roman"/>
          <w:color w:val="000000" w:themeColor="text1"/>
          <w:lang w:eastAsia="ru-RU"/>
        </w:rPr>
        <w:t xml:space="preserve"> в таблице ниже.</w:t>
      </w:r>
    </w:p>
    <w:p w14:paraId="3BCC69C1" w14:textId="77777777" w:rsidR="003F5B6F" w:rsidRPr="001C1925" w:rsidRDefault="003F5B6F" w:rsidP="003F5B6F">
      <w:pPr>
        <w:spacing w:before="400" w:after="200"/>
        <w:rPr>
          <w:rFonts w:cs="Times New Roman"/>
          <w:b/>
          <w:color w:val="000000" w:themeColor="text1"/>
        </w:rPr>
      </w:pPr>
      <w:bookmarkStart w:id="134" w:name="_Hlk227762194"/>
      <w:bookmarkStart w:id="135" w:name="_Hlk226725754"/>
      <w:r w:rsidRPr="001C1925">
        <w:rPr>
          <w:rFonts w:cs="Times New Roman"/>
          <w:b/>
          <w:color w:val="000000" w:themeColor="text1"/>
        </w:rPr>
        <w:t>Таблица 8.1.1 - Прогнозные значения топливного баланса в зоне деятельности единой теплоснабжающей организации</w:t>
      </w:r>
    </w:p>
    <w:tbl>
      <w:tblPr>
        <w:tblW w:w="21405" w:type="dxa"/>
        <w:tblInd w:w="-5" w:type="dxa"/>
        <w:tblLook w:val="04A0" w:firstRow="1" w:lastRow="0" w:firstColumn="1" w:lastColumn="0" w:noHBand="0" w:noVBand="1"/>
      </w:tblPr>
      <w:tblGrid>
        <w:gridCol w:w="552"/>
        <w:gridCol w:w="2170"/>
        <w:gridCol w:w="2116"/>
        <w:gridCol w:w="4368"/>
        <w:gridCol w:w="1614"/>
        <w:gridCol w:w="1709"/>
        <w:gridCol w:w="1507"/>
        <w:gridCol w:w="1446"/>
        <w:gridCol w:w="1446"/>
        <w:gridCol w:w="1446"/>
        <w:gridCol w:w="1446"/>
        <w:gridCol w:w="1585"/>
      </w:tblGrid>
      <w:tr w:rsidR="001C1925" w:rsidRPr="001C1925" w14:paraId="024B780B" w14:textId="77777777" w:rsidTr="003F5B6F">
        <w:trPr>
          <w:trHeight w:val="265"/>
          <w:tblHeader/>
        </w:trPr>
        <w:tc>
          <w:tcPr>
            <w:tcW w:w="552"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bookmarkEnd w:id="134"/>
          <w:bookmarkEnd w:id="135"/>
          <w:p w14:paraId="2C01EE4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w:t>
            </w:r>
          </w:p>
        </w:tc>
        <w:tc>
          <w:tcPr>
            <w:tcW w:w="2170"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611DDE9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Наименование источника</w:t>
            </w:r>
          </w:p>
        </w:tc>
        <w:tc>
          <w:tcPr>
            <w:tcW w:w="2116"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51F25DA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Вид топлива</w:t>
            </w:r>
          </w:p>
        </w:tc>
        <w:tc>
          <w:tcPr>
            <w:tcW w:w="4368"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59FF3B4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Наименование</w:t>
            </w:r>
          </w:p>
        </w:tc>
        <w:tc>
          <w:tcPr>
            <w:tcW w:w="1614"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2F92502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xml:space="preserve">Ед. </w:t>
            </w:r>
            <w:proofErr w:type="spellStart"/>
            <w:r w:rsidRPr="001C1925">
              <w:rPr>
                <w:rFonts w:eastAsia="Times New Roman" w:cs="Times New Roman"/>
                <w:color w:val="000000" w:themeColor="text1"/>
                <w:sz w:val="20"/>
                <w:szCs w:val="20"/>
                <w:lang w:eastAsia="ru-RU"/>
              </w:rPr>
              <w:t>изм</w:t>
            </w:r>
            <w:proofErr w:type="spellEnd"/>
          </w:p>
        </w:tc>
        <w:tc>
          <w:tcPr>
            <w:tcW w:w="1709"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1B1928C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2025</w:t>
            </w:r>
          </w:p>
        </w:tc>
        <w:tc>
          <w:tcPr>
            <w:tcW w:w="8876" w:type="dxa"/>
            <w:gridSpan w:val="6"/>
            <w:tcBorders>
              <w:top w:val="single" w:sz="4" w:space="0" w:color="auto"/>
              <w:left w:val="nil"/>
              <w:bottom w:val="single" w:sz="4" w:space="0" w:color="auto"/>
              <w:right w:val="single" w:sz="4" w:space="0" w:color="000000"/>
            </w:tcBorders>
            <w:shd w:val="clear" w:color="000000" w:fill="F2F2F2"/>
            <w:noWrap/>
            <w:vAlign w:val="center"/>
            <w:hideMark/>
          </w:tcPr>
          <w:p w14:paraId="2F3E40D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Перспектива</w:t>
            </w:r>
          </w:p>
        </w:tc>
      </w:tr>
      <w:tr w:rsidR="001C1925" w:rsidRPr="001C1925" w14:paraId="607D05E7" w14:textId="77777777" w:rsidTr="00F43D76">
        <w:trPr>
          <w:trHeight w:val="265"/>
        </w:trPr>
        <w:tc>
          <w:tcPr>
            <w:tcW w:w="552" w:type="dxa"/>
            <w:vMerge/>
            <w:tcBorders>
              <w:top w:val="single" w:sz="4" w:space="0" w:color="auto"/>
              <w:left w:val="single" w:sz="4" w:space="0" w:color="auto"/>
              <w:bottom w:val="single" w:sz="4" w:space="0" w:color="000000"/>
              <w:right w:val="single" w:sz="4" w:space="0" w:color="auto"/>
            </w:tcBorders>
            <w:vAlign w:val="center"/>
            <w:hideMark/>
          </w:tcPr>
          <w:p w14:paraId="2448E6FC"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single" w:sz="4" w:space="0" w:color="000000"/>
              <w:right w:val="single" w:sz="4" w:space="0" w:color="auto"/>
            </w:tcBorders>
            <w:vAlign w:val="center"/>
            <w:hideMark/>
          </w:tcPr>
          <w:p w14:paraId="1BD212BD"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single" w:sz="4" w:space="0" w:color="auto"/>
              <w:left w:val="single" w:sz="4" w:space="0" w:color="auto"/>
              <w:bottom w:val="single" w:sz="4" w:space="0" w:color="000000"/>
              <w:right w:val="single" w:sz="4" w:space="0" w:color="auto"/>
            </w:tcBorders>
            <w:vAlign w:val="center"/>
            <w:hideMark/>
          </w:tcPr>
          <w:p w14:paraId="6525A830" w14:textId="77777777" w:rsidR="003F5B6F" w:rsidRPr="001C1925" w:rsidRDefault="003F5B6F" w:rsidP="00F43D76">
            <w:pPr>
              <w:rPr>
                <w:rFonts w:eastAsia="Times New Roman" w:cs="Times New Roman"/>
                <w:color w:val="000000" w:themeColor="text1"/>
                <w:sz w:val="20"/>
                <w:szCs w:val="20"/>
                <w:lang w:eastAsia="ru-RU"/>
              </w:rPr>
            </w:pPr>
          </w:p>
        </w:tc>
        <w:tc>
          <w:tcPr>
            <w:tcW w:w="4368" w:type="dxa"/>
            <w:vMerge/>
            <w:tcBorders>
              <w:top w:val="single" w:sz="4" w:space="0" w:color="auto"/>
              <w:left w:val="single" w:sz="4" w:space="0" w:color="auto"/>
              <w:bottom w:val="single" w:sz="4" w:space="0" w:color="000000"/>
              <w:right w:val="single" w:sz="4" w:space="0" w:color="auto"/>
            </w:tcBorders>
            <w:vAlign w:val="center"/>
            <w:hideMark/>
          </w:tcPr>
          <w:p w14:paraId="70B216DF" w14:textId="77777777" w:rsidR="003F5B6F" w:rsidRPr="001C1925" w:rsidRDefault="003F5B6F" w:rsidP="00F43D76">
            <w:pPr>
              <w:rPr>
                <w:rFonts w:eastAsia="Times New Roman" w:cs="Times New Roman"/>
                <w:color w:val="000000" w:themeColor="text1"/>
                <w:sz w:val="20"/>
                <w:szCs w:val="20"/>
                <w:lang w:eastAsia="ru-RU"/>
              </w:rPr>
            </w:pPr>
          </w:p>
        </w:tc>
        <w:tc>
          <w:tcPr>
            <w:tcW w:w="1614" w:type="dxa"/>
            <w:vMerge/>
            <w:tcBorders>
              <w:top w:val="single" w:sz="4" w:space="0" w:color="auto"/>
              <w:left w:val="single" w:sz="4" w:space="0" w:color="auto"/>
              <w:bottom w:val="single" w:sz="4" w:space="0" w:color="000000"/>
              <w:right w:val="single" w:sz="4" w:space="0" w:color="auto"/>
            </w:tcBorders>
            <w:vAlign w:val="center"/>
            <w:hideMark/>
          </w:tcPr>
          <w:p w14:paraId="7B245641" w14:textId="77777777" w:rsidR="003F5B6F" w:rsidRPr="001C1925" w:rsidRDefault="003F5B6F" w:rsidP="00F43D76">
            <w:pPr>
              <w:rPr>
                <w:rFonts w:eastAsia="Times New Roman" w:cs="Times New Roman"/>
                <w:color w:val="000000" w:themeColor="text1"/>
                <w:sz w:val="20"/>
                <w:szCs w:val="20"/>
                <w:lang w:eastAsia="ru-RU"/>
              </w:rPr>
            </w:pPr>
          </w:p>
        </w:tc>
        <w:tc>
          <w:tcPr>
            <w:tcW w:w="1709" w:type="dxa"/>
            <w:vMerge/>
            <w:tcBorders>
              <w:top w:val="single" w:sz="4" w:space="0" w:color="auto"/>
              <w:left w:val="single" w:sz="4" w:space="0" w:color="auto"/>
              <w:bottom w:val="single" w:sz="4" w:space="0" w:color="000000"/>
              <w:right w:val="single" w:sz="4" w:space="0" w:color="auto"/>
            </w:tcBorders>
            <w:vAlign w:val="center"/>
            <w:hideMark/>
          </w:tcPr>
          <w:p w14:paraId="3C0DF586" w14:textId="77777777" w:rsidR="003F5B6F" w:rsidRPr="001C1925" w:rsidRDefault="003F5B6F" w:rsidP="00F43D76">
            <w:pPr>
              <w:rPr>
                <w:rFonts w:eastAsia="Times New Roman" w:cs="Times New Roman"/>
                <w:color w:val="000000" w:themeColor="text1"/>
                <w:sz w:val="20"/>
                <w:szCs w:val="20"/>
                <w:lang w:eastAsia="ru-RU"/>
              </w:rPr>
            </w:pPr>
          </w:p>
        </w:tc>
        <w:tc>
          <w:tcPr>
            <w:tcW w:w="1507" w:type="dxa"/>
            <w:tcBorders>
              <w:top w:val="nil"/>
              <w:left w:val="nil"/>
              <w:bottom w:val="single" w:sz="4" w:space="0" w:color="auto"/>
              <w:right w:val="single" w:sz="4" w:space="0" w:color="auto"/>
            </w:tcBorders>
            <w:shd w:val="clear" w:color="000000" w:fill="F2F2F2"/>
            <w:noWrap/>
            <w:vAlign w:val="center"/>
            <w:hideMark/>
          </w:tcPr>
          <w:p w14:paraId="7E90DD8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2026</w:t>
            </w:r>
          </w:p>
        </w:tc>
        <w:tc>
          <w:tcPr>
            <w:tcW w:w="1446" w:type="dxa"/>
            <w:tcBorders>
              <w:top w:val="nil"/>
              <w:left w:val="nil"/>
              <w:bottom w:val="single" w:sz="4" w:space="0" w:color="auto"/>
              <w:right w:val="single" w:sz="4" w:space="0" w:color="auto"/>
            </w:tcBorders>
            <w:shd w:val="clear" w:color="000000" w:fill="F2F2F2"/>
            <w:noWrap/>
            <w:vAlign w:val="center"/>
            <w:hideMark/>
          </w:tcPr>
          <w:p w14:paraId="168FB20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2027</w:t>
            </w:r>
          </w:p>
        </w:tc>
        <w:tc>
          <w:tcPr>
            <w:tcW w:w="1446" w:type="dxa"/>
            <w:tcBorders>
              <w:top w:val="nil"/>
              <w:left w:val="nil"/>
              <w:bottom w:val="single" w:sz="4" w:space="0" w:color="auto"/>
              <w:right w:val="single" w:sz="4" w:space="0" w:color="auto"/>
            </w:tcBorders>
            <w:shd w:val="clear" w:color="000000" w:fill="F2F2F2"/>
            <w:noWrap/>
            <w:vAlign w:val="center"/>
            <w:hideMark/>
          </w:tcPr>
          <w:p w14:paraId="21AD87B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2028</w:t>
            </w:r>
          </w:p>
        </w:tc>
        <w:tc>
          <w:tcPr>
            <w:tcW w:w="1446" w:type="dxa"/>
            <w:tcBorders>
              <w:top w:val="nil"/>
              <w:left w:val="nil"/>
              <w:bottom w:val="single" w:sz="4" w:space="0" w:color="auto"/>
              <w:right w:val="single" w:sz="4" w:space="0" w:color="auto"/>
            </w:tcBorders>
            <w:shd w:val="clear" w:color="000000" w:fill="F2F2F2"/>
            <w:noWrap/>
            <w:vAlign w:val="center"/>
            <w:hideMark/>
          </w:tcPr>
          <w:p w14:paraId="193B604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2029</w:t>
            </w:r>
          </w:p>
        </w:tc>
        <w:tc>
          <w:tcPr>
            <w:tcW w:w="1446" w:type="dxa"/>
            <w:tcBorders>
              <w:top w:val="nil"/>
              <w:left w:val="nil"/>
              <w:bottom w:val="single" w:sz="4" w:space="0" w:color="auto"/>
              <w:right w:val="single" w:sz="4" w:space="0" w:color="auto"/>
            </w:tcBorders>
            <w:shd w:val="clear" w:color="000000" w:fill="F2F2F2"/>
            <w:noWrap/>
            <w:vAlign w:val="center"/>
            <w:hideMark/>
          </w:tcPr>
          <w:p w14:paraId="15E9488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2030</w:t>
            </w:r>
          </w:p>
        </w:tc>
        <w:tc>
          <w:tcPr>
            <w:tcW w:w="1585" w:type="dxa"/>
            <w:tcBorders>
              <w:top w:val="nil"/>
              <w:left w:val="nil"/>
              <w:bottom w:val="single" w:sz="4" w:space="0" w:color="auto"/>
              <w:right w:val="single" w:sz="4" w:space="0" w:color="auto"/>
            </w:tcBorders>
            <w:shd w:val="clear" w:color="000000" w:fill="F2F2F2"/>
            <w:noWrap/>
            <w:vAlign w:val="center"/>
            <w:hideMark/>
          </w:tcPr>
          <w:p w14:paraId="318F45F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2031</w:t>
            </w:r>
          </w:p>
        </w:tc>
      </w:tr>
      <w:tr w:rsidR="001C1925" w:rsidRPr="001C1925" w14:paraId="30064497" w14:textId="77777777" w:rsidTr="00F43D76">
        <w:trPr>
          <w:trHeight w:val="265"/>
        </w:trPr>
        <w:tc>
          <w:tcPr>
            <w:tcW w:w="552" w:type="dxa"/>
            <w:vMerge w:val="restart"/>
            <w:tcBorders>
              <w:top w:val="nil"/>
              <w:left w:val="single" w:sz="4" w:space="0" w:color="auto"/>
              <w:bottom w:val="nil"/>
              <w:right w:val="single" w:sz="4" w:space="0" w:color="auto"/>
            </w:tcBorders>
            <w:shd w:val="clear" w:color="000000" w:fill="FFFFFF"/>
            <w:noWrap/>
            <w:vAlign w:val="center"/>
            <w:hideMark/>
          </w:tcPr>
          <w:p w14:paraId="3758469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w:t>
            </w:r>
          </w:p>
        </w:tc>
        <w:tc>
          <w:tcPr>
            <w:tcW w:w="2170" w:type="dxa"/>
            <w:vMerge w:val="restart"/>
            <w:tcBorders>
              <w:top w:val="nil"/>
              <w:left w:val="single" w:sz="4" w:space="0" w:color="auto"/>
              <w:bottom w:val="nil"/>
              <w:right w:val="single" w:sz="4" w:space="0" w:color="auto"/>
            </w:tcBorders>
            <w:shd w:val="clear" w:color="000000" w:fill="FFFFFF"/>
            <w:noWrap/>
            <w:vAlign w:val="center"/>
            <w:hideMark/>
          </w:tcPr>
          <w:p w14:paraId="5098AFE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Котельная №1</w:t>
            </w:r>
          </w:p>
        </w:tc>
        <w:tc>
          <w:tcPr>
            <w:tcW w:w="21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CA0E85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Природный газ</w:t>
            </w:r>
          </w:p>
        </w:tc>
        <w:tc>
          <w:tcPr>
            <w:tcW w:w="4368" w:type="dxa"/>
            <w:tcBorders>
              <w:top w:val="nil"/>
              <w:left w:val="nil"/>
              <w:bottom w:val="single" w:sz="4" w:space="0" w:color="auto"/>
              <w:right w:val="single" w:sz="4" w:space="0" w:color="auto"/>
            </w:tcBorders>
            <w:shd w:val="clear" w:color="000000" w:fill="FFFFFF"/>
            <w:noWrap/>
            <w:vAlign w:val="center"/>
            <w:hideMark/>
          </w:tcPr>
          <w:p w14:paraId="13FF2183"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Выработка ТЭ</w:t>
            </w:r>
          </w:p>
        </w:tc>
        <w:tc>
          <w:tcPr>
            <w:tcW w:w="1614" w:type="dxa"/>
            <w:tcBorders>
              <w:top w:val="nil"/>
              <w:left w:val="nil"/>
              <w:bottom w:val="single" w:sz="4" w:space="0" w:color="auto"/>
              <w:right w:val="single" w:sz="4" w:space="0" w:color="auto"/>
            </w:tcBorders>
            <w:shd w:val="clear" w:color="000000" w:fill="FFFFFF"/>
            <w:noWrap/>
            <w:vAlign w:val="center"/>
            <w:hideMark/>
          </w:tcPr>
          <w:p w14:paraId="3DB55D6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71CC345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5694,8500</w:t>
            </w:r>
          </w:p>
        </w:tc>
        <w:tc>
          <w:tcPr>
            <w:tcW w:w="1507" w:type="dxa"/>
            <w:tcBorders>
              <w:top w:val="nil"/>
              <w:left w:val="nil"/>
              <w:bottom w:val="single" w:sz="4" w:space="0" w:color="auto"/>
              <w:right w:val="single" w:sz="4" w:space="0" w:color="auto"/>
            </w:tcBorders>
            <w:shd w:val="clear" w:color="000000" w:fill="FFFFFF"/>
            <w:noWrap/>
            <w:vAlign w:val="center"/>
            <w:hideMark/>
          </w:tcPr>
          <w:p w14:paraId="41FFFEB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2653,1500</w:t>
            </w:r>
          </w:p>
        </w:tc>
        <w:tc>
          <w:tcPr>
            <w:tcW w:w="1446" w:type="dxa"/>
            <w:tcBorders>
              <w:top w:val="nil"/>
              <w:left w:val="nil"/>
              <w:bottom w:val="single" w:sz="4" w:space="0" w:color="auto"/>
              <w:right w:val="single" w:sz="4" w:space="0" w:color="auto"/>
            </w:tcBorders>
            <w:shd w:val="clear" w:color="000000" w:fill="FFFFFF"/>
            <w:noWrap/>
            <w:vAlign w:val="center"/>
            <w:hideMark/>
          </w:tcPr>
          <w:p w14:paraId="14DB6C8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2653,1500</w:t>
            </w:r>
          </w:p>
        </w:tc>
        <w:tc>
          <w:tcPr>
            <w:tcW w:w="1446" w:type="dxa"/>
            <w:tcBorders>
              <w:top w:val="nil"/>
              <w:left w:val="nil"/>
              <w:bottom w:val="single" w:sz="4" w:space="0" w:color="auto"/>
              <w:right w:val="single" w:sz="4" w:space="0" w:color="auto"/>
            </w:tcBorders>
            <w:shd w:val="clear" w:color="000000" w:fill="FFFFFF"/>
            <w:noWrap/>
            <w:vAlign w:val="center"/>
            <w:hideMark/>
          </w:tcPr>
          <w:p w14:paraId="40E02E4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2653,1500</w:t>
            </w:r>
          </w:p>
        </w:tc>
        <w:tc>
          <w:tcPr>
            <w:tcW w:w="1446" w:type="dxa"/>
            <w:tcBorders>
              <w:top w:val="nil"/>
              <w:left w:val="nil"/>
              <w:bottom w:val="single" w:sz="4" w:space="0" w:color="auto"/>
              <w:right w:val="single" w:sz="4" w:space="0" w:color="auto"/>
            </w:tcBorders>
            <w:shd w:val="clear" w:color="000000" w:fill="FFFFFF"/>
            <w:noWrap/>
            <w:vAlign w:val="center"/>
            <w:hideMark/>
          </w:tcPr>
          <w:p w14:paraId="735CE19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2653,1500</w:t>
            </w:r>
          </w:p>
        </w:tc>
        <w:tc>
          <w:tcPr>
            <w:tcW w:w="1446" w:type="dxa"/>
            <w:tcBorders>
              <w:top w:val="nil"/>
              <w:left w:val="nil"/>
              <w:bottom w:val="single" w:sz="4" w:space="0" w:color="auto"/>
              <w:right w:val="single" w:sz="4" w:space="0" w:color="auto"/>
            </w:tcBorders>
            <w:shd w:val="clear" w:color="000000" w:fill="FFFFFF"/>
            <w:noWrap/>
            <w:vAlign w:val="center"/>
            <w:hideMark/>
          </w:tcPr>
          <w:p w14:paraId="4D48333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2653,1500</w:t>
            </w:r>
          </w:p>
        </w:tc>
        <w:tc>
          <w:tcPr>
            <w:tcW w:w="1585" w:type="dxa"/>
            <w:tcBorders>
              <w:top w:val="nil"/>
              <w:left w:val="nil"/>
              <w:bottom w:val="single" w:sz="4" w:space="0" w:color="auto"/>
              <w:right w:val="single" w:sz="4" w:space="0" w:color="auto"/>
            </w:tcBorders>
            <w:shd w:val="clear" w:color="000000" w:fill="FFFFFF"/>
            <w:noWrap/>
            <w:vAlign w:val="center"/>
            <w:hideMark/>
          </w:tcPr>
          <w:p w14:paraId="65E2273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2653,1500</w:t>
            </w:r>
          </w:p>
        </w:tc>
      </w:tr>
      <w:tr w:rsidR="001C1925" w:rsidRPr="001C1925" w14:paraId="753AD7F5" w14:textId="77777777" w:rsidTr="00F43D76">
        <w:trPr>
          <w:trHeight w:val="265"/>
        </w:trPr>
        <w:tc>
          <w:tcPr>
            <w:tcW w:w="552" w:type="dxa"/>
            <w:vMerge/>
            <w:tcBorders>
              <w:top w:val="nil"/>
              <w:left w:val="single" w:sz="4" w:space="0" w:color="auto"/>
              <w:bottom w:val="nil"/>
              <w:right w:val="single" w:sz="4" w:space="0" w:color="auto"/>
            </w:tcBorders>
            <w:vAlign w:val="center"/>
            <w:hideMark/>
          </w:tcPr>
          <w:p w14:paraId="7B821AC3"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nil"/>
              <w:left w:val="single" w:sz="4" w:space="0" w:color="auto"/>
              <w:bottom w:val="nil"/>
              <w:right w:val="single" w:sz="4" w:space="0" w:color="auto"/>
            </w:tcBorders>
            <w:vAlign w:val="center"/>
            <w:hideMark/>
          </w:tcPr>
          <w:p w14:paraId="494996BD"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272899B8" w14:textId="77777777" w:rsidR="003F5B6F" w:rsidRPr="001C1925" w:rsidRDefault="003F5B6F" w:rsidP="00F43D76">
            <w:pPr>
              <w:rPr>
                <w:rFonts w:eastAsia="Times New Roman" w:cs="Times New Roman"/>
                <w:color w:val="000000" w:themeColor="text1"/>
                <w:sz w:val="20"/>
                <w:szCs w:val="20"/>
                <w:lang w:eastAsia="ru-RU"/>
              </w:rPr>
            </w:pPr>
          </w:p>
        </w:tc>
        <w:tc>
          <w:tcPr>
            <w:tcW w:w="43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B9DDF24"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Израсходовано топлива:</w:t>
            </w:r>
          </w:p>
        </w:tc>
        <w:tc>
          <w:tcPr>
            <w:tcW w:w="1614" w:type="dxa"/>
            <w:tcBorders>
              <w:top w:val="nil"/>
              <w:left w:val="nil"/>
              <w:bottom w:val="single" w:sz="4" w:space="0" w:color="auto"/>
              <w:right w:val="single" w:sz="4" w:space="0" w:color="auto"/>
            </w:tcBorders>
            <w:shd w:val="clear" w:color="000000" w:fill="FFFFFF"/>
            <w:noWrap/>
            <w:vAlign w:val="center"/>
            <w:hideMark/>
          </w:tcPr>
          <w:p w14:paraId="528643D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03E662A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751,9400</w:t>
            </w:r>
          </w:p>
        </w:tc>
        <w:tc>
          <w:tcPr>
            <w:tcW w:w="1507" w:type="dxa"/>
            <w:tcBorders>
              <w:top w:val="nil"/>
              <w:left w:val="nil"/>
              <w:bottom w:val="single" w:sz="4" w:space="0" w:color="auto"/>
              <w:right w:val="single" w:sz="4" w:space="0" w:color="auto"/>
            </w:tcBorders>
            <w:shd w:val="clear" w:color="000000" w:fill="FFFFFF"/>
            <w:noWrap/>
            <w:vAlign w:val="center"/>
            <w:hideMark/>
          </w:tcPr>
          <w:p w14:paraId="38648E8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344,6000</w:t>
            </w:r>
          </w:p>
        </w:tc>
        <w:tc>
          <w:tcPr>
            <w:tcW w:w="1446" w:type="dxa"/>
            <w:tcBorders>
              <w:top w:val="nil"/>
              <w:left w:val="nil"/>
              <w:bottom w:val="single" w:sz="4" w:space="0" w:color="auto"/>
              <w:right w:val="single" w:sz="4" w:space="0" w:color="auto"/>
            </w:tcBorders>
            <w:shd w:val="clear" w:color="000000" w:fill="FFFFFF"/>
            <w:noWrap/>
            <w:vAlign w:val="center"/>
            <w:hideMark/>
          </w:tcPr>
          <w:p w14:paraId="04BD427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321,7071</w:t>
            </w:r>
          </w:p>
        </w:tc>
        <w:tc>
          <w:tcPr>
            <w:tcW w:w="1446" w:type="dxa"/>
            <w:tcBorders>
              <w:top w:val="nil"/>
              <w:left w:val="nil"/>
              <w:bottom w:val="single" w:sz="4" w:space="0" w:color="auto"/>
              <w:right w:val="single" w:sz="4" w:space="0" w:color="auto"/>
            </w:tcBorders>
            <w:shd w:val="clear" w:color="000000" w:fill="FFFFFF"/>
            <w:noWrap/>
            <w:vAlign w:val="center"/>
            <w:hideMark/>
          </w:tcPr>
          <w:p w14:paraId="6BAB8C2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321,7071</w:t>
            </w:r>
          </w:p>
        </w:tc>
        <w:tc>
          <w:tcPr>
            <w:tcW w:w="1446" w:type="dxa"/>
            <w:tcBorders>
              <w:top w:val="nil"/>
              <w:left w:val="nil"/>
              <w:bottom w:val="single" w:sz="4" w:space="0" w:color="auto"/>
              <w:right w:val="single" w:sz="4" w:space="0" w:color="auto"/>
            </w:tcBorders>
            <w:shd w:val="clear" w:color="000000" w:fill="FFFFFF"/>
            <w:noWrap/>
            <w:vAlign w:val="center"/>
            <w:hideMark/>
          </w:tcPr>
          <w:p w14:paraId="2F2C5B2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321,7071</w:t>
            </w:r>
          </w:p>
        </w:tc>
        <w:tc>
          <w:tcPr>
            <w:tcW w:w="1446" w:type="dxa"/>
            <w:tcBorders>
              <w:top w:val="nil"/>
              <w:left w:val="nil"/>
              <w:bottom w:val="single" w:sz="4" w:space="0" w:color="auto"/>
              <w:right w:val="single" w:sz="4" w:space="0" w:color="auto"/>
            </w:tcBorders>
            <w:shd w:val="clear" w:color="000000" w:fill="FFFFFF"/>
            <w:noWrap/>
            <w:vAlign w:val="center"/>
            <w:hideMark/>
          </w:tcPr>
          <w:p w14:paraId="53B0EC3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321,7071</w:t>
            </w:r>
          </w:p>
        </w:tc>
        <w:tc>
          <w:tcPr>
            <w:tcW w:w="1585" w:type="dxa"/>
            <w:tcBorders>
              <w:top w:val="nil"/>
              <w:left w:val="nil"/>
              <w:bottom w:val="single" w:sz="4" w:space="0" w:color="auto"/>
              <w:right w:val="single" w:sz="4" w:space="0" w:color="auto"/>
            </w:tcBorders>
            <w:shd w:val="clear" w:color="000000" w:fill="FFFFFF"/>
            <w:noWrap/>
            <w:vAlign w:val="center"/>
            <w:hideMark/>
          </w:tcPr>
          <w:p w14:paraId="4562AAA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321,7071</w:t>
            </w:r>
          </w:p>
        </w:tc>
      </w:tr>
      <w:tr w:rsidR="001C1925" w:rsidRPr="001C1925" w14:paraId="3CC88848" w14:textId="77777777" w:rsidTr="00F43D76">
        <w:trPr>
          <w:trHeight w:val="265"/>
        </w:trPr>
        <w:tc>
          <w:tcPr>
            <w:tcW w:w="552" w:type="dxa"/>
            <w:vMerge/>
            <w:tcBorders>
              <w:top w:val="nil"/>
              <w:left w:val="single" w:sz="4" w:space="0" w:color="auto"/>
              <w:bottom w:val="nil"/>
              <w:right w:val="single" w:sz="4" w:space="0" w:color="auto"/>
            </w:tcBorders>
            <w:vAlign w:val="center"/>
            <w:hideMark/>
          </w:tcPr>
          <w:p w14:paraId="6D7BD0C8"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nil"/>
              <w:left w:val="single" w:sz="4" w:space="0" w:color="auto"/>
              <w:bottom w:val="nil"/>
              <w:right w:val="single" w:sz="4" w:space="0" w:color="auto"/>
            </w:tcBorders>
            <w:vAlign w:val="center"/>
            <w:hideMark/>
          </w:tcPr>
          <w:p w14:paraId="42056F62"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658EDDA3" w14:textId="77777777" w:rsidR="003F5B6F" w:rsidRPr="001C1925" w:rsidRDefault="003F5B6F" w:rsidP="00F43D76">
            <w:pPr>
              <w:rPr>
                <w:rFonts w:eastAsia="Times New Roman" w:cs="Times New Roman"/>
                <w:color w:val="000000" w:themeColor="text1"/>
                <w:sz w:val="20"/>
                <w:szCs w:val="20"/>
                <w:lang w:eastAsia="ru-RU"/>
              </w:rPr>
            </w:pPr>
          </w:p>
        </w:tc>
        <w:tc>
          <w:tcPr>
            <w:tcW w:w="4368" w:type="dxa"/>
            <w:vMerge/>
            <w:tcBorders>
              <w:top w:val="nil"/>
              <w:left w:val="single" w:sz="4" w:space="0" w:color="auto"/>
              <w:bottom w:val="single" w:sz="4" w:space="0" w:color="auto"/>
              <w:right w:val="single" w:sz="4" w:space="0" w:color="auto"/>
            </w:tcBorders>
            <w:vAlign w:val="center"/>
            <w:hideMark/>
          </w:tcPr>
          <w:p w14:paraId="34D9AAA8" w14:textId="77777777" w:rsidR="003F5B6F" w:rsidRPr="001C1925" w:rsidRDefault="003F5B6F" w:rsidP="00F43D76">
            <w:pPr>
              <w:rPr>
                <w:rFonts w:eastAsia="Times New Roman" w:cs="Times New Roman"/>
                <w:color w:val="000000" w:themeColor="text1"/>
                <w:sz w:val="20"/>
                <w:szCs w:val="20"/>
                <w:lang w:eastAsia="ru-RU"/>
              </w:rPr>
            </w:pPr>
          </w:p>
        </w:tc>
        <w:tc>
          <w:tcPr>
            <w:tcW w:w="1614" w:type="dxa"/>
            <w:tcBorders>
              <w:top w:val="nil"/>
              <w:left w:val="nil"/>
              <w:bottom w:val="single" w:sz="4" w:space="0" w:color="auto"/>
              <w:right w:val="single" w:sz="4" w:space="0" w:color="auto"/>
            </w:tcBorders>
            <w:shd w:val="clear" w:color="000000" w:fill="FFFFFF"/>
            <w:noWrap/>
            <w:vAlign w:val="center"/>
            <w:hideMark/>
          </w:tcPr>
          <w:p w14:paraId="1D74ACD9" w14:textId="77777777" w:rsidR="003F5B6F" w:rsidRPr="001C1925" w:rsidRDefault="003F5B6F" w:rsidP="00F43D76">
            <w:pPr>
              <w:jc w:val="center"/>
              <w:rPr>
                <w:rFonts w:eastAsia="Times New Roman" w:cs="Times New Roman"/>
                <w:color w:val="000000" w:themeColor="text1"/>
                <w:sz w:val="20"/>
                <w:szCs w:val="20"/>
                <w:lang w:eastAsia="ru-RU"/>
              </w:rPr>
            </w:pPr>
            <w:proofErr w:type="spellStart"/>
            <w:r w:rsidRPr="001C1925">
              <w:rPr>
                <w:rFonts w:eastAsia="Times New Roman" w:cs="Times New Roman"/>
                <w:color w:val="000000" w:themeColor="text1"/>
                <w:sz w:val="20"/>
                <w:szCs w:val="20"/>
                <w:lang w:eastAsia="ru-RU"/>
              </w:rPr>
              <w:t>т.у</w:t>
            </w:r>
            <w:proofErr w:type="gramStart"/>
            <w:r w:rsidRPr="001C1925">
              <w:rPr>
                <w:rFonts w:eastAsia="Times New Roman" w:cs="Times New Roman"/>
                <w:color w:val="000000" w:themeColor="text1"/>
                <w:sz w:val="20"/>
                <w:szCs w:val="20"/>
                <w:lang w:eastAsia="ru-RU"/>
              </w:rPr>
              <w:t>.т</w:t>
            </w:r>
            <w:proofErr w:type="spellEnd"/>
            <w:proofErr w:type="gramEnd"/>
          </w:p>
        </w:tc>
        <w:tc>
          <w:tcPr>
            <w:tcW w:w="1709" w:type="dxa"/>
            <w:tcBorders>
              <w:top w:val="nil"/>
              <w:left w:val="nil"/>
              <w:bottom w:val="single" w:sz="4" w:space="0" w:color="auto"/>
              <w:right w:val="single" w:sz="4" w:space="0" w:color="auto"/>
            </w:tcBorders>
            <w:shd w:val="clear" w:color="000000" w:fill="FFFFFF"/>
            <w:noWrap/>
            <w:vAlign w:val="center"/>
            <w:hideMark/>
          </w:tcPr>
          <w:p w14:paraId="2017D50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957,1200</w:t>
            </w:r>
          </w:p>
        </w:tc>
        <w:tc>
          <w:tcPr>
            <w:tcW w:w="1507" w:type="dxa"/>
            <w:tcBorders>
              <w:top w:val="nil"/>
              <w:left w:val="nil"/>
              <w:bottom w:val="single" w:sz="4" w:space="0" w:color="auto"/>
              <w:right w:val="single" w:sz="4" w:space="0" w:color="auto"/>
            </w:tcBorders>
            <w:shd w:val="clear" w:color="000000" w:fill="FFFFFF"/>
            <w:noWrap/>
            <w:vAlign w:val="center"/>
            <w:hideMark/>
          </w:tcPr>
          <w:p w14:paraId="4D5533D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406,4900</w:t>
            </w:r>
          </w:p>
        </w:tc>
        <w:tc>
          <w:tcPr>
            <w:tcW w:w="1446" w:type="dxa"/>
            <w:tcBorders>
              <w:top w:val="nil"/>
              <w:left w:val="nil"/>
              <w:bottom w:val="single" w:sz="4" w:space="0" w:color="auto"/>
              <w:right w:val="single" w:sz="4" w:space="0" w:color="auto"/>
            </w:tcBorders>
            <w:shd w:val="clear" w:color="000000" w:fill="FFFFFF"/>
            <w:noWrap/>
            <w:vAlign w:val="center"/>
            <w:hideMark/>
          </w:tcPr>
          <w:p w14:paraId="58B3341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409,4872</w:t>
            </w:r>
          </w:p>
        </w:tc>
        <w:tc>
          <w:tcPr>
            <w:tcW w:w="1446" w:type="dxa"/>
            <w:tcBorders>
              <w:top w:val="nil"/>
              <w:left w:val="nil"/>
              <w:bottom w:val="single" w:sz="4" w:space="0" w:color="auto"/>
              <w:right w:val="single" w:sz="4" w:space="0" w:color="auto"/>
            </w:tcBorders>
            <w:shd w:val="clear" w:color="000000" w:fill="FFFFFF"/>
            <w:noWrap/>
            <w:vAlign w:val="center"/>
            <w:hideMark/>
          </w:tcPr>
          <w:p w14:paraId="6DE361C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409,4872</w:t>
            </w:r>
          </w:p>
        </w:tc>
        <w:tc>
          <w:tcPr>
            <w:tcW w:w="1446" w:type="dxa"/>
            <w:tcBorders>
              <w:top w:val="nil"/>
              <w:left w:val="nil"/>
              <w:bottom w:val="single" w:sz="4" w:space="0" w:color="auto"/>
              <w:right w:val="single" w:sz="4" w:space="0" w:color="auto"/>
            </w:tcBorders>
            <w:shd w:val="clear" w:color="000000" w:fill="FFFFFF"/>
            <w:noWrap/>
            <w:vAlign w:val="center"/>
            <w:hideMark/>
          </w:tcPr>
          <w:p w14:paraId="4729F07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409,4872</w:t>
            </w:r>
          </w:p>
        </w:tc>
        <w:tc>
          <w:tcPr>
            <w:tcW w:w="1446" w:type="dxa"/>
            <w:tcBorders>
              <w:top w:val="nil"/>
              <w:left w:val="nil"/>
              <w:bottom w:val="single" w:sz="4" w:space="0" w:color="auto"/>
              <w:right w:val="single" w:sz="4" w:space="0" w:color="auto"/>
            </w:tcBorders>
            <w:shd w:val="clear" w:color="000000" w:fill="FFFFFF"/>
            <w:noWrap/>
            <w:vAlign w:val="center"/>
            <w:hideMark/>
          </w:tcPr>
          <w:p w14:paraId="2EFA1C4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409,4872</w:t>
            </w:r>
          </w:p>
        </w:tc>
        <w:tc>
          <w:tcPr>
            <w:tcW w:w="1585" w:type="dxa"/>
            <w:tcBorders>
              <w:top w:val="nil"/>
              <w:left w:val="nil"/>
              <w:bottom w:val="single" w:sz="4" w:space="0" w:color="auto"/>
              <w:right w:val="single" w:sz="4" w:space="0" w:color="auto"/>
            </w:tcBorders>
            <w:shd w:val="clear" w:color="000000" w:fill="FFFFFF"/>
            <w:noWrap/>
            <w:vAlign w:val="center"/>
            <w:hideMark/>
          </w:tcPr>
          <w:p w14:paraId="4C1AD77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409,4872</w:t>
            </w:r>
          </w:p>
        </w:tc>
      </w:tr>
      <w:tr w:rsidR="001C1925" w:rsidRPr="001C1925" w14:paraId="79220A0F" w14:textId="77777777" w:rsidTr="00F43D76">
        <w:trPr>
          <w:trHeight w:val="265"/>
        </w:trPr>
        <w:tc>
          <w:tcPr>
            <w:tcW w:w="552" w:type="dxa"/>
            <w:vMerge/>
            <w:tcBorders>
              <w:top w:val="nil"/>
              <w:left w:val="single" w:sz="4" w:space="0" w:color="auto"/>
              <w:bottom w:val="nil"/>
              <w:right w:val="single" w:sz="4" w:space="0" w:color="auto"/>
            </w:tcBorders>
            <w:vAlign w:val="center"/>
            <w:hideMark/>
          </w:tcPr>
          <w:p w14:paraId="742117C2"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nil"/>
              <w:left w:val="single" w:sz="4" w:space="0" w:color="auto"/>
              <w:bottom w:val="nil"/>
              <w:right w:val="single" w:sz="4" w:space="0" w:color="auto"/>
            </w:tcBorders>
            <w:vAlign w:val="center"/>
            <w:hideMark/>
          </w:tcPr>
          <w:p w14:paraId="34995301"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79122BFF"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492EBF49"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УРУТ на выработку в сеть ТЭ</w:t>
            </w:r>
          </w:p>
        </w:tc>
        <w:tc>
          <w:tcPr>
            <w:tcW w:w="1614" w:type="dxa"/>
            <w:tcBorders>
              <w:top w:val="nil"/>
              <w:left w:val="nil"/>
              <w:bottom w:val="single" w:sz="4" w:space="0" w:color="auto"/>
              <w:right w:val="single" w:sz="4" w:space="0" w:color="auto"/>
            </w:tcBorders>
            <w:shd w:val="clear" w:color="000000" w:fill="FFFFFF"/>
            <w:noWrap/>
            <w:vAlign w:val="center"/>
            <w:hideMark/>
          </w:tcPr>
          <w:p w14:paraId="216D31DB" w14:textId="77777777" w:rsidR="003F5B6F" w:rsidRPr="001C1925" w:rsidRDefault="003F5B6F" w:rsidP="00F43D76">
            <w:pPr>
              <w:jc w:val="center"/>
              <w:rPr>
                <w:rFonts w:eastAsia="Times New Roman" w:cs="Times New Roman"/>
                <w:color w:val="000000" w:themeColor="text1"/>
                <w:sz w:val="20"/>
                <w:szCs w:val="20"/>
                <w:lang w:eastAsia="ru-RU"/>
              </w:rPr>
            </w:pPr>
            <w:proofErr w:type="spellStart"/>
            <w:r w:rsidRPr="001C1925">
              <w:rPr>
                <w:rFonts w:eastAsia="Times New Roman" w:cs="Times New Roman"/>
                <w:color w:val="000000" w:themeColor="text1"/>
                <w:sz w:val="20"/>
                <w:szCs w:val="20"/>
                <w:lang w:eastAsia="ru-RU"/>
              </w:rPr>
              <w:t>кг</w:t>
            </w:r>
            <w:proofErr w:type="gramStart"/>
            <w:r w:rsidRPr="001C1925">
              <w:rPr>
                <w:rFonts w:eastAsia="Times New Roman" w:cs="Times New Roman"/>
                <w:color w:val="000000" w:themeColor="text1"/>
                <w:sz w:val="20"/>
                <w:szCs w:val="20"/>
                <w:lang w:eastAsia="ru-RU"/>
              </w:rPr>
              <w:t>.у</w:t>
            </w:r>
            <w:proofErr w:type="gramEnd"/>
            <w:r w:rsidRPr="001C1925">
              <w:rPr>
                <w:rFonts w:eastAsia="Times New Roman" w:cs="Times New Roman"/>
                <w:color w:val="000000" w:themeColor="text1"/>
                <w:sz w:val="20"/>
                <w:szCs w:val="20"/>
                <w:lang w:eastAsia="ru-RU"/>
              </w:rPr>
              <w:t>.т</w:t>
            </w:r>
            <w:proofErr w:type="spellEnd"/>
            <w:r w:rsidRPr="001C1925">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751E6C5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180,1553</w:t>
            </w:r>
          </w:p>
        </w:tc>
        <w:tc>
          <w:tcPr>
            <w:tcW w:w="1507" w:type="dxa"/>
            <w:tcBorders>
              <w:top w:val="nil"/>
              <w:left w:val="nil"/>
              <w:bottom w:val="single" w:sz="4" w:space="0" w:color="auto"/>
              <w:right w:val="single" w:sz="4" w:space="0" w:color="auto"/>
            </w:tcBorders>
            <w:shd w:val="clear" w:color="000000" w:fill="FFFFFF"/>
            <w:noWrap/>
            <w:vAlign w:val="center"/>
            <w:hideMark/>
          </w:tcPr>
          <w:p w14:paraId="2B2EE78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156,9150</w:t>
            </w:r>
          </w:p>
        </w:tc>
        <w:tc>
          <w:tcPr>
            <w:tcW w:w="1446" w:type="dxa"/>
            <w:tcBorders>
              <w:top w:val="nil"/>
              <w:left w:val="nil"/>
              <w:bottom w:val="single" w:sz="4" w:space="0" w:color="auto"/>
              <w:right w:val="single" w:sz="4" w:space="0" w:color="auto"/>
            </w:tcBorders>
            <w:shd w:val="clear" w:color="000000" w:fill="FFFFFF"/>
            <w:noWrap/>
            <w:vAlign w:val="center"/>
            <w:hideMark/>
          </w:tcPr>
          <w:p w14:paraId="4175CAA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158,0720</w:t>
            </w:r>
          </w:p>
        </w:tc>
        <w:tc>
          <w:tcPr>
            <w:tcW w:w="1446" w:type="dxa"/>
            <w:tcBorders>
              <w:top w:val="nil"/>
              <w:left w:val="nil"/>
              <w:bottom w:val="single" w:sz="4" w:space="0" w:color="auto"/>
              <w:right w:val="single" w:sz="4" w:space="0" w:color="auto"/>
            </w:tcBorders>
            <w:shd w:val="clear" w:color="000000" w:fill="FFFFFF"/>
            <w:noWrap/>
            <w:vAlign w:val="center"/>
            <w:hideMark/>
          </w:tcPr>
          <w:p w14:paraId="5EEBB4D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158,0720</w:t>
            </w:r>
          </w:p>
        </w:tc>
        <w:tc>
          <w:tcPr>
            <w:tcW w:w="1446" w:type="dxa"/>
            <w:tcBorders>
              <w:top w:val="nil"/>
              <w:left w:val="nil"/>
              <w:bottom w:val="single" w:sz="4" w:space="0" w:color="auto"/>
              <w:right w:val="single" w:sz="4" w:space="0" w:color="auto"/>
            </w:tcBorders>
            <w:shd w:val="clear" w:color="000000" w:fill="FFFFFF"/>
            <w:noWrap/>
            <w:vAlign w:val="center"/>
            <w:hideMark/>
          </w:tcPr>
          <w:p w14:paraId="13849B7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158,0720</w:t>
            </w:r>
          </w:p>
        </w:tc>
        <w:tc>
          <w:tcPr>
            <w:tcW w:w="1446" w:type="dxa"/>
            <w:tcBorders>
              <w:top w:val="nil"/>
              <w:left w:val="nil"/>
              <w:bottom w:val="single" w:sz="4" w:space="0" w:color="auto"/>
              <w:right w:val="single" w:sz="4" w:space="0" w:color="auto"/>
            </w:tcBorders>
            <w:shd w:val="clear" w:color="000000" w:fill="FFFFFF"/>
            <w:noWrap/>
            <w:vAlign w:val="center"/>
            <w:hideMark/>
          </w:tcPr>
          <w:p w14:paraId="614C8FB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158,0720</w:t>
            </w:r>
          </w:p>
        </w:tc>
        <w:tc>
          <w:tcPr>
            <w:tcW w:w="1585" w:type="dxa"/>
            <w:tcBorders>
              <w:top w:val="nil"/>
              <w:left w:val="nil"/>
              <w:bottom w:val="single" w:sz="4" w:space="0" w:color="auto"/>
              <w:right w:val="single" w:sz="4" w:space="0" w:color="auto"/>
            </w:tcBorders>
            <w:shd w:val="clear" w:color="000000" w:fill="FFFFFF"/>
            <w:noWrap/>
            <w:vAlign w:val="center"/>
            <w:hideMark/>
          </w:tcPr>
          <w:p w14:paraId="5131A8B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158,0720</w:t>
            </w:r>
          </w:p>
        </w:tc>
      </w:tr>
      <w:tr w:rsidR="001C1925" w:rsidRPr="001C1925" w14:paraId="20C2E75B" w14:textId="77777777" w:rsidTr="00F43D76">
        <w:trPr>
          <w:trHeight w:val="265"/>
        </w:trPr>
        <w:tc>
          <w:tcPr>
            <w:tcW w:w="552" w:type="dxa"/>
            <w:vMerge/>
            <w:tcBorders>
              <w:top w:val="nil"/>
              <w:left w:val="single" w:sz="4" w:space="0" w:color="auto"/>
              <w:bottom w:val="nil"/>
              <w:right w:val="single" w:sz="4" w:space="0" w:color="auto"/>
            </w:tcBorders>
            <w:vAlign w:val="center"/>
            <w:hideMark/>
          </w:tcPr>
          <w:p w14:paraId="29E8C747"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nil"/>
              <w:left w:val="single" w:sz="4" w:space="0" w:color="auto"/>
              <w:bottom w:val="nil"/>
              <w:right w:val="single" w:sz="4" w:space="0" w:color="auto"/>
            </w:tcBorders>
            <w:vAlign w:val="center"/>
            <w:hideMark/>
          </w:tcPr>
          <w:p w14:paraId="6231C2F0"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2A104A5B" w14:textId="77777777" w:rsidR="003F5B6F" w:rsidRPr="001C1925" w:rsidRDefault="003F5B6F" w:rsidP="00F43D76">
            <w:pPr>
              <w:rPr>
                <w:rFonts w:eastAsia="Times New Roman" w:cs="Times New Roman"/>
                <w:color w:val="000000" w:themeColor="text1"/>
                <w:sz w:val="20"/>
                <w:szCs w:val="20"/>
                <w:lang w:eastAsia="ru-RU"/>
              </w:rPr>
            </w:pPr>
          </w:p>
        </w:tc>
        <w:tc>
          <w:tcPr>
            <w:tcW w:w="16567" w:type="dxa"/>
            <w:gridSpan w:val="9"/>
            <w:tcBorders>
              <w:top w:val="single" w:sz="4" w:space="0" w:color="auto"/>
              <w:left w:val="nil"/>
              <w:bottom w:val="single" w:sz="4" w:space="0" w:color="auto"/>
              <w:right w:val="single" w:sz="4" w:space="0" w:color="auto"/>
            </w:tcBorders>
            <w:shd w:val="clear" w:color="000000" w:fill="FFFFFF"/>
            <w:noWrap/>
            <w:vAlign w:val="center"/>
            <w:hideMark/>
          </w:tcPr>
          <w:p w14:paraId="4E013E61"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Максимальный часовой расход топлива на выработку тепловой энергии:</w:t>
            </w:r>
          </w:p>
        </w:tc>
      </w:tr>
      <w:tr w:rsidR="001C1925" w:rsidRPr="001C1925" w14:paraId="2FE23C39" w14:textId="77777777" w:rsidTr="00F43D76">
        <w:trPr>
          <w:trHeight w:val="265"/>
        </w:trPr>
        <w:tc>
          <w:tcPr>
            <w:tcW w:w="552" w:type="dxa"/>
            <w:vMerge/>
            <w:tcBorders>
              <w:top w:val="nil"/>
              <w:left w:val="single" w:sz="4" w:space="0" w:color="auto"/>
              <w:bottom w:val="nil"/>
              <w:right w:val="single" w:sz="4" w:space="0" w:color="auto"/>
            </w:tcBorders>
            <w:vAlign w:val="center"/>
            <w:hideMark/>
          </w:tcPr>
          <w:p w14:paraId="703258E9"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nil"/>
              <w:left w:val="single" w:sz="4" w:space="0" w:color="auto"/>
              <w:bottom w:val="nil"/>
              <w:right w:val="single" w:sz="4" w:space="0" w:color="auto"/>
            </w:tcBorders>
            <w:vAlign w:val="center"/>
            <w:hideMark/>
          </w:tcPr>
          <w:p w14:paraId="5689CE17"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7FB43479"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3F4E0A48"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 зимний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2FED3D9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3B6127C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0,1811</w:t>
            </w:r>
          </w:p>
        </w:tc>
        <w:tc>
          <w:tcPr>
            <w:tcW w:w="1507" w:type="dxa"/>
            <w:tcBorders>
              <w:top w:val="nil"/>
              <w:left w:val="nil"/>
              <w:bottom w:val="single" w:sz="4" w:space="0" w:color="auto"/>
              <w:right w:val="single" w:sz="4" w:space="0" w:color="auto"/>
            </w:tcBorders>
            <w:shd w:val="clear" w:color="000000" w:fill="FFFFFF"/>
            <w:noWrap/>
            <w:vAlign w:val="center"/>
            <w:hideMark/>
          </w:tcPr>
          <w:p w14:paraId="1940715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0,0830</w:t>
            </w:r>
          </w:p>
        </w:tc>
        <w:tc>
          <w:tcPr>
            <w:tcW w:w="1446" w:type="dxa"/>
            <w:tcBorders>
              <w:top w:val="nil"/>
              <w:left w:val="nil"/>
              <w:bottom w:val="single" w:sz="4" w:space="0" w:color="auto"/>
              <w:right w:val="single" w:sz="4" w:space="0" w:color="auto"/>
            </w:tcBorders>
            <w:shd w:val="clear" w:color="000000" w:fill="FFFFFF"/>
            <w:noWrap/>
            <w:vAlign w:val="center"/>
            <w:hideMark/>
          </w:tcPr>
          <w:p w14:paraId="5848BAD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0,0775</w:t>
            </w:r>
          </w:p>
        </w:tc>
        <w:tc>
          <w:tcPr>
            <w:tcW w:w="1446" w:type="dxa"/>
            <w:tcBorders>
              <w:top w:val="nil"/>
              <w:left w:val="nil"/>
              <w:bottom w:val="single" w:sz="4" w:space="0" w:color="auto"/>
              <w:right w:val="single" w:sz="4" w:space="0" w:color="auto"/>
            </w:tcBorders>
            <w:shd w:val="clear" w:color="000000" w:fill="FFFFFF"/>
            <w:noWrap/>
            <w:vAlign w:val="center"/>
            <w:hideMark/>
          </w:tcPr>
          <w:p w14:paraId="7935D38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0,0775</w:t>
            </w:r>
          </w:p>
        </w:tc>
        <w:tc>
          <w:tcPr>
            <w:tcW w:w="1446" w:type="dxa"/>
            <w:tcBorders>
              <w:top w:val="nil"/>
              <w:left w:val="nil"/>
              <w:bottom w:val="single" w:sz="4" w:space="0" w:color="auto"/>
              <w:right w:val="single" w:sz="4" w:space="0" w:color="auto"/>
            </w:tcBorders>
            <w:shd w:val="clear" w:color="000000" w:fill="FFFFFF"/>
            <w:noWrap/>
            <w:vAlign w:val="center"/>
            <w:hideMark/>
          </w:tcPr>
          <w:p w14:paraId="2101C08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0,0775</w:t>
            </w:r>
          </w:p>
        </w:tc>
        <w:tc>
          <w:tcPr>
            <w:tcW w:w="1446" w:type="dxa"/>
            <w:tcBorders>
              <w:top w:val="nil"/>
              <w:left w:val="nil"/>
              <w:bottom w:val="single" w:sz="4" w:space="0" w:color="auto"/>
              <w:right w:val="single" w:sz="4" w:space="0" w:color="auto"/>
            </w:tcBorders>
            <w:shd w:val="clear" w:color="000000" w:fill="FFFFFF"/>
            <w:noWrap/>
            <w:vAlign w:val="center"/>
            <w:hideMark/>
          </w:tcPr>
          <w:p w14:paraId="5B44FCF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0,0775</w:t>
            </w:r>
          </w:p>
        </w:tc>
        <w:tc>
          <w:tcPr>
            <w:tcW w:w="1585" w:type="dxa"/>
            <w:tcBorders>
              <w:top w:val="nil"/>
              <w:left w:val="nil"/>
              <w:bottom w:val="single" w:sz="4" w:space="0" w:color="auto"/>
              <w:right w:val="single" w:sz="4" w:space="0" w:color="auto"/>
            </w:tcBorders>
            <w:shd w:val="clear" w:color="000000" w:fill="FFFFFF"/>
            <w:noWrap/>
            <w:vAlign w:val="center"/>
            <w:hideMark/>
          </w:tcPr>
          <w:p w14:paraId="00AAB4A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0,0775</w:t>
            </w:r>
          </w:p>
        </w:tc>
      </w:tr>
      <w:tr w:rsidR="001C1925" w:rsidRPr="001C1925" w14:paraId="30FADCD6" w14:textId="77777777" w:rsidTr="00F43D76">
        <w:trPr>
          <w:trHeight w:val="265"/>
        </w:trPr>
        <w:tc>
          <w:tcPr>
            <w:tcW w:w="552" w:type="dxa"/>
            <w:vMerge/>
            <w:tcBorders>
              <w:top w:val="nil"/>
              <w:left w:val="single" w:sz="4" w:space="0" w:color="auto"/>
              <w:bottom w:val="nil"/>
              <w:right w:val="single" w:sz="4" w:space="0" w:color="auto"/>
            </w:tcBorders>
            <w:vAlign w:val="center"/>
            <w:hideMark/>
          </w:tcPr>
          <w:p w14:paraId="152D155A"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nil"/>
              <w:left w:val="single" w:sz="4" w:space="0" w:color="auto"/>
              <w:bottom w:val="nil"/>
              <w:right w:val="single" w:sz="4" w:space="0" w:color="auto"/>
            </w:tcBorders>
            <w:vAlign w:val="center"/>
            <w:hideMark/>
          </w:tcPr>
          <w:p w14:paraId="7D98D6F9"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6B7C1CA2"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136352FD"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 летний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6473692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3A970F8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507" w:type="dxa"/>
            <w:tcBorders>
              <w:top w:val="nil"/>
              <w:left w:val="nil"/>
              <w:bottom w:val="single" w:sz="4" w:space="0" w:color="auto"/>
              <w:right w:val="single" w:sz="4" w:space="0" w:color="auto"/>
            </w:tcBorders>
            <w:shd w:val="clear" w:color="000000" w:fill="FFFFFF"/>
            <w:noWrap/>
            <w:vAlign w:val="center"/>
            <w:hideMark/>
          </w:tcPr>
          <w:p w14:paraId="503BBDF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1EF41D6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1618BC6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4DFFA56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6379949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585" w:type="dxa"/>
            <w:tcBorders>
              <w:top w:val="nil"/>
              <w:left w:val="nil"/>
              <w:bottom w:val="single" w:sz="4" w:space="0" w:color="auto"/>
              <w:right w:val="single" w:sz="4" w:space="0" w:color="auto"/>
            </w:tcBorders>
            <w:shd w:val="clear" w:color="000000" w:fill="FFFFFF"/>
            <w:noWrap/>
            <w:vAlign w:val="center"/>
            <w:hideMark/>
          </w:tcPr>
          <w:p w14:paraId="4A476BA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r>
      <w:tr w:rsidR="001C1925" w:rsidRPr="001C1925" w14:paraId="118F7F7C" w14:textId="77777777" w:rsidTr="00F43D76">
        <w:trPr>
          <w:trHeight w:val="265"/>
        </w:trPr>
        <w:tc>
          <w:tcPr>
            <w:tcW w:w="552" w:type="dxa"/>
            <w:vMerge w:val="restart"/>
            <w:tcBorders>
              <w:top w:val="single" w:sz="4" w:space="0" w:color="auto"/>
              <w:left w:val="single" w:sz="4" w:space="0" w:color="auto"/>
              <w:bottom w:val="nil"/>
              <w:right w:val="single" w:sz="4" w:space="0" w:color="auto"/>
            </w:tcBorders>
            <w:shd w:val="clear" w:color="000000" w:fill="FFFFFF"/>
            <w:noWrap/>
            <w:vAlign w:val="center"/>
            <w:hideMark/>
          </w:tcPr>
          <w:p w14:paraId="22F6C36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w:t>
            </w:r>
          </w:p>
        </w:tc>
        <w:tc>
          <w:tcPr>
            <w:tcW w:w="2170" w:type="dxa"/>
            <w:vMerge w:val="restart"/>
            <w:tcBorders>
              <w:top w:val="single" w:sz="4" w:space="0" w:color="auto"/>
              <w:left w:val="single" w:sz="4" w:space="0" w:color="auto"/>
              <w:bottom w:val="nil"/>
              <w:right w:val="single" w:sz="4" w:space="0" w:color="auto"/>
            </w:tcBorders>
            <w:shd w:val="clear" w:color="000000" w:fill="FFFFFF"/>
            <w:noWrap/>
            <w:vAlign w:val="center"/>
            <w:hideMark/>
          </w:tcPr>
          <w:p w14:paraId="6FB4039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Котельная №2</w:t>
            </w:r>
          </w:p>
        </w:tc>
        <w:tc>
          <w:tcPr>
            <w:tcW w:w="21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7FA8D4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Природный газ</w:t>
            </w:r>
          </w:p>
        </w:tc>
        <w:tc>
          <w:tcPr>
            <w:tcW w:w="4368" w:type="dxa"/>
            <w:tcBorders>
              <w:top w:val="nil"/>
              <w:left w:val="nil"/>
              <w:bottom w:val="single" w:sz="4" w:space="0" w:color="auto"/>
              <w:right w:val="single" w:sz="4" w:space="0" w:color="auto"/>
            </w:tcBorders>
            <w:shd w:val="clear" w:color="000000" w:fill="FFFFFF"/>
            <w:noWrap/>
            <w:vAlign w:val="center"/>
            <w:hideMark/>
          </w:tcPr>
          <w:p w14:paraId="120A92F8"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Выработка ТЭ</w:t>
            </w:r>
          </w:p>
        </w:tc>
        <w:tc>
          <w:tcPr>
            <w:tcW w:w="1614" w:type="dxa"/>
            <w:tcBorders>
              <w:top w:val="nil"/>
              <w:left w:val="nil"/>
              <w:bottom w:val="single" w:sz="4" w:space="0" w:color="auto"/>
              <w:right w:val="single" w:sz="4" w:space="0" w:color="auto"/>
            </w:tcBorders>
            <w:shd w:val="clear" w:color="000000" w:fill="FFFFFF"/>
            <w:noWrap/>
            <w:vAlign w:val="center"/>
            <w:hideMark/>
          </w:tcPr>
          <w:p w14:paraId="3AB4F41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4B04A81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1355,6000</w:t>
            </w:r>
          </w:p>
        </w:tc>
        <w:tc>
          <w:tcPr>
            <w:tcW w:w="1507" w:type="dxa"/>
            <w:tcBorders>
              <w:top w:val="nil"/>
              <w:left w:val="nil"/>
              <w:bottom w:val="single" w:sz="4" w:space="0" w:color="auto"/>
              <w:right w:val="single" w:sz="4" w:space="0" w:color="auto"/>
            </w:tcBorders>
            <w:shd w:val="clear" w:color="000000" w:fill="FFFFFF"/>
            <w:noWrap/>
            <w:vAlign w:val="center"/>
            <w:hideMark/>
          </w:tcPr>
          <w:p w14:paraId="0CB23C4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1355,6000</w:t>
            </w:r>
          </w:p>
        </w:tc>
        <w:tc>
          <w:tcPr>
            <w:tcW w:w="1446" w:type="dxa"/>
            <w:tcBorders>
              <w:top w:val="nil"/>
              <w:left w:val="nil"/>
              <w:bottom w:val="single" w:sz="4" w:space="0" w:color="auto"/>
              <w:right w:val="single" w:sz="4" w:space="0" w:color="auto"/>
            </w:tcBorders>
            <w:shd w:val="clear" w:color="000000" w:fill="FFFFFF"/>
            <w:noWrap/>
            <w:vAlign w:val="center"/>
            <w:hideMark/>
          </w:tcPr>
          <w:p w14:paraId="2CBE235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1355,6000</w:t>
            </w:r>
          </w:p>
        </w:tc>
        <w:tc>
          <w:tcPr>
            <w:tcW w:w="1446" w:type="dxa"/>
            <w:tcBorders>
              <w:top w:val="nil"/>
              <w:left w:val="nil"/>
              <w:bottom w:val="single" w:sz="4" w:space="0" w:color="auto"/>
              <w:right w:val="single" w:sz="4" w:space="0" w:color="auto"/>
            </w:tcBorders>
            <w:shd w:val="clear" w:color="000000" w:fill="FFFFFF"/>
            <w:noWrap/>
            <w:vAlign w:val="center"/>
            <w:hideMark/>
          </w:tcPr>
          <w:p w14:paraId="155D998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1355,6000</w:t>
            </w:r>
          </w:p>
        </w:tc>
        <w:tc>
          <w:tcPr>
            <w:tcW w:w="1446" w:type="dxa"/>
            <w:tcBorders>
              <w:top w:val="nil"/>
              <w:left w:val="nil"/>
              <w:bottom w:val="single" w:sz="4" w:space="0" w:color="auto"/>
              <w:right w:val="single" w:sz="4" w:space="0" w:color="auto"/>
            </w:tcBorders>
            <w:shd w:val="clear" w:color="000000" w:fill="FFFFFF"/>
            <w:noWrap/>
            <w:vAlign w:val="center"/>
            <w:hideMark/>
          </w:tcPr>
          <w:p w14:paraId="42D7348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1355,6000</w:t>
            </w:r>
          </w:p>
        </w:tc>
        <w:tc>
          <w:tcPr>
            <w:tcW w:w="1446" w:type="dxa"/>
            <w:tcBorders>
              <w:top w:val="nil"/>
              <w:left w:val="nil"/>
              <w:bottom w:val="single" w:sz="4" w:space="0" w:color="auto"/>
              <w:right w:val="single" w:sz="4" w:space="0" w:color="auto"/>
            </w:tcBorders>
            <w:shd w:val="clear" w:color="000000" w:fill="FFFFFF"/>
            <w:noWrap/>
            <w:vAlign w:val="center"/>
            <w:hideMark/>
          </w:tcPr>
          <w:p w14:paraId="55079F4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1355,6000</w:t>
            </w:r>
          </w:p>
        </w:tc>
        <w:tc>
          <w:tcPr>
            <w:tcW w:w="1585" w:type="dxa"/>
            <w:tcBorders>
              <w:top w:val="nil"/>
              <w:left w:val="nil"/>
              <w:bottom w:val="single" w:sz="4" w:space="0" w:color="auto"/>
              <w:right w:val="single" w:sz="4" w:space="0" w:color="auto"/>
            </w:tcBorders>
            <w:shd w:val="clear" w:color="000000" w:fill="FFFFFF"/>
            <w:noWrap/>
            <w:vAlign w:val="center"/>
            <w:hideMark/>
          </w:tcPr>
          <w:p w14:paraId="2077088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1355,6000</w:t>
            </w:r>
          </w:p>
        </w:tc>
      </w:tr>
      <w:tr w:rsidR="001C1925" w:rsidRPr="001C1925" w14:paraId="18CCF7BE"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491A7A5C"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17D4EBBF"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5E64CD6F" w14:textId="77777777" w:rsidR="003F5B6F" w:rsidRPr="001C1925" w:rsidRDefault="003F5B6F" w:rsidP="00F43D76">
            <w:pPr>
              <w:rPr>
                <w:rFonts w:eastAsia="Times New Roman" w:cs="Times New Roman"/>
                <w:color w:val="000000" w:themeColor="text1"/>
                <w:sz w:val="20"/>
                <w:szCs w:val="20"/>
                <w:lang w:eastAsia="ru-RU"/>
              </w:rPr>
            </w:pPr>
          </w:p>
        </w:tc>
        <w:tc>
          <w:tcPr>
            <w:tcW w:w="43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C2A0D5D"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Израсходовано топлива:</w:t>
            </w:r>
          </w:p>
        </w:tc>
        <w:tc>
          <w:tcPr>
            <w:tcW w:w="1614" w:type="dxa"/>
            <w:tcBorders>
              <w:top w:val="nil"/>
              <w:left w:val="nil"/>
              <w:bottom w:val="single" w:sz="4" w:space="0" w:color="auto"/>
              <w:right w:val="single" w:sz="4" w:space="0" w:color="auto"/>
            </w:tcBorders>
            <w:shd w:val="clear" w:color="000000" w:fill="FFFFFF"/>
            <w:noWrap/>
            <w:vAlign w:val="center"/>
            <w:hideMark/>
          </w:tcPr>
          <w:p w14:paraId="544F942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0BF3A78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183,3100</w:t>
            </w:r>
          </w:p>
        </w:tc>
        <w:tc>
          <w:tcPr>
            <w:tcW w:w="1507" w:type="dxa"/>
            <w:tcBorders>
              <w:top w:val="nil"/>
              <w:left w:val="nil"/>
              <w:bottom w:val="single" w:sz="4" w:space="0" w:color="auto"/>
              <w:right w:val="single" w:sz="4" w:space="0" w:color="auto"/>
            </w:tcBorders>
            <w:shd w:val="clear" w:color="000000" w:fill="FFFFFF"/>
            <w:noWrap/>
            <w:vAlign w:val="center"/>
            <w:hideMark/>
          </w:tcPr>
          <w:p w14:paraId="1D6F06E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193,7200</w:t>
            </w:r>
          </w:p>
        </w:tc>
        <w:tc>
          <w:tcPr>
            <w:tcW w:w="1446" w:type="dxa"/>
            <w:tcBorders>
              <w:top w:val="nil"/>
              <w:left w:val="nil"/>
              <w:bottom w:val="single" w:sz="4" w:space="0" w:color="auto"/>
              <w:right w:val="single" w:sz="4" w:space="0" w:color="auto"/>
            </w:tcBorders>
            <w:shd w:val="clear" w:color="000000" w:fill="FFFFFF"/>
            <w:noWrap/>
            <w:vAlign w:val="center"/>
            <w:hideMark/>
          </w:tcPr>
          <w:p w14:paraId="4769182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180,7528</w:t>
            </w:r>
          </w:p>
        </w:tc>
        <w:tc>
          <w:tcPr>
            <w:tcW w:w="1446" w:type="dxa"/>
            <w:tcBorders>
              <w:top w:val="nil"/>
              <w:left w:val="nil"/>
              <w:bottom w:val="single" w:sz="4" w:space="0" w:color="auto"/>
              <w:right w:val="single" w:sz="4" w:space="0" w:color="auto"/>
            </w:tcBorders>
            <w:shd w:val="clear" w:color="000000" w:fill="FFFFFF"/>
            <w:noWrap/>
            <w:vAlign w:val="center"/>
            <w:hideMark/>
          </w:tcPr>
          <w:p w14:paraId="25D12FA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180,7528</w:t>
            </w:r>
          </w:p>
        </w:tc>
        <w:tc>
          <w:tcPr>
            <w:tcW w:w="1446" w:type="dxa"/>
            <w:tcBorders>
              <w:top w:val="nil"/>
              <w:left w:val="nil"/>
              <w:bottom w:val="single" w:sz="4" w:space="0" w:color="auto"/>
              <w:right w:val="single" w:sz="4" w:space="0" w:color="auto"/>
            </w:tcBorders>
            <w:shd w:val="clear" w:color="000000" w:fill="FFFFFF"/>
            <w:noWrap/>
            <w:vAlign w:val="center"/>
            <w:hideMark/>
          </w:tcPr>
          <w:p w14:paraId="651E8B3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180,7528</w:t>
            </w:r>
          </w:p>
        </w:tc>
        <w:tc>
          <w:tcPr>
            <w:tcW w:w="1446" w:type="dxa"/>
            <w:tcBorders>
              <w:top w:val="nil"/>
              <w:left w:val="nil"/>
              <w:bottom w:val="single" w:sz="4" w:space="0" w:color="auto"/>
              <w:right w:val="single" w:sz="4" w:space="0" w:color="auto"/>
            </w:tcBorders>
            <w:shd w:val="clear" w:color="000000" w:fill="FFFFFF"/>
            <w:noWrap/>
            <w:vAlign w:val="center"/>
            <w:hideMark/>
          </w:tcPr>
          <w:p w14:paraId="5FD06E0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180,7528</w:t>
            </w:r>
          </w:p>
        </w:tc>
        <w:tc>
          <w:tcPr>
            <w:tcW w:w="1585" w:type="dxa"/>
            <w:tcBorders>
              <w:top w:val="nil"/>
              <w:left w:val="nil"/>
              <w:bottom w:val="single" w:sz="4" w:space="0" w:color="auto"/>
              <w:right w:val="single" w:sz="4" w:space="0" w:color="auto"/>
            </w:tcBorders>
            <w:shd w:val="clear" w:color="000000" w:fill="FFFFFF"/>
            <w:noWrap/>
            <w:vAlign w:val="center"/>
            <w:hideMark/>
          </w:tcPr>
          <w:p w14:paraId="5A19548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180,7528</w:t>
            </w:r>
          </w:p>
        </w:tc>
      </w:tr>
      <w:tr w:rsidR="001C1925" w:rsidRPr="001C1925" w14:paraId="4953B032"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0A49040D"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2E2D19E6"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134768B8" w14:textId="77777777" w:rsidR="003F5B6F" w:rsidRPr="001C1925" w:rsidRDefault="003F5B6F" w:rsidP="00F43D76">
            <w:pPr>
              <w:rPr>
                <w:rFonts w:eastAsia="Times New Roman" w:cs="Times New Roman"/>
                <w:color w:val="000000" w:themeColor="text1"/>
                <w:sz w:val="20"/>
                <w:szCs w:val="20"/>
                <w:lang w:eastAsia="ru-RU"/>
              </w:rPr>
            </w:pPr>
          </w:p>
        </w:tc>
        <w:tc>
          <w:tcPr>
            <w:tcW w:w="4368" w:type="dxa"/>
            <w:vMerge/>
            <w:tcBorders>
              <w:top w:val="nil"/>
              <w:left w:val="single" w:sz="4" w:space="0" w:color="auto"/>
              <w:bottom w:val="single" w:sz="4" w:space="0" w:color="auto"/>
              <w:right w:val="single" w:sz="4" w:space="0" w:color="auto"/>
            </w:tcBorders>
            <w:vAlign w:val="center"/>
            <w:hideMark/>
          </w:tcPr>
          <w:p w14:paraId="35891E5B" w14:textId="77777777" w:rsidR="003F5B6F" w:rsidRPr="001C1925" w:rsidRDefault="003F5B6F" w:rsidP="00F43D76">
            <w:pPr>
              <w:rPr>
                <w:rFonts w:eastAsia="Times New Roman" w:cs="Times New Roman"/>
                <w:color w:val="000000" w:themeColor="text1"/>
                <w:sz w:val="20"/>
                <w:szCs w:val="20"/>
                <w:lang w:eastAsia="ru-RU"/>
              </w:rPr>
            </w:pPr>
          </w:p>
        </w:tc>
        <w:tc>
          <w:tcPr>
            <w:tcW w:w="1614" w:type="dxa"/>
            <w:tcBorders>
              <w:top w:val="nil"/>
              <w:left w:val="nil"/>
              <w:bottom w:val="single" w:sz="4" w:space="0" w:color="auto"/>
              <w:right w:val="single" w:sz="4" w:space="0" w:color="auto"/>
            </w:tcBorders>
            <w:shd w:val="clear" w:color="000000" w:fill="FFFFFF"/>
            <w:noWrap/>
            <w:vAlign w:val="center"/>
            <w:hideMark/>
          </w:tcPr>
          <w:p w14:paraId="685E55C8" w14:textId="77777777" w:rsidR="003F5B6F" w:rsidRPr="001C1925" w:rsidRDefault="003F5B6F" w:rsidP="00F43D76">
            <w:pPr>
              <w:jc w:val="center"/>
              <w:rPr>
                <w:rFonts w:eastAsia="Times New Roman" w:cs="Times New Roman"/>
                <w:color w:val="000000" w:themeColor="text1"/>
                <w:sz w:val="20"/>
                <w:szCs w:val="20"/>
                <w:lang w:eastAsia="ru-RU"/>
              </w:rPr>
            </w:pPr>
            <w:proofErr w:type="spellStart"/>
            <w:r w:rsidRPr="001C1925">
              <w:rPr>
                <w:rFonts w:eastAsia="Times New Roman" w:cs="Times New Roman"/>
                <w:color w:val="000000" w:themeColor="text1"/>
                <w:sz w:val="20"/>
                <w:szCs w:val="20"/>
                <w:lang w:eastAsia="ru-RU"/>
              </w:rPr>
              <w:t>т.у</w:t>
            </w:r>
            <w:proofErr w:type="gramStart"/>
            <w:r w:rsidRPr="001C1925">
              <w:rPr>
                <w:rFonts w:eastAsia="Times New Roman" w:cs="Times New Roman"/>
                <w:color w:val="000000" w:themeColor="text1"/>
                <w:sz w:val="20"/>
                <w:szCs w:val="20"/>
                <w:lang w:eastAsia="ru-RU"/>
              </w:rPr>
              <w:t>.т</w:t>
            </w:r>
            <w:proofErr w:type="spellEnd"/>
            <w:proofErr w:type="gramEnd"/>
          </w:p>
        </w:tc>
        <w:tc>
          <w:tcPr>
            <w:tcW w:w="1709" w:type="dxa"/>
            <w:tcBorders>
              <w:top w:val="nil"/>
              <w:left w:val="nil"/>
              <w:bottom w:val="single" w:sz="4" w:space="0" w:color="auto"/>
              <w:right w:val="single" w:sz="4" w:space="0" w:color="auto"/>
            </w:tcBorders>
            <w:shd w:val="clear" w:color="000000" w:fill="FFFFFF"/>
            <w:noWrap/>
            <w:vAlign w:val="center"/>
            <w:hideMark/>
          </w:tcPr>
          <w:p w14:paraId="060DD9D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233,3200</w:t>
            </w:r>
          </w:p>
        </w:tc>
        <w:tc>
          <w:tcPr>
            <w:tcW w:w="1507" w:type="dxa"/>
            <w:tcBorders>
              <w:top w:val="nil"/>
              <w:left w:val="nil"/>
              <w:bottom w:val="single" w:sz="4" w:space="0" w:color="auto"/>
              <w:right w:val="single" w:sz="4" w:space="0" w:color="auto"/>
            </w:tcBorders>
            <w:shd w:val="clear" w:color="000000" w:fill="FFFFFF"/>
            <w:noWrap/>
            <w:vAlign w:val="center"/>
            <w:hideMark/>
          </w:tcPr>
          <w:p w14:paraId="5C6B9E9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230,0700</w:t>
            </w:r>
          </w:p>
        </w:tc>
        <w:tc>
          <w:tcPr>
            <w:tcW w:w="1446" w:type="dxa"/>
            <w:tcBorders>
              <w:top w:val="nil"/>
              <w:left w:val="nil"/>
              <w:bottom w:val="single" w:sz="4" w:space="0" w:color="auto"/>
              <w:right w:val="single" w:sz="4" w:space="0" w:color="auto"/>
            </w:tcBorders>
            <w:shd w:val="clear" w:color="000000" w:fill="FFFFFF"/>
            <w:noWrap/>
            <w:vAlign w:val="center"/>
            <w:hideMark/>
          </w:tcPr>
          <w:p w14:paraId="27B0069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230,0724</w:t>
            </w:r>
          </w:p>
        </w:tc>
        <w:tc>
          <w:tcPr>
            <w:tcW w:w="1446" w:type="dxa"/>
            <w:tcBorders>
              <w:top w:val="nil"/>
              <w:left w:val="nil"/>
              <w:bottom w:val="single" w:sz="4" w:space="0" w:color="auto"/>
              <w:right w:val="single" w:sz="4" w:space="0" w:color="auto"/>
            </w:tcBorders>
            <w:shd w:val="clear" w:color="000000" w:fill="FFFFFF"/>
            <w:noWrap/>
            <w:vAlign w:val="center"/>
            <w:hideMark/>
          </w:tcPr>
          <w:p w14:paraId="26FA5CE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230,0724</w:t>
            </w:r>
          </w:p>
        </w:tc>
        <w:tc>
          <w:tcPr>
            <w:tcW w:w="1446" w:type="dxa"/>
            <w:tcBorders>
              <w:top w:val="nil"/>
              <w:left w:val="nil"/>
              <w:bottom w:val="single" w:sz="4" w:space="0" w:color="auto"/>
              <w:right w:val="single" w:sz="4" w:space="0" w:color="auto"/>
            </w:tcBorders>
            <w:shd w:val="clear" w:color="000000" w:fill="FFFFFF"/>
            <w:noWrap/>
            <w:vAlign w:val="center"/>
            <w:hideMark/>
          </w:tcPr>
          <w:p w14:paraId="6DCAAF4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230,0724</w:t>
            </w:r>
          </w:p>
        </w:tc>
        <w:tc>
          <w:tcPr>
            <w:tcW w:w="1446" w:type="dxa"/>
            <w:tcBorders>
              <w:top w:val="nil"/>
              <w:left w:val="nil"/>
              <w:bottom w:val="single" w:sz="4" w:space="0" w:color="auto"/>
              <w:right w:val="single" w:sz="4" w:space="0" w:color="auto"/>
            </w:tcBorders>
            <w:shd w:val="clear" w:color="000000" w:fill="FFFFFF"/>
            <w:noWrap/>
            <w:vAlign w:val="center"/>
            <w:hideMark/>
          </w:tcPr>
          <w:p w14:paraId="13B435A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230,0724</w:t>
            </w:r>
          </w:p>
        </w:tc>
        <w:tc>
          <w:tcPr>
            <w:tcW w:w="1585" w:type="dxa"/>
            <w:tcBorders>
              <w:top w:val="nil"/>
              <w:left w:val="nil"/>
              <w:bottom w:val="single" w:sz="4" w:space="0" w:color="auto"/>
              <w:right w:val="single" w:sz="4" w:space="0" w:color="auto"/>
            </w:tcBorders>
            <w:shd w:val="clear" w:color="000000" w:fill="FFFFFF"/>
            <w:noWrap/>
            <w:vAlign w:val="center"/>
            <w:hideMark/>
          </w:tcPr>
          <w:p w14:paraId="037C0EE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230,0724</w:t>
            </w:r>
          </w:p>
        </w:tc>
      </w:tr>
      <w:tr w:rsidR="001C1925" w:rsidRPr="001C1925" w14:paraId="3901BB1A"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2A9B3B91"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2048F581"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29FF28D0"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3CCD69F6"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УРУТ на выработку в сеть ТЭ</w:t>
            </w:r>
          </w:p>
        </w:tc>
        <w:tc>
          <w:tcPr>
            <w:tcW w:w="1614" w:type="dxa"/>
            <w:tcBorders>
              <w:top w:val="nil"/>
              <w:left w:val="nil"/>
              <w:bottom w:val="single" w:sz="4" w:space="0" w:color="auto"/>
              <w:right w:val="single" w:sz="4" w:space="0" w:color="auto"/>
            </w:tcBorders>
            <w:shd w:val="clear" w:color="000000" w:fill="FFFFFF"/>
            <w:noWrap/>
            <w:vAlign w:val="center"/>
            <w:hideMark/>
          </w:tcPr>
          <w:p w14:paraId="2F66D743" w14:textId="77777777" w:rsidR="003F5B6F" w:rsidRPr="001C1925" w:rsidRDefault="003F5B6F" w:rsidP="00F43D76">
            <w:pPr>
              <w:jc w:val="center"/>
              <w:rPr>
                <w:rFonts w:eastAsia="Times New Roman" w:cs="Times New Roman"/>
                <w:color w:val="000000" w:themeColor="text1"/>
                <w:sz w:val="20"/>
                <w:szCs w:val="20"/>
                <w:lang w:eastAsia="ru-RU"/>
              </w:rPr>
            </w:pPr>
            <w:proofErr w:type="spellStart"/>
            <w:r w:rsidRPr="001C1925">
              <w:rPr>
                <w:rFonts w:eastAsia="Times New Roman" w:cs="Times New Roman"/>
                <w:color w:val="000000" w:themeColor="text1"/>
                <w:sz w:val="20"/>
                <w:szCs w:val="20"/>
                <w:lang w:eastAsia="ru-RU"/>
              </w:rPr>
              <w:t>кг</w:t>
            </w:r>
            <w:proofErr w:type="gramStart"/>
            <w:r w:rsidRPr="001C1925">
              <w:rPr>
                <w:rFonts w:eastAsia="Times New Roman" w:cs="Times New Roman"/>
                <w:color w:val="000000" w:themeColor="text1"/>
                <w:sz w:val="20"/>
                <w:szCs w:val="20"/>
                <w:lang w:eastAsia="ru-RU"/>
              </w:rPr>
              <w:t>.у</w:t>
            </w:r>
            <w:proofErr w:type="gramEnd"/>
            <w:r w:rsidRPr="001C1925">
              <w:rPr>
                <w:rFonts w:eastAsia="Times New Roman" w:cs="Times New Roman"/>
                <w:color w:val="000000" w:themeColor="text1"/>
                <w:sz w:val="20"/>
                <w:szCs w:val="20"/>
                <w:lang w:eastAsia="ru-RU"/>
              </w:rPr>
              <w:t>.т</w:t>
            </w:r>
            <w:proofErr w:type="spellEnd"/>
            <w:r w:rsidRPr="001C1925">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175CF77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188,1294</w:t>
            </w:r>
          </w:p>
        </w:tc>
        <w:tc>
          <w:tcPr>
            <w:tcW w:w="1507" w:type="dxa"/>
            <w:tcBorders>
              <w:top w:val="nil"/>
              <w:left w:val="nil"/>
              <w:bottom w:val="single" w:sz="4" w:space="0" w:color="auto"/>
              <w:right w:val="single" w:sz="4" w:space="0" w:color="auto"/>
            </w:tcBorders>
            <w:shd w:val="clear" w:color="000000" w:fill="FFFFFF"/>
            <w:noWrap/>
            <w:vAlign w:val="center"/>
            <w:hideMark/>
          </w:tcPr>
          <w:p w14:paraId="648E46B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185,5089</w:t>
            </w:r>
          </w:p>
        </w:tc>
        <w:tc>
          <w:tcPr>
            <w:tcW w:w="1446" w:type="dxa"/>
            <w:tcBorders>
              <w:top w:val="nil"/>
              <w:left w:val="nil"/>
              <w:bottom w:val="single" w:sz="4" w:space="0" w:color="auto"/>
              <w:right w:val="single" w:sz="4" w:space="0" w:color="auto"/>
            </w:tcBorders>
            <w:shd w:val="clear" w:color="000000" w:fill="FFFFFF"/>
            <w:noWrap/>
            <w:vAlign w:val="center"/>
            <w:hideMark/>
          </w:tcPr>
          <w:p w14:paraId="413B434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185,5109</w:t>
            </w:r>
          </w:p>
        </w:tc>
        <w:tc>
          <w:tcPr>
            <w:tcW w:w="1446" w:type="dxa"/>
            <w:tcBorders>
              <w:top w:val="nil"/>
              <w:left w:val="nil"/>
              <w:bottom w:val="single" w:sz="4" w:space="0" w:color="auto"/>
              <w:right w:val="single" w:sz="4" w:space="0" w:color="auto"/>
            </w:tcBorders>
            <w:shd w:val="clear" w:color="000000" w:fill="FFFFFF"/>
            <w:noWrap/>
            <w:vAlign w:val="center"/>
            <w:hideMark/>
          </w:tcPr>
          <w:p w14:paraId="198FE29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185,5109</w:t>
            </w:r>
          </w:p>
        </w:tc>
        <w:tc>
          <w:tcPr>
            <w:tcW w:w="1446" w:type="dxa"/>
            <w:tcBorders>
              <w:top w:val="nil"/>
              <w:left w:val="nil"/>
              <w:bottom w:val="single" w:sz="4" w:space="0" w:color="auto"/>
              <w:right w:val="single" w:sz="4" w:space="0" w:color="auto"/>
            </w:tcBorders>
            <w:shd w:val="clear" w:color="000000" w:fill="FFFFFF"/>
            <w:noWrap/>
            <w:vAlign w:val="center"/>
            <w:hideMark/>
          </w:tcPr>
          <w:p w14:paraId="3FF57E3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185,5109</w:t>
            </w:r>
          </w:p>
        </w:tc>
        <w:tc>
          <w:tcPr>
            <w:tcW w:w="1446" w:type="dxa"/>
            <w:tcBorders>
              <w:top w:val="nil"/>
              <w:left w:val="nil"/>
              <w:bottom w:val="single" w:sz="4" w:space="0" w:color="auto"/>
              <w:right w:val="single" w:sz="4" w:space="0" w:color="auto"/>
            </w:tcBorders>
            <w:shd w:val="clear" w:color="000000" w:fill="FFFFFF"/>
            <w:noWrap/>
            <w:vAlign w:val="center"/>
            <w:hideMark/>
          </w:tcPr>
          <w:p w14:paraId="47F90F3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185,5109</w:t>
            </w:r>
          </w:p>
        </w:tc>
        <w:tc>
          <w:tcPr>
            <w:tcW w:w="1585" w:type="dxa"/>
            <w:tcBorders>
              <w:top w:val="nil"/>
              <w:left w:val="nil"/>
              <w:bottom w:val="single" w:sz="4" w:space="0" w:color="auto"/>
              <w:right w:val="single" w:sz="4" w:space="0" w:color="auto"/>
            </w:tcBorders>
            <w:shd w:val="clear" w:color="000000" w:fill="FFFFFF"/>
            <w:noWrap/>
            <w:vAlign w:val="center"/>
            <w:hideMark/>
          </w:tcPr>
          <w:p w14:paraId="38CA03D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185,5109</w:t>
            </w:r>
          </w:p>
        </w:tc>
      </w:tr>
      <w:tr w:rsidR="001C1925" w:rsidRPr="001C1925" w14:paraId="67542FF1"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12739B2E"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7814F92B"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57A7CF12" w14:textId="77777777" w:rsidR="003F5B6F" w:rsidRPr="001C1925" w:rsidRDefault="003F5B6F" w:rsidP="00F43D76">
            <w:pPr>
              <w:rPr>
                <w:rFonts w:eastAsia="Times New Roman" w:cs="Times New Roman"/>
                <w:color w:val="000000" w:themeColor="text1"/>
                <w:sz w:val="20"/>
                <w:szCs w:val="20"/>
                <w:lang w:eastAsia="ru-RU"/>
              </w:rPr>
            </w:pPr>
          </w:p>
        </w:tc>
        <w:tc>
          <w:tcPr>
            <w:tcW w:w="16567" w:type="dxa"/>
            <w:gridSpan w:val="9"/>
            <w:tcBorders>
              <w:top w:val="single" w:sz="4" w:space="0" w:color="auto"/>
              <w:left w:val="nil"/>
              <w:bottom w:val="single" w:sz="4" w:space="0" w:color="auto"/>
              <w:right w:val="single" w:sz="4" w:space="0" w:color="auto"/>
            </w:tcBorders>
            <w:shd w:val="clear" w:color="000000" w:fill="FFFFFF"/>
            <w:noWrap/>
            <w:vAlign w:val="center"/>
            <w:hideMark/>
          </w:tcPr>
          <w:p w14:paraId="5BBFC778"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Максимальный часовой расход топлива на выработку тепловой энергии:</w:t>
            </w:r>
          </w:p>
        </w:tc>
      </w:tr>
      <w:tr w:rsidR="001C1925" w:rsidRPr="001C1925" w14:paraId="0066264F"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23C0193A"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1B949665"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2E5A6FBE"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5E7D97B3"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 зимний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1331996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70D6C30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0,0441</w:t>
            </w:r>
          </w:p>
        </w:tc>
        <w:tc>
          <w:tcPr>
            <w:tcW w:w="1507" w:type="dxa"/>
            <w:tcBorders>
              <w:top w:val="nil"/>
              <w:left w:val="nil"/>
              <w:bottom w:val="single" w:sz="4" w:space="0" w:color="auto"/>
              <w:right w:val="single" w:sz="4" w:space="0" w:color="auto"/>
            </w:tcBorders>
            <w:shd w:val="clear" w:color="000000" w:fill="FFFFFF"/>
            <w:noWrap/>
            <w:vAlign w:val="center"/>
            <w:hideMark/>
          </w:tcPr>
          <w:p w14:paraId="7A05EA9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0,0466</w:t>
            </w:r>
          </w:p>
        </w:tc>
        <w:tc>
          <w:tcPr>
            <w:tcW w:w="1446" w:type="dxa"/>
            <w:tcBorders>
              <w:top w:val="nil"/>
              <w:left w:val="nil"/>
              <w:bottom w:val="single" w:sz="4" w:space="0" w:color="auto"/>
              <w:right w:val="single" w:sz="4" w:space="0" w:color="auto"/>
            </w:tcBorders>
            <w:shd w:val="clear" w:color="000000" w:fill="FFFFFF"/>
            <w:noWrap/>
            <w:vAlign w:val="center"/>
            <w:hideMark/>
          </w:tcPr>
          <w:p w14:paraId="5005A27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0,0435</w:t>
            </w:r>
          </w:p>
        </w:tc>
        <w:tc>
          <w:tcPr>
            <w:tcW w:w="1446" w:type="dxa"/>
            <w:tcBorders>
              <w:top w:val="nil"/>
              <w:left w:val="nil"/>
              <w:bottom w:val="single" w:sz="4" w:space="0" w:color="auto"/>
              <w:right w:val="single" w:sz="4" w:space="0" w:color="auto"/>
            </w:tcBorders>
            <w:shd w:val="clear" w:color="000000" w:fill="FFFFFF"/>
            <w:noWrap/>
            <w:vAlign w:val="center"/>
            <w:hideMark/>
          </w:tcPr>
          <w:p w14:paraId="0336493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0,0435</w:t>
            </w:r>
          </w:p>
        </w:tc>
        <w:tc>
          <w:tcPr>
            <w:tcW w:w="1446" w:type="dxa"/>
            <w:tcBorders>
              <w:top w:val="nil"/>
              <w:left w:val="nil"/>
              <w:bottom w:val="single" w:sz="4" w:space="0" w:color="auto"/>
              <w:right w:val="single" w:sz="4" w:space="0" w:color="auto"/>
            </w:tcBorders>
            <w:shd w:val="clear" w:color="000000" w:fill="FFFFFF"/>
            <w:noWrap/>
            <w:vAlign w:val="center"/>
            <w:hideMark/>
          </w:tcPr>
          <w:p w14:paraId="54A4376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0,0435</w:t>
            </w:r>
          </w:p>
        </w:tc>
        <w:tc>
          <w:tcPr>
            <w:tcW w:w="1446" w:type="dxa"/>
            <w:tcBorders>
              <w:top w:val="nil"/>
              <w:left w:val="nil"/>
              <w:bottom w:val="single" w:sz="4" w:space="0" w:color="auto"/>
              <w:right w:val="single" w:sz="4" w:space="0" w:color="auto"/>
            </w:tcBorders>
            <w:shd w:val="clear" w:color="000000" w:fill="FFFFFF"/>
            <w:noWrap/>
            <w:vAlign w:val="center"/>
            <w:hideMark/>
          </w:tcPr>
          <w:p w14:paraId="3AEE0B2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0,0435</w:t>
            </w:r>
          </w:p>
        </w:tc>
        <w:tc>
          <w:tcPr>
            <w:tcW w:w="1585" w:type="dxa"/>
            <w:tcBorders>
              <w:top w:val="nil"/>
              <w:left w:val="nil"/>
              <w:bottom w:val="single" w:sz="4" w:space="0" w:color="auto"/>
              <w:right w:val="single" w:sz="4" w:space="0" w:color="auto"/>
            </w:tcBorders>
            <w:shd w:val="clear" w:color="000000" w:fill="FFFFFF"/>
            <w:noWrap/>
            <w:vAlign w:val="center"/>
            <w:hideMark/>
          </w:tcPr>
          <w:p w14:paraId="592F233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0,0435</w:t>
            </w:r>
          </w:p>
        </w:tc>
      </w:tr>
      <w:tr w:rsidR="001C1925" w:rsidRPr="001C1925" w14:paraId="3B574D3F"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69D862D0"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2D53B5A8"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7F6CCC10"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0BDD8072"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 летний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4B9547F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38F7A60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507" w:type="dxa"/>
            <w:tcBorders>
              <w:top w:val="nil"/>
              <w:left w:val="nil"/>
              <w:bottom w:val="single" w:sz="4" w:space="0" w:color="auto"/>
              <w:right w:val="single" w:sz="4" w:space="0" w:color="auto"/>
            </w:tcBorders>
            <w:shd w:val="clear" w:color="000000" w:fill="FFFFFF"/>
            <w:noWrap/>
            <w:vAlign w:val="center"/>
            <w:hideMark/>
          </w:tcPr>
          <w:p w14:paraId="0FAA253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0D6205A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047E746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0244BD3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221B64A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585" w:type="dxa"/>
            <w:tcBorders>
              <w:top w:val="nil"/>
              <w:left w:val="nil"/>
              <w:bottom w:val="single" w:sz="4" w:space="0" w:color="auto"/>
              <w:right w:val="single" w:sz="4" w:space="0" w:color="auto"/>
            </w:tcBorders>
            <w:shd w:val="clear" w:color="000000" w:fill="FFFFFF"/>
            <w:noWrap/>
            <w:vAlign w:val="center"/>
            <w:hideMark/>
          </w:tcPr>
          <w:p w14:paraId="0FF1690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r>
      <w:tr w:rsidR="001C1925" w:rsidRPr="001C1925" w14:paraId="7B4EA25B" w14:textId="77777777" w:rsidTr="00F43D76">
        <w:trPr>
          <w:trHeight w:val="265"/>
        </w:trPr>
        <w:tc>
          <w:tcPr>
            <w:tcW w:w="552" w:type="dxa"/>
            <w:vMerge w:val="restart"/>
            <w:tcBorders>
              <w:top w:val="single" w:sz="4" w:space="0" w:color="auto"/>
              <w:left w:val="single" w:sz="4" w:space="0" w:color="auto"/>
              <w:bottom w:val="nil"/>
              <w:right w:val="single" w:sz="4" w:space="0" w:color="auto"/>
            </w:tcBorders>
            <w:shd w:val="clear" w:color="000000" w:fill="FFFFFF"/>
            <w:noWrap/>
            <w:vAlign w:val="center"/>
            <w:hideMark/>
          </w:tcPr>
          <w:p w14:paraId="1F3B2E9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w:t>
            </w:r>
          </w:p>
        </w:tc>
        <w:tc>
          <w:tcPr>
            <w:tcW w:w="2170" w:type="dxa"/>
            <w:vMerge w:val="restart"/>
            <w:tcBorders>
              <w:top w:val="single" w:sz="4" w:space="0" w:color="auto"/>
              <w:left w:val="single" w:sz="4" w:space="0" w:color="auto"/>
              <w:bottom w:val="nil"/>
              <w:right w:val="single" w:sz="4" w:space="0" w:color="auto"/>
            </w:tcBorders>
            <w:shd w:val="clear" w:color="000000" w:fill="FFFFFF"/>
            <w:noWrap/>
            <w:vAlign w:val="center"/>
            <w:hideMark/>
          </w:tcPr>
          <w:p w14:paraId="3C776CB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Котельная №4</w:t>
            </w:r>
          </w:p>
        </w:tc>
        <w:tc>
          <w:tcPr>
            <w:tcW w:w="21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C9266B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Природный газ</w:t>
            </w:r>
          </w:p>
        </w:tc>
        <w:tc>
          <w:tcPr>
            <w:tcW w:w="4368" w:type="dxa"/>
            <w:tcBorders>
              <w:top w:val="nil"/>
              <w:left w:val="nil"/>
              <w:bottom w:val="single" w:sz="4" w:space="0" w:color="auto"/>
              <w:right w:val="single" w:sz="4" w:space="0" w:color="auto"/>
            </w:tcBorders>
            <w:shd w:val="clear" w:color="000000" w:fill="FFFFFF"/>
            <w:noWrap/>
            <w:vAlign w:val="center"/>
            <w:hideMark/>
          </w:tcPr>
          <w:p w14:paraId="277C850E"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Выработка ТЭ</w:t>
            </w:r>
          </w:p>
        </w:tc>
        <w:tc>
          <w:tcPr>
            <w:tcW w:w="1614" w:type="dxa"/>
            <w:tcBorders>
              <w:top w:val="nil"/>
              <w:left w:val="nil"/>
              <w:bottom w:val="single" w:sz="4" w:space="0" w:color="auto"/>
              <w:right w:val="single" w:sz="4" w:space="0" w:color="auto"/>
            </w:tcBorders>
            <w:shd w:val="clear" w:color="000000" w:fill="FFFFFF"/>
            <w:noWrap/>
            <w:vAlign w:val="center"/>
            <w:hideMark/>
          </w:tcPr>
          <w:p w14:paraId="6F09317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4EBC8C9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1780,6500</w:t>
            </w:r>
          </w:p>
        </w:tc>
        <w:tc>
          <w:tcPr>
            <w:tcW w:w="1507" w:type="dxa"/>
            <w:tcBorders>
              <w:top w:val="nil"/>
              <w:left w:val="nil"/>
              <w:bottom w:val="single" w:sz="4" w:space="0" w:color="auto"/>
              <w:right w:val="single" w:sz="4" w:space="0" w:color="auto"/>
            </w:tcBorders>
            <w:shd w:val="clear" w:color="000000" w:fill="FFFFFF"/>
            <w:noWrap/>
            <w:vAlign w:val="center"/>
            <w:hideMark/>
          </w:tcPr>
          <w:p w14:paraId="326A19D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1340,3000</w:t>
            </w:r>
          </w:p>
        </w:tc>
        <w:tc>
          <w:tcPr>
            <w:tcW w:w="1446" w:type="dxa"/>
            <w:tcBorders>
              <w:top w:val="nil"/>
              <w:left w:val="nil"/>
              <w:bottom w:val="single" w:sz="4" w:space="0" w:color="auto"/>
              <w:right w:val="single" w:sz="4" w:space="0" w:color="auto"/>
            </w:tcBorders>
            <w:shd w:val="clear" w:color="000000" w:fill="FFFFFF"/>
            <w:noWrap/>
            <w:vAlign w:val="center"/>
            <w:hideMark/>
          </w:tcPr>
          <w:p w14:paraId="2B6EA55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1340,3000</w:t>
            </w:r>
          </w:p>
        </w:tc>
        <w:tc>
          <w:tcPr>
            <w:tcW w:w="1446" w:type="dxa"/>
            <w:tcBorders>
              <w:top w:val="nil"/>
              <w:left w:val="nil"/>
              <w:bottom w:val="single" w:sz="4" w:space="0" w:color="auto"/>
              <w:right w:val="single" w:sz="4" w:space="0" w:color="auto"/>
            </w:tcBorders>
            <w:shd w:val="clear" w:color="000000" w:fill="FFFFFF"/>
            <w:noWrap/>
            <w:vAlign w:val="center"/>
            <w:hideMark/>
          </w:tcPr>
          <w:p w14:paraId="4ECA296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1340,3000</w:t>
            </w:r>
          </w:p>
        </w:tc>
        <w:tc>
          <w:tcPr>
            <w:tcW w:w="1446" w:type="dxa"/>
            <w:tcBorders>
              <w:top w:val="nil"/>
              <w:left w:val="nil"/>
              <w:bottom w:val="single" w:sz="4" w:space="0" w:color="auto"/>
              <w:right w:val="single" w:sz="4" w:space="0" w:color="auto"/>
            </w:tcBorders>
            <w:shd w:val="clear" w:color="000000" w:fill="FFFFFF"/>
            <w:noWrap/>
            <w:vAlign w:val="center"/>
            <w:hideMark/>
          </w:tcPr>
          <w:p w14:paraId="3CA3986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1340,3000</w:t>
            </w:r>
          </w:p>
        </w:tc>
        <w:tc>
          <w:tcPr>
            <w:tcW w:w="1446" w:type="dxa"/>
            <w:tcBorders>
              <w:top w:val="nil"/>
              <w:left w:val="nil"/>
              <w:bottom w:val="single" w:sz="4" w:space="0" w:color="auto"/>
              <w:right w:val="single" w:sz="4" w:space="0" w:color="auto"/>
            </w:tcBorders>
            <w:shd w:val="clear" w:color="000000" w:fill="FFFFFF"/>
            <w:noWrap/>
            <w:vAlign w:val="center"/>
            <w:hideMark/>
          </w:tcPr>
          <w:p w14:paraId="6B1B946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1340,3000</w:t>
            </w:r>
          </w:p>
        </w:tc>
        <w:tc>
          <w:tcPr>
            <w:tcW w:w="1585" w:type="dxa"/>
            <w:tcBorders>
              <w:top w:val="nil"/>
              <w:left w:val="nil"/>
              <w:bottom w:val="single" w:sz="4" w:space="0" w:color="auto"/>
              <w:right w:val="single" w:sz="4" w:space="0" w:color="auto"/>
            </w:tcBorders>
            <w:shd w:val="clear" w:color="000000" w:fill="FFFFFF"/>
            <w:noWrap/>
            <w:vAlign w:val="center"/>
            <w:hideMark/>
          </w:tcPr>
          <w:p w14:paraId="1C18B7C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1340,3000</w:t>
            </w:r>
          </w:p>
        </w:tc>
      </w:tr>
      <w:tr w:rsidR="001C1925" w:rsidRPr="001C1925" w14:paraId="316ACB45"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12B77A31"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23D76A77"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1A1C27B5" w14:textId="77777777" w:rsidR="003F5B6F" w:rsidRPr="001C1925" w:rsidRDefault="003F5B6F" w:rsidP="00F43D76">
            <w:pPr>
              <w:rPr>
                <w:rFonts w:eastAsia="Times New Roman" w:cs="Times New Roman"/>
                <w:color w:val="000000" w:themeColor="text1"/>
                <w:sz w:val="20"/>
                <w:szCs w:val="20"/>
                <w:lang w:eastAsia="ru-RU"/>
              </w:rPr>
            </w:pPr>
          </w:p>
        </w:tc>
        <w:tc>
          <w:tcPr>
            <w:tcW w:w="43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52C0160"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Израсходовано топлива:</w:t>
            </w:r>
          </w:p>
        </w:tc>
        <w:tc>
          <w:tcPr>
            <w:tcW w:w="1614" w:type="dxa"/>
            <w:tcBorders>
              <w:top w:val="nil"/>
              <w:left w:val="nil"/>
              <w:bottom w:val="single" w:sz="4" w:space="0" w:color="auto"/>
              <w:right w:val="single" w:sz="4" w:space="0" w:color="auto"/>
            </w:tcBorders>
            <w:shd w:val="clear" w:color="000000" w:fill="FFFFFF"/>
            <w:noWrap/>
            <w:vAlign w:val="center"/>
            <w:hideMark/>
          </w:tcPr>
          <w:p w14:paraId="443DA9A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0CA3179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231,0500</w:t>
            </w:r>
          </w:p>
        </w:tc>
        <w:tc>
          <w:tcPr>
            <w:tcW w:w="1507" w:type="dxa"/>
            <w:tcBorders>
              <w:top w:val="nil"/>
              <w:left w:val="nil"/>
              <w:bottom w:val="single" w:sz="4" w:space="0" w:color="auto"/>
              <w:right w:val="single" w:sz="4" w:space="0" w:color="auto"/>
            </w:tcBorders>
            <w:shd w:val="clear" w:color="000000" w:fill="FFFFFF"/>
            <w:noWrap/>
            <w:vAlign w:val="center"/>
            <w:hideMark/>
          </w:tcPr>
          <w:p w14:paraId="67CD734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191,7500</w:t>
            </w:r>
          </w:p>
        </w:tc>
        <w:tc>
          <w:tcPr>
            <w:tcW w:w="1446" w:type="dxa"/>
            <w:tcBorders>
              <w:top w:val="nil"/>
              <w:left w:val="nil"/>
              <w:bottom w:val="single" w:sz="4" w:space="0" w:color="auto"/>
              <w:right w:val="single" w:sz="4" w:space="0" w:color="auto"/>
            </w:tcBorders>
            <w:shd w:val="clear" w:color="000000" w:fill="FFFFFF"/>
            <w:noWrap/>
            <w:vAlign w:val="center"/>
            <w:hideMark/>
          </w:tcPr>
          <w:p w14:paraId="4FCBEF5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178,9022</w:t>
            </w:r>
          </w:p>
        </w:tc>
        <w:tc>
          <w:tcPr>
            <w:tcW w:w="1446" w:type="dxa"/>
            <w:tcBorders>
              <w:top w:val="nil"/>
              <w:left w:val="nil"/>
              <w:bottom w:val="single" w:sz="4" w:space="0" w:color="auto"/>
              <w:right w:val="single" w:sz="4" w:space="0" w:color="auto"/>
            </w:tcBorders>
            <w:shd w:val="clear" w:color="000000" w:fill="FFFFFF"/>
            <w:noWrap/>
            <w:vAlign w:val="center"/>
            <w:hideMark/>
          </w:tcPr>
          <w:p w14:paraId="5DAA9FB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178,9022</w:t>
            </w:r>
          </w:p>
        </w:tc>
        <w:tc>
          <w:tcPr>
            <w:tcW w:w="1446" w:type="dxa"/>
            <w:tcBorders>
              <w:top w:val="nil"/>
              <w:left w:val="nil"/>
              <w:bottom w:val="single" w:sz="4" w:space="0" w:color="auto"/>
              <w:right w:val="single" w:sz="4" w:space="0" w:color="auto"/>
            </w:tcBorders>
            <w:shd w:val="clear" w:color="000000" w:fill="FFFFFF"/>
            <w:noWrap/>
            <w:vAlign w:val="center"/>
            <w:hideMark/>
          </w:tcPr>
          <w:p w14:paraId="75BD527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178,9022</w:t>
            </w:r>
          </w:p>
        </w:tc>
        <w:tc>
          <w:tcPr>
            <w:tcW w:w="1446" w:type="dxa"/>
            <w:tcBorders>
              <w:top w:val="nil"/>
              <w:left w:val="nil"/>
              <w:bottom w:val="single" w:sz="4" w:space="0" w:color="auto"/>
              <w:right w:val="single" w:sz="4" w:space="0" w:color="auto"/>
            </w:tcBorders>
            <w:shd w:val="clear" w:color="000000" w:fill="FFFFFF"/>
            <w:noWrap/>
            <w:vAlign w:val="center"/>
            <w:hideMark/>
          </w:tcPr>
          <w:p w14:paraId="7B129C0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178,9022</w:t>
            </w:r>
          </w:p>
        </w:tc>
        <w:tc>
          <w:tcPr>
            <w:tcW w:w="1585" w:type="dxa"/>
            <w:tcBorders>
              <w:top w:val="nil"/>
              <w:left w:val="nil"/>
              <w:bottom w:val="single" w:sz="4" w:space="0" w:color="auto"/>
              <w:right w:val="single" w:sz="4" w:space="0" w:color="auto"/>
            </w:tcBorders>
            <w:shd w:val="clear" w:color="000000" w:fill="FFFFFF"/>
            <w:noWrap/>
            <w:vAlign w:val="center"/>
            <w:hideMark/>
          </w:tcPr>
          <w:p w14:paraId="13F8233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178,9022</w:t>
            </w:r>
          </w:p>
        </w:tc>
      </w:tr>
      <w:tr w:rsidR="001C1925" w:rsidRPr="001C1925" w14:paraId="48AA341C"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6904DFF2"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7B10247F"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35551752" w14:textId="77777777" w:rsidR="003F5B6F" w:rsidRPr="001C1925" w:rsidRDefault="003F5B6F" w:rsidP="00F43D76">
            <w:pPr>
              <w:rPr>
                <w:rFonts w:eastAsia="Times New Roman" w:cs="Times New Roman"/>
                <w:color w:val="000000" w:themeColor="text1"/>
                <w:sz w:val="20"/>
                <w:szCs w:val="20"/>
                <w:lang w:eastAsia="ru-RU"/>
              </w:rPr>
            </w:pPr>
          </w:p>
        </w:tc>
        <w:tc>
          <w:tcPr>
            <w:tcW w:w="4368" w:type="dxa"/>
            <w:vMerge/>
            <w:tcBorders>
              <w:top w:val="nil"/>
              <w:left w:val="single" w:sz="4" w:space="0" w:color="auto"/>
              <w:bottom w:val="single" w:sz="4" w:space="0" w:color="auto"/>
              <w:right w:val="single" w:sz="4" w:space="0" w:color="auto"/>
            </w:tcBorders>
            <w:vAlign w:val="center"/>
            <w:hideMark/>
          </w:tcPr>
          <w:p w14:paraId="1C6C6FF2" w14:textId="77777777" w:rsidR="003F5B6F" w:rsidRPr="001C1925" w:rsidRDefault="003F5B6F" w:rsidP="00F43D76">
            <w:pPr>
              <w:rPr>
                <w:rFonts w:eastAsia="Times New Roman" w:cs="Times New Roman"/>
                <w:color w:val="000000" w:themeColor="text1"/>
                <w:sz w:val="20"/>
                <w:szCs w:val="20"/>
                <w:lang w:eastAsia="ru-RU"/>
              </w:rPr>
            </w:pPr>
          </w:p>
        </w:tc>
        <w:tc>
          <w:tcPr>
            <w:tcW w:w="1614" w:type="dxa"/>
            <w:tcBorders>
              <w:top w:val="nil"/>
              <w:left w:val="nil"/>
              <w:bottom w:val="single" w:sz="4" w:space="0" w:color="auto"/>
              <w:right w:val="single" w:sz="4" w:space="0" w:color="auto"/>
            </w:tcBorders>
            <w:shd w:val="clear" w:color="000000" w:fill="FFFFFF"/>
            <w:noWrap/>
            <w:vAlign w:val="center"/>
            <w:hideMark/>
          </w:tcPr>
          <w:p w14:paraId="070F5183" w14:textId="77777777" w:rsidR="003F5B6F" w:rsidRPr="001C1925" w:rsidRDefault="003F5B6F" w:rsidP="00F43D76">
            <w:pPr>
              <w:jc w:val="center"/>
              <w:rPr>
                <w:rFonts w:eastAsia="Times New Roman" w:cs="Times New Roman"/>
                <w:color w:val="000000" w:themeColor="text1"/>
                <w:sz w:val="20"/>
                <w:szCs w:val="20"/>
                <w:lang w:eastAsia="ru-RU"/>
              </w:rPr>
            </w:pPr>
            <w:proofErr w:type="spellStart"/>
            <w:r w:rsidRPr="001C1925">
              <w:rPr>
                <w:rFonts w:eastAsia="Times New Roman" w:cs="Times New Roman"/>
                <w:color w:val="000000" w:themeColor="text1"/>
                <w:sz w:val="20"/>
                <w:szCs w:val="20"/>
                <w:lang w:eastAsia="ru-RU"/>
              </w:rPr>
              <w:t>т.у</w:t>
            </w:r>
            <w:proofErr w:type="gramStart"/>
            <w:r w:rsidRPr="001C1925">
              <w:rPr>
                <w:rFonts w:eastAsia="Times New Roman" w:cs="Times New Roman"/>
                <w:color w:val="000000" w:themeColor="text1"/>
                <w:sz w:val="20"/>
                <w:szCs w:val="20"/>
                <w:lang w:eastAsia="ru-RU"/>
              </w:rPr>
              <w:t>.т</w:t>
            </w:r>
            <w:proofErr w:type="spellEnd"/>
            <w:proofErr w:type="gramEnd"/>
          </w:p>
        </w:tc>
        <w:tc>
          <w:tcPr>
            <w:tcW w:w="1709" w:type="dxa"/>
            <w:tcBorders>
              <w:top w:val="nil"/>
              <w:left w:val="nil"/>
              <w:bottom w:val="single" w:sz="4" w:space="0" w:color="auto"/>
              <w:right w:val="single" w:sz="4" w:space="0" w:color="auto"/>
            </w:tcBorders>
            <w:shd w:val="clear" w:color="000000" w:fill="FFFFFF"/>
            <w:noWrap/>
            <w:vAlign w:val="center"/>
            <w:hideMark/>
          </w:tcPr>
          <w:p w14:paraId="71B6C3B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294,0900</w:t>
            </w:r>
          </w:p>
        </w:tc>
        <w:tc>
          <w:tcPr>
            <w:tcW w:w="1507" w:type="dxa"/>
            <w:tcBorders>
              <w:top w:val="nil"/>
              <w:left w:val="nil"/>
              <w:bottom w:val="single" w:sz="4" w:space="0" w:color="auto"/>
              <w:right w:val="single" w:sz="4" w:space="0" w:color="auto"/>
            </w:tcBorders>
            <w:shd w:val="clear" w:color="000000" w:fill="FFFFFF"/>
            <w:noWrap/>
            <w:vAlign w:val="center"/>
            <w:hideMark/>
          </w:tcPr>
          <w:p w14:paraId="0B7F150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227,7200</w:t>
            </w:r>
          </w:p>
        </w:tc>
        <w:tc>
          <w:tcPr>
            <w:tcW w:w="1446" w:type="dxa"/>
            <w:tcBorders>
              <w:top w:val="nil"/>
              <w:left w:val="nil"/>
              <w:bottom w:val="single" w:sz="4" w:space="0" w:color="auto"/>
              <w:right w:val="single" w:sz="4" w:space="0" w:color="auto"/>
            </w:tcBorders>
            <w:shd w:val="clear" w:color="000000" w:fill="FFFFFF"/>
            <w:noWrap/>
            <w:vAlign w:val="center"/>
            <w:hideMark/>
          </w:tcPr>
          <w:p w14:paraId="255592D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227,7170</w:t>
            </w:r>
          </w:p>
        </w:tc>
        <w:tc>
          <w:tcPr>
            <w:tcW w:w="1446" w:type="dxa"/>
            <w:tcBorders>
              <w:top w:val="nil"/>
              <w:left w:val="nil"/>
              <w:bottom w:val="single" w:sz="4" w:space="0" w:color="auto"/>
              <w:right w:val="single" w:sz="4" w:space="0" w:color="auto"/>
            </w:tcBorders>
            <w:shd w:val="clear" w:color="000000" w:fill="FFFFFF"/>
            <w:noWrap/>
            <w:vAlign w:val="center"/>
            <w:hideMark/>
          </w:tcPr>
          <w:p w14:paraId="5EEE326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227,7170</w:t>
            </w:r>
          </w:p>
        </w:tc>
        <w:tc>
          <w:tcPr>
            <w:tcW w:w="1446" w:type="dxa"/>
            <w:tcBorders>
              <w:top w:val="nil"/>
              <w:left w:val="nil"/>
              <w:bottom w:val="single" w:sz="4" w:space="0" w:color="auto"/>
              <w:right w:val="single" w:sz="4" w:space="0" w:color="auto"/>
            </w:tcBorders>
            <w:shd w:val="clear" w:color="000000" w:fill="FFFFFF"/>
            <w:noWrap/>
            <w:vAlign w:val="center"/>
            <w:hideMark/>
          </w:tcPr>
          <w:p w14:paraId="731017B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227,7170</w:t>
            </w:r>
          </w:p>
        </w:tc>
        <w:tc>
          <w:tcPr>
            <w:tcW w:w="1446" w:type="dxa"/>
            <w:tcBorders>
              <w:top w:val="nil"/>
              <w:left w:val="nil"/>
              <w:bottom w:val="single" w:sz="4" w:space="0" w:color="auto"/>
              <w:right w:val="single" w:sz="4" w:space="0" w:color="auto"/>
            </w:tcBorders>
            <w:shd w:val="clear" w:color="000000" w:fill="FFFFFF"/>
            <w:noWrap/>
            <w:vAlign w:val="center"/>
            <w:hideMark/>
          </w:tcPr>
          <w:p w14:paraId="4B69DAA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227,7170</w:t>
            </w:r>
          </w:p>
        </w:tc>
        <w:tc>
          <w:tcPr>
            <w:tcW w:w="1585" w:type="dxa"/>
            <w:tcBorders>
              <w:top w:val="nil"/>
              <w:left w:val="nil"/>
              <w:bottom w:val="single" w:sz="4" w:space="0" w:color="auto"/>
              <w:right w:val="single" w:sz="4" w:space="0" w:color="auto"/>
            </w:tcBorders>
            <w:shd w:val="clear" w:color="000000" w:fill="FFFFFF"/>
            <w:noWrap/>
            <w:vAlign w:val="center"/>
            <w:hideMark/>
          </w:tcPr>
          <w:p w14:paraId="36F74F4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227,7170</w:t>
            </w:r>
          </w:p>
        </w:tc>
      </w:tr>
      <w:tr w:rsidR="001C1925" w:rsidRPr="001C1925" w14:paraId="144F9439"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449DE8AB"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78F3C16F"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3A50ACF2"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44078FDD"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УРУТ на выработку в сеть ТЭ</w:t>
            </w:r>
          </w:p>
        </w:tc>
        <w:tc>
          <w:tcPr>
            <w:tcW w:w="1614" w:type="dxa"/>
            <w:tcBorders>
              <w:top w:val="nil"/>
              <w:left w:val="nil"/>
              <w:bottom w:val="single" w:sz="4" w:space="0" w:color="auto"/>
              <w:right w:val="single" w:sz="4" w:space="0" w:color="auto"/>
            </w:tcBorders>
            <w:shd w:val="clear" w:color="000000" w:fill="FFFFFF"/>
            <w:noWrap/>
            <w:vAlign w:val="center"/>
            <w:hideMark/>
          </w:tcPr>
          <w:p w14:paraId="7126E3DA" w14:textId="77777777" w:rsidR="003F5B6F" w:rsidRPr="001C1925" w:rsidRDefault="003F5B6F" w:rsidP="00F43D76">
            <w:pPr>
              <w:jc w:val="center"/>
              <w:rPr>
                <w:rFonts w:eastAsia="Times New Roman" w:cs="Times New Roman"/>
                <w:color w:val="000000" w:themeColor="text1"/>
                <w:sz w:val="20"/>
                <w:szCs w:val="20"/>
                <w:lang w:eastAsia="ru-RU"/>
              </w:rPr>
            </w:pPr>
            <w:proofErr w:type="spellStart"/>
            <w:r w:rsidRPr="001C1925">
              <w:rPr>
                <w:rFonts w:eastAsia="Times New Roman" w:cs="Times New Roman"/>
                <w:color w:val="000000" w:themeColor="text1"/>
                <w:sz w:val="20"/>
                <w:szCs w:val="20"/>
                <w:lang w:eastAsia="ru-RU"/>
              </w:rPr>
              <w:t>кг</w:t>
            </w:r>
            <w:proofErr w:type="gramStart"/>
            <w:r w:rsidRPr="001C1925">
              <w:rPr>
                <w:rFonts w:eastAsia="Times New Roman" w:cs="Times New Roman"/>
                <w:color w:val="000000" w:themeColor="text1"/>
                <w:sz w:val="20"/>
                <w:szCs w:val="20"/>
                <w:lang w:eastAsia="ru-RU"/>
              </w:rPr>
              <w:t>.у</w:t>
            </w:r>
            <w:proofErr w:type="gramEnd"/>
            <w:r w:rsidRPr="001C1925">
              <w:rPr>
                <w:rFonts w:eastAsia="Times New Roman" w:cs="Times New Roman"/>
                <w:color w:val="000000" w:themeColor="text1"/>
                <w:sz w:val="20"/>
                <w:szCs w:val="20"/>
                <w:lang w:eastAsia="ru-RU"/>
              </w:rPr>
              <w:t>.т</w:t>
            </w:r>
            <w:proofErr w:type="spellEnd"/>
            <w:r w:rsidRPr="001C1925">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7C0028D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182,7395</w:t>
            </w:r>
          </w:p>
        </w:tc>
        <w:tc>
          <w:tcPr>
            <w:tcW w:w="1507" w:type="dxa"/>
            <w:tcBorders>
              <w:top w:val="nil"/>
              <w:left w:val="nil"/>
              <w:bottom w:val="single" w:sz="4" w:space="0" w:color="auto"/>
              <w:right w:val="single" w:sz="4" w:space="0" w:color="auto"/>
            </w:tcBorders>
            <w:shd w:val="clear" w:color="000000" w:fill="FFFFFF"/>
            <w:noWrap/>
            <w:vAlign w:val="center"/>
            <w:hideMark/>
          </w:tcPr>
          <w:p w14:paraId="2D2BA9A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174,0074</w:t>
            </w:r>
          </w:p>
        </w:tc>
        <w:tc>
          <w:tcPr>
            <w:tcW w:w="1446" w:type="dxa"/>
            <w:tcBorders>
              <w:top w:val="nil"/>
              <w:left w:val="nil"/>
              <w:bottom w:val="single" w:sz="4" w:space="0" w:color="auto"/>
              <w:right w:val="single" w:sz="4" w:space="0" w:color="auto"/>
            </w:tcBorders>
            <w:shd w:val="clear" w:color="000000" w:fill="FFFFFF"/>
            <w:noWrap/>
            <w:vAlign w:val="center"/>
            <w:hideMark/>
          </w:tcPr>
          <w:p w14:paraId="7F194F8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174,0051</w:t>
            </w:r>
          </w:p>
        </w:tc>
        <w:tc>
          <w:tcPr>
            <w:tcW w:w="1446" w:type="dxa"/>
            <w:tcBorders>
              <w:top w:val="nil"/>
              <w:left w:val="nil"/>
              <w:bottom w:val="single" w:sz="4" w:space="0" w:color="auto"/>
              <w:right w:val="single" w:sz="4" w:space="0" w:color="auto"/>
            </w:tcBorders>
            <w:shd w:val="clear" w:color="000000" w:fill="FFFFFF"/>
            <w:noWrap/>
            <w:vAlign w:val="center"/>
            <w:hideMark/>
          </w:tcPr>
          <w:p w14:paraId="090BD2C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174,0051</w:t>
            </w:r>
          </w:p>
        </w:tc>
        <w:tc>
          <w:tcPr>
            <w:tcW w:w="1446" w:type="dxa"/>
            <w:tcBorders>
              <w:top w:val="nil"/>
              <w:left w:val="nil"/>
              <w:bottom w:val="single" w:sz="4" w:space="0" w:color="auto"/>
              <w:right w:val="single" w:sz="4" w:space="0" w:color="auto"/>
            </w:tcBorders>
            <w:shd w:val="clear" w:color="000000" w:fill="FFFFFF"/>
            <w:noWrap/>
            <w:vAlign w:val="center"/>
            <w:hideMark/>
          </w:tcPr>
          <w:p w14:paraId="25A281C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174,0051</w:t>
            </w:r>
          </w:p>
        </w:tc>
        <w:tc>
          <w:tcPr>
            <w:tcW w:w="1446" w:type="dxa"/>
            <w:tcBorders>
              <w:top w:val="nil"/>
              <w:left w:val="nil"/>
              <w:bottom w:val="single" w:sz="4" w:space="0" w:color="auto"/>
              <w:right w:val="single" w:sz="4" w:space="0" w:color="auto"/>
            </w:tcBorders>
            <w:shd w:val="clear" w:color="000000" w:fill="FFFFFF"/>
            <w:noWrap/>
            <w:vAlign w:val="center"/>
            <w:hideMark/>
          </w:tcPr>
          <w:p w14:paraId="665A56F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174,0051</w:t>
            </w:r>
          </w:p>
        </w:tc>
        <w:tc>
          <w:tcPr>
            <w:tcW w:w="1585" w:type="dxa"/>
            <w:tcBorders>
              <w:top w:val="nil"/>
              <w:left w:val="nil"/>
              <w:bottom w:val="single" w:sz="4" w:space="0" w:color="auto"/>
              <w:right w:val="single" w:sz="4" w:space="0" w:color="auto"/>
            </w:tcBorders>
            <w:shd w:val="clear" w:color="000000" w:fill="FFFFFF"/>
            <w:noWrap/>
            <w:vAlign w:val="center"/>
            <w:hideMark/>
          </w:tcPr>
          <w:p w14:paraId="32C6EBC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174,0051</w:t>
            </w:r>
          </w:p>
        </w:tc>
      </w:tr>
      <w:tr w:rsidR="001C1925" w:rsidRPr="001C1925" w14:paraId="54CE76F5"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4BF61643"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3AC0F416"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1760D17A" w14:textId="77777777" w:rsidR="003F5B6F" w:rsidRPr="001C1925" w:rsidRDefault="003F5B6F" w:rsidP="00F43D76">
            <w:pPr>
              <w:rPr>
                <w:rFonts w:eastAsia="Times New Roman" w:cs="Times New Roman"/>
                <w:color w:val="000000" w:themeColor="text1"/>
                <w:sz w:val="20"/>
                <w:szCs w:val="20"/>
                <w:lang w:eastAsia="ru-RU"/>
              </w:rPr>
            </w:pPr>
          </w:p>
        </w:tc>
        <w:tc>
          <w:tcPr>
            <w:tcW w:w="16567" w:type="dxa"/>
            <w:gridSpan w:val="9"/>
            <w:tcBorders>
              <w:top w:val="single" w:sz="4" w:space="0" w:color="auto"/>
              <w:left w:val="nil"/>
              <w:bottom w:val="single" w:sz="4" w:space="0" w:color="auto"/>
              <w:right w:val="single" w:sz="4" w:space="0" w:color="auto"/>
            </w:tcBorders>
            <w:shd w:val="clear" w:color="000000" w:fill="FFFFFF"/>
            <w:noWrap/>
            <w:vAlign w:val="center"/>
            <w:hideMark/>
          </w:tcPr>
          <w:p w14:paraId="7850F4DB"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Максимальный часовой расход топлива на выработку тепловой энергии:</w:t>
            </w:r>
          </w:p>
        </w:tc>
      </w:tr>
      <w:tr w:rsidR="001C1925" w:rsidRPr="001C1925" w14:paraId="1E702FFB"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0FB68985"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68C67819"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20FA4D8C"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3D7DAE01"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 зимний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1989346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3FAC3DA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0,0556</w:t>
            </w:r>
          </w:p>
        </w:tc>
        <w:tc>
          <w:tcPr>
            <w:tcW w:w="1507" w:type="dxa"/>
            <w:tcBorders>
              <w:top w:val="nil"/>
              <w:left w:val="nil"/>
              <w:bottom w:val="single" w:sz="4" w:space="0" w:color="auto"/>
              <w:right w:val="single" w:sz="4" w:space="0" w:color="auto"/>
            </w:tcBorders>
            <w:shd w:val="clear" w:color="000000" w:fill="FFFFFF"/>
            <w:noWrap/>
            <w:vAlign w:val="center"/>
            <w:hideMark/>
          </w:tcPr>
          <w:p w14:paraId="4DC6925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0,0462</w:t>
            </w:r>
          </w:p>
        </w:tc>
        <w:tc>
          <w:tcPr>
            <w:tcW w:w="1446" w:type="dxa"/>
            <w:tcBorders>
              <w:top w:val="nil"/>
              <w:left w:val="nil"/>
              <w:bottom w:val="single" w:sz="4" w:space="0" w:color="auto"/>
              <w:right w:val="single" w:sz="4" w:space="0" w:color="auto"/>
            </w:tcBorders>
            <w:shd w:val="clear" w:color="000000" w:fill="FFFFFF"/>
            <w:noWrap/>
            <w:vAlign w:val="center"/>
            <w:hideMark/>
          </w:tcPr>
          <w:p w14:paraId="55E865C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0,0431</w:t>
            </w:r>
          </w:p>
        </w:tc>
        <w:tc>
          <w:tcPr>
            <w:tcW w:w="1446" w:type="dxa"/>
            <w:tcBorders>
              <w:top w:val="nil"/>
              <w:left w:val="nil"/>
              <w:bottom w:val="single" w:sz="4" w:space="0" w:color="auto"/>
              <w:right w:val="single" w:sz="4" w:space="0" w:color="auto"/>
            </w:tcBorders>
            <w:shd w:val="clear" w:color="000000" w:fill="FFFFFF"/>
            <w:noWrap/>
            <w:vAlign w:val="center"/>
            <w:hideMark/>
          </w:tcPr>
          <w:p w14:paraId="4F944A4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0,0431</w:t>
            </w:r>
          </w:p>
        </w:tc>
        <w:tc>
          <w:tcPr>
            <w:tcW w:w="1446" w:type="dxa"/>
            <w:tcBorders>
              <w:top w:val="nil"/>
              <w:left w:val="nil"/>
              <w:bottom w:val="single" w:sz="4" w:space="0" w:color="auto"/>
              <w:right w:val="single" w:sz="4" w:space="0" w:color="auto"/>
            </w:tcBorders>
            <w:shd w:val="clear" w:color="000000" w:fill="FFFFFF"/>
            <w:noWrap/>
            <w:vAlign w:val="center"/>
            <w:hideMark/>
          </w:tcPr>
          <w:p w14:paraId="06F30D6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0,0431</w:t>
            </w:r>
          </w:p>
        </w:tc>
        <w:tc>
          <w:tcPr>
            <w:tcW w:w="1446" w:type="dxa"/>
            <w:tcBorders>
              <w:top w:val="nil"/>
              <w:left w:val="nil"/>
              <w:bottom w:val="single" w:sz="4" w:space="0" w:color="auto"/>
              <w:right w:val="single" w:sz="4" w:space="0" w:color="auto"/>
            </w:tcBorders>
            <w:shd w:val="clear" w:color="000000" w:fill="FFFFFF"/>
            <w:noWrap/>
            <w:vAlign w:val="center"/>
            <w:hideMark/>
          </w:tcPr>
          <w:p w14:paraId="35558F9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0,0431</w:t>
            </w:r>
          </w:p>
        </w:tc>
        <w:tc>
          <w:tcPr>
            <w:tcW w:w="1585" w:type="dxa"/>
            <w:tcBorders>
              <w:top w:val="nil"/>
              <w:left w:val="nil"/>
              <w:bottom w:val="single" w:sz="4" w:space="0" w:color="auto"/>
              <w:right w:val="single" w:sz="4" w:space="0" w:color="auto"/>
            </w:tcBorders>
            <w:shd w:val="clear" w:color="000000" w:fill="FFFFFF"/>
            <w:noWrap/>
            <w:vAlign w:val="center"/>
            <w:hideMark/>
          </w:tcPr>
          <w:p w14:paraId="2E73758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0,0431</w:t>
            </w:r>
          </w:p>
        </w:tc>
      </w:tr>
      <w:tr w:rsidR="001C1925" w:rsidRPr="001C1925" w14:paraId="22B858A1"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50ED80A8"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426D8A04"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7F54A540"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6D54745E"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 летний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5C013E8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36C9593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507" w:type="dxa"/>
            <w:tcBorders>
              <w:top w:val="nil"/>
              <w:left w:val="nil"/>
              <w:bottom w:val="single" w:sz="4" w:space="0" w:color="auto"/>
              <w:right w:val="single" w:sz="4" w:space="0" w:color="auto"/>
            </w:tcBorders>
            <w:shd w:val="clear" w:color="000000" w:fill="FFFFFF"/>
            <w:noWrap/>
            <w:vAlign w:val="center"/>
            <w:hideMark/>
          </w:tcPr>
          <w:p w14:paraId="656FD94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0EEFA49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1A8A950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51848C7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650D269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585" w:type="dxa"/>
            <w:tcBorders>
              <w:top w:val="nil"/>
              <w:left w:val="nil"/>
              <w:bottom w:val="single" w:sz="4" w:space="0" w:color="auto"/>
              <w:right w:val="single" w:sz="4" w:space="0" w:color="auto"/>
            </w:tcBorders>
            <w:shd w:val="clear" w:color="000000" w:fill="FFFFFF"/>
            <w:noWrap/>
            <w:vAlign w:val="center"/>
            <w:hideMark/>
          </w:tcPr>
          <w:p w14:paraId="448E50A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r>
      <w:tr w:rsidR="001C1925" w:rsidRPr="001C1925" w14:paraId="00E7540E" w14:textId="77777777" w:rsidTr="00F43D76">
        <w:trPr>
          <w:trHeight w:val="265"/>
        </w:trPr>
        <w:tc>
          <w:tcPr>
            <w:tcW w:w="552" w:type="dxa"/>
            <w:vMerge w:val="restart"/>
            <w:tcBorders>
              <w:top w:val="single" w:sz="4" w:space="0" w:color="auto"/>
              <w:left w:val="single" w:sz="4" w:space="0" w:color="auto"/>
              <w:bottom w:val="nil"/>
              <w:right w:val="single" w:sz="4" w:space="0" w:color="auto"/>
            </w:tcBorders>
            <w:shd w:val="clear" w:color="000000" w:fill="FFFFFF"/>
            <w:noWrap/>
            <w:vAlign w:val="center"/>
            <w:hideMark/>
          </w:tcPr>
          <w:p w14:paraId="152CE30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w:t>
            </w:r>
          </w:p>
        </w:tc>
        <w:tc>
          <w:tcPr>
            <w:tcW w:w="2170" w:type="dxa"/>
            <w:vMerge w:val="restart"/>
            <w:tcBorders>
              <w:top w:val="single" w:sz="4" w:space="0" w:color="auto"/>
              <w:left w:val="single" w:sz="4" w:space="0" w:color="auto"/>
              <w:bottom w:val="nil"/>
              <w:right w:val="single" w:sz="4" w:space="0" w:color="auto"/>
            </w:tcBorders>
            <w:shd w:val="clear" w:color="000000" w:fill="FFFFFF"/>
            <w:noWrap/>
            <w:vAlign w:val="center"/>
            <w:hideMark/>
          </w:tcPr>
          <w:p w14:paraId="760EEC9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Котельная №5</w:t>
            </w:r>
          </w:p>
        </w:tc>
        <w:tc>
          <w:tcPr>
            <w:tcW w:w="211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596732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Природный газ</w:t>
            </w:r>
          </w:p>
        </w:tc>
        <w:tc>
          <w:tcPr>
            <w:tcW w:w="4368" w:type="dxa"/>
            <w:tcBorders>
              <w:top w:val="nil"/>
              <w:left w:val="nil"/>
              <w:bottom w:val="single" w:sz="4" w:space="0" w:color="auto"/>
              <w:right w:val="single" w:sz="4" w:space="0" w:color="auto"/>
            </w:tcBorders>
            <w:shd w:val="clear" w:color="000000" w:fill="FFFFFF"/>
            <w:noWrap/>
            <w:vAlign w:val="center"/>
            <w:hideMark/>
          </w:tcPr>
          <w:p w14:paraId="67CBADF3"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Выработка ТЭ</w:t>
            </w:r>
          </w:p>
        </w:tc>
        <w:tc>
          <w:tcPr>
            <w:tcW w:w="1614" w:type="dxa"/>
            <w:tcBorders>
              <w:top w:val="nil"/>
              <w:left w:val="nil"/>
              <w:bottom w:val="single" w:sz="4" w:space="0" w:color="auto"/>
              <w:right w:val="single" w:sz="4" w:space="0" w:color="auto"/>
            </w:tcBorders>
            <w:shd w:val="clear" w:color="000000" w:fill="FFFFFF"/>
            <w:noWrap/>
            <w:vAlign w:val="center"/>
            <w:hideMark/>
          </w:tcPr>
          <w:p w14:paraId="0BDD31E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3FCF15B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8465,8600</w:t>
            </w:r>
          </w:p>
        </w:tc>
        <w:tc>
          <w:tcPr>
            <w:tcW w:w="1507" w:type="dxa"/>
            <w:tcBorders>
              <w:top w:val="nil"/>
              <w:left w:val="nil"/>
              <w:bottom w:val="single" w:sz="4" w:space="0" w:color="auto"/>
              <w:right w:val="single" w:sz="4" w:space="0" w:color="auto"/>
            </w:tcBorders>
            <w:shd w:val="clear" w:color="000000" w:fill="FFFFFF"/>
            <w:noWrap/>
            <w:vAlign w:val="center"/>
            <w:hideMark/>
          </w:tcPr>
          <w:p w14:paraId="0682232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2513,5500</w:t>
            </w:r>
          </w:p>
        </w:tc>
        <w:tc>
          <w:tcPr>
            <w:tcW w:w="1446" w:type="dxa"/>
            <w:tcBorders>
              <w:top w:val="nil"/>
              <w:left w:val="nil"/>
              <w:bottom w:val="single" w:sz="4" w:space="0" w:color="auto"/>
              <w:right w:val="single" w:sz="4" w:space="0" w:color="auto"/>
            </w:tcBorders>
            <w:shd w:val="clear" w:color="000000" w:fill="FFFFFF"/>
            <w:noWrap/>
            <w:vAlign w:val="center"/>
            <w:hideMark/>
          </w:tcPr>
          <w:p w14:paraId="498B055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2513,5500</w:t>
            </w:r>
          </w:p>
        </w:tc>
        <w:tc>
          <w:tcPr>
            <w:tcW w:w="1446" w:type="dxa"/>
            <w:tcBorders>
              <w:top w:val="nil"/>
              <w:left w:val="nil"/>
              <w:bottom w:val="single" w:sz="4" w:space="0" w:color="auto"/>
              <w:right w:val="single" w:sz="4" w:space="0" w:color="auto"/>
            </w:tcBorders>
            <w:shd w:val="clear" w:color="000000" w:fill="FFFFFF"/>
            <w:noWrap/>
            <w:vAlign w:val="center"/>
            <w:hideMark/>
          </w:tcPr>
          <w:p w14:paraId="75592F6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2513,5500</w:t>
            </w:r>
          </w:p>
        </w:tc>
        <w:tc>
          <w:tcPr>
            <w:tcW w:w="1446" w:type="dxa"/>
            <w:tcBorders>
              <w:top w:val="nil"/>
              <w:left w:val="nil"/>
              <w:bottom w:val="single" w:sz="4" w:space="0" w:color="auto"/>
              <w:right w:val="single" w:sz="4" w:space="0" w:color="auto"/>
            </w:tcBorders>
            <w:shd w:val="clear" w:color="000000" w:fill="FFFFFF"/>
            <w:noWrap/>
            <w:vAlign w:val="center"/>
            <w:hideMark/>
          </w:tcPr>
          <w:p w14:paraId="797C56D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2513,5500</w:t>
            </w:r>
          </w:p>
        </w:tc>
        <w:tc>
          <w:tcPr>
            <w:tcW w:w="1446" w:type="dxa"/>
            <w:tcBorders>
              <w:top w:val="nil"/>
              <w:left w:val="nil"/>
              <w:bottom w:val="single" w:sz="4" w:space="0" w:color="auto"/>
              <w:right w:val="single" w:sz="4" w:space="0" w:color="auto"/>
            </w:tcBorders>
            <w:shd w:val="clear" w:color="000000" w:fill="FFFFFF"/>
            <w:noWrap/>
            <w:vAlign w:val="center"/>
            <w:hideMark/>
          </w:tcPr>
          <w:p w14:paraId="321D2B0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2513,5500</w:t>
            </w:r>
          </w:p>
        </w:tc>
        <w:tc>
          <w:tcPr>
            <w:tcW w:w="1585" w:type="dxa"/>
            <w:tcBorders>
              <w:top w:val="nil"/>
              <w:left w:val="nil"/>
              <w:bottom w:val="single" w:sz="4" w:space="0" w:color="auto"/>
              <w:right w:val="single" w:sz="4" w:space="0" w:color="auto"/>
            </w:tcBorders>
            <w:shd w:val="clear" w:color="000000" w:fill="FFFFFF"/>
            <w:noWrap/>
            <w:vAlign w:val="center"/>
            <w:hideMark/>
          </w:tcPr>
          <w:p w14:paraId="2408CE8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2513,5500</w:t>
            </w:r>
          </w:p>
        </w:tc>
      </w:tr>
      <w:tr w:rsidR="001C1925" w:rsidRPr="001C1925" w14:paraId="3164FDCC"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4590561B"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4D442C6A"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4B68C54F" w14:textId="77777777" w:rsidR="003F5B6F" w:rsidRPr="001C1925" w:rsidRDefault="003F5B6F" w:rsidP="00F43D76">
            <w:pPr>
              <w:rPr>
                <w:rFonts w:eastAsia="Times New Roman" w:cs="Times New Roman"/>
                <w:color w:val="000000" w:themeColor="text1"/>
                <w:sz w:val="20"/>
                <w:szCs w:val="20"/>
                <w:lang w:eastAsia="ru-RU"/>
              </w:rPr>
            </w:pPr>
          </w:p>
        </w:tc>
        <w:tc>
          <w:tcPr>
            <w:tcW w:w="43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D6649A2"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Израсходовано топлива:</w:t>
            </w:r>
          </w:p>
        </w:tc>
        <w:tc>
          <w:tcPr>
            <w:tcW w:w="1614" w:type="dxa"/>
            <w:tcBorders>
              <w:top w:val="nil"/>
              <w:left w:val="nil"/>
              <w:bottom w:val="single" w:sz="4" w:space="0" w:color="auto"/>
              <w:right w:val="single" w:sz="4" w:space="0" w:color="auto"/>
            </w:tcBorders>
            <w:shd w:val="clear" w:color="000000" w:fill="FFFFFF"/>
            <w:noWrap/>
            <w:vAlign w:val="center"/>
            <w:hideMark/>
          </w:tcPr>
          <w:p w14:paraId="28238ED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772B906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1151,7000</w:t>
            </w:r>
          </w:p>
        </w:tc>
        <w:tc>
          <w:tcPr>
            <w:tcW w:w="1507" w:type="dxa"/>
            <w:tcBorders>
              <w:top w:val="nil"/>
              <w:left w:val="nil"/>
              <w:bottom w:val="single" w:sz="4" w:space="0" w:color="auto"/>
              <w:right w:val="single" w:sz="4" w:space="0" w:color="auto"/>
            </w:tcBorders>
            <w:shd w:val="clear" w:color="000000" w:fill="FFFFFF"/>
            <w:noWrap/>
            <w:vAlign w:val="center"/>
            <w:hideMark/>
          </w:tcPr>
          <w:p w14:paraId="5D50293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381,1300</w:t>
            </w:r>
          </w:p>
        </w:tc>
        <w:tc>
          <w:tcPr>
            <w:tcW w:w="1446" w:type="dxa"/>
            <w:tcBorders>
              <w:top w:val="nil"/>
              <w:left w:val="nil"/>
              <w:bottom w:val="single" w:sz="4" w:space="0" w:color="auto"/>
              <w:right w:val="single" w:sz="4" w:space="0" w:color="auto"/>
            </w:tcBorders>
            <w:shd w:val="clear" w:color="000000" w:fill="FFFFFF"/>
            <w:noWrap/>
            <w:vAlign w:val="center"/>
            <w:hideMark/>
          </w:tcPr>
          <w:p w14:paraId="6749323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356,1229</w:t>
            </w:r>
          </w:p>
        </w:tc>
        <w:tc>
          <w:tcPr>
            <w:tcW w:w="1446" w:type="dxa"/>
            <w:tcBorders>
              <w:top w:val="nil"/>
              <w:left w:val="nil"/>
              <w:bottom w:val="single" w:sz="4" w:space="0" w:color="auto"/>
              <w:right w:val="single" w:sz="4" w:space="0" w:color="auto"/>
            </w:tcBorders>
            <w:shd w:val="clear" w:color="000000" w:fill="FFFFFF"/>
            <w:noWrap/>
            <w:vAlign w:val="center"/>
            <w:hideMark/>
          </w:tcPr>
          <w:p w14:paraId="7E1833A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356,1229</w:t>
            </w:r>
          </w:p>
        </w:tc>
        <w:tc>
          <w:tcPr>
            <w:tcW w:w="1446" w:type="dxa"/>
            <w:tcBorders>
              <w:top w:val="nil"/>
              <w:left w:val="nil"/>
              <w:bottom w:val="single" w:sz="4" w:space="0" w:color="auto"/>
              <w:right w:val="single" w:sz="4" w:space="0" w:color="auto"/>
            </w:tcBorders>
            <w:shd w:val="clear" w:color="000000" w:fill="FFFFFF"/>
            <w:noWrap/>
            <w:vAlign w:val="center"/>
            <w:hideMark/>
          </w:tcPr>
          <w:p w14:paraId="01829F6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356,1229</w:t>
            </w:r>
          </w:p>
        </w:tc>
        <w:tc>
          <w:tcPr>
            <w:tcW w:w="1446" w:type="dxa"/>
            <w:tcBorders>
              <w:top w:val="nil"/>
              <w:left w:val="nil"/>
              <w:bottom w:val="single" w:sz="4" w:space="0" w:color="auto"/>
              <w:right w:val="single" w:sz="4" w:space="0" w:color="auto"/>
            </w:tcBorders>
            <w:shd w:val="clear" w:color="000000" w:fill="FFFFFF"/>
            <w:noWrap/>
            <w:vAlign w:val="center"/>
            <w:hideMark/>
          </w:tcPr>
          <w:p w14:paraId="0B2A178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356,1229</w:t>
            </w:r>
          </w:p>
        </w:tc>
        <w:tc>
          <w:tcPr>
            <w:tcW w:w="1585" w:type="dxa"/>
            <w:tcBorders>
              <w:top w:val="nil"/>
              <w:left w:val="nil"/>
              <w:bottom w:val="single" w:sz="4" w:space="0" w:color="auto"/>
              <w:right w:val="single" w:sz="4" w:space="0" w:color="auto"/>
            </w:tcBorders>
            <w:shd w:val="clear" w:color="000000" w:fill="FFFFFF"/>
            <w:noWrap/>
            <w:vAlign w:val="center"/>
            <w:hideMark/>
          </w:tcPr>
          <w:p w14:paraId="68D43E4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356,1229</w:t>
            </w:r>
          </w:p>
        </w:tc>
      </w:tr>
      <w:tr w:rsidR="001C1925" w:rsidRPr="001C1925" w14:paraId="295AE87A"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0A69437E"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034EFE16"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08764625" w14:textId="77777777" w:rsidR="003F5B6F" w:rsidRPr="001C1925" w:rsidRDefault="003F5B6F" w:rsidP="00F43D76">
            <w:pPr>
              <w:rPr>
                <w:rFonts w:eastAsia="Times New Roman" w:cs="Times New Roman"/>
                <w:color w:val="000000" w:themeColor="text1"/>
                <w:sz w:val="20"/>
                <w:szCs w:val="20"/>
                <w:lang w:eastAsia="ru-RU"/>
              </w:rPr>
            </w:pPr>
          </w:p>
        </w:tc>
        <w:tc>
          <w:tcPr>
            <w:tcW w:w="4368" w:type="dxa"/>
            <w:vMerge/>
            <w:tcBorders>
              <w:top w:val="nil"/>
              <w:left w:val="single" w:sz="4" w:space="0" w:color="auto"/>
              <w:bottom w:val="single" w:sz="4" w:space="0" w:color="auto"/>
              <w:right w:val="single" w:sz="4" w:space="0" w:color="auto"/>
            </w:tcBorders>
            <w:vAlign w:val="center"/>
            <w:hideMark/>
          </w:tcPr>
          <w:p w14:paraId="3C6DBD1B" w14:textId="77777777" w:rsidR="003F5B6F" w:rsidRPr="001C1925" w:rsidRDefault="003F5B6F" w:rsidP="00F43D76">
            <w:pPr>
              <w:rPr>
                <w:rFonts w:eastAsia="Times New Roman" w:cs="Times New Roman"/>
                <w:color w:val="000000" w:themeColor="text1"/>
                <w:sz w:val="20"/>
                <w:szCs w:val="20"/>
                <w:lang w:eastAsia="ru-RU"/>
              </w:rPr>
            </w:pPr>
          </w:p>
        </w:tc>
        <w:tc>
          <w:tcPr>
            <w:tcW w:w="1614" w:type="dxa"/>
            <w:tcBorders>
              <w:top w:val="nil"/>
              <w:left w:val="nil"/>
              <w:bottom w:val="single" w:sz="4" w:space="0" w:color="auto"/>
              <w:right w:val="single" w:sz="4" w:space="0" w:color="auto"/>
            </w:tcBorders>
            <w:shd w:val="clear" w:color="000000" w:fill="FFFFFF"/>
            <w:noWrap/>
            <w:vAlign w:val="center"/>
            <w:hideMark/>
          </w:tcPr>
          <w:p w14:paraId="58FC801A" w14:textId="77777777" w:rsidR="003F5B6F" w:rsidRPr="001C1925" w:rsidRDefault="003F5B6F" w:rsidP="00F43D76">
            <w:pPr>
              <w:jc w:val="center"/>
              <w:rPr>
                <w:rFonts w:eastAsia="Times New Roman" w:cs="Times New Roman"/>
                <w:color w:val="000000" w:themeColor="text1"/>
                <w:sz w:val="20"/>
                <w:szCs w:val="20"/>
                <w:lang w:eastAsia="ru-RU"/>
              </w:rPr>
            </w:pPr>
            <w:proofErr w:type="spellStart"/>
            <w:r w:rsidRPr="001C1925">
              <w:rPr>
                <w:rFonts w:eastAsia="Times New Roman" w:cs="Times New Roman"/>
                <w:color w:val="000000" w:themeColor="text1"/>
                <w:sz w:val="20"/>
                <w:szCs w:val="20"/>
                <w:lang w:eastAsia="ru-RU"/>
              </w:rPr>
              <w:t>т.у</w:t>
            </w:r>
            <w:proofErr w:type="gramStart"/>
            <w:r w:rsidRPr="001C1925">
              <w:rPr>
                <w:rFonts w:eastAsia="Times New Roman" w:cs="Times New Roman"/>
                <w:color w:val="000000" w:themeColor="text1"/>
                <w:sz w:val="20"/>
                <w:szCs w:val="20"/>
                <w:lang w:eastAsia="ru-RU"/>
              </w:rPr>
              <w:t>.т</w:t>
            </w:r>
            <w:proofErr w:type="spellEnd"/>
            <w:proofErr w:type="gramEnd"/>
          </w:p>
        </w:tc>
        <w:tc>
          <w:tcPr>
            <w:tcW w:w="1709" w:type="dxa"/>
            <w:tcBorders>
              <w:top w:val="nil"/>
              <w:left w:val="nil"/>
              <w:bottom w:val="single" w:sz="4" w:space="0" w:color="auto"/>
              <w:right w:val="single" w:sz="4" w:space="0" w:color="auto"/>
            </w:tcBorders>
            <w:shd w:val="clear" w:color="000000" w:fill="FFFFFF"/>
            <w:noWrap/>
            <w:vAlign w:val="center"/>
            <w:hideMark/>
          </w:tcPr>
          <w:p w14:paraId="69CB450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1465,9500</w:t>
            </w:r>
          </w:p>
        </w:tc>
        <w:tc>
          <w:tcPr>
            <w:tcW w:w="1507" w:type="dxa"/>
            <w:tcBorders>
              <w:top w:val="nil"/>
              <w:left w:val="nil"/>
              <w:bottom w:val="single" w:sz="4" w:space="0" w:color="auto"/>
              <w:right w:val="single" w:sz="4" w:space="0" w:color="auto"/>
            </w:tcBorders>
            <w:shd w:val="clear" w:color="000000" w:fill="FFFFFF"/>
            <w:noWrap/>
            <w:vAlign w:val="center"/>
            <w:hideMark/>
          </w:tcPr>
          <w:p w14:paraId="3624FB3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453,2900</w:t>
            </w:r>
          </w:p>
        </w:tc>
        <w:tc>
          <w:tcPr>
            <w:tcW w:w="1446" w:type="dxa"/>
            <w:tcBorders>
              <w:top w:val="nil"/>
              <w:left w:val="nil"/>
              <w:bottom w:val="single" w:sz="4" w:space="0" w:color="auto"/>
              <w:right w:val="single" w:sz="4" w:space="0" w:color="auto"/>
            </w:tcBorders>
            <w:shd w:val="clear" w:color="000000" w:fill="FFFFFF"/>
            <w:noWrap/>
            <w:vAlign w:val="center"/>
            <w:hideMark/>
          </w:tcPr>
          <w:p w14:paraId="43C6FBC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453,2936</w:t>
            </w:r>
          </w:p>
        </w:tc>
        <w:tc>
          <w:tcPr>
            <w:tcW w:w="1446" w:type="dxa"/>
            <w:tcBorders>
              <w:top w:val="nil"/>
              <w:left w:val="nil"/>
              <w:bottom w:val="single" w:sz="4" w:space="0" w:color="auto"/>
              <w:right w:val="single" w:sz="4" w:space="0" w:color="auto"/>
            </w:tcBorders>
            <w:shd w:val="clear" w:color="000000" w:fill="FFFFFF"/>
            <w:noWrap/>
            <w:vAlign w:val="center"/>
            <w:hideMark/>
          </w:tcPr>
          <w:p w14:paraId="43B59FA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453,2936</w:t>
            </w:r>
          </w:p>
        </w:tc>
        <w:tc>
          <w:tcPr>
            <w:tcW w:w="1446" w:type="dxa"/>
            <w:tcBorders>
              <w:top w:val="nil"/>
              <w:left w:val="nil"/>
              <w:bottom w:val="single" w:sz="4" w:space="0" w:color="auto"/>
              <w:right w:val="single" w:sz="4" w:space="0" w:color="auto"/>
            </w:tcBorders>
            <w:shd w:val="clear" w:color="000000" w:fill="FFFFFF"/>
            <w:noWrap/>
            <w:vAlign w:val="center"/>
            <w:hideMark/>
          </w:tcPr>
          <w:p w14:paraId="29BA1FB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453,2936</w:t>
            </w:r>
          </w:p>
        </w:tc>
        <w:tc>
          <w:tcPr>
            <w:tcW w:w="1446" w:type="dxa"/>
            <w:tcBorders>
              <w:top w:val="nil"/>
              <w:left w:val="nil"/>
              <w:bottom w:val="single" w:sz="4" w:space="0" w:color="auto"/>
              <w:right w:val="single" w:sz="4" w:space="0" w:color="auto"/>
            </w:tcBorders>
            <w:shd w:val="clear" w:color="000000" w:fill="FFFFFF"/>
            <w:noWrap/>
            <w:vAlign w:val="center"/>
            <w:hideMark/>
          </w:tcPr>
          <w:p w14:paraId="645F476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453,2936</w:t>
            </w:r>
          </w:p>
        </w:tc>
        <w:tc>
          <w:tcPr>
            <w:tcW w:w="1585" w:type="dxa"/>
            <w:tcBorders>
              <w:top w:val="nil"/>
              <w:left w:val="nil"/>
              <w:bottom w:val="single" w:sz="4" w:space="0" w:color="auto"/>
              <w:right w:val="single" w:sz="4" w:space="0" w:color="auto"/>
            </w:tcBorders>
            <w:shd w:val="clear" w:color="000000" w:fill="FFFFFF"/>
            <w:noWrap/>
            <w:vAlign w:val="center"/>
            <w:hideMark/>
          </w:tcPr>
          <w:p w14:paraId="3642524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453,2936</w:t>
            </w:r>
          </w:p>
        </w:tc>
      </w:tr>
      <w:tr w:rsidR="001C1925" w:rsidRPr="001C1925" w14:paraId="3434E134"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1F9547C5"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3CEF13ED"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3ADC5040"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30FF8955"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УРУТ на выработку в сеть ТЭ</w:t>
            </w:r>
          </w:p>
        </w:tc>
        <w:tc>
          <w:tcPr>
            <w:tcW w:w="1614" w:type="dxa"/>
            <w:tcBorders>
              <w:top w:val="nil"/>
              <w:left w:val="nil"/>
              <w:bottom w:val="single" w:sz="4" w:space="0" w:color="auto"/>
              <w:right w:val="single" w:sz="4" w:space="0" w:color="auto"/>
            </w:tcBorders>
            <w:shd w:val="clear" w:color="000000" w:fill="FFFFFF"/>
            <w:noWrap/>
            <w:vAlign w:val="center"/>
            <w:hideMark/>
          </w:tcPr>
          <w:p w14:paraId="564452CD" w14:textId="77777777" w:rsidR="003F5B6F" w:rsidRPr="001C1925" w:rsidRDefault="003F5B6F" w:rsidP="00F43D76">
            <w:pPr>
              <w:jc w:val="center"/>
              <w:rPr>
                <w:rFonts w:eastAsia="Times New Roman" w:cs="Times New Roman"/>
                <w:color w:val="000000" w:themeColor="text1"/>
                <w:sz w:val="20"/>
                <w:szCs w:val="20"/>
                <w:lang w:eastAsia="ru-RU"/>
              </w:rPr>
            </w:pPr>
            <w:proofErr w:type="spellStart"/>
            <w:r w:rsidRPr="001C1925">
              <w:rPr>
                <w:rFonts w:eastAsia="Times New Roman" w:cs="Times New Roman"/>
                <w:color w:val="000000" w:themeColor="text1"/>
                <w:sz w:val="20"/>
                <w:szCs w:val="20"/>
                <w:lang w:eastAsia="ru-RU"/>
              </w:rPr>
              <w:t>кг</w:t>
            </w:r>
            <w:proofErr w:type="gramStart"/>
            <w:r w:rsidRPr="001C1925">
              <w:rPr>
                <w:rFonts w:eastAsia="Times New Roman" w:cs="Times New Roman"/>
                <w:color w:val="000000" w:themeColor="text1"/>
                <w:sz w:val="20"/>
                <w:szCs w:val="20"/>
                <w:lang w:eastAsia="ru-RU"/>
              </w:rPr>
              <w:t>.у</w:t>
            </w:r>
            <w:proofErr w:type="gramEnd"/>
            <w:r w:rsidRPr="001C1925">
              <w:rPr>
                <w:rFonts w:eastAsia="Times New Roman" w:cs="Times New Roman"/>
                <w:color w:val="000000" w:themeColor="text1"/>
                <w:sz w:val="20"/>
                <w:szCs w:val="20"/>
                <w:lang w:eastAsia="ru-RU"/>
              </w:rPr>
              <w:t>.т</w:t>
            </w:r>
            <w:proofErr w:type="spellEnd"/>
            <w:r w:rsidRPr="001C1925">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162962E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178,2906</w:t>
            </w:r>
          </w:p>
        </w:tc>
        <w:tc>
          <w:tcPr>
            <w:tcW w:w="1507" w:type="dxa"/>
            <w:tcBorders>
              <w:top w:val="nil"/>
              <w:left w:val="nil"/>
              <w:bottom w:val="single" w:sz="4" w:space="0" w:color="auto"/>
              <w:right w:val="single" w:sz="4" w:space="0" w:color="auto"/>
            </w:tcBorders>
            <w:shd w:val="clear" w:color="000000" w:fill="FFFFFF"/>
            <w:noWrap/>
            <w:vAlign w:val="center"/>
            <w:hideMark/>
          </w:tcPr>
          <w:p w14:paraId="4CC42F5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184,6952</w:t>
            </w:r>
          </w:p>
        </w:tc>
        <w:tc>
          <w:tcPr>
            <w:tcW w:w="1446" w:type="dxa"/>
            <w:tcBorders>
              <w:top w:val="nil"/>
              <w:left w:val="nil"/>
              <w:bottom w:val="single" w:sz="4" w:space="0" w:color="auto"/>
              <w:right w:val="single" w:sz="4" w:space="0" w:color="auto"/>
            </w:tcBorders>
            <w:shd w:val="clear" w:color="000000" w:fill="FFFFFF"/>
            <w:noWrap/>
            <w:vAlign w:val="center"/>
            <w:hideMark/>
          </w:tcPr>
          <w:p w14:paraId="1D597E1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184,6967</w:t>
            </w:r>
          </w:p>
        </w:tc>
        <w:tc>
          <w:tcPr>
            <w:tcW w:w="1446" w:type="dxa"/>
            <w:tcBorders>
              <w:top w:val="nil"/>
              <w:left w:val="nil"/>
              <w:bottom w:val="single" w:sz="4" w:space="0" w:color="auto"/>
              <w:right w:val="single" w:sz="4" w:space="0" w:color="auto"/>
            </w:tcBorders>
            <w:shd w:val="clear" w:color="000000" w:fill="FFFFFF"/>
            <w:noWrap/>
            <w:vAlign w:val="center"/>
            <w:hideMark/>
          </w:tcPr>
          <w:p w14:paraId="0D461B0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184,6967</w:t>
            </w:r>
          </w:p>
        </w:tc>
        <w:tc>
          <w:tcPr>
            <w:tcW w:w="1446" w:type="dxa"/>
            <w:tcBorders>
              <w:top w:val="nil"/>
              <w:left w:val="nil"/>
              <w:bottom w:val="single" w:sz="4" w:space="0" w:color="auto"/>
              <w:right w:val="single" w:sz="4" w:space="0" w:color="auto"/>
            </w:tcBorders>
            <w:shd w:val="clear" w:color="000000" w:fill="FFFFFF"/>
            <w:noWrap/>
            <w:vAlign w:val="center"/>
            <w:hideMark/>
          </w:tcPr>
          <w:p w14:paraId="5586E47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184,6967</w:t>
            </w:r>
          </w:p>
        </w:tc>
        <w:tc>
          <w:tcPr>
            <w:tcW w:w="1446" w:type="dxa"/>
            <w:tcBorders>
              <w:top w:val="nil"/>
              <w:left w:val="nil"/>
              <w:bottom w:val="single" w:sz="4" w:space="0" w:color="auto"/>
              <w:right w:val="single" w:sz="4" w:space="0" w:color="auto"/>
            </w:tcBorders>
            <w:shd w:val="clear" w:color="000000" w:fill="FFFFFF"/>
            <w:noWrap/>
            <w:vAlign w:val="center"/>
            <w:hideMark/>
          </w:tcPr>
          <w:p w14:paraId="32F82AD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184,6967</w:t>
            </w:r>
          </w:p>
        </w:tc>
        <w:tc>
          <w:tcPr>
            <w:tcW w:w="1585" w:type="dxa"/>
            <w:tcBorders>
              <w:top w:val="nil"/>
              <w:left w:val="nil"/>
              <w:bottom w:val="single" w:sz="4" w:space="0" w:color="auto"/>
              <w:right w:val="single" w:sz="4" w:space="0" w:color="auto"/>
            </w:tcBorders>
            <w:shd w:val="clear" w:color="000000" w:fill="FFFFFF"/>
            <w:noWrap/>
            <w:vAlign w:val="center"/>
            <w:hideMark/>
          </w:tcPr>
          <w:p w14:paraId="759019A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184,6967</w:t>
            </w:r>
          </w:p>
        </w:tc>
      </w:tr>
      <w:tr w:rsidR="001C1925" w:rsidRPr="001C1925" w14:paraId="2F56B67E"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6BB050F2"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661E3193"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2F60B057" w14:textId="77777777" w:rsidR="003F5B6F" w:rsidRPr="001C1925" w:rsidRDefault="003F5B6F" w:rsidP="00F43D76">
            <w:pPr>
              <w:rPr>
                <w:rFonts w:eastAsia="Times New Roman" w:cs="Times New Roman"/>
                <w:color w:val="000000" w:themeColor="text1"/>
                <w:sz w:val="20"/>
                <w:szCs w:val="20"/>
                <w:lang w:eastAsia="ru-RU"/>
              </w:rPr>
            </w:pPr>
          </w:p>
        </w:tc>
        <w:tc>
          <w:tcPr>
            <w:tcW w:w="16567" w:type="dxa"/>
            <w:gridSpan w:val="9"/>
            <w:tcBorders>
              <w:top w:val="single" w:sz="4" w:space="0" w:color="auto"/>
              <w:left w:val="nil"/>
              <w:bottom w:val="single" w:sz="4" w:space="0" w:color="auto"/>
              <w:right w:val="single" w:sz="4" w:space="0" w:color="auto"/>
            </w:tcBorders>
            <w:shd w:val="clear" w:color="000000" w:fill="FFFFFF"/>
            <w:noWrap/>
            <w:vAlign w:val="center"/>
            <w:hideMark/>
          </w:tcPr>
          <w:p w14:paraId="2B59CE93"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Максимальный часовой расход топлива на выработку тепловой энергии:</w:t>
            </w:r>
          </w:p>
        </w:tc>
      </w:tr>
      <w:tr w:rsidR="001C1925" w:rsidRPr="001C1925" w14:paraId="2D4611A5" w14:textId="77777777" w:rsidTr="00F43D76">
        <w:trPr>
          <w:trHeight w:val="265"/>
        </w:trPr>
        <w:tc>
          <w:tcPr>
            <w:tcW w:w="552" w:type="dxa"/>
            <w:vMerge/>
            <w:tcBorders>
              <w:top w:val="single" w:sz="4" w:space="0" w:color="auto"/>
              <w:left w:val="single" w:sz="4" w:space="0" w:color="auto"/>
              <w:bottom w:val="nil"/>
              <w:right w:val="single" w:sz="4" w:space="0" w:color="auto"/>
            </w:tcBorders>
            <w:vAlign w:val="center"/>
            <w:hideMark/>
          </w:tcPr>
          <w:p w14:paraId="2CA3D87D"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nil"/>
              <w:right w:val="single" w:sz="4" w:space="0" w:color="auto"/>
            </w:tcBorders>
            <w:vAlign w:val="center"/>
            <w:hideMark/>
          </w:tcPr>
          <w:p w14:paraId="24B50FA6"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51261DC8"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3E5170A0"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 зимний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555A845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0C93CBC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0,2773</w:t>
            </w:r>
          </w:p>
        </w:tc>
        <w:tc>
          <w:tcPr>
            <w:tcW w:w="1507" w:type="dxa"/>
            <w:tcBorders>
              <w:top w:val="nil"/>
              <w:left w:val="nil"/>
              <w:bottom w:val="single" w:sz="4" w:space="0" w:color="auto"/>
              <w:right w:val="single" w:sz="4" w:space="0" w:color="auto"/>
            </w:tcBorders>
            <w:shd w:val="clear" w:color="000000" w:fill="FFFFFF"/>
            <w:noWrap/>
            <w:vAlign w:val="center"/>
            <w:hideMark/>
          </w:tcPr>
          <w:p w14:paraId="1CFC964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0,0918</w:t>
            </w:r>
          </w:p>
        </w:tc>
        <w:tc>
          <w:tcPr>
            <w:tcW w:w="1446" w:type="dxa"/>
            <w:tcBorders>
              <w:top w:val="nil"/>
              <w:left w:val="nil"/>
              <w:bottom w:val="single" w:sz="4" w:space="0" w:color="auto"/>
              <w:right w:val="single" w:sz="4" w:space="0" w:color="auto"/>
            </w:tcBorders>
            <w:shd w:val="clear" w:color="000000" w:fill="FFFFFF"/>
            <w:noWrap/>
            <w:vAlign w:val="center"/>
            <w:hideMark/>
          </w:tcPr>
          <w:p w14:paraId="211D587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0,0857</w:t>
            </w:r>
          </w:p>
        </w:tc>
        <w:tc>
          <w:tcPr>
            <w:tcW w:w="1446" w:type="dxa"/>
            <w:tcBorders>
              <w:top w:val="nil"/>
              <w:left w:val="nil"/>
              <w:bottom w:val="single" w:sz="4" w:space="0" w:color="auto"/>
              <w:right w:val="single" w:sz="4" w:space="0" w:color="auto"/>
            </w:tcBorders>
            <w:shd w:val="clear" w:color="000000" w:fill="FFFFFF"/>
            <w:noWrap/>
            <w:vAlign w:val="center"/>
            <w:hideMark/>
          </w:tcPr>
          <w:p w14:paraId="7DD6A13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0,0857</w:t>
            </w:r>
          </w:p>
        </w:tc>
        <w:tc>
          <w:tcPr>
            <w:tcW w:w="1446" w:type="dxa"/>
            <w:tcBorders>
              <w:top w:val="nil"/>
              <w:left w:val="nil"/>
              <w:bottom w:val="single" w:sz="4" w:space="0" w:color="auto"/>
              <w:right w:val="single" w:sz="4" w:space="0" w:color="auto"/>
            </w:tcBorders>
            <w:shd w:val="clear" w:color="000000" w:fill="FFFFFF"/>
            <w:noWrap/>
            <w:vAlign w:val="center"/>
            <w:hideMark/>
          </w:tcPr>
          <w:p w14:paraId="2DF2D33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0,0857</w:t>
            </w:r>
          </w:p>
        </w:tc>
        <w:tc>
          <w:tcPr>
            <w:tcW w:w="1446" w:type="dxa"/>
            <w:tcBorders>
              <w:top w:val="nil"/>
              <w:left w:val="nil"/>
              <w:bottom w:val="single" w:sz="4" w:space="0" w:color="auto"/>
              <w:right w:val="single" w:sz="4" w:space="0" w:color="auto"/>
            </w:tcBorders>
            <w:shd w:val="clear" w:color="000000" w:fill="FFFFFF"/>
            <w:noWrap/>
            <w:vAlign w:val="center"/>
            <w:hideMark/>
          </w:tcPr>
          <w:p w14:paraId="579D5C3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0,0857</w:t>
            </w:r>
          </w:p>
        </w:tc>
        <w:tc>
          <w:tcPr>
            <w:tcW w:w="1585" w:type="dxa"/>
            <w:tcBorders>
              <w:top w:val="nil"/>
              <w:left w:val="nil"/>
              <w:bottom w:val="single" w:sz="4" w:space="0" w:color="auto"/>
              <w:right w:val="single" w:sz="4" w:space="0" w:color="auto"/>
            </w:tcBorders>
            <w:shd w:val="clear" w:color="000000" w:fill="FFFFFF"/>
            <w:noWrap/>
            <w:vAlign w:val="center"/>
            <w:hideMark/>
          </w:tcPr>
          <w:p w14:paraId="4AE77A2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0,0857</w:t>
            </w:r>
          </w:p>
        </w:tc>
      </w:tr>
      <w:tr w:rsidR="001C1925" w:rsidRPr="001C1925" w14:paraId="3A9960CB" w14:textId="77777777" w:rsidTr="00F43D76">
        <w:trPr>
          <w:trHeight w:val="265"/>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741FBADC"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single" w:sz="4" w:space="0" w:color="auto"/>
              <w:right w:val="single" w:sz="4" w:space="0" w:color="auto"/>
            </w:tcBorders>
            <w:vAlign w:val="center"/>
            <w:hideMark/>
          </w:tcPr>
          <w:p w14:paraId="0050748D"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nil"/>
              <w:left w:val="single" w:sz="4" w:space="0" w:color="auto"/>
              <w:bottom w:val="single" w:sz="4" w:space="0" w:color="auto"/>
              <w:right w:val="single" w:sz="4" w:space="0" w:color="auto"/>
            </w:tcBorders>
            <w:vAlign w:val="center"/>
            <w:hideMark/>
          </w:tcPr>
          <w:p w14:paraId="2993E49F"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nil"/>
              <w:bottom w:val="single" w:sz="4" w:space="0" w:color="auto"/>
              <w:right w:val="single" w:sz="4" w:space="0" w:color="auto"/>
            </w:tcBorders>
            <w:shd w:val="clear" w:color="000000" w:fill="FFFFFF"/>
            <w:noWrap/>
            <w:vAlign w:val="center"/>
            <w:hideMark/>
          </w:tcPr>
          <w:p w14:paraId="29B65F5D"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 летний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54752C1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2E29DFE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507" w:type="dxa"/>
            <w:tcBorders>
              <w:top w:val="nil"/>
              <w:left w:val="nil"/>
              <w:bottom w:val="single" w:sz="4" w:space="0" w:color="auto"/>
              <w:right w:val="single" w:sz="4" w:space="0" w:color="auto"/>
            </w:tcBorders>
            <w:shd w:val="clear" w:color="000000" w:fill="FFFFFF"/>
            <w:noWrap/>
            <w:vAlign w:val="center"/>
            <w:hideMark/>
          </w:tcPr>
          <w:p w14:paraId="178051F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30D4C2B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6D3F1F2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299BF7B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5F7BC0D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585" w:type="dxa"/>
            <w:tcBorders>
              <w:top w:val="nil"/>
              <w:left w:val="nil"/>
              <w:bottom w:val="single" w:sz="4" w:space="0" w:color="auto"/>
              <w:right w:val="single" w:sz="4" w:space="0" w:color="auto"/>
            </w:tcBorders>
            <w:shd w:val="clear" w:color="000000" w:fill="FFFFFF"/>
            <w:noWrap/>
            <w:vAlign w:val="center"/>
            <w:hideMark/>
          </w:tcPr>
          <w:p w14:paraId="29A1ADE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r>
      <w:tr w:rsidR="001C1925" w:rsidRPr="001C1925" w14:paraId="316E33D6" w14:textId="77777777" w:rsidTr="00F43D76">
        <w:trPr>
          <w:trHeight w:val="265"/>
        </w:trPr>
        <w:tc>
          <w:tcPr>
            <w:tcW w:w="552"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23187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5</w:t>
            </w:r>
          </w:p>
        </w:tc>
        <w:tc>
          <w:tcPr>
            <w:tcW w:w="217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6EB3C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Котельная №6</w:t>
            </w:r>
          </w:p>
        </w:tc>
        <w:tc>
          <w:tcPr>
            <w:tcW w:w="2116"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F46AC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Природный газ</w:t>
            </w:r>
          </w:p>
        </w:tc>
        <w:tc>
          <w:tcPr>
            <w:tcW w:w="4368" w:type="dxa"/>
            <w:tcBorders>
              <w:top w:val="nil"/>
              <w:left w:val="single" w:sz="4" w:space="0" w:color="auto"/>
              <w:bottom w:val="single" w:sz="4" w:space="0" w:color="auto"/>
              <w:right w:val="single" w:sz="4" w:space="0" w:color="auto"/>
            </w:tcBorders>
            <w:shd w:val="clear" w:color="000000" w:fill="FFFFFF"/>
            <w:noWrap/>
            <w:vAlign w:val="center"/>
            <w:hideMark/>
          </w:tcPr>
          <w:p w14:paraId="5AB1540B"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Выработка ТЭ</w:t>
            </w:r>
          </w:p>
        </w:tc>
        <w:tc>
          <w:tcPr>
            <w:tcW w:w="1614" w:type="dxa"/>
            <w:tcBorders>
              <w:top w:val="nil"/>
              <w:left w:val="nil"/>
              <w:bottom w:val="single" w:sz="4" w:space="0" w:color="auto"/>
              <w:right w:val="single" w:sz="4" w:space="0" w:color="auto"/>
            </w:tcBorders>
            <w:shd w:val="clear" w:color="000000" w:fill="FFFFFF"/>
            <w:noWrap/>
            <w:vAlign w:val="center"/>
            <w:hideMark/>
          </w:tcPr>
          <w:p w14:paraId="5FF21E9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668C2C3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2857,4200</w:t>
            </w:r>
          </w:p>
        </w:tc>
        <w:tc>
          <w:tcPr>
            <w:tcW w:w="1507" w:type="dxa"/>
            <w:tcBorders>
              <w:top w:val="nil"/>
              <w:left w:val="nil"/>
              <w:bottom w:val="single" w:sz="4" w:space="0" w:color="auto"/>
              <w:right w:val="single" w:sz="4" w:space="0" w:color="auto"/>
            </w:tcBorders>
            <w:shd w:val="clear" w:color="000000" w:fill="FFFFFF"/>
            <w:noWrap/>
            <w:vAlign w:val="center"/>
            <w:hideMark/>
          </w:tcPr>
          <w:p w14:paraId="2A8A38D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1602,0400</w:t>
            </w:r>
          </w:p>
        </w:tc>
        <w:tc>
          <w:tcPr>
            <w:tcW w:w="1446" w:type="dxa"/>
            <w:tcBorders>
              <w:top w:val="nil"/>
              <w:left w:val="nil"/>
              <w:bottom w:val="single" w:sz="4" w:space="0" w:color="auto"/>
              <w:right w:val="single" w:sz="4" w:space="0" w:color="auto"/>
            </w:tcBorders>
            <w:shd w:val="clear" w:color="000000" w:fill="FFFFFF"/>
            <w:noWrap/>
            <w:vAlign w:val="center"/>
            <w:hideMark/>
          </w:tcPr>
          <w:p w14:paraId="13B4572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1602,0400</w:t>
            </w:r>
          </w:p>
        </w:tc>
        <w:tc>
          <w:tcPr>
            <w:tcW w:w="1446" w:type="dxa"/>
            <w:tcBorders>
              <w:top w:val="nil"/>
              <w:left w:val="nil"/>
              <w:bottom w:val="single" w:sz="4" w:space="0" w:color="auto"/>
              <w:right w:val="single" w:sz="4" w:space="0" w:color="auto"/>
            </w:tcBorders>
            <w:shd w:val="clear" w:color="000000" w:fill="FFFFFF"/>
            <w:noWrap/>
            <w:vAlign w:val="center"/>
            <w:hideMark/>
          </w:tcPr>
          <w:p w14:paraId="0880E12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1602,0400</w:t>
            </w:r>
          </w:p>
        </w:tc>
        <w:tc>
          <w:tcPr>
            <w:tcW w:w="1446" w:type="dxa"/>
            <w:tcBorders>
              <w:top w:val="nil"/>
              <w:left w:val="nil"/>
              <w:bottom w:val="single" w:sz="4" w:space="0" w:color="auto"/>
              <w:right w:val="single" w:sz="4" w:space="0" w:color="auto"/>
            </w:tcBorders>
            <w:shd w:val="clear" w:color="000000" w:fill="FFFFFF"/>
            <w:noWrap/>
            <w:vAlign w:val="center"/>
            <w:hideMark/>
          </w:tcPr>
          <w:p w14:paraId="5349F7B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1602,0400</w:t>
            </w:r>
          </w:p>
        </w:tc>
        <w:tc>
          <w:tcPr>
            <w:tcW w:w="1446" w:type="dxa"/>
            <w:tcBorders>
              <w:top w:val="nil"/>
              <w:left w:val="nil"/>
              <w:bottom w:val="single" w:sz="4" w:space="0" w:color="auto"/>
              <w:right w:val="single" w:sz="4" w:space="0" w:color="auto"/>
            </w:tcBorders>
            <w:shd w:val="clear" w:color="000000" w:fill="FFFFFF"/>
            <w:noWrap/>
            <w:vAlign w:val="center"/>
            <w:hideMark/>
          </w:tcPr>
          <w:p w14:paraId="57B13F4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1602,0400</w:t>
            </w:r>
          </w:p>
        </w:tc>
        <w:tc>
          <w:tcPr>
            <w:tcW w:w="1585" w:type="dxa"/>
            <w:tcBorders>
              <w:top w:val="nil"/>
              <w:left w:val="nil"/>
              <w:bottom w:val="single" w:sz="4" w:space="0" w:color="auto"/>
              <w:right w:val="single" w:sz="4" w:space="0" w:color="auto"/>
            </w:tcBorders>
            <w:shd w:val="clear" w:color="000000" w:fill="FFFFFF"/>
            <w:noWrap/>
            <w:vAlign w:val="center"/>
            <w:hideMark/>
          </w:tcPr>
          <w:p w14:paraId="45D5AD8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1602,0400</w:t>
            </w:r>
          </w:p>
        </w:tc>
      </w:tr>
      <w:tr w:rsidR="001C1925" w:rsidRPr="001C1925" w14:paraId="48E58D47" w14:textId="77777777" w:rsidTr="00F43D76">
        <w:trPr>
          <w:trHeight w:val="265"/>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6BC769E3"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single" w:sz="4" w:space="0" w:color="auto"/>
              <w:right w:val="single" w:sz="4" w:space="0" w:color="auto"/>
            </w:tcBorders>
            <w:vAlign w:val="center"/>
            <w:hideMark/>
          </w:tcPr>
          <w:p w14:paraId="5C361ECD"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14:paraId="234889B2" w14:textId="77777777" w:rsidR="003F5B6F" w:rsidRPr="001C1925" w:rsidRDefault="003F5B6F" w:rsidP="00F43D76">
            <w:pPr>
              <w:rPr>
                <w:rFonts w:eastAsia="Times New Roman" w:cs="Times New Roman"/>
                <w:color w:val="000000" w:themeColor="text1"/>
                <w:sz w:val="20"/>
                <w:szCs w:val="20"/>
                <w:lang w:eastAsia="ru-RU"/>
              </w:rPr>
            </w:pPr>
          </w:p>
        </w:tc>
        <w:tc>
          <w:tcPr>
            <w:tcW w:w="43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0D748BB"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Израсходовано топлива:</w:t>
            </w:r>
          </w:p>
        </w:tc>
        <w:tc>
          <w:tcPr>
            <w:tcW w:w="1614" w:type="dxa"/>
            <w:tcBorders>
              <w:top w:val="nil"/>
              <w:left w:val="nil"/>
              <w:bottom w:val="single" w:sz="4" w:space="0" w:color="auto"/>
              <w:right w:val="single" w:sz="4" w:space="0" w:color="auto"/>
            </w:tcBorders>
            <w:shd w:val="clear" w:color="000000" w:fill="FFFFFF"/>
            <w:noWrap/>
            <w:vAlign w:val="center"/>
            <w:hideMark/>
          </w:tcPr>
          <w:p w14:paraId="4E0E0A5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0BAEC43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381,7800</w:t>
            </w:r>
          </w:p>
        </w:tc>
        <w:tc>
          <w:tcPr>
            <w:tcW w:w="1507" w:type="dxa"/>
            <w:tcBorders>
              <w:top w:val="nil"/>
              <w:left w:val="nil"/>
              <w:bottom w:val="single" w:sz="4" w:space="0" w:color="auto"/>
              <w:right w:val="single" w:sz="4" w:space="0" w:color="auto"/>
            </w:tcBorders>
            <w:shd w:val="clear" w:color="000000" w:fill="FFFFFF"/>
            <w:noWrap/>
            <w:vAlign w:val="center"/>
            <w:hideMark/>
          </w:tcPr>
          <w:p w14:paraId="4AA9E59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231,5000</w:t>
            </w:r>
          </w:p>
        </w:tc>
        <w:tc>
          <w:tcPr>
            <w:tcW w:w="1446" w:type="dxa"/>
            <w:tcBorders>
              <w:top w:val="nil"/>
              <w:left w:val="nil"/>
              <w:bottom w:val="single" w:sz="4" w:space="0" w:color="auto"/>
              <w:right w:val="single" w:sz="4" w:space="0" w:color="auto"/>
            </w:tcBorders>
            <w:shd w:val="clear" w:color="000000" w:fill="FFFFFF"/>
            <w:noWrap/>
            <w:vAlign w:val="center"/>
            <w:hideMark/>
          </w:tcPr>
          <w:p w14:paraId="72DAB95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215,9787</w:t>
            </w:r>
          </w:p>
        </w:tc>
        <w:tc>
          <w:tcPr>
            <w:tcW w:w="1446" w:type="dxa"/>
            <w:tcBorders>
              <w:top w:val="nil"/>
              <w:left w:val="nil"/>
              <w:bottom w:val="single" w:sz="4" w:space="0" w:color="auto"/>
              <w:right w:val="single" w:sz="4" w:space="0" w:color="auto"/>
            </w:tcBorders>
            <w:shd w:val="clear" w:color="000000" w:fill="FFFFFF"/>
            <w:noWrap/>
            <w:vAlign w:val="center"/>
            <w:hideMark/>
          </w:tcPr>
          <w:p w14:paraId="4C05EBE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215,9787</w:t>
            </w:r>
          </w:p>
        </w:tc>
        <w:tc>
          <w:tcPr>
            <w:tcW w:w="1446" w:type="dxa"/>
            <w:tcBorders>
              <w:top w:val="nil"/>
              <w:left w:val="nil"/>
              <w:bottom w:val="single" w:sz="4" w:space="0" w:color="auto"/>
              <w:right w:val="single" w:sz="4" w:space="0" w:color="auto"/>
            </w:tcBorders>
            <w:shd w:val="clear" w:color="000000" w:fill="FFFFFF"/>
            <w:noWrap/>
            <w:vAlign w:val="center"/>
            <w:hideMark/>
          </w:tcPr>
          <w:p w14:paraId="1A37723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215,9787</w:t>
            </w:r>
          </w:p>
        </w:tc>
        <w:tc>
          <w:tcPr>
            <w:tcW w:w="1446" w:type="dxa"/>
            <w:tcBorders>
              <w:top w:val="nil"/>
              <w:left w:val="nil"/>
              <w:bottom w:val="single" w:sz="4" w:space="0" w:color="auto"/>
              <w:right w:val="single" w:sz="4" w:space="0" w:color="auto"/>
            </w:tcBorders>
            <w:shd w:val="clear" w:color="000000" w:fill="FFFFFF"/>
            <w:noWrap/>
            <w:vAlign w:val="center"/>
            <w:hideMark/>
          </w:tcPr>
          <w:p w14:paraId="5C250FB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215,9787</w:t>
            </w:r>
          </w:p>
        </w:tc>
        <w:tc>
          <w:tcPr>
            <w:tcW w:w="1585" w:type="dxa"/>
            <w:tcBorders>
              <w:top w:val="nil"/>
              <w:left w:val="nil"/>
              <w:bottom w:val="single" w:sz="4" w:space="0" w:color="auto"/>
              <w:right w:val="single" w:sz="4" w:space="0" w:color="auto"/>
            </w:tcBorders>
            <w:shd w:val="clear" w:color="000000" w:fill="FFFFFF"/>
            <w:noWrap/>
            <w:vAlign w:val="center"/>
            <w:hideMark/>
          </w:tcPr>
          <w:p w14:paraId="14D84BE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215,9787</w:t>
            </w:r>
          </w:p>
        </w:tc>
      </w:tr>
      <w:tr w:rsidR="001C1925" w:rsidRPr="001C1925" w14:paraId="253BB5E2" w14:textId="77777777" w:rsidTr="00F43D76">
        <w:trPr>
          <w:trHeight w:val="265"/>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2969AFE4"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single" w:sz="4" w:space="0" w:color="auto"/>
              <w:right w:val="single" w:sz="4" w:space="0" w:color="auto"/>
            </w:tcBorders>
            <w:vAlign w:val="center"/>
            <w:hideMark/>
          </w:tcPr>
          <w:p w14:paraId="568D8229"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14:paraId="0DC751EA" w14:textId="77777777" w:rsidR="003F5B6F" w:rsidRPr="001C1925" w:rsidRDefault="003F5B6F" w:rsidP="00F43D76">
            <w:pPr>
              <w:rPr>
                <w:rFonts w:eastAsia="Times New Roman" w:cs="Times New Roman"/>
                <w:color w:val="000000" w:themeColor="text1"/>
                <w:sz w:val="20"/>
                <w:szCs w:val="20"/>
                <w:lang w:eastAsia="ru-RU"/>
              </w:rPr>
            </w:pPr>
          </w:p>
        </w:tc>
        <w:tc>
          <w:tcPr>
            <w:tcW w:w="4368" w:type="dxa"/>
            <w:vMerge/>
            <w:tcBorders>
              <w:top w:val="nil"/>
              <w:left w:val="single" w:sz="4" w:space="0" w:color="auto"/>
              <w:bottom w:val="single" w:sz="4" w:space="0" w:color="auto"/>
              <w:right w:val="single" w:sz="4" w:space="0" w:color="auto"/>
            </w:tcBorders>
            <w:vAlign w:val="center"/>
            <w:hideMark/>
          </w:tcPr>
          <w:p w14:paraId="329E2A84" w14:textId="77777777" w:rsidR="003F5B6F" w:rsidRPr="001C1925" w:rsidRDefault="003F5B6F" w:rsidP="00F43D76">
            <w:pPr>
              <w:rPr>
                <w:rFonts w:eastAsia="Times New Roman" w:cs="Times New Roman"/>
                <w:color w:val="000000" w:themeColor="text1"/>
                <w:sz w:val="20"/>
                <w:szCs w:val="20"/>
                <w:lang w:eastAsia="ru-RU"/>
              </w:rPr>
            </w:pPr>
          </w:p>
        </w:tc>
        <w:tc>
          <w:tcPr>
            <w:tcW w:w="1614" w:type="dxa"/>
            <w:tcBorders>
              <w:top w:val="nil"/>
              <w:left w:val="nil"/>
              <w:bottom w:val="single" w:sz="4" w:space="0" w:color="auto"/>
              <w:right w:val="single" w:sz="4" w:space="0" w:color="auto"/>
            </w:tcBorders>
            <w:shd w:val="clear" w:color="000000" w:fill="FFFFFF"/>
            <w:noWrap/>
            <w:vAlign w:val="center"/>
            <w:hideMark/>
          </w:tcPr>
          <w:p w14:paraId="78D1DFBE" w14:textId="77777777" w:rsidR="003F5B6F" w:rsidRPr="001C1925" w:rsidRDefault="003F5B6F" w:rsidP="00F43D76">
            <w:pPr>
              <w:jc w:val="center"/>
              <w:rPr>
                <w:rFonts w:eastAsia="Times New Roman" w:cs="Times New Roman"/>
                <w:color w:val="000000" w:themeColor="text1"/>
                <w:sz w:val="20"/>
                <w:szCs w:val="20"/>
                <w:lang w:eastAsia="ru-RU"/>
              </w:rPr>
            </w:pPr>
            <w:proofErr w:type="spellStart"/>
            <w:r w:rsidRPr="001C1925">
              <w:rPr>
                <w:rFonts w:eastAsia="Times New Roman" w:cs="Times New Roman"/>
                <w:color w:val="000000" w:themeColor="text1"/>
                <w:sz w:val="20"/>
                <w:szCs w:val="20"/>
                <w:lang w:eastAsia="ru-RU"/>
              </w:rPr>
              <w:t>т.у</w:t>
            </w:r>
            <w:proofErr w:type="gramStart"/>
            <w:r w:rsidRPr="001C1925">
              <w:rPr>
                <w:rFonts w:eastAsia="Times New Roman" w:cs="Times New Roman"/>
                <w:color w:val="000000" w:themeColor="text1"/>
                <w:sz w:val="20"/>
                <w:szCs w:val="20"/>
                <w:lang w:eastAsia="ru-RU"/>
              </w:rPr>
              <w:t>.т</w:t>
            </w:r>
            <w:proofErr w:type="spellEnd"/>
            <w:proofErr w:type="gramEnd"/>
          </w:p>
        </w:tc>
        <w:tc>
          <w:tcPr>
            <w:tcW w:w="1709" w:type="dxa"/>
            <w:tcBorders>
              <w:top w:val="nil"/>
              <w:left w:val="nil"/>
              <w:bottom w:val="single" w:sz="4" w:space="0" w:color="auto"/>
              <w:right w:val="single" w:sz="4" w:space="0" w:color="auto"/>
            </w:tcBorders>
            <w:shd w:val="clear" w:color="000000" w:fill="FFFFFF"/>
            <w:noWrap/>
            <w:vAlign w:val="center"/>
            <w:hideMark/>
          </w:tcPr>
          <w:p w14:paraId="26817B6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485,9600</w:t>
            </w:r>
          </w:p>
        </w:tc>
        <w:tc>
          <w:tcPr>
            <w:tcW w:w="1507" w:type="dxa"/>
            <w:tcBorders>
              <w:top w:val="nil"/>
              <w:left w:val="nil"/>
              <w:bottom w:val="single" w:sz="4" w:space="0" w:color="auto"/>
              <w:right w:val="single" w:sz="4" w:space="0" w:color="auto"/>
            </w:tcBorders>
            <w:shd w:val="clear" w:color="000000" w:fill="FFFFFF"/>
            <w:noWrap/>
            <w:vAlign w:val="center"/>
            <w:hideMark/>
          </w:tcPr>
          <w:p w14:paraId="5067F02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274,9100</w:t>
            </w:r>
          </w:p>
        </w:tc>
        <w:tc>
          <w:tcPr>
            <w:tcW w:w="1446" w:type="dxa"/>
            <w:tcBorders>
              <w:top w:val="nil"/>
              <w:left w:val="nil"/>
              <w:bottom w:val="single" w:sz="4" w:space="0" w:color="auto"/>
              <w:right w:val="single" w:sz="4" w:space="0" w:color="auto"/>
            </w:tcBorders>
            <w:shd w:val="clear" w:color="000000" w:fill="FFFFFF"/>
            <w:noWrap/>
            <w:vAlign w:val="center"/>
            <w:hideMark/>
          </w:tcPr>
          <w:p w14:paraId="3E755B9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274,9101</w:t>
            </w:r>
          </w:p>
        </w:tc>
        <w:tc>
          <w:tcPr>
            <w:tcW w:w="1446" w:type="dxa"/>
            <w:tcBorders>
              <w:top w:val="nil"/>
              <w:left w:val="nil"/>
              <w:bottom w:val="single" w:sz="4" w:space="0" w:color="auto"/>
              <w:right w:val="single" w:sz="4" w:space="0" w:color="auto"/>
            </w:tcBorders>
            <w:shd w:val="clear" w:color="000000" w:fill="FFFFFF"/>
            <w:noWrap/>
            <w:vAlign w:val="center"/>
            <w:hideMark/>
          </w:tcPr>
          <w:p w14:paraId="3748868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274,9101</w:t>
            </w:r>
          </w:p>
        </w:tc>
        <w:tc>
          <w:tcPr>
            <w:tcW w:w="1446" w:type="dxa"/>
            <w:tcBorders>
              <w:top w:val="nil"/>
              <w:left w:val="nil"/>
              <w:bottom w:val="single" w:sz="4" w:space="0" w:color="auto"/>
              <w:right w:val="single" w:sz="4" w:space="0" w:color="auto"/>
            </w:tcBorders>
            <w:shd w:val="clear" w:color="000000" w:fill="FFFFFF"/>
            <w:noWrap/>
            <w:vAlign w:val="center"/>
            <w:hideMark/>
          </w:tcPr>
          <w:p w14:paraId="745CCEF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274,9101</w:t>
            </w:r>
          </w:p>
        </w:tc>
        <w:tc>
          <w:tcPr>
            <w:tcW w:w="1446" w:type="dxa"/>
            <w:tcBorders>
              <w:top w:val="nil"/>
              <w:left w:val="nil"/>
              <w:bottom w:val="single" w:sz="4" w:space="0" w:color="auto"/>
              <w:right w:val="single" w:sz="4" w:space="0" w:color="auto"/>
            </w:tcBorders>
            <w:shd w:val="clear" w:color="000000" w:fill="FFFFFF"/>
            <w:noWrap/>
            <w:vAlign w:val="center"/>
            <w:hideMark/>
          </w:tcPr>
          <w:p w14:paraId="277DAEB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274,9101</w:t>
            </w:r>
          </w:p>
        </w:tc>
        <w:tc>
          <w:tcPr>
            <w:tcW w:w="1585" w:type="dxa"/>
            <w:tcBorders>
              <w:top w:val="nil"/>
              <w:left w:val="nil"/>
              <w:bottom w:val="single" w:sz="4" w:space="0" w:color="auto"/>
              <w:right w:val="single" w:sz="4" w:space="0" w:color="auto"/>
            </w:tcBorders>
            <w:shd w:val="clear" w:color="000000" w:fill="FFFFFF"/>
            <w:noWrap/>
            <w:vAlign w:val="center"/>
            <w:hideMark/>
          </w:tcPr>
          <w:p w14:paraId="1BA5084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274,9101</w:t>
            </w:r>
          </w:p>
        </w:tc>
      </w:tr>
      <w:tr w:rsidR="001C1925" w:rsidRPr="001C1925" w14:paraId="43CCB45B" w14:textId="77777777" w:rsidTr="00F43D76">
        <w:trPr>
          <w:trHeight w:val="265"/>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7EBD5F03"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single" w:sz="4" w:space="0" w:color="auto"/>
              <w:right w:val="single" w:sz="4" w:space="0" w:color="auto"/>
            </w:tcBorders>
            <w:vAlign w:val="center"/>
            <w:hideMark/>
          </w:tcPr>
          <w:p w14:paraId="41F2F3F8"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14:paraId="208650EE"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single" w:sz="4" w:space="0" w:color="auto"/>
              <w:bottom w:val="single" w:sz="4" w:space="0" w:color="auto"/>
              <w:right w:val="single" w:sz="4" w:space="0" w:color="auto"/>
            </w:tcBorders>
            <w:shd w:val="clear" w:color="000000" w:fill="FFFFFF"/>
            <w:noWrap/>
            <w:vAlign w:val="center"/>
            <w:hideMark/>
          </w:tcPr>
          <w:p w14:paraId="5BDB7A26"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УРУТ на выработку в сеть ТЭ</w:t>
            </w:r>
          </w:p>
        </w:tc>
        <w:tc>
          <w:tcPr>
            <w:tcW w:w="1614" w:type="dxa"/>
            <w:tcBorders>
              <w:top w:val="nil"/>
              <w:left w:val="nil"/>
              <w:bottom w:val="single" w:sz="4" w:space="0" w:color="auto"/>
              <w:right w:val="single" w:sz="4" w:space="0" w:color="auto"/>
            </w:tcBorders>
            <w:shd w:val="clear" w:color="000000" w:fill="FFFFFF"/>
            <w:noWrap/>
            <w:vAlign w:val="center"/>
            <w:hideMark/>
          </w:tcPr>
          <w:p w14:paraId="0DE9ECC8" w14:textId="77777777" w:rsidR="003F5B6F" w:rsidRPr="001C1925" w:rsidRDefault="003F5B6F" w:rsidP="00F43D76">
            <w:pPr>
              <w:jc w:val="center"/>
              <w:rPr>
                <w:rFonts w:eastAsia="Times New Roman" w:cs="Times New Roman"/>
                <w:color w:val="000000" w:themeColor="text1"/>
                <w:sz w:val="20"/>
                <w:szCs w:val="20"/>
                <w:lang w:eastAsia="ru-RU"/>
              </w:rPr>
            </w:pPr>
            <w:proofErr w:type="spellStart"/>
            <w:r w:rsidRPr="001C1925">
              <w:rPr>
                <w:rFonts w:eastAsia="Times New Roman" w:cs="Times New Roman"/>
                <w:color w:val="000000" w:themeColor="text1"/>
                <w:sz w:val="20"/>
                <w:szCs w:val="20"/>
                <w:lang w:eastAsia="ru-RU"/>
              </w:rPr>
              <w:t>кг</w:t>
            </w:r>
            <w:proofErr w:type="gramStart"/>
            <w:r w:rsidRPr="001C1925">
              <w:rPr>
                <w:rFonts w:eastAsia="Times New Roman" w:cs="Times New Roman"/>
                <w:color w:val="000000" w:themeColor="text1"/>
                <w:sz w:val="20"/>
                <w:szCs w:val="20"/>
                <w:lang w:eastAsia="ru-RU"/>
              </w:rPr>
              <w:t>.у</w:t>
            </w:r>
            <w:proofErr w:type="gramEnd"/>
            <w:r w:rsidRPr="001C1925">
              <w:rPr>
                <w:rFonts w:eastAsia="Times New Roman" w:cs="Times New Roman"/>
                <w:color w:val="000000" w:themeColor="text1"/>
                <w:sz w:val="20"/>
                <w:szCs w:val="20"/>
                <w:lang w:eastAsia="ru-RU"/>
              </w:rPr>
              <w:t>.т</w:t>
            </w:r>
            <w:proofErr w:type="spellEnd"/>
            <w:r w:rsidRPr="001C1925">
              <w:rPr>
                <w:rFonts w:eastAsia="Times New Roman" w:cs="Times New Roman"/>
                <w:color w:val="000000" w:themeColor="text1"/>
                <w:sz w:val="20"/>
                <w:szCs w:val="20"/>
                <w:lang w:eastAsia="ru-RU"/>
              </w:rPr>
              <w:t>./Гкал</w:t>
            </w:r>
          </w:p>
        </w:tc>
        <w:tc>
          <w:tcPr>
            <w:tcW w:w="1709" w:type="dxa"/>
            <w:tcBorders>
              <w:top w:val="nil"/>
              <w:left w:val="nil"/>
              <w:bottom w:val="single" w:sz="4" w:space="0" w:color="auto"/>
              <w:right w:val="single" w:sz="4" w:space="0" w:color="auto"/>
            </w:tcBorders>
            <w:shd w:val="clear" w:color="000000" w:fill="FFFFFF"/>
            <w:noWrap/>
            <w:vAlign w:val="center"/>
            <w:hideMark/>
          </w:tcPr>
          <w:p w14:paraId="622D7A7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174,8246</w:t>
            </w:r>
          </w:p>
        </w:tc>
        <w:tc>
          <w:tcPr>
            <w:tcW w:w="1507" w:type="dxa"/>
            <w:tcBorders>
              <w:top w:val="nil"/>
              <w:left w:val="nil"/>
              <w:bottom w:val="single" w:sz="4" w:space="0" w:color="auto"/>
              <w:right w:val="single" w:sz="4" w:space="0" w:color="auto"/>
            </w:tcBorders>
            <w:shd w:val="clear" w:color="000000" w:fill="FFFFFF"/>
            <w:noWrap/>
            <w:vAlign w:val="center"/>
            <w:hideMark/>
          </w:tcPr>
          <w:p w14:paraId="05C0F25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175,7489</w:t>
            </w:r>
          </w:p>
        </w:tc>
        <w:tc>
          <w:tcPr>
            <w:tcW w:w="1446" w:type="dxa"/>
            <w:tcBorders>
              <w:top w:val="nil"/>
              <w:left w:val="nil"/>
              <w:bottom w:val="single" w:sz="4" w:space="0" w:color="auto"/>
              <w:right w:val="single" w:sz="4" w:space="0" w:color="auto"/>
            </w:tcBorders>
            <w:shd w:val="clear" w:color="000000" w:fill="FFFFFF"/>
            <w:noWrap/>
            <w:vAlign w:val="center"/>
            <w:hideMark/>
          </w:tcPr>
          <w:p w14:paraId="561DC0C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175,7490</w:t>
            </w:r>
          </w:p>
        </w:tc>
        <w:tc>
          <w:tcPr>
            <w:tcW w:w="1446" w:type="dxa"/>
            <w:tcBorders>
              <w:top w:val="nil"/>
              <w:left w:val="nil"/>
              <w:bottom w:val="single" w:sz="4" w:space="0" w:color="auto"/>
              <w:right w:val="single" w:sz="4" w:space="0" w:color="auto"/>
            </w:tcBorders>
            <w:shd w:val="clear" w:color="000000" w:fill="FFFFFF"/>
            <w:noWrap/>
            <w:vAlign w:val="center"/>
            <w:hideMark/>
          </w:tcPr>
          <w:p w14:paraId="4E7995F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175,7490</w:t>
            </w:r>
          </w:p>
        </w:tc>
        <w:tc>
          <w:tcPr>
            <w:tcW w:w="1446" w:type="dxa"/>
            <w:tcBorders>
              <w:top w:val="nil"/>
              <w:left w:val="nil"/>
              <w:bottom w:val="single" w:sz="4" w:space="0" w:color="auto"/>
              <w:right w:val="single" w:sz="4" w:space="0" w:color="auto"/>
            </w:tcBorders>
            <w:shd w:val="clear" w:color="000000" w:fill="FFFFFF"/>
            <w:noWrap/>
            <w:vAlign w:val="center"/>
            <w:hideMark/>
          </w:tcPr>
          <w:p w14:paraId="297A1DD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175,7490</w:t>
            </w:r>
          </w:p>
        </w:tc>
        <w:tc>
          <w:tcPr>
            <w:tcW w:w="1446" w:type="dxa"/>
            <w:tcBorders>
              <w:top w:val="nil"/>
              <w:left w:val="nil"/>
              <w:bottom w:val="single" w:sz="4" w:space="0" w:color="auto"/>
              <w:right w:val="single" w:sz="4" w:space="0" w:color="auto"/>
            </w:tcBorders>
            <w:shd w:val="clear" w:color="000000" w:fill="FFFFFF"/>
            <w:noWrap/>
            <w:vAlign w:val="center"/>
            <w:hideMark/>
          </w:tcPr>
          <w:p w14:paraId="4CD85C8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175,7490</w:t>
            </w:r>
          </w:p>
        </w:tc>
        <w:tc>
          <w:tcPr>
            <w:tcW w:w="1585" w:type="dxa"/>
            <w:tcBorders>
              <w:top w:val="nil"/>
              <w:left w:val="nil"/>
              <w:bottom w:val="single" w:sz="4" w:space="0" w:color="auto"/>
              <w:right w:val="single" w:sz="4" w:space="0" w:color="auto"/>
            </w:tcBorders>
            <w:shd w:val="clear" w:color="000000" w:fill="FFFFFF"/>
            <w:noWrap/>
            <w:vAlign w:val="center"/>
            <w:hideMark/>
          </w:tcPr>
          <w:p w14:paraId="2363B96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175,7490</w:t>
            </w:r>
          </w:p>
        </w:tc>
      </w:tr>
      <w:tr w:rsidR="001C1925" w:rsidRPr="001C1925" w14:paraId="11AA028F" w14:textId="77777777" w:rsidTr="00F43D76">
        <w:trPr>
          <w:trHeight w:val="265"/>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1F2FDE47"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single" w:sz="4" w:space="0" w:color="auto"/>
              <w:right w:val="single" w:sz="4" w:space="0" w:color="auto"/>
            </w:tcBorders>
            <w:vAlign w:val="center"/>
            <w:hideMark/>
          </w:tcPr>
          <w:p w14:paraId="0A6F0DC2"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14:paraId="616F7549" w14:textId="77777777" w:rsidR="003F5B6F" w:rsidRPr="001C1925" w:rsidRDefault="003F5B6F" w:rsidP="00F43D76">
            <w:pPr>
              <w:rPr>
                <w:rFonts w:eastAsia="Times New Roman" w:cs="Times New Roman"/>
                <w:color w:val="000000" w:themeColor="text1"/>
                <w:sz w:val="20"/>
                <w:szCs w:val="20"/>
                <w:lang w:eastAsia="ru-RU"/>
              </w:rPr>
            </w:pPr>
          </w:p>
        </w:tc>
        <w:tc>
          <w:tcPr>
            <w:tcW w:w="16567" w:type="dxa"/>
            <w:gridSpan w:val="9"/>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F35900" w14:textId="77777777" w:rsidR="003F5B6F" w:rsidRPr="001C1925" w:rsidRDefault="003F5B6F" w:rsidP="00F43D76">
            <w:pP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Максимальный часовой расход топлива на выработку тепловой энергии:</w:t>
            </w:r>
          </w:p>
        </w:tc>
      </w:tr>
      <w:tr w:rsidR="001C1925" w:rsidRPr="001C1925" w14:paraId="0FF81261" w14:textId="77777777" w:rsidTr="00F43D76">
        <w:trPr>
          <w:trHeight w:val="265"/>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4230EC36"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single" w:sz="4" w:space="0" w:color="auto"/>
              <w:right w:val="single" w:sz="4" w:space="0" w:color="auto"/>
            </w:tcBorders>
            <w:vAlign w:val="center"/>
            <w:hideMark/>
          </w:tcPr>
          <w:p w14:paraId="69E2994C"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14:paraId="351FF5F7"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single" w:sz="4" w:space="0" w:color="auto"/>
              <w:bottom w:val="single" w:sz="4" w:space="0" w:color="auto"/>
              <w:right w:val="single" w:sz="4" w:space="0" w:color="auto"/>
            </w:tcBorders>
            <w:shd w:val="clear" w:color="000000" w:fill="FFFFFF"/>
            <w:noWrap/>
            <w:vAlign w:val="center"/>
            <w:hideMark/>
          </w:tcPr>
          <w:p w14:paraId="262BDA27"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 зимний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7B5CC05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304BAFF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0,0919</w:t>
            </w:r>
          </w:p>
        </w:tc>
        <w:tc>
          <w:tcPr>
            <w:tcW w:w="1507" w:type="dxa"/>
            <w:tcBorders>
              <w:top w:val="nil"/>
              <w:left w:val="nil"/>
              <w:bottom w:val="single" w:sz="4" w:space="0" w:color="auto"/>
              <w:right w:val="single" w:sz="4" w:space="0" w:color="auto"/>
            </w:tcBorders>
            <w:shd w:val="clear" w:color="000000" w:fill="FFFFFF"/>
            <w:noWrap/>
            <w:vAlign w:val="center"/>
            <w:hideMark/>
          </w:tcPr>
          <w:p w14:paraId="62AA28A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0,0557</w:t>
            </w:r>
          </w:p>
        </w:tc>
        <w:tc>
          <w:tcPr>
            <w:tcW w:w="1446" w:type="dxa"/>
            <w:tcBorders>
              <w:top w:val="nil"/>
              <w:left w:val="nil"/>
              <w:bottom w:val="single" w:sz="4" w:space="0" w:color="auto"/>
              <w:right w:val="single" w:sz="4" w:space="0" w:color="auto"/>
            </w:tcBorders>
            <w:shd w:val="clear" w:color="000000" w:fill="FFFFFF"/>
            <w:noWrap/>
            <w:vAlign w:val="center"/>
            <w:hideMark/>
          </w:tcPr>
          <w:p w14:paraId="34E5DED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0,0520</w:t>
            </w:r>
          </w:p>
        </w:tc>
        <w:tc>
          <w:tcPr>
            <w:tcW w:w="1446" w:type="dxa"/>
            <w:tcBorders>
              <w:top w:val="nil"/>
              <w:left w:val="nil"/>
              <w:bottom w:val="single" w:sz="4" w:space="0" w:color="auto"/>
              <w:right w:val="single" w:sz="4" w:space="0" w:color="auto"/>
            </w:tcBorders>
            <w:shd w:val="clear" w:color="000000" w:fill="FFFFFF"/>
            <w:noWrap/>
            <w:vAlign w:val="center"/>
            <w:hideMark/>
          </w:tcPr>
          <w:p w14:paraId="71A3A27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0,0520</w:t>
            </w:r>
          </w:p>
        </w:tc>
        <w:tc>
          <w:tcPr>
            <w:tcW w:w="1446" w:type="dxa"/>
            <w:tcBorders>
              <w:top w:val="nil"/>
              <w:left w:val="nil"/>
              <w:bottom w:val="single" w:sz="4" w:space="0" w:color="auto"/>
              <w:right w:val="single" w:sz="4" w:space="0" w:color="auto"/>
            </w:tcBorders>
            <w:shd w:val="clear" w:color="000000" w:fill="FFFFFF"/>
            <w:noWrap/>
            <w:vAlign w:val="center"/>
            <w:hideMark/>
          </w:tcPr>
          <w:p w14:paraId="2D9CBBC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0,0520</w:t>
            </w:r>
          </w:p>
        </w:tc>
        <w:tc>
          <w:tcPr>
            <w:tcW w:w="1446" w:type="dxa"/>
            <w:tcBorders>
              <w:top w:val="nil"/>
              <w:left w:val="nil"/>
              <w:bottom w:val="single" w:sz="4" w:space="0" w:color="auto"/>
              <w:right w:val="single" w:sz="4" w:space="0" w:color="auto"/>
            </w:tcBorders>
            <w:shd w:val="clear" w:color="000000" w:fill="FFFFFF"/>
            <w:noWrap/>
            <w:vAlign w:val="center"/>
            <w:hideMark/>
          </w:tcPr>
          <w:p w14:paraId="70DD51A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0,0520</w:t>
            </w:r>
          </w:p>
        </w:tc>
        <w:tc>
          <w:tcPr>
            <w:tcW w:w="1585" w:type="dxa"/>
            <w:tcBorders>
              <w:top w:val="nil"/>
              <w:left w:val="nil"/>
              <w:bottom w:val="single" w:sz="4" w:space="0" w:color="auto"/>
              <w:right w:val="single" w:sz="4" w:space="0" w:color="auto"/>
            </w:tcBorders>
            <w:shd w:val="clear" w:color="000000" w:fill="FFFFFF"/>
            <w:noWrap/>
            <w:vAlign w:val="center"/>
            <w:hideMark/>
          </w:tcPr>
          <w:p w14:paraId="75927DF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0,0520</w:t>
            </w:r>
          </w:p>
        </w:tc>
      </w:tr>
      <w:tr w:rsidR="001C1925" w:rsidRPr="001C1925" w14:paraId="1D1D65FB" w14:textId="77777777" w:rsidTr="00F43D76">
        <w:trPr>
          <w:trHeight w:val="265"/>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3AE5C105" w14:textId="77777777" w:rsidR="003F5B6F" w:rsidRPr="001C1925" w:rsidRDefault="003F5B6F" w:rsidP="00F43D76">
            <w:pPr>
              <w:rPr>
                <w:rFonts w:eastAsia="Times New Roman" w:cs="Times New Roman"/>
                <w:color w:val="000000" w:themeColor="text1"/>
                <w:sz w:val="20"/>
                <w:szCs w:val="20"/>
                <w:lang w:eastAsia="ru-RU"/>
              </w:rPr>
            </w:pPr>
          </w:p>
        </w:tc>
        <w:tc>
          <w:tcPr>
            <w:tcW w:w="2170" w:type="dxa"/>
            <w:vMerge/>
            <w:tcBorders>
              <w:top w:val="single" w:sz="4" w:space="0" w:color="auto"/>
              <w:left w:val="single" w:sz="4" w:space="0" w:color="auto"/>
              <w:bottom w:val="single" w:sz="4" w:space="0" w:color="auto"/>
              <w:right w:val="single" w:sz="4" w:space="0" w:color="auto"/>
            </w:tcBorders>
            <w:vAlign w:val="center"/>
            <w:hideMark/>
          </w:tcPr>
          <w:p w14:paraId="1B2AB5FC" w14:textId="77777777" w:rsidR="003F5B6F" w:rsidRPr="001C1925" w:rsidRDefault="003F5B6F" w:rsidP="00F43D76">
            <w:pPr>
              <w:rPr>
                <w:rFonts w:eastAsia="Times New Roman" w:cs="Times New Roman"/>
                <w:color w:val="000000" w:themeColor="text1"/>
                <w:sz w:val="20"/>
                <w:szCs w:val="20"/>
                <w:lang w:eastAsia="ru-RU"/>
              </w:rPr>
            </w:pPr>
          </w:p>
        </w:tc>
        <w:tc>
          <w:tcPr>
            <w:tcW w:w="2116" w:type="dxa"/>
            <w:vMerge/>
            <w:tcBorders>
              <w:top w:val="single" w:sz="4" w:space="0" w:color="auto"/>
              <w:left w:val="single" w:sz="4" w:space="0" w:color="auto"/>
              <w:bottom w:val="single" w:sz="4" w:space="0" w:color="auto"/>
              <w:right w:val="single" w:sz="4" w:space="0" w:color="auto"/>
            </w:tcBorders>
            <w:vAlign w:val="center"/>
            <w:hideMark/>
          </w:tcPr>
          <w:p w14:paraId="50943DDE" w14:textId="77777777" w:rsidR="003F5B6F" w:rsidRPr="001C1925" w:rsidRDefault="003F5B6F" w:rsidP="00F43D76">
            <w:pPr>
              <w:rPr>
                <w:rFonts w:eastAsia="Times New Roman" w:cs="Times New Roman"/>
                <w:color w:val="000000" w:themeColor="text1"/>
                <w:sz w:val="20"/>
                <w:szCs w:val="20"/>
                <w:lang w:eastAsia="ru-RU"/>
              </w:rPr>
            </w:pPr>
          </w:p>
        </w:tc>
        <w:tc>
          <w:tcPr>
            <w:tcW w:w="4368" w:type="dxa"/>
            <w:tcBorders>
              <w:top w:val="nil"/>
              <w:left w:val="single" w:sz="4" w:space="0" w:color="auto"/>
              <w:bottom w:val="single" w:sz="4" w:space="0" w:color="auto"/>
              <w:right w:val="single" w:sz="4" w:space="0" w:color="auto"/>
            </w:tcBorders>
            <w:shd w:val="clear" w:color="000000" w:fill="FFFFFF"/>
            <w:noWrap/>
            <w:vAlign w:val="center"/>
            <w:hideMark/>
          </w:tcPr>
          <w:p w14:paraId="621645C3"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в летний период</w:t>
            </w:r>
          </w:p>
        </w:tc>
        <w:tc>
          <w:tcPr>
            <w:tcW w:w="1614" w:type="dxa"/>
            <w:tcBorders>
              <w:top w:val="nil"/>
              <w:left w:val="nil"/>
              <w:bottom w:val="single" w:sz="4" w:space="0" w:color="auto"/>
              <w:right w:val="single" w:sz="4" w:space="0" w:color="auto"/>
            </w:tcBorders>
            <w:shd w:val="clear" w:color="000000" w:fill="FFFFFF"/>
            <w:noWrap/>
            <w:vAlign w:val="center"/>
            <w:hideMark/>
          </w:tcPr>
          <w:p w14:paraId="0B7F3B0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709" w:type="dxa"/>
            <w:tcBorders>
              <w:top w:val="nil"/>
              <w:left w:val="nil"/>
              <w:bottom w:val="single" w:sz="4" w:space="0" w:color="auto"/>
              <w:right w:val="single" w:sz="4" w:space="0" w:color="auto"/>
            </w:tcBorders>
            <w:shd w:val="clear" w:color="000000" w:fill="FFFFFF"/>
            <w:noWrap/>
            <w:vAlign w:val="center"/>
            <w:hideMark/>
          </w:tcPr>
          <w:p w14:paraId="2B09738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507" w:type="dxa"/>
            <w:tcBorders>
              <w:top w:val="nil"/>
              <w:left w:val="nil"/>
              <w:bottom w:val="single" w:sz="4" w:space="0" w:color="auto"/>
              <w:right w:val="single" w:sz="4" w:space="0" w:color="auto"/>
            </w:tcBorders>
            <w:shd w:val="clear" w:color="000000" w:fill="FFFFFF"/>
            <w:noWrap/>
            <w:vAlign w:val="center"/>
            <w:hideMark/>
          </w:tcPr>
          <w:p w14:paraId="24A2146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78F49D4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5B41ECE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0B294FF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446" w:type="dxa"/>
            <w:tcBorders>
              <w:top w:val="nil"/>
              <w:left w:val="nil"/>
              <w:bottom w:val="single" w:sz="4" w:space="0" w:color="auto"/>
              <w:right w:val="single" w:sz="4" w:space="0" w:color="auto"/>
            </w:tcBorders>
            <w:shd w:val="clear" w:color="000000" w:fill="FFFFFF"/>
            <w:noWrap/>
            <w:vAlign w:val="center"/>
            <w:hideMark/>
          </w:tcPr>
          <w:p w14:paraId="4AEDF44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c>
          <w:tcPr>
            <w:tcW w:w="1585" w:type="dxa"/>
            <w:tcBorders>
              <w:top w:val="nil"/>
              <w:left w:val="nil"/>
              <w:bottom w:val="single" w:sz="4" w:space="0" w:color="auto"/>
              <w:right w:val="single" w:sz="4" w:space="0" w:color="auto"/>
            </w:tcBorders>
            <w:shd w:val="clear" w:color="000000" w:fill="FFFFFF"/>
            <w:noWrap/>
            <w:vAlign w:val="center"/>
            <w:hideMark/>
          </w:tcPr>
          <w:p w14:paraId="25C1F69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0,0000</w:t>
            </w:r>
          </w:p>
        </w:tc>
      </w:tr>
    </w:tbl>
    <w:p w14:paraId="0BDE1C56" w14:textId="77777777" w:rsidR="00966FED" w:rsidRPr="001C1925" w:rsidRDefault="00966FED">
      <w:pPr>
        <w:rPr>
          <w:rFonts w:cs="Times New Roman"/>
          <w:color w:val="000000" w:themeColor="text1"/>
        </w:rPr>
        <w:sectPr w:rsidR="00966FED" w:rsidRPr="001C1925" w:rsidSect="003F5B6F">
          <w:pgSz w:w="23811" w:h="16838" w:orient="landscape" w:code="8"/>
          <w:pgMar w:top="1134" w:right="850" w:bottom="1134" w:left="1701" w:header="708" w:footer="708" w:gutter="0"/>
          <w:cols w:space="708"/>
          <w:docGrid w:linePitch="360"/>
        </w:sectPr>
      </w:pPr>
    </w:p>
    <w:p w14:paraId="62F1D406" w14:textId="77777777" w:rsidR="004F70C4" w:rsidRPr="001C1925" w:rsidRDefault="004F70C4" w:rsidP="004F70C4">
      <w:pPr>
        <w:pStyle w:val="2"/>
        <w:spacing w:before="69"/>
        <w:ind w:left="0" w:firstLine="0"/>
        <w:rPr>
          <w:rFonts w:eastAsia="Times New Roman"/>
          <w:color w:val="000000" w:themeColor="text1"/>
          <w:sz w:val="24"/>
          <w:szCs w:val="24"/>
        </w:rPr>
      </w:pPr>
      <w:bookmarkStart w:id="136" w:name="_Toc35951467"/>
      <w:bookmarkStart w:id="137" w:name="_Toc166073476"/>
      <w:bookmarkStart w:id="138" w:name="_Toc232166302"/>
      <w:r w:rsidRPr="001C1925">
        <w:rPr>
          <w:rFonts w:eastAsia="Times New Roman"/>
          <w:color w:val="000000" w:themeColor="text1"/>
          <w:sz w:val="24"/>
          <w:szCs w:val="24"/>
        </w:rPr>
        <w:lastRenderedPageBreak/>
        <w:t>Часть 2. Потребляемые источником тепловой энергии виды топлива, включая местные виды топлива, а также используемые возобновляемые источники энергии</w:t>
      </w:r>
      <w:bookmarkEnd w:id="136"/>
      <w:bookmarkEnd w:id="137"/>
      <w:bookmarkEnd w:id="138"/>
    </w:p>
    <w:p w14:paraId="725FE0A3" w14:textId="77777777" w:rsidR="004F70C4" w:rsidRPr="001C1925" w:rsidRDefault="00187A71" w:rsidP="004F70C4">
      <w:pPr>
        <w:rPr>
          <w:rFonts w:cs="Times New Roman"/>
          <w:color w:val="000000" w:themeColor="text1"/>
        </w:rPr>
      </w:pPr>
      <w:hyperlink r:id="rId42" w:anchor="bookmark38" w:history="1"/>
    </w:p>
    <w:p w14:paraId="6339D415" w14:textId="77777777" w:rsidR="004F70C4" w:rsidRPr="001C1925" w:rsidRDefault="004F70C4" w:rsidP="004F70C4">
      <w:pPr>
        <w:ind w:firstLine="709"/>
        <w:jc w:val="both"/>
        <w:rPr>
          <w:rFonts w:cs="Times New Roman"/>
          <w:color w:val="000000" w:themeColor="text1"/>
        </w:rPr>
      </w:pPr>
      <w:proofErr w:type="gramStart"/>
      <w:r w:rsidRPr="001C1925">
        <w:rPr>
          <w:rFonts w:cs="Times New Roman"/>
          <w:color w:val="000000" w:themeColor="text1"/>
        </w:rPr>
        <w:t>На территории муниципального образования источниками тепловой энергии</w:t>
      </w:r>
      <w:r w:rsidRPr="001C1925">
        <w:rPr>
          <w:rFonts w:cs="Times New Roman"/>
          <w:b/>
          <w:color w:val="000000" w:themeColor="text1"/>
        </w:rPr>
        <w:t xml:space="preserve">, </w:t>
      </w:r>
      <w:r w:rsidRPr="001C1925">
        <w:rPr>
          <w:rFonts w:cs="Times New Roman"/>
          <w:bCs/>
          <w:color w:val="000000" w:themeColor="text1"/>
        </w:rPr>
        <w:t>функционирующем в режиме комбинированной выработки электрической и тепловой энергии</w:t>
      </w:r>
      <w:r w:rsidRPr="001C1925">
        <w:rPr>
          <w:rFonts w:cs="Times New Roman"/>
          <w:color w:val="000000" w:themeColor="text1"/>
        </w:rPr>
        <w:t xml:space="preserve"> используются следующие виды топлива:</w:t>
      </w:r>
      <w:proofErr w:type="gramEnd"/>
    </w:p>
    <w:p w14:paraId="3C8A2809" w14:textId="77777777" w:rsidR="004F70C4" w:rsidRPr="001C1925" w:rsidRDefault="004F70C4" w:rsidP="004F70C4">
      <w:pPr>
        <w:ind w:firstLine="709"/>
        <w:rPr>
          <w:rFonts w:cs="Times New Roman"/>
          <w:color w:val="000000" w:themeColor="text1"/>
        </w:rPr>
      </w:pPr>
      <w:r w:rsidRPr="001C1925">
        <w:rPr>
          <w:rFonts w:cs="Times New Roman"/>
          <w:color w:val="000000" w:themeColor="text1"/>
        </w:rPr>
        <w:t>- Природный газ;</w:t>
      </w:r>
    </w:p>
    <w:p w14:paraId="1B2EA528"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 xml:space="preserve">Возобновляемые источники энергии и местные виды топлива в процессе выработки </w:t>
      </w:r>
      <w:r w:rsidRPr="001C1925">
        <w:rPr>
          <w:rFonts w:cs="Times New Roman"/>
          <w:bCs/>
          <w:color w:val="000000" w:themeColor="text1"/>
        </w:rPr>
        <w:t>электрической и</w:t>
      </w:r>
      <w:r w:rsidRPr="001C1925">
        <w:rPr>
          <w:rFonts w:cs="Times New Roman"/>
          <w:color w:val="000000" w:themeColor="text1"/>
        </w:rPr>
        <w:t xml:space="preserve"> тепловой энергии не используются.</w:t>
      </w:r>
    </w:p>
    <w:p w14:paraId="6782B8BC" w14:textId="77777777" w:rsidR="004F70C4" w:rsidRPr="001C1925" w:rsidRDefault="004F70C4" w:rsidP="004F70C4">
      <w:pPr>
        <w:ind w:firstLine="709"/>
        <w:jc w:val="both"/>
        <w:rPr>
          <w:rFonts w:cs="Times New Roman"/>
          <w:color w:val="000000" w:themeColor="text1"/>
        </w:rPr>
      </w:pPr>
    </w:p>
    <w:p w14:paraId="1CF5EFE5" w14:textId="77777777" w:rsidR="004F70C4" w:rsidRPr="001C1925" w:rsidRDefault="004F70C4" w:rsidP="004F70C4">
      <w:pPr>
        <w:pStyle w:val="2"/>
        <w:spacing w:before="69"/>
        <w:ind w:left="0" w:firstLine="0"/>
        <w:rPr>
          <w:rFonts w:eastAsia="Times New Roman"/>
          <w:color w:val="000000" w:themeColor="text1"/>
          <w:sz w:val="24"/>
          <w:szCs w:val="24"/>
        </w:rPr>
      </w:pPr>
      <w:bookmarkStart w:id="139" w:name="_Toc166073477"/>
      <w:bookmarkStart w:id="140" w:name="_Toc232166303"/>
      <w:r w:rsidRPr="001C1925">
        <w:rPr>
          <w:rFonts w:eastAsia="Times New Roman"/>
          <w:color w:val="000000" w:themeColor="text1"/>
          <w:sz w:val="24"/>
          <w:szCs w:val="24"/>
        </w:rPr>
        <w:t xml:space="preserve">Часть 3. </w:t>
      </w:r>
      <w:hyperlink r:id="rId43" w:anchor="bookmark108" w:history="1">
        <w:bookmarkStart w:id="141" w:name="_Toc56601070"/>
        <w:proofErr w:type="gramStart"/>
        <w:r w:rsidRPr="001C1925">
          <w:rPr>
            <w:rFonts w:eastAsia="Times New Roman"/>
            <w:color w:val="000000" w:themeColor="text1"/>
            <w:sz w:val="24"/>
            <w:szCs w:val="24"/>
          </w:rPr>
          <w:t>Виды топлива (в случае, если топливом является уголь - вид ископаемого угля в соответствии с межгосударствен</w:t>
        </w:r>
        <w:bookmarkEnd w:id="116"/>
        <w:r w:rsidRPr="001C1925">
          <w:rPr>
            <w:rFonts w:eastAsia="Times New Roman"/>
            <w:color w:val="000000" w:themeColor="text1"/>
            <w:sz w:val="24"/>
            <w:szCs w:val="24"/>
          </w:rPr>
          <w:t xml:space="preserve">ным стандартом </w:t>
        </w:r>
        <w:hyperlink r:id="rId44" w:history="1">
          <w:r w:rsidRPr="001C1925">
            <w:rPr>
              <w:rFonts w:eastAsia="Times New Roman"/>
              <w:color w:val="000000" w:themeColor="text1"/>
              <w:sz w:val="24"/>
              <w:szCs w:val="24"/>
            </w:rPr>
            <w:t>ГОСТ 25543-2013</w:t>
          </w:r>
        </w:hyperlink>
        <w:r w:rsidRPr="001C1925">
          <w:rPr>
            <w:rFonts w:eastAsia="Times New Roman"/>
            <w:color w:val="000000" w:themeColor="text1"/>
            <w:sz w:val="24"/>
            <w:szCs w:val="24"/>
          </w:rPr>
          <w:t xml:space="preserve"> "Угли бурые, каменные и антрациты.</w:t>
        </w:r>
        <w:proofErr w:type="gramEnd"/>
        <w:r w:rsidRPr="001C1925">
          <w:rPr>
            <w:rFonts w:eastAsia="Times New Roman"/>
            <w:color w:val="000000" w:themeColor="text1"/>
            <w:sz w:val="24"/>
            <w:szCs w:val="24"/>
          </w:rPr>
          <w:t xml:space="preserve"> </w:t>
        </w:r>
        <w:proofErr w:type="gramStart"/>
        <w:r w:rsidRPr="001C1925">
          <w:rPr>
            <w:rFonts w:eastAsia="Times New Roman"/>
            <w:color w:val="000000" w:themeColor="text1"/>
            <w:sz w:val="24"/>
            <w:szCs w:val="24"/>
          </w:rPr>
          <w:t>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139"/>
        <w:bookmarkEnd w:id="140"/>
        <w:bookmarkEnd w:id="141"/>
      </w:hyperlink>
      <w:proofErr w:type="gramEnd"/>
    </w:p>
    <w:p w14:paraId="2200F7BD" w14:textId="77777777" w:rsidR="004F70C4" w:rsidRPr="001C1925" w:rsidRDefault="004F70C4" w:rsidP="004F70C4">
      <w:pPr>
        <w:rPr>
          <w:rFonts w:cs="Times New Roman"/>
          <w:color w:val="000000" w:themeColor="text1"/>
        </w:rPr>
      </w:pPr>
    </w:p>
    <w:p w14:paraId="1A2CD572"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Виды топлива, их доля и значения низшей теплоты сгорания топлива, используемых для производства электрической и</w:t>
      </w:r>
      <w:r w:rsidRPr="001C1925">
        <w:rPr>
          <w:rFonts w:cs="Times New Roman"/>
          <w:bCs/>
          <w:color w:val="000000" w:themeColor="text1"/>
        </w:rPr>
        <w:t xml:space="preserve"> </w:t>
      </w:r>
      <w:r w:rsidRPr="001C1925">
        <w:rPr>
          <w:rFonts w:cs="Times New Roman"/>
          <w:color w:val="000000" w:themeColor="text1"/>
        </w:rPr>
        <w:t>тепловой энергии по каждой системе теплоснабжения представлены в таблице ниже.</w:t>
      </w:r>
    </w:p>
    <w:p w14:paraId="45052A57" w14:textId="77777777" w:rsidR="004F70C4" w:rsidRPr="001C1925" w:rsidRDefault="004F70C4" w:rsidP="004F70C4">
      <w:pPr>
        <w:rPr>
          <w:rFonts w:cs="Times New Roman"/>
          <w:color w:val="000000" w:themeColor="text1"/>
        </w:rPr>
      </w:pPr>
    </w:p>
    <w:p w14:paraId="723620B9" w14:textId="77777777" w:rsidR="00966FED" w:rsidRPr="001C1925" w:rsidRDefault="00966FED">
      <w:pPr>
        <w:rPr>
          <w:rFonts w:cs="Times New Roman"/>
          <w:color w:val="000000" w:themeColor="text1"/>
        </w:rPr>
        <w:sectPr w:rsidR="00966FED" w:rsidRPr="001C1925">
          <w:pgSz w:w="11906" w:h="16838"/>
          <w:pgMar w:top="1134" w:right="850" w:bottom="1134" w:left="1701" w:header="708" w:footer="708" w:gutter="0"/>
          <w:cols w:space="708"/>
          <w:docGrid w:linePitch="360"/>
        </w:sectPr>
      </w:pPr>
    </w:p>
    <w:p w14:paraId="2192403C" w14:textId="77777777" w:rsidR="00966FED" w:rsidRPr="001C1925" w:rsidRDefault="004F70C4">
      <w:pPr>
        <w:spacing w:before="400" w:after="200"/>
        <w:rPr>
          <w:rFonts w:cs="Times New Roman"/>
          <w:color w:val="000000" w:themeColor="text1"/>
        </w:rPr>
      </w:pPr>
      <w:r w:rsidRPr="001C1925">
        <w:rPr>
          <w:rFonts w:cs="Times New Roman"/>
          <w:b/>
          <w:color w:val="000000" w:themeColor="text1"/>
        </w:rPr>
        <w:lastRenderedPageBreak/>
        <w:t>Таблица 8.3.1 - Виды топлива, их доля и значения низшей теплоты сгорания</w:t>
      </w:r>
    </w:p>
    <w:tbl>
      <w:tblPr>
        <w:tblStyle w:val="a9"/>
        <w:tblW w:w="5000" w:type="pct"/>
        <w:jc w:val="center"/>
        <w:tblLook w:val="04A0" w:firstRow="1" w:lastRow="0" w:firstColumn="1" w:lastColumn="0" w:noHBand="0" w:noVBand="1"/>
      </w:tblPr>
      <w:tblGrid>
        <w:gridCol w:w="1993"/>
        <w:gridCol w:w="1691"/>
        <w:gridCol w:w="1725"/>
        <w:gridCol w:w="1130"/>
        <w:gridCol w:w="1130"/>
        <w:gridCol w:w="1130"/>
        <w:gridCol w:w="1130"/>
        <w:gridCol w:w="1130"/>
        <w:gridCol w:w="1130"/>
        <w:gridCol w:w="1130"/>
        <w:gridCol w:w="1368"/>
      </w:tblGrid>
      <w:tr w:rsidR="001C1925" w:rsidRPr="001C1925" w14:paraId="76EB1F17" w14:textId="77777777" w:rsidTr="00F43D76">
        <w:trPr>
          <w:jc w:val="center"/>
        </w:trPr>
        <w:tc>
          <w:tcPr>
            <w:tcW w:w="1944" w:type="dxa"/>
            <w:vMerge w:val="restart"/>
            <w:shd w:val="clear" w:color="auto" w:fill="F2F2F2"/>
            <w:tcMar>
              <w:top w:w="120" w:type="dxa"/>
              <w:left w:w="200" w:type="dxa"/>
              <w:bottom w:w="120" w:type="dxa"/>
              <w:right w:w="200" w:type="dxa"/>
            </w:tcMar>
            <w:vAlign w:val="center"/>
          </w:tcPr>
          <w:p w14:paraId="02B70E59"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 системы теплоснабжения</w:t>
            </w:r>
          </w:p>
        </w:tc>
        <w:tc>
          <w:tcPr>
            <w:tcW w:w="1595" w:type="dxa"/>
            <w:vMerge w:val="restart"/>
            <w:shd w:val="clear" w:color="auto" w:fill="F2F2F2"/>
            <w:tcMar>
              <w:top w:w="120" w:type="dxa"/>
              <w:left w:w="200" w:type="dxa"/>
              <w:bottom w:w="120" w:type="dxa"/>
              <w:right w:w="200" w:type="dxa"/>
            </w:tcMar>
            <w:vAlign w:val="center"/>
          </w:tcPr>
          <w:p w14:paraId="43AE29EC"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Наименование источника</w:t>
            </w:r>
          </w:p>
        </w:tc>
        <w:tc>
          <w:tcPr>
            <w:tcW w:w="1682" w:type="dxa"/>
            <w:vMerge w:val="restart"/>
            <w:shd w:val="clear" w:color="auto" w:fill="F2F2F2"/>
            <w:tcMar>
              <w:top w:w="120" w:type="dxa"/>
              <w:left w:w="200" w:type="dxa"/>
              <w:bottom w:w="120" w:type="dxa"/>
              <w:right w:w="200" w:type="dxa"/>
            </w:tcMar>
            <w:vAlign w:val="center"/>
          </w:tcPr>
          <w:p w14:paraId="0B8B286B"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Вид топлива</w:t>
            </w:r>
          </w:p>
        </w:tc>
        <w:tc>
          <w:tcPr>
            <w:tcW w:w="7721" w:type="dxa"/>
            <w:gridSpan w:val="7"/>
            <w:shd w:val="clear" w:color="auto" w:fill="F2F2F2"/>
            <w:tcMar>
              <w:top w:w="120" w:type="dxa"/>
              <w:left w:w="200" w:type="dxa"/>
              <w:bottom w:w="120" w:type="dxa"/>
              <w:right w:w="200" w:type="dxa"/>
            </w:tcMar>
            <w:vAlign w:val="center"/>
          </w:tcPr>
          <w:p w14:paraId="749A47A4"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Доли топлива, используемого для производства ТЭ в данной системе, %</w:t>
            </w:r>
          </w:p>
        </w:tc>
        <w:tc>
          <w:tcPr>
            <w:tcW w:w="1335" w:type="dxa"/>
            <w:vMerge w:val="restart"/>
            <w:shd w:val="clear" w:color="auto" w:fill="F2F2F2"/>
            <w:tcMar>
              <w:top w:w="120" w:type="dxa"/>
              <w:left w:w="200" w:type="dxa"/>
              <w:bottom w:w="120" w:type="dxa"/>
              <w:right w:w="200" w:type="dxa"/>
            </w:tcMar>
            <w:vAlign w:val="center"/>
          </w:tcPr>
          <w:p w14:paraId="5DBB5650"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 xml:space="preserve">Низшая теплота сгорания, </w:t>
            </w:r>
            <w:proofErr w:type="gramStart"/>
            <w:r w:rsidRPr="001C1925">
              <w:rPr>
                <w:rFonts w:eastAsia="Times New Roman" w:cs="Times New Roman"/>
                <w:color w:val="000000" w:themeColor="text1"/>
                <w:sz w:val="20"/>
              </w:rPr>
              <w:t>ккал</w:t>
            </w:r>
            <w:proofErr w:type="gramEnd"/>
            <w:r w:rsidRPr="001C1925">
              <w:rPr>
                <w:rFonts w:eastAsia="Times New Roman" w:cs="Times New Roman"/>
                <w:color w:val="000000" w:themeColor="text1"/>
                <w:sz w:val="20"/>
              </w:rPr>
              <w:t>/ед.</w:t>
            </w:r>
          </w:p>
        </w:tc>
      </w:tr>
      <w:tr w:rsidR="001C1925" w:rsidRPr="001C1925" w14:paraId="3AAF1678" w14:textId="77777777" w:rsidTr="00F43D76">
        <w:trPr>
          <w:jc w:val="center"/>
        </w:trPr>
        <w:tc>
          <w:tcPr>
            <w:tcW w:w="1944" w:type="dxa"/>
            <w:vMerge/>
          </w:tcPr>
          <w:p w14:paraId="3514A201" w14:textId="77777777" w:rsidR="003F5B6F" w:rsidRPr="001C1925" w:rsidRDefault="003F5B6F" w:rsidP="00F43D76">
            <w:pPr>
              <w:rPr>
                <w:rFonts w:cs="Times New Roman"/>
                <w:color w:val="000000" w:themeColor="text1"/>
                <w:sz w:val="20"/>
              </w:rPr>
            </w:pPr>
          </w:p>
        </w:tc>
        <w:tc>
          <w:tcPr>
            <w:tcW w:w="1595" w:type="dxa"/>
            <w:vMerge/>
          </w:tcPr>
          <w:p w14:paraId="7397C286" w14:textId="77777777" w:rsidR="003F5B6F" w:rsidRPr="001C1925" w:rsidRDefault="003F5B6F" w:rsidP="00F43D76">
            <w:pPr>
              <w:rPr>
                <w:rFonts w:cs="Times New Roman"/>
                <w:color w:val="000000" w:themeColor="text1"/>
                <w:sz w:val="20"/>
              </w:rPr>
            </w:pPr>
          </w:p>
        </w:tc>
        <w:tc>
          <w:tcPr>
            <w:tcW w:w="1682" w:type="dxa"/>
            <w:vMerge/>
          </w:tcPr>
          <w:p w14:paraId="200E776F" w14:textId="77777777" w:rsidR="003F5B6F" w:rsidRPr="001C1925" w:rsidRDefault="003F5B6F" w:rsidP="00F43D76">
            <w:pPr>
              <w:rPr>
                <w:rFonts w:cs="Times New Roman"/>
                <w:color w:val="000000" w:themeColor="text1"/>
                <w:sz w:val="20"/>
              </w:rPr>
            </w:pPr>
          </w:p>
        </w:tc>
        <w:tc>
          <w:tcPr>
            <w:tcW w:w="1103" w:type="dxa"/>
            <w:shd w:val="clear" w:color="auto" w:fill="F2F2F2"/>
            <w:tcMar>
              <w:top w:w="120" w:type="dxa"/>
              <w:left w:w="200" w:type="dxa"/>
              <w:bottom w:w="120" w:type="dxa"/>
              <w:right w:w="200" w:type="dxa"/>
            </w:tcMar>
            <w:vAlign w:val="center"/>
          </w:tcPr>
          <w:p w14:paraId="66088E66"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2025</w:t>
            </w:r>
          </w:p>
        </w:tc>
        <w:tc>
          <w:tcPr>
            <w:tcW w:w="1103" w:type="dxa"/>
            <w:shd w:val="clear" w:color="auto" w:fill="F2F2F2"/>
            <w:tcMar>
              <w:top w:w="120" w:type="dxa"/>
              <w:left w:w="200" w:type="dxa"/>
              <w:bottom w:w="120" w:type="dxa"/>
              <w:right w:w="200" w:type="dxa"/>
            </w:tcMar>
            <w:vAlign w:val="center"/>
          </w:tcPr>
          <w:p w14:paraId="714BDE48"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2026</w:t>
            </w:r>
          </w:p>
        </w:tc>
        <w:tc>
          <w:tcPr>
            <w:tcW w:w="1103" w:type="dxa"/>
            <w:shd w:val="clear" w:color="auto" w:fill="F2F2F2"/>
            <w:tcMar>
              <w:top w:w="120" w:type="dxa"/>
              <w:left w:w="200" w:type="dxa"/>
              <w:bottom w:w="120" w:type="dxa"/>
              <w:right w:w="200" w:type="dxa"/>
            </w:tcMar>
            <w:vAlign w:val="center"/>
          </w:tcPr>
          <w:p w14:paraId="069B5A55"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2027</w:t>
            </w:r>
          </w:p>
        </w:tc>
        <w:tc>
          <w:tcPr>
            <w:tcW w:w="1103" w:type="dxa"/>
            <w:shd w:val="clear" w:color="auto" w:fill="F2F2F2"/>
            <w:tcMar>
              <w:top w:w="120" w:type="dxa"/>
              <w:left w:w="200" w:type="dxa"/>
              <w:bottom w:w="120" w:type="dxa"/>
              <w:right w:w="200" w:type="dxa"/>
            </w:tcMar>
            <w:vAlign w:val="center"/>
          </w:tcPr>
          <w:p w14:paraId="10E53132"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2028</w:t>
            </w:r>
          </w:p>
        </w:tc>
        <w:tc>
          <w:tcPr>
            <w:tcW w:w="1103" w:type="dxa"/>
            <w:shd w:val="clear" w:color="auto" w:fill="F2F2F2"/>
            <w:tcMar>
              <w:top w:w="120" w:type="dxa"/>
              <w:left w:w="200" w:type="dxa"/>
              <w:bottom w:w="120" w:type="dxa"/>
              <w:right w:w="200" w:type="dxa"/>
            </w:tcMar>
            <w:vAlign w:val="center"/>
          </w:tcPr>
          <w:p w14:paraId="439CF520"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2029</w:t>
            </w:r>
          </w:p>
        </w:tc>
        <w:tc>
          <w:tcPr>
            <w:tcW w:w="1103" w:type="dxa"/>
            <w:shd w:val="clear" w:color="auto" w:fill="F2F2F2"/>
            <w:tcMar>
              <w:top w:w="120" w:type="dxa"/>
              <w:left w:w="200" w:type="dxa"/>
              <w:bottom w:w="120" w:type="dxa"/>
              <w:right w:w="200" w:type="dxa"/>
            </w:tcMar>
            <w:vAlign w:val="center"/>
          </w:tcPr>
          <w:p w14:paraId="77749BAC"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2030</w:t>
            </w:r>
          </w:p>
        </w:tc>
        <w:tc>
          <w:tcPr>
            <w:tcW w:w="1103" w:type="dxa"/>
            <w:shd w:val="clear" w:color="auto" w:fill="F2F2F2"/>
            <w:tcMar>
              <w:top w:w="120" w:type="dxa"/>
              <w:left w:w="200" w:type="dxa"/>
              <w:bottom w:w="120" w:type="dxa"/>
              <w:right w:w="200" w:type="dxa"/>
            </w:tcMar>
            <w:vAlign w:val="center"/>
          </w:tcPr>
          <w:p w14:paraId="4F850786"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2031</w:t>
            </w:r>
          </w:p>
        </w:tc>
        <w:tc>
          <w:tcPr>
            <w:tcW w:w="1335" w:type="dxa"/>
            <w:vMerge/>
          </w:tcPr>
          <w:p w14:paraId="3D7E8B34" w14:textId="77777777" w:rsidR="003F5B6F" w:rsidRPr="001C1925" w:rsidRDefault="003F5B6F" w:rsidP="00F43D76">
            <w:pPr>
              <w:rPr>
                <w:rFonts w:cs="Times New Roman"/>
                <w:color w:val="000000" w:themeColor="text1"/>
                <w:sz w:val="20"/>
              </w:rPr>
            </w:pPr>
          </w:p>
        </w:tc>
      </w:tr>
      <w:tr w:rsidR="001C1925" w:rsidRPr="001C1925" w14:paraId="0ED728D9" w14:textId="77777777" w:rsidTr="00F43D76">
        <w:trPr>
          <w:jc w:val="center"/>
        </w:trPr>
        <w:tc>
          <w:tcPr>
            <w:tcW w:w="1944" w:type="dxa"/>
            <w:shd w:val="clear" w:color="auto" w:fill="FFFFFF"/>
            <w:tcMar>
              <w:top w:w="40" w:type="dxa"/>
              <w:left w:w="20" w:type="dxa"/>
              <w:bottom w:w="40" w:type="dxa"/>
              <w:right w:w="20" w:type="dxa"/>
            </w:tcMar>
            <w:vAlign w:val="center"/>
          </w:tcPr>
          <w:p w14:paraId="69FDC57E"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1</w:t>
            </w:r>
          </w:p>
        </w:tc>
        <w:tc>
          <w:tcPr>
            <w:tcW w:w="1595" w:type="dxa"/>
            <w:shd w:val="clear" w:color="auto" w:fill="FFFFFF"/>
            <w:tcMar>
              <w:top w:w="40" w:type="dxa"/>
              <w:left w:w="200" w:type="dxa"/>
              <w:bottom w:w="40" w:type="dxa"/>
              <w:right w:w="200" w:type="dxa"/>
            </w:tcMar>
            <w:vAlign w:val="center"/>
          </w:tcPr>
          <w:p w14:paraId="478E730D"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Котельная №1</w:t>
            </w:r>
          </w:p>
        </w:tc>
        <w:tc>
          <w:tcPr>
            <w:tcW w:w="1682" w:type="dxa"/>
            <w:shd w:val="clear" w:color="auto" w:fill="FFFFFF"/>
            <w:tcMar>
              <w:top w:w="40" w:type="dxa"/>
              <w:left w:w="200" w:type="dxa"/>
              <w:bottom w:w="40" w:type="dxa"/>
              <w:right w:w="200" w:type="dxa"/>
            </w:tcMar>
            <w:vAlign w:val="center"/>
          </w:tcPr>
          <w:p w14:paraId="3EE0925D"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Природный газ</w:t>
            </w:r>
          </w:p>
        </w:tc>
        <w:tc>
          <w:tcPr>
            <w:tcW w:w="1103" w:type="dxa"/>
            <w:shd w:val="clear" w:color="auto" w:fill="FFFFFF"/>
            <w:tcMar>
              <w:top w:w="40" w:type="dxa"/>
              <w:left w:w="200" w:type="dxa"/>
              <w:bottom w:w="40" w:type="dxa"/>
              <w:right w:w="200" w:type="dxa"/>
            </w:tcMar>
            <w:vAlign w:val="center"/>
          </w:tcPr>
          <w:p w14:paraId="485BCF0E"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05231AB1"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2EC39A2B"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20FE415C"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551E22D0"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002A6ED7"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76EAE972"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335" w:type="dxa"/>
            <w:shd w:val="clear" w:color="auto" w:fill="FFFFFF"/>
            <w:tcMar>
              <w:top w:w="40" w:type="dxa"/>
              <w:left w:w="200" w:type="dxa"/>
              <w:bottom w:w="40" w:type="dxa"/>
              <w:right w:w="200" w:type="dxa"/>
            </w:tcMar>
            <w:vAlign w:val="center"/>
          </w:tcPr>
          <w:p w14:paraId="2D0AB539"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8910</w:t>
            </w:r>
          </w:p>
        </w:tc>
      </w:tr>
      <w:tr w:rsidR="001C1925" w:rsidRPr="001C1925" w14:paraId="3FF23365" w14:textId="77777777" w:rsidTr="00F43D76">
        <w:trPr>
          <w:jc w:val="center"/>
        </w:trPr>
        <w:tc>
          <w:tcPr>
            <w:tcW w:w="1944" w:type="dxa"/>
            <w:shd w:val="clear" w:color="auto" w:fill="FFFFFF"/>
            <w:tcMar>
              <w:top w:w="40" w:type="dxa"/>
              <w:left w:w="20" w:type="dxa"/>
              <w:bottom w:w="40" w:type="dxa"/>
              <w:right w:w="20" w:type="dxa"/>
            </w:tcMar>
            <w:vAlign w:val="center"/>
          </w:tcPr>
          <w:p w14:paraId="6F46B7D7"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2</w:t>
            </w:r>
          </w:p>
        </w:tc>
        <w:tc>
          <w:tcPr>
            <w:tcW w:w="1595" w:type="dxa"/>
            <w:shd w:val="clear" w:color="auto" w:fill="FFFFFF"/>
            <w:tcMar>
              <w:top w:w="40" w:type="dxa"/>
              <w:left w:w="200" w:type="dxa"/>
              <w:bottom w:w="40" w:type="dxa"/>
              <w:right w:w="200" w:type="dxa"/>
            </w:tcMar>
            <w:vAlign w:val="center"/>
          </w:tcPr>
          <w:p w14:paraId="070796FD"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Котельная №2</w:t>
            </w:r>
          </w:p>
        </w:tc>
        <w:tc>
          <w:tcPr>
            <w:tcW w:w="1682" w:type="dxa"/>
            <w:shd w:val="clear" w:color="auto" w:fill="FFFFFF"/>
            <w:tcMar>
              <w:top w:w="40" w:type="dxa"/>
              <w:left w:w="200" w:type="dxa"/>
              <w:bottom w:w="40" w:type="dxa"/>
              <w:right w:w="200" w:type="dxa"/>
            </w:tcMar>
            <w:vAlign w:val="center"/>
          </w:tcPr>
          <w:p w14:paraId="49382055"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Природный газ</w:t>
            </w:r>
          </w:p>
        </w:tc>
        <w:tc>
          <w:tcPr>
            <w:tcW w:w="1103" w:type="dxa"/>
            <w:shd w:val="clear" w:color="auto" w:fill="FFFFFF"/>
            <w:tcMar>
              <w:top w:w="40" w:type="dxa"/>
              <w:left w:w="200" w:type="dxa"/>
              <w:bottom w:w="40" w:type="dxa"/>
              <w:right w:w="200" w:type="dxa"/>
            </w:tcMar>
            <w:vAlign w:val="center"/>
          </w:tcPr>
          <w:p w14:paraId="093D2E1B"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0B1E7164"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29F0C9EB"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157F05E1"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4511437B"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4256AF1C"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12888E74"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335" w:type="dxa"/>
            <w:shd w:val="clear" w:color="auto" w:fill="FFFFFF"/>
            <w:tcMar>
              <w:top w:w="40" w:type="dxa"/>
              <w:left w:w="200" w:type="dxa"/>
              <w:bottom w:w="40" w:type="dxa"/>
              <w:right w:w="200" w:type="dxa"/>
            </w:tcMar>
            <w:vAlign w:val="center"/>
          </w:tcPr>
          <w:p w14:paraId="1BCDC458"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8910</w:t>
            </w:r>
          </w:p>
        </w:tc>
      </w:tr>
      <w:tr w:rsidR="001C1925" w:rsidRPr="001C1925" w14:paraId="33994E80" w14:textId="77777777" w:rsidTr="00F43D76">
        <w:trPr>
          <w:jc w:val="center"/>
        </w:trPr>
        <w:tc>
          <w:tcPr>
            <w:tcW w:w="1944" w:type="dxa"/>
            <w:shd w:val="clear" w:color="auto" w:fill="FFFFFF"/>
            <w:tcMar>
              <w:top w:w="40" w:type="dxa"/>
              <w:left w:w="20" w:type="dxa"/>
              <w:bottom w:w="40" w:type="dxa"/>
              <w:right w:w="20" w:type="dxa"/>
            </w:tcMar>
            <w:vAlign w:val="center"/>
          </w:tcPr>
          <w:p w14:paraId="49AA71D9"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3</w:t>
            </w:r>
          </w:p>
        </w:tc>
        <w:tc>
          <w:tcPr>
            <w:tcW w:w="1595" w:type="dxa"/>
            <w:shd w:val="clear" w:color="auto" w:fill="FFFFFF"/>
            <w:tcMar>
              <w:top w:w="40" w:type="dxa"/>
              <w:left w:w="200" w:type="dxa"/>
              <w:bottom w:w="40" w:type="dxa"/>
              <w:right w:w="200" w:type="dxa"/>
            </w:tcMar>
            <w:vAlign w:val="center"/>
          </w:tcPr>
          <w:p w14:paraId="2ADE689A"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Котельная №4</w:t>
            </w:r>
          </w:p>
        </w:tc>
        <w:tc>
          <w:tcPr>
            <w:tcW w:w="1682" w:type="dxa"/>
            <w:shd w:val="clear" w:color="auto" w:fill="FFFFFF"/>
            <w:tcMar>
              <w:top w:w="40" w:type="dxa"/>
              <w:left w:w="200" w:type="dxa"/>
              <w:bottom w:w="40" w:type="dxa"/>
              <w:right w:w="200" w:type="dxa"/>
            </w:tcMar>
            <w:vAlign w:val="center"/>
          </w:tcPr>
          <w:p w14:paraId="315F9C76"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Природный газ</w:t>
            </w:r>
          </w:p>
        </w:tc>
        <w:tc>
          <w:tcPr>
            <w:tcW w:w="1103" w:type="dxa"/>
            <w:shd w:val="clear" w:color="auto" w:fill="FFFFFF"/>
            <w:tcMar>
              <w:top w:w="40" w:type="dxa"/>
              <w:left w:w="200" w:type="dxa"/>
              <w:bottom w:w="40" w:type="dxa"/>
              <w:right w:w="200" w:type="dxa"/>
            </w:tcMar>
            <w:vAlign w:val="center"/>
          </w:tcPr>
          <w:p w14:paraId="3C021D67"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382EDDA6"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78F9EBFD"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26DF3C14"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5D1085C8"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5DE9448A"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58F737C6"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335" w:type="dxa"/>
            <w:shd w:val="clear" w:color="auto" w:fill="FFFFFF"/>
            <w:tcMar>
              <w:top w:w="40" w:type="dxa"/>
              <w:left w:w="200" w:type="dxa"/>
              <w:bottom w:w="40" w:type="dxa"/>
              <w:right w:w="200" w:type="dxa"/>
            </w:tcMar>
            <w:vAlign w:val="center"/>
          </w:tcPr>
          <w:p w14:paraId="1F239860"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8910</w:t>
            </w:r>
          </w:p>
        </w:tc>
      </w:tr>
      <w:tr w:rsidR="001C1925" w:rsidRPr="001C1925" w14:paraId="230F07E3" w14:textId="77777777" w:rsidTr="00F43D76">
        <w:trPr>
          <w:jc w:val="center"/>
        </w:trPr>
        <w:tc>
          <w:tcPr>
            <w:tcW w:w="1944" w:type="dxa"/>
            <w:shd w:val="clear" w:color="auto" w:fill="FFFFFF"/>
            <w:tcMar>
              <w:top w:w="40" w:type="dxa"/>
              <w:left w:w="20" w:type="dxa"/>
              <w:bottom w:w="40" w:type="dxa"/>
              <w:right w:w="20" w:type="dxa"/>
            </w:tcMar>
            <w:vAlign w:val="center"/>
          </w:tcPr>
          <w:p w14:paraId="1B65641C"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4</w:t>
            </w:r>
          </w:p>
        </w:tc>
        <w:tc>
          <w:tcPr>
            <w:tcW w:w="1595" w:type="dxa"/>
            <w:shd w:val="clear" w:color="auto" w:fill="FFFFFF"/>
            <w:tcMar>
              <w:top w:w="40" w:type="dxa"/>
              <w:left w:w="200" w:type="dxa"/>
              <w:bottom w:w="40" w:type="dxa"/>
              <w:right w:w="200" w:type="dxa"/>
            </w:tcMar>
            <w:vAlign w:val="center"/>
          </w:tcPr>
          <w:p w14:paraId="1BBE5752"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Котельная №5</w:t>
            </w:r>
          </w:p>
        </w:tc>
        <w:tc>
          <w:tcPr>
            <w:tcW w:w="1682" w:type="dxa"/>
            <w:shd w:val="clear" w:color="auto" w:fill="FFFFFF"/>
            <w:tcMar>
              <w:top w:w="40" w:type="dxa"/>
              <w:left w:w="200" w:type="dxa"/>
              <w:bottom w:w="40" w:type="dxa"/>
              <w:right w:w="200" w:type="dxa"/>
            </w:tcMar>
            <w:vAlign w:val="center"/>
          </w:tcPr>
          <w:p w14:paraId="7028B3C3"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Природный газ</w:t>
            </w:r>
          </w:p>
        </w:tc>
        <w:tc>
          <w:tcPr>
            <w:tcW w:w="1103" w:type="dxa"/>
            <w:shd w:val="clear" w:color="auto" w:fill="FFFFFF"/>
            <w:tcMar>
              <w:top w:w="40" w:type="dxa"/>
              <w:left w:w="200" w:type="dxa"/>
              <w:bottom w:w="40" w:type="dxa"/>
              <w:right w:w="200" w:type="dxa"/>
            </w:tcMar>
            <w:vAlign w:val="center"/>
          </w:tcPr>
          <w:p w14:paraId="64852AE9"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63CC1C36"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28632F37"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00172488"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12E116D4"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603576F1"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7E20DE52"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335" w:type="dxa"/>
            <w:shd w:val="clear" w:color="auto" w:fill="FFFFFF"/>
            <w:tcMar>
              <w:top w:w="40" w:type="dxa"/>
              <w:left w:w="200" w:type="dxa"/>
              <w:bottom w:w="40" w:type="dxa"/>
              <w:right w:w="200" w:type="dxa"/>
            </w:tcMar>
            <w:vAlign w:val="center"/>
          </w:tcPr>
          <w:p w14:paraId="4DFDF78F"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8910</w:t>
            </w:r>
          </w:p>
        </w:tc>
      </w:tr>
      <w:tr w:rsidR="001C1925" w:rsidRPr="001C1925" w14:paraId="107B80A8" w14:textId="77777777" w:rsidTr="00F43D76">
        <w:trPr>
          <w:jc w:val="center"/>
        </w:trPr>
        <w:tc>
          <w:tcPr>
            <w:tcW w:w="1944" w:type="dxa"/>
            <w:shd w:val="clear" w:color="auto" w:fill="FFFFFF"/>
            <w:tcMar>
              <w:top w:w="40" w:type="dxa"/>
              <w:left w:w="20" w:type="dxa"/>
              <w:bottom w:w="40" w:type="dxa"/>
              <w:right w:w="20" w:type="dxa"/>
            </w:tcMar>
            <w:vAlign w:val="center"/>
          </w:tcPr>
          <w:p w14:paraId="12AE4843"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5</w:t>
            </w:r>
          </w:p>
        </w:tc>
        <w:tc>
          <w:tcPr>
            <w:tcW w:w="1595" w:type="dxa"/>
            <w:shd w:val="clear" w:color="auto" w:fill="FFFFFF"/>
            <w:tcMar>
              <w:top w:w="40" w:type="dxa"/>
              <w:left w:w="200" w:type="dxa"/>
              <w:bottom w:w="40" w:type="dxa"/>
              <w:right w:w="200" w:type="dxa"/>
            </w:tcMar>
            <w:vAlign w:val="center"/>
          </w:tcPr>
          <w:p w14:paraId="4317000A"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Котельная №6</w:t>
            </w:r>
          </w:p>
        </w:tc>
        <w:tc>
          <w:tcPr>
            <w:tcW w:w="1682" w:type="dxa"/>
            <w:shd w:val="clear" w:color="auto" w:fill="FFFFFF"/>
            <w:tcMar>
              <w:top w:w="40" w:type="dxa"/>
              <w:left w:w="200" w:type="dxa"/>
              <w:bottom w:w="40" w:type="dxa"/>
              <w:right w:w="200" w:type="dxa"/>
            </w:tcMar>
            <w:vAlign w:val="center"/>
          </w:tcPr>
          <w:p w14:paraId="64696755" w14:textId="77777777" w:rsidR="003F5B6F" w:rsidRPr="001C1925" w:rsidRDefault="003F5B6F" w:rsidP="00F43D76">
            <w:pPr>
              <w:jc w:val="center"/>
              <w:rPr>
                <w:rFonts w:cs="Times New Roman"/>
                <w:color w:val="000000" w:themeColor="text1"/>
                <w:sz w:val="20"/>
              </w:rPr>
            </w:pPr>
            <w:r w:rsidRPr="001C1925">
              <w:rPr>
                <w:rFonts w:eastAsia="Times New Roman" w:cs="Times New Roman"/>
                <w:color w:val="000000" w:themeColor="text1"/>
                <w:sz w:val="20"/>
              </w:rPr>
              <w:t>Природный газ</w:t>
            </w:r>
          </w:p>
        </w:tc>
        <w:tc>
          <w:tcPr>
            <w:tcW w:w="1103" w:type="dxa"/>
            <w:shd w:val="clear" w:color="auto" w:fill="FFFFFF"/>
            <w:tcMar>
              <w:top w:w="40" w:type="dxa"/>
              <w:left w:w="200" w:type="dxa"/>
              <w:bottom w:w="40" w:type="dxa"/>
              <w:right w:w="200" w:type="dxa"/>
            </w:tcMar>
            <w:vAlign w:val="center"/>
          </w:tcPr>
          <w:p w14:paraId="3AAE10B4"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42C3A7A7"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67037879"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0B31ACC0"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0BBCFFB8"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6CAAF1A2"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103" w:type="dxa"/>
            <w:shd w:val="clear" w:color="auto" w:fill="FFFFFF"/>
            <w:tcMar>
              <w:top w:w="40" w:type="dxa"/>
              <w:left w:w="200" w:type="dxa"/>
              <w:bottom w:w="40" w:type="dxa"/>
              <w:right w:w="200" w:type="dxa"/>
            </w:tcMar>
            <w:vAlign w:val="center"/>
          </w:tcPr>
          <w:p w14:paraId="7504D21A"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100</w:t>
            </w:r>
          </w:p>
        </w:tc>
        <w:tc>
          <w:tcPr>
            <w:tcW w:w="1335" w:type="dxa"/>
            <w:shd w:val="clear" w:color="auto" w:fill="FFFFFF"/>
            <w:tcMar>
              <w:top w:w="40" w:type="dxa"/>
              <w:left w:w="200" w:type="dxa"/>
              <w:bottom w:w="40" w:type="dxa"/>
              <w:right w:w="200" w:type="dxa"/>
            </w:tcMar>
            <w:vAlign w:val="center"/>
          </w:tcPr>
          <w:p w14:paraId="54FD3232" w14:textId="77777777" w:rsidR="003F5B6F" w:rsidRPr="001C1925" w:rsidRDefault="003F5B6F" w:rsidP="00F43D76">
            <w:pPr>
              <w:jc w:val="center"/>
              <w:rPr>
                <w:rFonts w:cs="Times New Roman"/>
                <w:color w:val="000000" w:themeColor="text1"/>
                <w:sz w:val="20"/>
                <w:lang w:val="en-US"/>
              </w:rPr>
            </w:pPr>
            <w:r w:rsidRPr="001C1925">
              <w:rPr>
                <w:rFonts w:eastAsia="Times New Roman" w:cs="Times New Roman"/>
                <w:color w:val="000000" w:themeColor="text1"/>
                <w:sz w:val="20"/>
                <w:lang w:val="en-US"/>
              </w:rPr>
              <w:t>8910</w:t>
            </w:r>
          </w:p>
        </w:tc>
      </w:tr>
    </w:tbl>
    <w:p w14:paraId="6D03745C" w14:textId="77777777" w:rsidR="004F70C4" w:rsidRPr="001C1925" w:rsidRDefault="004F70C4" w:rsidP="004F70C4">
      <w:pPr>
        <w:rPr>
          <w:rFonts w:cs="Times New Roman"/>
          <w:color w:val="000000" w:themeColor="text1"/>
          <w:lang w:val="en-US"/>
        </w:rPr>
      </w:pPr>
    </w:p>
    <w:p w14:paraId="3893EAA1" w14:textId="77777777" w:rsidR="00966FED" w:rsidRPr="001C1925" w:rsidRDefault="00966FED">
      <w:pPr>
        <w:rPr>
          <w:rFonts w:cs="Times New Roman"/>
          <w:color w:val="000000" w:themeColor="text1"/>
        </w:rPr>
        <w:sectPr w:rsidR="00966FED" w:rsidRPr="001C1925">
          <w:pgSz w:w="16838" w:h="11906" w:orient="landscape"/>
          <w:pgMar w:top="1134" w:right="850" w:bottom="1134" w:left="1701" w:header="708" w:footer="708" w:gutter="0"/>
          <w:cols w:space="708"/>
          <w:docGrid w:linePitch="360"/>
        </w:sectPr>
      </w:pPr>
    </w:p>
    <w:p w14:paraId="1D9CEA0C" w14:textId="77777777" w:rsidR="004F70C4" w:rsidRPr="001C1925" w:rsidRDefault="004F70C4" w:rsidP="004F70C4">
      <w:pPr>
        <w:pStyle w:val="2"/>
        <w:spacing w:before="69"/>
        <w:ind w:left="0" w:firstLine="0"/>
        <w:rPr>
          <w:rFonts w:eastAsia="Times New Roman"/>
          <w:color w:val="000000" w:themeColor="text1"/>
          <w:sz w:val="24"/>
          <w:szCs w:val="24"/>
        </w:rPr>
      </w:pPr>
      <w:bookmarkStart w:id="142" w:name="_Toc166073478"/>
      <w:bookmarkStart w:id="143" w:name="_Toc35951479"/>
      <w:bookmarkStart w:id="144" w:name="_Toc232166304"/>
      <w:r w:rsidRPr="001C1925">
        <w:rPr>
          <w:rFonts w:eastAsia="Times New Roman"/>
          <w:color w:val="000000" w:themeColor="text1"/>
          <w:sz w:val="24"/>
          <w:szCs w:val="24"/>
        </w:rPr>
        <w:lastRenderedPageBreak/>
        <w:t>Часть 4. Преобладающий в поселении, муниципальном округе,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142"/>
      <w:bookmarkEnd w:id="143"/>
      <w:bookmarkEnd w:id="144"/>
    </w:p>
    <w:p w14:paraId="27CB93BF" w14:textId="77777777" w:rsidR="004F70C4" w:rsidRPr="001C1925" w:rsidRDefault="00187A71" w:rsidP="004F70C4">
      <w:pPr>
        <w:rPr>
          <w:rFonts w:cs="Times New Roman"/>
          <w:color w:val="000000" w:themeColor="text1"/>
        </w:rPr>
      </w:pPr>
      <w:hyperlink r:id="rId45" w:anchor="bookmark38" w:history="1"/>
    </w:p>
    <w:p w14:paraId="47EFC181" w14:textId="77777777" w:rsidR="003F5B6F" w:rsidRPr="001C1925" w:rsidRDefault="003F5B6F" w:rsidP="003F5B6F">
      <w:pPr>
        <w:pStyle w:val="a0"/>
        <w:ind w:firstLine="709"/>
        <w:jc w:val="both"/>
        <w:rPr>
          <w:rFonts w:cs="Times New Roman"/>
          <w:color w:val="000000" w:themeColor="text1"/>
          <w:szCs w:val="24"/>
          <w:lang w:eastAsia="ru-RU"/>
        </w:rPr>
      </w:pPr>
      <w:r w:rsidRPr="001C1925">
        <w:rPr>
          <w:rFonts w:cs="Times New Roman"/>
          <w:color w:val="000000" w:themeColor="text1"/>
          <w:szCs w:val="24"/>
        </w:rPr>
        <w:t xml:space="preserve">Преобладающий вид топлива в общем топливном балансе </w:t>
      </w:r>
      <w:proofErr w:type="gramStart"/>
      <w:r w:rsidRPr="001C1925">
        <w:rPr>
          <w:rFonts w:cs="Times New Roman"/>
          <w:color w:val="000000" w:themeColor="text1"/>
          <w:szCs w:val="24"/>
        </w:rPr>
        <w:t>в</w:t>
      </w:r>
      <w:proofErr w:type="gramEnd"/>
      <w:r w:rsidRPr="001C1925">
        <w:rPr>
          <w:rFonts w:cs="Times New Roman"/>
          <w:color w:val="000000" w:themeColor="text1"/>
          <w:szCs w:val="24"/>
        </w:rPr>
        <w:t xml:space="preserve"> </w:t>
      </w:r>
      <w:proofErr w:type="gramStart"/>
      <w:r w:rsidRPr="001C1925">
        <w:rPr>
          <w:rFonts w:cs="Times New Roman"/>
          <w:color w:val="000000" w:themeColor="text1"/>
          <w:szCs w:val="24"/>
        </w:rPr>
        <w:t>муниципального</w:t>
      </w:r>
      <w:proofErr w:type="gramEnd"/>
      <w:r w:rsidRPr="001C1925">
        <w:rPr>
          <w:rFonts w:cs="Times New Roman"/>
          <w:color w:val="000000" w:themeColor="text1"/>
          <w:szCs w:val="24"/>
        </w:rPr>
        <w:t xml:space="preserve"> образования является природный газ. </w:t>
      </w:r>
    </w:p>
    <w:p w14:paraId="53DF57C4" w14:textId="77777777" w:rsidR="004F70C4" w:rsidRPr="001C1925" w:rsidRDefault="004F70C4" w:rsidP="004F70C4">
      <w:pPr>
        <w:rPr>
          <w:rFonts w:cs="Times New Roman"/>
          <w:color w:val="000000" w:themeColor="text1"/>
        </w:rPr>
      </w:pPr>
    </w:p>
    <w:p w14:paraId="3A36D53E" w14:textId="77777777" w:rsidR="004F70C4" w:rsidRPr="001C1925" w:rsidRDefault="004F70C4" w:rsidP="004F70C4">
      <w:pPr>
        <w:pStyle w:val="2"/>
        <w:spacing w:before="69"/>
        <w:ind w:left="0" w:firstLine="0"/>
        <w:rPr>
          <w:rFonts w:eastAsia="Times New Roman"/>
          <w:color w:val="000000" w:themeColor="text1"/>
          <w:sz w:val="24"/>
          <w:szCs w:val="24"/>
        </w:rPr>
      </w:pPr>
      <w:bookmarkStart w:id="145" w:name="_Toc35951480"/>
      <w:bookmarkStart w:id="146" w:name="_Toc166073479"/>
      <w:bookmarkStart w:id="147" w:name="_Toc232166305"/>
      <w:r w:rsidRPr="001C1925">
        <w:rPr>
          <w:rFonts w:eastAsia="Times New Roman"/>
          <w:color w:val="000000" w:themeColor="text1"/>
          <w:sz w:val="24"/>
          <w:szCs w:val="24"/>
        </w:rPr>
        <w:t>Часть 5. Приоритетное направление развития топливного баланса поселения, муниципального округа, городского округа</w:t>
      </w:r>
      <w:bookmarkEnd w:id="145"/>
      <w:bookmarkEnd w:id="146"/>
      <w:bookmarkEnd w:id="147"/>
    </w:p>
    <w:p w14:paraId="649F7999" w14:textId="77777777" w:rsidR="004F70C4" w:rsidRPr="001C1925" w:rsidRDefault="004F70C4" w:rsidP="004F70C4">
      <w:pPr>
        <w:rPr>
          <w:rFonts w:cs="Times New Roman"/>
          <w:color w:val="000000" w:themeColor="text1"/>
        </w:rPr>
      </w:pPr>
    </w:p>
    <w:p w14:paraId="5508C6C3" w14:textId="77777777" w:rsidR="004F70C4" w:rsidRPr="001C1925" w:rsidRDefault="004F70C4" w:rsidP="004F70C4">
      <w:pPr>
        <w:rPr>
          <w:rFonts w:cs="Times New Roman"/>
          <w:color w:val="000000" w:themeColor="text1"/>
        </w:rPr>
      </w:pPr>
      <w:r w:rsidRPr="001C1925">
        <w:rPr>
          <w:rFonts w:cs="Times New Roman"/>
          <w:color w:val="000000" w:themeColor="text1"/>
        </w:rPr>
        <w:tab/>
        <w:t>Направлений по переводу источников тепловой энергии на другие виды топлива не запланированы.</w:t>
      </w:r>
    </w:p>
    <w:p w14:paraId="4CBDFB0F" w14:textId="77777777" w:rsidR="004F70C4" w:rsidRPr="001C1925" w:rsidRDefault="004F70C4" w:rsidP="004F70C4">
      <w:pPr>
        <w:rPr>
          <w:rFonts w:cs="Times New Roman"/>
          <w:color w:val="000000" w:themeColor="text1"/>
        </w:rPr>
      </w:pPr>
    </w:p>
    <w:p w14:paraId="2F554E95" w14:textId="77777777" w:rsidR="004F70C4" w:rsidRPr="001C1925" w:rsidRDefault="00187A71" w:rsidP="004F70C4">
      <w:pPr>
        <w:pStyle w:val="1"/>
        <w:spacing w:before="64"/>
        <w:ind w:left="0" w:firstLine="0"/>
        <w:jc w:val="both"/>
        <w:rPr>
          <w:rFonts w:eastAsia="Times New Roman"/>
          <w:color w:val="000000" w:themeColor="text1"/>
          <w:sz w:val="28"/>
          <w:szCs w:val="28"/>
        </w:rPr>
      </w:pPr>
      <w:hyperlink w:anchor="bookmark58" w:history="1">
        <w:bookmarkStart w:id="148" w:name="_Toc232166306"/>
        <w:r w:rsidR="004F70C4" w:rsidRPr="001C1925">
          <w:rPr>
            <w:rFonts w:eastAsia="Times New Roman"/>
            <w:color w:val="000000" w:themeColor="text1"/>
            <w:sz w:val="28"/>
            <w:szCs w:val="28"/>
          </w:rPr>
          <w:t>РАЗДЕЛ 9. ИНВЕСТИЦИИ В СТРОИТЕЛЬСТВО, РЕКОНСТРУКЦИЮ, ТЕХНИЧЕСКОЕ</w:t>
        </w:r>
      </w:hyperlink>
      <w:r w:rsidR="004F70C4" w:rsidRPr="001C1925">
        <w:rPr>
          <w:rFonts w:eastAsia="Times New Roman"/>
          <w:color w:val="000000" w:themeColor="text1"/>
          <w:sz w:val="28"/>
          <w:szCs w:val="28"/>
        </w:rPr>
        <w:t xml:space="preserve"> </w:t>
      </w:r>
      <w:hyperlink w:anchor="bookmark58" w:history="1">
        <w:r w:rsidR="004F70C4" w:rsidRPr="001C1925">
          <w:rPr>
            <w:rFonts w:eastAsia="Times New Roman"/>
            <w:color w:val="000000" w:themeColor="text1"/>
            <w:sz w:val="28"/>
            <w:szCs w:val="28"/>
          </w:rPr>
          <w:t>ПЕРЕВООРУЖЕНИЕ</w:t>
        </w:r>
      </w:hyperlink>
      <w:r w:rsidR="004F70C4" w:rsidRPr="001C1925">
        <w:rPr>
          <w:rFonts w:eastAsia="Times New Roman"/>
          <w:color w:val="000000" w:themeColor="text1"/>
          <w:sz w:val="28"/>
          <w:szCs w:val="28"/>
        </w:rPr>
        <w:t xml:space="preserve"> И (ИЛИ) МОДЕРНИЗАЦИЮ</w:t>
      </w:r>
      <w:bookmarkEnd w:id="148"/>
    </w:p>
    <w:p w14:paraId="76B485B0" w14:textId="77777777" w:rsidR="004F70C4" w:rsidRPr="001C1925" w:rsidRDefault="004F70C4" w:rsidP="004F70C4">
      <w:pPr>
        <w:rPr>
          <w:rFonts w:cs="Times New Roman"/>
          <w:color w:val="000000" w:themeColor="text1"/>
        </w:rPr>
      </w:pPr>
    </w:p>
    <w:p w14:paraId="0679AFCC" w14:textId="77777777" w:rsidR="004F70C4" w:rsidRPr="001C1925" w:rsidRDefault="004F70C4" w:rsidP="004F70C4">
      <w:pPr>
        <w:pStyle w:val="2"/>
        <w:spacing w:before="69"/>
        <w:ind w:left="0" w:firstLine="0"/>
        <w:rPr>
          <w:rFonts w:eastAsia="Times New Roman"/>
          <w:color w:val="000000" w:themeColor="text1"/>
          <w:sz w:val="24"/>
          <w:szCs w:val="24"/>
        </w:rPr>
      </w:pPr>
      <w:bookmarkStart w:id="149" w:name="_Toc30146999"/>
      <w:bookmarkStart w:id="150" w:name="_Toc35951482"/>
      <w:bookmarkStart w:id="151" w:name="_Toc232166307"/>
      <w:r w:rsidRPr="001C1925">
        <w:rPr>
          <w:rFonts w:eastAsia="Times New Roman"/>
          <w:color w:val="000000" w:themeColor="text1"/>
          <w:sz w:val="24"/>
          <w:szCs w:val="24"/>
        </w:rPr>
        <w:t xml:space="preserve">Часть 1. </w:t>
      </w:r>
      <w:bookmarkEnd w:id="149"/>
      <w:bookmarkEnd w:id="150"/>
      <w:r w:rsidRPr="001C1925">
        <w:rPr>
          <w:rFonts w:eastAsia="Times New Roman"/>
          <w:color w:val="000000" w:themeColor="text1"/>
          <w:sz w:val="24"/>
          <w:szCs w:val="24"/>
        </w:rPr>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151"/>
    </w:p>
    <w:p w14:paraId="0559C628" w14:textId="77777777" w:rsidR="004F70C4" w:rsidRPr="001C1925" w:rsidRDefault="004F70C4" w:rsidP="004F70C4">
      <w:pPr>
        <w:ind w:firstLine="709"/>
        <w:jc w:val="both"/>
        <w:rPr>
          <w:rFonts w:cs="Times New Roman"/>
          <w:color w:val="000000" w:themeColor="text1"/>
          <w:lang w:eastAsia="ru-RU"/>
        </w:rPr>
      </w:pPr>
    </w:p>
    <w:p w14:paraId="6013A3FA" w14:textId="77777777" w:rsidR="004F70C4" w:rsidRPr="001C1925" w:rsidRDefault="004F70C4" w:rsidP="004F70C4">
      <w:pPr>
        <w:ind w:firstLine="709"/>
        <w:jc w:val="both"/>
        <w:rPr>
          <w:rFonts w:cs="Times New Roman"/>
          <w:color w:val="000000" w:themeColor="text1"/>
          <w:lang w:eastAsia="ru-RU"/>
        </w:rPr>
      </w:pPr>
      <w:r w:rsidRPr="001C1925">
        <w:rPr>
          <w:rFonts w:cs="Times New Roman"/>
          <w:color w:val="000000" w:themeColor="text1"/>
          <w:lang w:eastAsia="ru-RU"/>
        </w:rPr>
        <w:t>В таблице 9.1.1 представлена оценка инвестиций в строительство, реконструкцию, техническое перевооружение и (или) модернизацию источников тепловой энергии.</w:t>
      </w:r>
    </w:p>
    <w:p w14:paraId="6C86978B" w14:textId="77777777" w:rsidR="004F70C4" w:rsidRPr="001C1925" w:rsidRDefault="004F70C4" w:rsidP="004F70C4">
      <w:pPr>
        <w:rPr>
          <w:rFonts w:cs="Times New Roman"/>
          <w:color w:val="000000" w:themeColor="text1"/>
        </w:rPr>
      </w:pPr>
    </w:p>
    <w:p w14:paraId="027094A7" w14:textId="77777777" w:rsidR="004F70C4" w:rsidRPr="001C1925" w:rsidRDefault="004F70C4" w:rsidP="004F70C4">
      <w:pPr>
        <w:pStyle w:val="2"/>
        <w:spacing w:before="69"/>
        <w:ind w:left="0" w:firstLine="0"/>
        <w:rPr>
          <w:rFonts w:eastAsia="Times New Roman"/>
          <w:color w:val="000000" w:themeColor="text1"/>
          <w:sz w:val="24"/>
          <w:szCs w:val="24"/>
        </w:rPr>
      </w:pPr>
      <w:bookmarkStart w:id="152" w:name="_Toc232166308"/>
      <w:r w:rsidRPr="001C1925">
        <w:rPr>
          <w:rFonts w:eastAsia="Times New Roman"/>
          <w:color w:val="000000" w:themeColor="text1"/>
          <w:sz w:val="24"/>
          <w:szCs w:val="24"/>
        </w:rPr>
        <w:t>Часть 2.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152"/>
    </w:p>
    <w:p w14:paraId="34038689" w14:textId="77777777" w:rsidR="004F70C4" w:rsidRPr="001C1925" w:rsidRDefault="004F70C4" w:rsidP="004F70C4">
      <w:pPr>
        <w:rPr>
          <w:rFonts w:cs="Times New Roman"/>
          <w:color w:val="000000" w:themeColor="text1"/>
          <w:lang w:eastAsia="ru-RU"/>
        </w:rPr>
      </w:pPr>
    </w:p>
    <w:p w14:paraId="064D14A3" w14:textId="77777777" w:rsidR="004F70C4" w:rsidRPr="001C1925" w:rsidRDefault="004F70C4" w:rsidP="004F70C4">
      <w:pPr>
        <w:ind w:firstLine="709"/>
        <w:jc w:val="both"/>
        <w:rPr>
          <w:rFonts w:cs="Times New Roman"/>
          <w:color w:val="000000" w:themeColor="text1"/>
          <w:lang w:eastAsia="ru-RU"/>
        </w:rPr>
      </w:pPr>
      <w:r w:rsidRPr="001C1925">
        <w:rPr>
          <w:rFonts w:cs="Times New Roman"/>
          <w:color w:val="000000" w:themeColor="text1"/>
          <w:lang w:eastAsia="ru-RU"/>
        </w:rPr>
        <w:t xml:space="preserve">В таблице 9.1.1 </w:t>
      </w:r>
      <w:proofErr w:type="gramStart"/>
      <w:r w:rsidRPr="001C1925">
        <w:rPr>
          <w:rFonts w:cs="Times New Roman"/>
          <w:color w:val="000000" w:themeColor="text1"/>
          <w:lang w:eastAsia="ru-RU"/>
        </w:rPr>
        <w:t>представлена</w:t>
      </w:r>
      <w:proofErr w:type="gramEnd"/>
      <w:r w:rsidRPr="001C1925">
        <w:rPr>
          <w:rFonts w:cs="Times New Roman"/>
          <w:color w:val="000000" w:themeColor="text1"/>
          <w:lang w:eastAsia="ru-RU"/>
        </w:rPr>
        <w:t xml:space="preserve"> объем инвестиций для осуществления строительства, реконструкции, технического перевооружении и (или) модернизации тепловых сетей сооружений на них.</w:t>
      </w:r>
    </w:p>
    <w:p w14:paraId="561D53AE" w14:textId="77777777" w:rsidR="004F70C4" w:rsidRPr="001C1925" w:rsidRDefault="004F70C4" w:rsidP="004F70C4">
      <w:pPr>
        <w:rPr>
          <w:rFonts w:cs="Times New Roman"/>
          <w:color w:val="000000" w:themeColor="text1"/>
          <w:lang w:eastAsia="ru-RU"/>
        </w:rPr>
      </w:pPr>
    </w:p>
    <w:p w14:paraId="3E202954" w14:textId="77777777" w:rsidR="00966FED" w:rsidRPr="001C1925" w:rsidRDefault="00966FED">
      <w:pPr>
        <w:rPr>
          <w:rFonts w:cs="Times New Roman"/>
          <w:color w:val="000000" w:themeColor="text1"/>
        </w:rPr>
        <w:sectPr w:rsidR="00966FED" w:rsidRPr="001C1925" w:rsidSect="004F70C4">
          <w:pgSz w:w="11906" w:h="16838"/>
          <w:pgMar w:top="1134" w:right="850" w:bottom="1134" w:left="1701" w:header="708" w:footer="708" w:gutter="0"/>
          <w:cols w:space="708"/>
          <w:docGrid w:linePitch="360"/>
        </w:sectPr>
      </w:pPr>
    </w:p>
    <w:p w14:paraId="72DE63AA" w14:textId="77777777" w:rsidR="00966FED" w:rsidRPr="001C1925" w:rsidRDefault="004F70C4">
      <w:pPr>
        <w:spacing w:before="400" w:after="200"/>
        <w:rPr>
          <w:rFonts w:cs="Times New Roman"/>
          <w:color w:val="000000" w:themeColor="text1"/>
        </w:rPr>
      </w:pPr>
      <w:r w:rsidRPr="001C1925">
        <w:rPr>
          <w:rFonts w:cs="Times New Roman"/>
          <w:b/>
          <w:color w:val="000000" w:themeColor="text1"/>
        </w:rPr>
        <w:lastRenderedPageBreak/>
        <w:t>Таблица 9.1.1 - Общий объем инвестиций</w:t>
      </w:r>
    </w:p>
    <w:tbl>
      <w:tblPr>
        <w:tblStyle w:val="a9"/>
        <w:tblW w:w="5000" w:type="pct"/>
        <w:jc w:val="center"/>
        <w:tblLook w:val="04A0" w:firstRow="1" w:lastRow="0" w:firstColumn="1" w:lastColumn="0" w:noHBand="0" w:noVBand="1"/>
      </w:tblPr>
      <w:tblGrid>
        <w:gridCol w:w="4061"/>
        <w:gridCol w:w="4061"/>
        <w:gridCol w:w="1225"/>
        <w:gridCol w:w="1335"/>
        <w:gridCol w:w="1335"/>
        <w:gridCol w:w="1335"/>
        <w:gridCol w:w="1335"/>
      </w:tblGrid>
      <w:tr w:rsidR="001C1925" w:rsidRPr="001C1925" w14:paraId="1DEA6E32" w14:textId="77777777">
        <w:trPr>
          <w:jc w:val="center"/>
        </w:trPr>
        <w:tc>
          <w:tcPr>
            <w:tcW w:w="2310" w:type="pct"/>
            <w:shd w:val="clear" w:color="auto" w:fill="F2F2F2"/>
            <w:tcMar>
              <w:top w:w="120" w:type="dxa"/>
              <w:left w:w="200" w:type="dxa"/>
              <w:bottom w:w="120" w:type="dxa"/>
              <w:right w:w="200" w:type="dxa"/>
            </w:tcMar>
            <w:vAlign w:val="center"/>
          </w:tcPr>
          <w:p w14:paraId="58A25D0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Смета проектов</w:t>
            </w:r>
          </w:p>
        </w:tc>
        <w:tc>
          <w:tcPr>
            <w:tcW w:w="2310" w:type="pct"/>
            <w:shd w:val="clear" w:color="auto" w:fill="F2F2F2"/>
            <w:tcMar>
              <w:top w:w="120" w:type="dxa"/>
              <w:left w:w="200" w:type="dxa"/>
              <w:bottom w:w="120" w:type="dxa"/>
              <w:right w:w="200" w:type="dxa"/>
            </w:tcMar>
            <w:vAlign w:val="center"/>
          </w:tcPr>
          <w:p w14:paraId="67D7C18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2026</w:t>
            </w:r>
          </w:p>
        </w:tc>
        <w:tc>
          <w:tcPr>
            <w:tcW w:w="2310" w:type="pct"/>
            <w:shd w:val="clear" w:color="auto" w:fill="F2F2F2"/>
            <w:tcMar>
              <w:top w:w="120" w:type="dxa"/>
              <w:left w:w="200" w:type="dxa"/>
              <w:bottom w:w="120" w:type="dxa"/>
              <w:right w:w="200" w:type="dxa"/>
            </w:tcMar>
            <w:vAlign w:val="center"/>
          </w:tcPr>
          <w:p w14:paraId="5B27B4F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2027</w:t>
            </w:r>
          </w:p>
        </w:tc>
        <w:tc>
          <w:tcPr>
            <w:tcW w:w="2310" w:type="pct"/>
            <w:shd w:val="clear" w:color="auto" w:fill="F2F2F2"/>
            <w:tcMar>
              <w:top w:w="120" w:type="dxa"/>
              <w:left w:w="200" w:type="dxa"/>
              <w:bottom w:w="120" w:type="dxa"/>
              <w:right w:w="200" w:type="dxa"/>
            </w:tcMar>
            <w:vAlign w:val="center"/>
          </w:tcPr>
          <w:p w14:paraId="1D56B45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2028</w:t>
            </w:r>
          </w:p>
        </w:tc>
        <w:tc>
          <w:tcPr>
            <w:tcW w:w="2310" w:type="pct"/>
            <w:shd w:val="clear" w:color="auto" w:fill="F2F2F2"/>
            <w:tcMar>
              <w:top w:w="120" w:type="dxa"/>
              <w:left w:w="200" w:type="dxa"/>
              <w:bottom w:w="120" w:type="dxa"/>
              <w:right w:w="200" w:type="dxa"/>
            </w:tcMar>
            <w:vAlign w:val="center"/>
          </w:tcPr>
          <w:p w14:paraId="2252099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2029</w:t>
            </w:r>
          </w:p>
        </w:tc>
        <w:tc>
          <w:tcPr>
            <w:tcW w:w="2310" w:type="pct"/>
            <w:shd w:val="clear" w:color="auto" w:fill="F2F2F2"/>
            <w:tcMar>
              <w:top w:w="120" w:type="dxa"/>
              <w:left w:w="200" w:type="dxa"/>
              <w:bottom w:w="120" w:type="dxa"/>
              <w:right w:w="200" w:type="dxa"/>
            </w:tcMar>
            <w:vAlign w:val="center"/>
          </w:tcPr>
          <w:p w14:paraId="4046830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2030</w:t>
            </w:r>
          </w:p>
        </w:tc>
        <w:tc>
          <w:tcPr>
            <w:tcW w:w="2310" w:type="pct"/>
            <w:shd w:val="clear" w:color="auto" w:fill="F2F2F2"/>
            <w:tcMar>
              <w:top w:w="120" w:type="dxa"/>
              <w:left w:w="200" w:type="dxa"/>
              <w:bottom w:w="120" w:type="dxa"/>
              <w:right w:w="200" w:type="dxa"/>
            </w:tcMar>
            <w:vAlign w:val="center"/>
          </w:tcPr>
          <w:p w14:paraId="6C1C8A1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2031</w:t>
            </w:r>
          </w:p>
        </w:tc>
      </w:tr>
      <w:tr w:rsidR="001C1925" w:rsidRPr="001C1925" w14:paraId="1790DC01" w14:textId="77777777">
        <w:trPr>
          <w:jc w:val="center"/>
        </w:trPr>
        <w:tc>
          <w:tcPr>
            <w:tcW w:w="2310" w:type="pct"/>
            <w:gridSpan w:val="7"/>
            <w:shd w:val="clear" w:color="auto" w:fill="FFFFFF"/>
            <w:tcMar>
              <w:top w:w="40" w:type="dxa"/>
              <w:left w:w="160" w:type="dxa"/>
              <w:bottom w:w="40" w:type="dxa"/>
              <w:right w:w="200" w:type="dxa"/>
            </w:tcMar>
            <w:vAlign w:val="center"/>
          </w:tcPr>
          <w:p w14:paraId="459245E9"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Общий объем инвестиций по муниципальному образованию</w:t>
            </w:r>
          </w:p>
        </w:tc>
      </w:tr>
      <w:tr w:rsidR="001C1925" w:rsidRPr="001C1925" w14:paraId="5B1D6AF8" w14:textId="77777777">
        <w:trPr>
          <w:jc w:val="center"/>
        </w:trPr>
        <w:tc>
          <w:tcPr>
            <w:tcW w:w="2310" w:type="pct"/>
            <w:shd w:val="clear" w:color="auto" w:fill="FFFFFF"/>
            <w:tcMar>
              <w:top w:w="40" w:type="dxa"/>
              <w:left w:w="200" w:type="dxa"/>
              <w:bottom w:w="40" w:type="dxa"/>
              <w:right w:w="200" w:type="dxa"/>
            </w:tcMar>
            <w:vAlign w:val="center"/>
          </w:tcPr>
          <w:p w14:paraId="2B54DC78"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Стоимость проектов, тыс. руб.</w:t>
            </w:r>
          </w:p>
        </w:tc>
        <w:tc>
          <w:tcPr>
            <w:tcW w:w="2310" w:type="pct"/>
            <w:shd w:val="clear" w:color="auto" w:fill="FFFFFF"/>
            <w:tcMar>
              <w:top w:w="40" w:type="dxa"/>
              <w:left w:w="200" w:type="dxa"/>
              <w:bottom w:w="40" w:type="dxa"/>
              <w:right w:w="200" w:type="dxa"/>
            </w:tcMar>
            <w:vAlign w:val="center"/>
          </w:tcPr>
          <w:p w14:paraId="719AB3B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3576,79</w:t>
            </w:r>
          </w:p>
        </w:tc>
        <w:tc>
          <w:tcPr>
            <w:tcW w:w="2310" w:type="pct"/>
            <w:shd w:val="clear" w:color="auto" w:fill="FFFFFF"/>
            <w:tcMar>
              <w:top w:w="40" w:type="dxa"/>
              <w:left w:w="200" w:type="dxa"/>
              <w:bottom w:w="40" w:type="dxa"/>
              <w:right w:w="200" w:type="dxa"/>
            </w:tcMar>
            <w:vAlign w:val="center"/>
          </w:tcPr>
          <w:p w14:paraId="56ED88A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17388,52</w:t>
            </w:r>
          </w:p>
        </w:tc>
        <w:tc>
          <w:tcPr>
            <w:tcW w:w="2310" w:type="pct"/>
            <w:shd w:val="clear" w:color="auto" w:fill="FFFFFF"/>
            <w:tcMar>
              <w:top w:w="40" w:type="dxa"/>
              <w:left w:w="200" w:type="dxa"/>
              <w:bottom w:w="40" w:type="dxa"/>
              <w:right w:w="200" w:type="dxa"/>
            </w:tcMar>
            <w:vAlign w:val="center"/>
          </w:tcPr>
          <w:p w14:paraId="71A0AE1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358184,81</w:t>
            </w:r>
          </w:p>
        </w:tc>
        <w:tc>
          <w:tcPr>
            <w:tcW w:w="2310" w:type="pct"/>
            <w:shd w:val="clear" w:color="auto" w:fill="FFFFFF"/>
            <w:tcMar>
              <w:top w:w="40" w:type="dxa"/>
              <w:left w:w="200" w:type="dxa"/>
              <w:bottom w:w="40" w:type="dxa"/>
              <w:right w:w="200" w:type="dxa"/>
            </w:tcMar>
            <w:vAlign w:val="center"/>
          </w:tcPr>
          <w:p w14:paraId="3C44458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85447,29</w:t>
            </w:r>
          </w:p>
        </w:tc>
        <w:tc>
          <w:tcPr>
            <w:tcW w:w="2310" w:type="pct"/>
            <w:shd w:val="clear" w:color="auto" w:fill="FFFFFF"/>
            <w:tcMar>
              <w:top w:w="40" w:type="dxa"/>
              <w:left w:w="200" w:type="dxa"/>
              <w:bottom w:w="40" w:type="dxa"/>
              <w:right w:w="200" w:type="dxa"/>
            </w:tcMar>
            <w:vAlign w:val="center"/>
          </w:tcPr>
          <w:p w14:paraId="222C58D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A58C8D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r>
      <w:tr w:rsidR="001C1925" w:rsidRPr="001C1925" w14:paraId="7548C6DB" w14:textId="77777777">
        <w:trPr>
          <w:jc w:val="center"/>
        </w:trPr>
        <w:tc>
          <w:tcPr>
            <w:tcW w:w="2310" w:type="pct"/>
            <w:shd w:val="clear" w:color="auto" w:fill="FFFFFF"/>
            <w:tcMar>
              <w:top w:w="40" w:type="dxa"/>
              <w:left w:w="200" w:type="dxa"/>
              <w:bottom w:w="40" w:type="dxa"/>
              <w:right w:w="200" w:type="dxa"/>
            </w:tcMar>
            <w:vAlign w:val="center"/>
          </w:tcPr>
          <w:p w14:paraId="129D92E6" w14:textId="77777777" w:rsidR="00966FED" w:rsidRPr="001C1925" w:rsidRDefault="004F70C4">
            <w:pPr>
              <w:rPr>
                <w:rFonts w:cs="Times New Roman"/>
                <w:color w:val="000000" w:themeColor="text1"/>
              </w:rPr>
            </w:pPr>
            <w:r w:rsidRPr="001C1925">
              <w:rPr>
                <w:rFonts w:eastAsia="Times New Roman" w:cs="Times New Roman"/>
                <w:b/>
                <w:color w:val="000000" w:themeColor="text1"/>
                <w:sz w:val="22"/>
              </w:rPr>
              <w:t>Стоимость проектов накопленным итогом</w:t>
            </w:r>
          </w:p>
        </w:tc>
        <w:tc>
          <w:tcPr>
            <w:tcW w:w="2310" w:type="pct"/>
            <w:shd w:val="clear" w:color="auto" w:fill="FFFFFF"/>
            <w:tcMar>
              <w:top w:w="40" w:type="dxa"/>
              <w:left w:w="200" w:type="dxa"/>
              <w:bottom w:w="40" w:type="dxa"/>
              <w:right w:w="200" w:type="dxa"/>
            </w:tcMar>
            <w:vAlign w:val="center"/>
          </w:tcPr>
          <w:p w14:paraId="42193D1F" w14:textId="77777777" w:rsidR="00966FED" w:rsidRPr="001C1925" w:rsidRDefault="004F70C4">
            <w:pPr>
              <w:jc w:val="center"/>
              <w:rPr>
                <w:rFonts w:cs="Times New Roman"/>
                <w:color w:val="000000" w:themeColor="text1"/>
              </w:rPr>
            </w:pPr>
            <w:r w:rsidRPr="001C1925">
              <w:rPr>
                <w:rFonts w:eastAsia="Times New Roman" w:cs="Times New Roman"/>
                <w:b/>
                <w:color w:val="000000" w:themeColor="text1"/>
                <w:sz w:val="22"/>
              </w:rPr>
              <w:t>3576,79</w:t>
            </w:r>
          </w:p>
        </w:tc>
        <w:tc>
          <w:tcPr>
            <w:tcW w:w="2310" w:type="pct"/>
            <w:shd w:val="clear" w:color="auto" w:fill="FFFFFF"/>
            <w:tcMar>
              <w:top w:w="40" w:type="dxa"/>
              <w:left w:w="200" w:type="dxa"/>
              <w:bottom w:w="40" w:type="dxa"/>
              <w:right w:w="200" w:type="dxa"/>
            </w:tcMar>
            <w:vAlign w:val="center"/>
          </w:tcPr>
          <w:p w14:paraId="5D4AB79C" w14:textId="77777777" w:rsidR="00966FED" w:rsidRPr="001C1925" w:rsidRDefault="004F70C4">
            <w:pPr>
              <w:jc w:val="center"/>
              <w:rPr>
                <w:rFonts w:cs="Times New Roman"/>
                <w:color w:val="000000" w:themeColor="text1"/>
              </w:rPr>
            </w:pPr>
            <w:r w:rsidRPr="001C1925">
              <w:rPr>
                <w:rFonts w:eastAsia="Times New Roman" w:cs="Times New Roman"/>
                <w:b/>
                <w:color w:val="000000" w:themeColor="text1"/>
                <w:sz w:val="22"/>
              </w:rPr>
              <w:t>20965,31</w:t>
            </w:r>
          </w:p>
        </w:tc>
        <w:tc>
          <w:tcPr>
            <w:tcW w:w="2310" w:type="pct"/>
            <w:shd w:val="clear" w:color="auto" w:fill="FFFFFF"/>
            <w:tcMar>
              <w:top w:w="40" w:type="dxa"/>
              <w:left w:w="200" w:type="dxa"/>
              <w:bottom w:w="40" w:type="dxa"/>
              <w:right w:w="200" w:type="dxa"/>
            </w:tcMar>
            <w:vAlign w:val="center"/>
          </w:tcPr>
          <w:p w14:paraId="1672C459" w14:textId="77777777" w:rsidR="00966FED" w:rsidRPr="001C1925" w:rsidRDefault="004F70C4">
            <w:pPr>
              <w:jc w:val="center"/>
              <w:rPr>
                <w:rFonts w:cs="Times New Roman"/>
                <w:color w:val="000000" w:themeColor="text1"/>
              </w:rPr>
            </w:pPr>
            <w:r w:rsidRPr="001C1925">
              <w:rPr>
                <w:rFonts w:eastAsia="Times New Roman" w:cs="Times New Roman"/>
                <w:b/>
                <w:color w:val="000000" w:themeColor="text1"/>
                <w:sz w:val="22"/>
              </w:rPr>
              <w:t>379150,12</w:t>
            </w:r>
          </w:p>
        </w:tc>
        <w:tc>
          <w:tcPr>
            <w:tcW w:w="2310" w:type="pct"/>
            <w:shd w:val="clear" w:color="auto" w:fill="FFFFFF"/>
            <w:tcMar>
              <w:top w:w="40" w:type="dxa"/>
              <w:left w:w="200" w:type="dxa"/>
              <w:bottom w:w="40" w:type="dxa"/>
              <w:right w:w="200" w:type="dxa"/>
            </w:tcMar>
            <w:vAlign w:val="center"/>
          </w:tcPr>
          <w:p w14:paraId="4BE35AA8" w14:textId="77777777" w:rsidR="00966FED" w:rsidRPr="001C1925" w:rsidRDefault="004F70C4">
            <w:pPr>
              <w:jc w:val="center"/>
              <w:rPr>
                <w:rFonts w:cs="Times New Roman"/>
                <w:color w:val="000000" w:themeColor="text1"/>
              </w:rPr>
            </w:pPr>
            <w:r w:rsidRPr="001C1925">
              <w:rPr>
                <w:rFonts w:eastAsia="Times New Roman" w:cs="Times New Roman"/>
                <w:b/>
                <w:color w:val="000000" w:themeColor="text1"/>
                <w:sz w:val="22"/>
              </w:rPr>
              <w:t>464597,41</w:t>
            </w:r>
          </w:p>
        </w:tc>
        <w:tc>
          <w:tcPr>
            <w:tcW w:w="2310" w:type="pct"/>
            <w:shd w:val="clear" w:color="auto" w:fill="FFFFFF"/>
            <w:tcMar>
              <w:top w:w="40" w:type="dxa"/>
              <w:left w:w="200" w:type="dxa"/>
              <w:bottom w:w="40" w:type="dxa"/>
              <w:right w:w="200" w:type="dxa"/>
            </w:tcMar>
            <w:vAlign w:val="center"/>
          </w:tcPr>
          <w:p w14:paraId="6C19AE14" w14:textId="77777777" w:rsidR="00966FED" w:rsidRPr="001C1925" w:rsidRDefault="004F70C4">
            <w:pPr>
              <w:jc w:val="center"/>
              <w:rPr>
                <w:rFonts w:cs="Times New Roman"/>
                <w:color w:val="000000" w:themeColor="text1"/>
              </w:rPr>
            </w:pPr>
            <w:r w:rsidRPr="001C1925">
              <w:rPr>
                <w:rFonts w:eastAsia="Times New Roman" w:cs="Times New Roman"/>
                <w:b/>
                <w:color w:val="000000" w:themeColor="text1"/>
                <w:sz w:val="22"/>
              </w:rPr>
              <w:t>464597,41</w:t>
            </w:r>
          </w:p>
        </w:tc>
        <w:tc>
          <w:tcPr>
            <w:tcW w:w="2310" w:type="pct"/>
            <w:shd w:val="clear" w:color="auto" w:fill="FFFFFF"/>
            <w:tcMar>
              <w:top w:w="40" w:type="dxa"/>
              <w:left w:w="200" w:type="dxa"/>
              <w:bottom w:w="40" w:type="dxa"/>
              <w:right w:w="200" w:type="dxa"/>
            </w:tcMar>
            <w:vAlign w:val="center"/>
          </w:tcPr>
          <w:p w14:paraId="3038274F" w14:textId="77777777" w:rsidR="00966FED" w:rsidRPr="001C1925" w:rsidRDefault="004F70C4">
            <w:pPr>
              <w:jc w:val="center"/>
              <w:rPr>
                <w:rFonts w:cs="Times New Roman"/>
                <w:color w:val="000000" w:themeColor="text1"/>
              </w:rPr>
            </w:pPr>
            <w:r w:rsidRPr="001C1925">
              <w:rPr>
                <w:rFonts w:eastAsia="Times New Roman" w:cs="Times New Roman"/>
                <w:b/>
                <w:color w:val="000000" w:themeColor="text1"/>
                <w:sz w:val="22"/>
              </w:rPr>
              <w:t>464597,41</w:t>
            </w:r>
          </w:p>
        </w:tc>
      </w:tr>
      <w:tr w:rsidR="001C1925" w:rsidRPr="001C1925" w14:paraId="5029A48D" w14:textId="77777777">
        <w:trPr>
          <w:jc w:val="center"/>
        </w:trPr>
        <w:tc>
          <w:tcPr>
            <w:tcW w:w="2310" w:type="pct"/>
            <w:gridSpan w:val="7"/>
            <w:shd w:val="clear" w:color="auto" w:fill="FFFFFF"/>
            <w:tcMar>
              <w:top w:w="40" w:type="dxa"/>
              <w:left w:w="160" w:type="dxa"/>
              <w:bottom w:w="40" w:type="dxa"/>
              <w:right w:w="200" w:type="dxa"/>
            </w:tcMar>
            <w:vAlign w:val="center"/>
          </w:tcPr>
          <w:p w14:paraId="0401B281" w14:textId="77777777" w:rsidR="00966FED" w:rsidRPr="001C1925" w:rsidRDefault="004F70C4">
            <w:pPr>
              <w:rPr>
                <w:rFonts w:cs="Times New Roman"/>
                <w:color w:val="000000" w:themeColor="text1"/>
              </w:rPr>
            </w:pPr>
            <w:r w:rsidRPr="001C1925">
              <w:rPr>
                <w:rFonts w:eastAsia="Times New Roman" w:cs="Times New Roman"/>
                <w:b/>
                <w:color w:val="000000" w:themeColor="text1"/>
                <w:sz w:val="22"/>
              </w:rPr>
              <w:t>Группа проектов 01 на источниках тепловой энергии</w:t>
            </w:r>
          </w:p>
        </w:tc>
      </w:tr>
      <w:tr w:rsidR="001C1925" w:rsidRPr="001C1925" w14:paraId="0E88B24E" w14:textId="77777777">
        <w:trPr>
          <w:jc w:val="center"/>
        </w:trPr>
        <w:tc>
          <w:tcPr>
            <w:tcW w:w="2310" w:type="pct"/>
            <w:gridSpan w:val="7"/>
            <w:shd w:val="clear" w:color="auto" w:fill="FFFFFF"/>
            <w:tcMar>
              <w:top w:w="40" w:type="dxa"/>
              <w:left w:w="160" w:type="dxa"/>
              <w:bottom w:w="40" w:type="dxa"/>
              <w:right w:w="200" w:type="dxa"/>
            </w:tcMar>
            <w:vAlign w:val="center"/>
          </w:tcPr>
          <w:p w14:paraId="689A9D12" w14:textId="77777777" w:rsidR="00966FED" w:rsidRPr="001C1925" w:rsidRDefault="004F70C4">
            <w:pPr>
              <w:rPr>
                <w:rFonts w:cs="Times New Roman"/>
                <w:color w:val="000000" w:themeColor="text1"/>
              </w:rPr>
            </w:pPr>
            <w:r w:rsidRPr="001C1925">
              <w:rPr>
                <w:rFonts w:eastAsia="Times New Roman" w:cs="Times New Roman"/>
                <w:i/>
                <w:color w:val="000000" w:themeColor="text1"/>
                <w:sz w:val="22"/>
              </w:rPr>
              <w:t>Проект 1-1 «Строительство источника тепловой энергии»</w:t>
            </w:r>
          </w:p>
        </w:tc>
      </w:tr>
      <w:tr w:rsidR="001C1925" w:rsidRPr="001C1925" w14:paraId="3D125C98" w14:textId="77777777">
        <w:trPr>
          <w:jc w:val="center"/>
        </w:trPr>
        <w:tc>
          <w:tcPr>
            <w:tcW w:w="2310" w:type="pct"/>
            <w:shd w:val="clear" w:color="auto" w:fill="FFFFFF"/>
            <w:tcMar>
              <w:top w:w="40" w:type="dxa"/>
              <w:left w:w="200" w:type="dxa"/>
              <w:bottom w:w="40" w:type="dxa"/>
              <w:right w:w="200" w:type="dxa"/>
            </w:tcMar>
            <w:vAlign w:val="center"/>
          </w:tcPr>
          <w:p w14:paraId="2D2D09FE"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ГУП «Брянсккоммунэнерго»</w:t>
            </w:r>
          </w:p>
        </w:tc>
        <w:tc>
          <w:tcPr>
            <w:tcW w:w="2310" w:type="pct"/>
            <w:shd w:val="clear" w:color="auto" w:fill="FFFFFF"/>
            <w:tcMar>
              <w:top w:w="40" w:type="dxa"/>
              <w:left w:w="200" w:type="dxa"/>
              <w:bottom w:w="40" w:type="dxa"/>
              <w:right w:w="200" w:type="dxa"/>
            </w:tcMar>
            <w:vAlign w:val="center"/>
          </w:tcPr>
          <w:p w14:paraId="33E51CD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778FDCC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6515065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72A05DC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0D3A0A3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06A6839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r>
      <w:tr w:rsidR="001C1925" w:rsidRPr="001C1925" w14:paraId="64DE19E6" w14:textId="77777777">
        <w:trPr>
          <w:jc w:val="center"/>
        </w:trPr>
        <w:tc>
          <w:tcPr>
            <w:tcW w:w="2310" w:type="pct"/>
            <w:gridSpan w:val="7"/>
            <w:shd w:val="clear" w:color="auto" w:fill="FFFFFF"/>
            <w:tcMar>
              <w:top w:w="40" w:type="dxa"/>
              <w:left w:w="160" w:type="dxa"/>
              <w:bottom w:w="40" w:type="dxa"/>
              <w:right w:w="200" w:type="dxa"/>
            </w:tcMar>
            <w:vAlign w:val="center"/>
          </w:tcPr>
          <w:p w14:paraId="047703EC" w14:textId="77777777" w:rsidR="00966FED" w:rsidRPr="001C1925" w:rsidRDefault="004F70C4">
            <w:pPr>
              <w:rPr>
                <w:rFonts w:cs="Times New Roman"/>
                <w:color w:val="000000" w:themeColor="text1"/>
              </w:rPr>
            </w:pPr>
            <w:r w:rsidRPr="001C1925">
              <w:rPr>
                <w:rFonts w:eastAsia="Times New Roman" w:cs="Times New Roman"/>
                <w:i/>
                <w:color w:val="000000" w:themeColor="text1"/>
                <w:sz w:val="22"/>
              </w:rPr>
              <w:t>Проект 1-2 «Реконструкции, модернизация и (или) техническое перевооружение источников тепловой энергии, в том числе источников комбинированной выработки»</w:t>
            </w:r>
          </w:p>
        </w:tc>
      </w:tr>
      <w:tr w:rsidR="001C1925" w:rsidRPr="001C1925" w14:paraId="272BEABE" w14:textId="77777777">
        <w:trPr>
          <w:jc w:val="center"/>
        </w:trPr>
        <w:tc>
          <w:tcPr>
            <w:tcW w:w="2310" w:type="pct"/>
            <w:shd w:val="clear" w:color="auto" w:fill="FFFFFF"/>
            <w:tcMar>
              <w:top w:w="40" w:type="dxa"/>
              <w:left w:w="200" w:type="dxa"/>
              <w:bottom w:w="40" w:type="dxa"/>
              <w:right w:w="200" w:type="dxa"/>
            </w:tcMar>
            <w:vAlign w:val="center"/>
          </w:tcPr>
          <w:p w14:paraId="379469FE"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ГУП «Брянсккоммунэнерго»</w:t>
            </w:r>
          </w:p>
        </w:tc>
        <w:tc>
          <w:tcPr>
            <w:tcW w:w="2310" w:type="pct"/>
            <w:shd w:val="clear" w:color="auto" w:fill="FFFFFF"/>
            <w:tcMar>
              <w:top w:w="40" w:type="dxa"/>
              <w:left w:w="200" w:type="dxa"/>
              <w:bottom w:w="40" w:type="dxa"/>
              <w:right w:w="200" w:type="dxa"/>
            </w:tcMar>
            <w:vAlign w:val="center"/>
          </w:tcPr>
          <w:p w14:paraId="53B2FC2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4805DE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BA02D4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6AF6EBD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DC3780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6EE01FA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r>
      <w:tr w:rsidR="001C1925" w:rsidRPr="001C1925" w14:paraId="5D4C02F5" w14:textId="77777777">
        <w:trPr>
          <w:jc w:val="center"/>
        </w:trPr>
        <w:tc>
          <w:tcPr>
            <w:tcW w:w="2310" w:type="pct"/>
            <w:gridSpan w:val="7"/>
            <w:shd w:val="clear" w:color="auto" w:fill="FFFFFF"/>
            <w:tcMar>
              <w:top w:w="40" w:type="dxa"/>
              <w:left w:w="160" w:type="dxa"/>
              <w:bottom w:w="40" w:type="dxa"/>
              <w:right w:w="200" w:type="dxa"/>
            </w:tcMar>
            <w:vAlign w:val="center"/>
          </w:tcPr>
          <w:p w14:paraId="5AD94C2B" w14:textId="77777777" w:rsidR="00966FED" w:rsidRPr="001C1925" w:rsidRDefault="004F70C4">
            <w:pPr>
              <w:rPr>
                <w:rFonts w:cs="Times New Roman"/>
                <w:color w:val="000000" w:themeColor="text1"/>
              </w:rPr>
            </w:pPr>
            <w:r w:rsidRPr="001C1925">
              <w:rPr>
                <w:rFonts w:eastAsia="Times New Roman" w:cs="Times New Roman"/>
                <w:b/>
                <w:color w:val="000000" w:themeColor="text1"/>
                <w:sz w:val="22"/>
              </w:rPr>
              <w:t>Группа проектов 02 на тепловых сетях и сооружениях на них</w:t>
            </w:r>
          </w:p>
        </w:tc>
      </w:tr>
      <w:tr w:rsidR="001C1925" w:rsidRPr="001C1925" w14:paraId="364B3466" w14:textId="77777777">
        <w:trPr>
          <w:jc w:val="center"/>
        </w:trPr>
        <w:tc>
          <w:tcPr>
            <w:tcW w:w="2310" w:type="pct"/>
            <w:gridSpan w:val="7"/>
            <w:shd w:val="clear" w:color="auto" w:fill="FFFFFF"/>
            <w:tcMar>
              <w:top w:w="40" w:type="dxa"/>
              <w:left w:w="160" w:type="dxa"/>
              <w:bottom w:w="40" w:type="dxa"/>
              <w:right w:w="200" w:type="dxa"/>
            </w:tcMar>
            <w:vAlign w:val="center"/>
          </w:tcPr>
          <w:p w14:paraId="481A5C14" w14:textId="77777777" w:rsidR="00966FED" w:rsidRPr="001C1925" w:rsidRDefault="004F70C4">
            <w:pPr>
              <w:rPr>
                <w:rFonts w:cs="Times New Roman"/>
                <w:color w:val="000000" w:themeColor="text1"/>
              </w:rPr>
            </w:pPr>
            <w:r w:rsidRPr="001C1925">
              <w:rPr>
                <w:rFonts w:eastAsia="Times New Roman" w:cs="Times New Roman"/>
                <w:i/>
                <w:color w:val="000000" w:themeColor="text1"/>
                <w:sz w:val="22"/>
              </w:rPr>
              <w:t>Проект 2-1 «Строительство тепловых сетей»</w:t>
            </w:r>
          </w:p>
        </w:tc>
      </w:tr>
      <w:tr w:rsidR="001C1925" w:rsidRPr="001C1925" w14:paraId="38F35B4D" w14:textId="77777777">
        <w:trPr>
          <w:jc w:val="center"/>
        </w:trPr>
        <w:tc>
          <w:tcPr>
            <w:tcW w:w="2310" w:type="pct"/>
            <w:shd w:val="clear" w:color="auto" w:fill="FFFFFF"/>
            <w:tcMar>
              <w:top w:w="40" w:type="dxa"/>
              <w:left w:w="200" w:type="dxa"/>
              <w:bottom w:w="40" w:type="dxa"/>
              <w:right w:w="200" w:type="dxa"/>
            </w:tcMar>
            <w:vAlign w:val="center"/>
          </w:tcPr>
          <w:p w14:paraId="7E25EB51"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ГУП «Брянсккоммунэнерго»</w:t>
            </w:r>
          </w:p>
        </w:tc>
        <w:tc>
          <w:tcPr>
            <w:tcW w:w="2310" w:type="pct"/>
            <w:shd w:val="clear" w:color="auto" w:fill="FFFFFF"/>
            <w:tcMar>
              <w:top w:w="40" w:type="dxa"/>
              <w:left w:w="200" w:type="dxa"/>
              <w:bottom w:w="40" w:type="dxa"/>
              <w:right w:w="200" w:type="dxa"/>
            </w:tcMar>
            <w:vAlign w:val="center"/>
          </w:tcPr>
          <w:p w14:paraId="0FC1807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0D69D01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2F5FBB3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069D4EA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5BDEF5D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38A3A8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r>
      <w:tr w:rsidR="001C1925" w:rsidRPr="001C1925" w14:paraId="59881563" w14:textId="77777777">
        <w:trPr>
          <w:jc w:val="center"/>
        </w:trPr>
        <w:tc>
          <w:tcPr>
            <w:tcW w:w="2310" w:type="pct"/>
            <w:gridSpan w:val="7"/>
            <w:shd w:val="clear" w:color="auto" w:fill="FFFFFF"/>
            <w:tcMar>
              <w:top w:w="40" w:type="dxa"/>
              <w:left w:w="160" w:type="dxa"/>
              <w:bottom w:w="40" w:type="dxa"/>
              <w:right w:w="200" w:type="dxa"/>
            </w:tcMar>
            <w:vAlign w:val="center"/>
          </w:tcPr>
          <w:p w14:paraId="6B027D26" w14:textId="77777777" w:rsidR="00966FED" w:rsidRPr="001C1925" w:rsidRDefault="004F70C4">
            <w:pPr>
              <w:rPr>
                <w:rFonts w:cs="Times New Roman"/>
                <w:color w:val="000000" w:themeColor="text1"/>
              </w:rPr>
            </w:pPr>
            <w:r w:rsidRPr="001C1925">
              <w:rPr>
                <w:rFonts w:eastAsia="Times New Roman" w:cs="Times New Roman"/>
                <w:i/>
                <w:color w:val="000000" w:themeColor="text1"/>
                <w:sz w:val="22"/>
              </w:rPr>
              <w:t>Проект 2-2 «Строительство сооружений на тепловых сетях»</w:t>
            </w:r>
          </w:p>
        </w:tc>
      </w:tr>
      <w:tr w:rsidR="001C1925" w:rsidRPr="001C1925" w14:paraId="1888F55E" w14:textId="77777777">
        <w:trPr>
          <w:jc w:val="center"/>
        </w:trPr>
        <w:tc>
          <w:tcPr>
            <w:tcW w:w="2310" w:type="pct"/>
            <w:shd w:val="clear" w:color="auto" w:fill="FFFFFF"/>
            <w:tcMar>
              <w:top w:w="40" w:type="dxa"/>
              <w:left w:w="200" w:type="dxa"/>
              <w:bottom w:w="40" w:type="dxa"/>
              <w:right w:w="200" w:type="dxa"/>
            </w:tcMar>
            <w:vAlign w:val="center"/>
          </w:tcPr>
          <w:p w14:paraId="54A95719"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ГУП «Брянсккоммунэнерго»</w:t>
            </w:r>
          </w:p>
        </w:tc>
        <w:tc>
          <w:tcPr>
            <w:tcW w:w="2310" w:type="pct"/>
            <w:shd w:val="clear" w:color="auto" w:fill="FFFFFF"/>
            <w:tcMar>
              <w:top w:w="40" w:type="dxa"/>
              <w:left w:w="200" w:type="dxa"/>
              <w:bottom w:w="40" w:type="dxa"/>
              <w:right w:w="200" w:type="dxa"/>
            </w:tcMar>
            <w:vAlign w:val="center"/>
          </w:tcPr>
          <w:p w14:paraId="7F7F35A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4E39D36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B7110B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5B9BB3B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7F4B69B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0B24A98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r>
      <w:tr w:rsidR="001C1925" w:rsidRPr="001C1925" w14:paraId="19DFC522" w14:textId="77777777">
        <w:trPr>
          <w:jc w:val="center"/>
        </w:trPr>
        <w:tc>
          <w:tcPr>
            <w:tcW w:w="2310" w:type="pct"/>
            <w:gridSpan w:val="7"/>
            <w:shd w:val="clear" w:color="auto" w:fill="FFFFFF"/>
            <w:tcMar>
              <w:top w:w="40" w:type="dxa"/>
              <w:left w:w="160" w:type="dxa"/>
              <w:bottom w:w="40" w:type="dxa"/>
              <w:right w:w="200" w:type="dxa"/>
            </w:tcMar>
            <w:vAlign w:val="center"/>
          </w:tcPr>
          <w:p w14:paraId="5939CFA5" w14:textId="77777777" w:rsidR="00966FED" w:rsidRPr="001C1925" w:rsidRDefault="004F70C4">
            <w:pPr>
              <w:rPr>
                <w:rFonts w:cs="Times New Roman"/>
                <w:color w:val="000000" w:themeColor="text1"/>
              </w:rPr>
            </w:pPr>
            <w:r w:rsidRPr="001C1925">
              <w:rPr>
                <w:rFonts w:eastAsia="Times New Roman" w:cs="Times New Roman"/>
                <w:i/>
                <w:color w:val="000000" w:themeColor="text1"/>
                <w:sz w:val="22"/>
              </w:rPr>
              <w:t>Проект 2-3 «Реконструкции, модернизация и (или) техническое перевооружение тепловых сетей»</w:t>
            </w:r>
          </w:p>
        </w:tc>
      </w:tr>
      <w:tr w:rsidR="001C1925" w:rsidRPr="001C1925" w14:paraId="3F0BC8A7" w14:textId="77777777">
        <w:trPr>
          <w:jc w:val="center"/>
        </w:trPr>
        <w:tc>
          <w:tcPr>
            <w:tcW w:w="2310" w:type="pct"/>
            <w:shd w:val="clear" w:color="auto" w:fill="FFFFFF"/>
            <w:tcMar>
              <w:top w:w="40" w:type="dxa"/>
              <w:left w:w="200" w:type="dxa"/>
              <w:bottom w:w="40" w:type="dxa"/>
              <w:right w:w="200" w:type="dxa"/>
            </w:tcMar>
            <w:vAlign w:val="center"/>
          </w:tcPr>
          <w:p w14:paraId="389A7B2D"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ГУП «Брянсккоммунэнерго»</w:t>
            </w:r>
          </w:p>
        </w:tc>
        <w:tc>
          <w:tcPr>
            <w:tcW w:w="2310" w:type="pct"/>
            <w:shd w:val="clear" w:color="auto" w:fill="FFFFFF"/>
            <w:tcMar>
              <w:top w:w="40" w:type="dxa"/>
              <w:left w:w="200" w:type="dxa"/>
              <w:bottom w:w="40" w:type="dxa"/>
              <w:right w:w="200" w:type="dxa"/>
            </w:tcMar>
            <w:vAlign w:val="center"/>
          </w:tcPr>
          <w:p w14:paraId="19742E5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3576,79</w:t>
            </w:r>
          </w:p>
        </w:tc>
        <w:tc>
          <w:tcPr>
            <w:tcW w:w="2310" w:type="pct"/>
            <w:shd w:val="clear" w:color="auto" w:fill="FFFFFF"/>
            <w:tcMar>
              <w:top w:w="40" w:type="dxa"/>
              <w:left w:w="200" w:type="dxa"/>
              <w:bottom w:w="40" w:type="dxa"/>
              <w:right w:w="200" w:type="dxa"/>
            </w:tcMar>
            <w:vAlign w:val="center"/>
          </w:tcPr>
          <w:p w14:paraId="1921790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2551,45</w:t>
            </w:r>
          </w:p>
        </w:tc>
        <w:tc>
          <w:tcPr>
            <w:tcW w:w="2310" w:type="pct"/>
            <w:shd w:val="clear" w:color="auto" w:fill="FFFFFF"/>
            <w:tcMar>
              <w:top w:w="40" w:type="dxa"/>
              <w:left w:w="200" w:type="dxa"/>
              <w:bottom w:w="40" w:type="dxa"/>
              <w:right w:w="200" w:type="dxa"/>
            </w:tcMar>
            <w:vAlign w:val="center"/>
          </w:tcPr>
          <w:p w14:paraId="342D8DD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2551,45</w:t>
            </w:r>
          </w:p>
        </w:tc>
        <w:tc>
          <w:tcPr>
            <w:tcW w:w="2310" w:type="pct"/>
            <w:shd w:val="clear" w:color="auto" w:fill="FFFFFF"/>
            <w:tcMar>
              <w:top w:w="40" w:type="dxa"/>
              <w:left w:w="200" w:type="dxa"/>
              <w:bottom w:w="40" w:type="dxa"/>
              <w:right w:w="200" w:type="dxa"/>
            </w:tcMar>
            <w:vAlign w:val="center"/>
          </w:tcPr>
          <w:p w14:paraId="52A81C3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64F6E6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004A578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r>
      <w:tr w:rsidR="001C1925" w:rsidRPr="001C1925" w14:paraId="6CB40B1C" w14:textId="77777777">
        <w:trPr>
          <w:jc w:val="center"/>
        </w:trPr>
        <w:tc>
          <w:tcPr>
            <w:tcW w:w="2310" w:type="pct"/>
            <w:shd w:val="clear" w:color="auto" w:fill="FFFFFF"/>
            <w:tcMar>
              <w:top w:w="40" w:type="dxa"/>
              <w:left w:w="200" w:type="dxa"/>
              <w:bottom w:w="40" w:type="dxa"/>
              <w:right w:w="200" w:type="dxa"/>
            </w:tcMar>
            <w:vAlign w:val="center"/>
          </w:tcPr>
          <w:p w14:paraId="421D91E0"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Стоимость проектов накопленным итогом</w:t>
            </w:r>
          </w:p>
        </w:tc>
        <w:tc>
          <w:tcPr>
            <w:tcW w:w="2310" w:type="pct"/>
            <w:shd w:val="clear" w:color="auto" w:fill="FFFFFF"/>
            <w:tcMar>
              <w:top w:w="40" w:type="dxa"/>
              <w:left w:w="200" w:type="dxa"/>
              <w:bottom w:w="40" w:type="dxa"/>
              <w:right w:w="200" w:type="dxa"/>
            </w:tcMar>
            <w:vAlign w:val="center"/>
          </w:tcPr>
          <w:p w14:paraId="0372131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3576,79</w:t>
            </w:r>
          </w:p>
        </w:tc>
        <w:tc>
          <w:tcPr>
            <w:tcW w:w="2310" w:type="pct"/>
            <w:shd w:val="clear" w:color="auto" w:fill="FFFFFF"/>
            <w:tcMar>
              <w:top w:w="40" w:type="dxa"/>
              <w:left w:w="200" w:type="dxa"/>
              <w:bottom w:w="40" w:type="dxa"/>
              <w:right w:w="200" w:type="dxa"/>
            </w:tcMar>
            <w:vAlign w:val="center"/>
          </w:tcPr>
          <w:p w14:paraId="4A54507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6128,24</w:t>
            </w:r>
          </w:p>
        </w:tc>
        <w:tc>
          <w:tcPr>
            <w:tcW w:w="2310" w:type="pct"/>
            <w:shd w:val="clear" w:color="auto" w:fill="FFFFFF"/>
            <w:tcMar>
              <w:top w:w="40" w:type="dxa"/>
              <w:left w:w="200" w:type="dxa"/>
              <w:bottom w:w="40" w:type="dxa"/>
              <w:right w:w="200" w:type="dxa"/>
            </w:tcMar>
            <w:vAlign w:val="center"/>
          </w:tcPr>
          <w:p w14:paraId="1F9F0A7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8679,69</w:t>
            </w:r>
          </w:p>
        </w:tc>
        <w:tc>
          <w:tcPr>
            <w:tcW w:w="2310" w:type="pct"/>
            <w:shd w:val="clear" w:color="auto" w:fill="FFFFFF"/>
            <w:tcMar>
              <w:top w:w="40" w:type="dxa"/>
              <w:left w:w="200" w:type="dxa"/>
              <w:bottom w:w="40" w:type="dxa"/>
              <w:right w:w="200" w:type="dxa"/>
            </w:tcMar>
            <w:vAlign w:val="center"/>
          </w:tcPr>
          <w:p w14:paraId="33625EE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8679,69</w:t>
            </w:r>
          </w:p>
        </w:tc>
        <w:tc>
          <w:tcPr>
            <w:tcW w:w="2310" w:type="pct"/>
            <w:shd w:val="clear" w:color="auto" w:fill="FFFFFF"/>
            <w:tcMar>
              <w:top w:w="40" w:type="dxa"/>
              <w:left w:w="200" w:type="dxa"/>
              <w:bottom w:w="40" w:type="dxa"/>
              <w:right w:w="200" w:type="dxa"/>
            </w:tcMar>
            <w:vAlign w:val="center"/>
          </w:tcPr>
          <w:p w14:paraId="5FDEFF8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8679,69</w:t>
            </w:r>
          </w:p>
        </w:tc>
        <w:tc>
          <w:tcPr>
            <w:tcW w:w="2310" w:type="pct"/>
            <w:shd w:val="clear" w:color="auto" w:fill="FFFFFF"/>
            <w:tcMar>
              <w:top w:w="40" w:type="dxa"/>
              <w:left w:w="200" w:type="dxa"/>
              <w:bottom w:w="40" w:type="dxa"/>
              <w:right w:w="200" w:type="dxa"/>
            </w:tcMar>
            <w:vAlign w:val="center"/>
          </w:tcPr>
          <w:p w14:paraId="08FCFE4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8679,69</w:t>
            </w:r>
          </w:p>
        </w:tc>
      </w:tr>
      <w:tr w:rsidR="001C1925" w:rsidRPr="001C1925" w14:paraId="78AC5CC2" w14:textId="77777777">
        <w:trPr>
          <w:jc w:val="center"/>
        </w:trPr>
        <w:tc>
          <w:tcPr>
            <w:tcW w:w="2310" w:type="pct"/>
            <w:gridSpan w:val="7"/>
            <w:shd w:val="clear" w:color="auto" w:fill="FFFFFF"/>
            <w:tcMar>
              <w:top w:w="40" w:type="dxa"/>
              <w:left w:w="160" w:type="dxa"/>
              <w:bottom w:w="40" w:type="dxa"/>
              <w:right w:w="200" w:type="dxa"/>
            </w:tcMar>
            <w:vAlign w:val="center"/>
          </w:tcPr>
          <w:p w14:paraId="521B3425" w14:textId="77777777" w:rsidR="00966FED" w:rsidRPr="001C1925" w:rsidRDefault="004F70C4">
            <w:pPr>
              <w:rPr>
                <w:rFonts w:cs="Times New Roman"/>
                <w:color w:val="000000" w:themeColor="text1"/>
              </w:rPr>
            </w:pPr>
            <w:r w:rsidRPr="001C1925">
              <w:rPr>
                <w:rFonts w:eastAsia="Times New Roman" w:cs="Times New Roman"/>
                <w:i/>
                <w:color w:val="000000" w:themeColor="text1"/>
                <w:sz w:val="22"/>
              </w:rPr>
              <w:t>Проект 2-4 «Реконструкции, модернизация и (или) техническое перевооружение сооружений на тепловых сетях»</w:t>
            </w:r>
          </w:p>
        </w:tc>
      </w:tr>
      <w:tr w:rsidR="001C1925" w:rsidRPr="001C1925" w14:paraId="16C47E9A" w14:textId="77777777">
        <w:trPr>
          <w:jc w:val="center"/>
        </w:trPr>
        <w:tc>
          <w:tcPr>
            <w:tcW w:w="2310" w:type="pct"/>
            <w:shd w:val="clear" w:color="auto" w:fill="FFFFFF"/>
            <w:tcMar>
              <w:top w:w="40" w:type="dxa"/>
              <w:left w:w="200" w:type="dxa"/>
              <w:bottom w:w="40" w:type="dxa"/>
              <w:right w:w="200" w:type="dxa"/>
            </w:tcMar>
            <w:vAlign w:val="center"/>
          </w:tcPr>
          <w:p w14:paraId="076F7F35"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ГУП «Брянсккоммунэнерго»</w:t>
            </w:r>
          </w:p>
        </w:tc>
        <w:tc>
          <w:tcPr>
            <w:tcW w:w="2310" w:type="pct"/>
            <w:shd w:val="clear" w:color="auto" w:fill="FFFFFF"/>
            <w:tcMar>
              <w:top w:w="40" w:type="dxa"/>
              <w:left w:w="200" w:type="dxa"/>
              <w:bottom w:w="40" w:type="dxa"/>
              <w:right w:w="200" w:type="dxa"/>
            </w:tcMar>
            <w:vAlign w:val="center"/>
          </w:tcPr>
          <w:p w14:paraId="5B6FCA2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6AAA1E7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B5FAA3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401140B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70ED872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63678E2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r>
      <w:tr w:rsidR="001C1925" w:rsidRPr="001C1925" w14:paraId="3D09B658" w14:textId="77777777">
        <w:trPr>
          <w:jc w:val="center"/>
        </w:trPr>
        <w:tc>
          <w:tcPr>
            <w:tcW w:w="2310" w:type="pct"/>
            <w:gridSpan w:val="7"/>
            <w:shd w:val="clear" w:color="auto" w:fill="FFFFFF"/>
            <w:tcMar>
              <w:top w:w="40" w:type="dxa"/>
              <w:left w:w="160" w:type="dxa"/>
              <w:bottom w:w="40" w:type="dxa"/>
              <w:right w:w="200" w:type="dxa"/>
            </w:tcMar>
            <w:vAlign w:val="center"/>
          </w:tcPr>
          <w:p w14:paraId="0B39A208" w14:textId="77777777" w:rsidR="00966FED" w:rsidRPr="001C1925" w:rsidRDefault="004F70C4">
            <w:pPr>
              <w:rPr>
                <w:rFonts w:cs="Times New Roman"/>
                <w:color w:val="000000" w:themeColor="text1"/>
              </w:rPr>
            </w:pPr>
            <w:r w:rsidRPr="001C1925">
              <w:rPr>
                <w:rFonts w:eastAsia="Times New Roman" w:cs="Times New Roman"/>
                <w:i/>
                <w:color w:val="000000" w:themeColor="text1"/>
                <w:sz w:val="22"/>
              </w:rPr>
              <w:t>Проект 2-5 «Рекомендуемые мероприятия на тепловых сетях»</w:t>
            </w:r>
          </w:p>
        </w:tc>
      </w:tr>
      <w:tr w:rsidR="001C1925" w:rsidRPr="001C1925" w14:paraId="0AF12927" w14:textId="77777777">
        <w:trPr>
          <w:jc w:val="center"/>
        </w:trPr>
        <w:tc>
          <w:tcPr>
            <w:tcW w:w="2310" w:type="pct"/>
            <w:shd w:val="clear" w:color="auto" w:fill="FFFFFF"/>
            <w:tcMar>
              <w:top w:w="40" w:type="dxa"/>
              <w:left w:w="200" w:type="dxa"/>
              <w:bottom w:w="40" w:type="dxa"/>
              <w:right w:w="200" w:type="dxa"/>
            </w:tcMar>
            <w:vAlign w:val="center"/>
          </w:tcPr>
          <w:p w14:paraId="38A5129B"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ГУП «Брянсккоммунэнерго»</w:t>
            </w:r>
          </w:p>
        </w:tc>
        <w:tc>
          <w:tcPr>
            <w:tcW w:w="2310" w:type="pct"/>
            <w:shd w:val="clear" w:color="auto" w:fill="FFFFFF"/>
            <w:tcMar>
              <w:top w:w="40" w:type="dxa"/>
              <w:left w:w="200" w:type="dxa"/>
              <w:bottom w:w="40" w:type="dxa"/>
              <w:right w:w="200" w:type="dxa"/>
            </w:tcMar>
            <w:vAlign w:val="center"/>
          </w:tcPr>
          <w:p w14:paraId="2FC7867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47E925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14837,07</w:t>
            </w:r>
          </w:p>
        </w:tc>
        <w:tc>
          <w:tcPr>
            <w:tcW w:w="2310" w:type="pct"/>
            <w:shd w:val="clear" w:color="auto" w:fill="FFFFFF"/>
            <w:tcMar>
              <w:top w:w="40" w:type="dxa"/>
              <w:left w:w="200" w:type="dxa"/>
              <w:bottom w:w="40" w:type="dxa"/>
              <w:right w:w="200" w:type="dxa"/>
            </w:tcMar>
            <w:vAlign w:val="center"/>
          </w:tcPr>
          <w:p w14:paraId="56C11142"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355633,36</w:t>
            </w:r>
          </w:p>
        </w:tc>
        <w:tc>
          <w:tcPr>
            <w:tcW w:w="2310" w:type="pct"/>
            <w:shd w:val="clear" w:color="auto" w:fill="FFFFFF"/>
            <w:tcMar>
              <w:top w:w="40" w:type="dxa"/>
              <w:left w:w="200" w:type="dxa"/>
              <w:bottom w:w="40" w:type="dxa"/>
              <w:right w:w="200" w:type="dxa"/>
            </w:tcMar>
            <w:vAlign w:val="center"/>
          </w:tcPr>
          <w:p w14:paraId="47C0024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85447,29</w:t>
            </w:r>
          </w:p>
        </w:tc>
        <w:tc>
          <w:tcPr>
            <w:tcW w:w="2310" w:type="pct"/>
            <w:shd w:val="clear" w:color="auto" w:fill="FFFFFF"/>
            <w:tcMar>
              <w:top w:w="40" w:type="dxa"/>
              <w:left w:w="200" w:type="dxa"/>
              <w:bottom w:w="40" w:type="dxa"/>
              <w:right w:w="200" w:type="dxa"/>
            </w:tcMar>
            <w:vAlign w:val="center"/>
          </w:tcPr>
          <w:p w14:paraId="2C23DD1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76E6AFB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r>
      <w:tr w:rsidR="001C1925" w:rsidRPr="001C1925" w14:paraId="7F408FC8" w14:textId="77777777">
        <w:trPr>
          <w:jc w:val="center"/>
        </w:trPr>
        <w:tc>
          <w:tcPr>
            <w:tcW w:w="2310" w:type="pct"/>
            <w:shd w:val="clear" w:color="auto" w:fill="FFFFFF"/>
            <w:tcMar>
              <w:top w:w="40" w:type="dxa"/>
              <w:left w:w="200" w:type="dxa"/>
              <w:bottom w:w="40" w:type="dxa"/>
              <w:right w:w="200" w:type="dxa"/>
            </w:tcMar>
            <w:vAlign w:val="center"/>
          </w:tcPr>
          <w:p w14:paraId="60C46CE5" w14:textId="77777777" w:rsidR="00966FED" w:rsidRPr="001C1925" w:rsidRDefault="004F70C4">
            <w:pPr>
              <w:rPr>
                <w:rFonts w:cs="Times New Roman"/>
                <w:color w:val="000000" w:themeColor="text1"/>
              </w:rPr>
            </w:pPr>
            <w:r w:rsidRPr="001C1925">
              <w:rPr>
                <w:rFonts w:eastAsia="Times New Roman" w:cs="Times New Roman"/>
                <w:color w:val="000000" w:themeColor="text1"/>
                <w:sz w:val="22"/>
              </w:rPr>
              <w:t>Стоимость проектов накопленным итогом</w:t>
            </w:r>
          </w:p>
        </w:tc>
        <w:tc>
          <w:tcPr>
            <w:tcW w:w="2310" w:type="pct"/>
            <w:shd w:val="clear" w:color="auto" w:fill="FFFFFF"/>
            <w:tcMar>
              <w:top w:w="40" w:type="dxa"/>
              <w:left w:w="200" w:type="dxa"/>
              <w:bottom w:w="40" w:type="dxa"/>
              <w:right w:w="200" w:type="dxa"/>
            </w:tcMar>
            <w:vAlign w:val="center"/>
          </w:tcPr>
          <w:p w14:paraId="6A92821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0,00</w:t>
            </w:r>
          </w:p>
        </w:tc>
        <w:tc>
          <w:tcPr>
            <w:tcW w:w="2310" w:type="pct"/>
            <w:shd w:val="clear" w:color="auto" w:fill="FFFFFF"/>
            <w:tcMar>
              <w:top w:w="40" w:type="dxa"/>
              <w:left w:w="200" w:type="dxa"/>
              <w:bottom w:w="40" w:type="dxa"/>
              <w:right w:w="200" w:type="dxa"/>
            </w:tcMar>
            <w:vAlign w:val="center"/>
          </w:tcPr>
          <w:p w14:paraId="119520E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14837,07</w:t>
            </w:r>
          </w:p>
        </w:tc>
        <w:tc>
          <w:tcPr>
            <w:tcW w:w="2310" w:type="pct"/>
            <w:shd w:val="clear" w:color="auto" w:fill="FFFFFF"/>
            <w:tcMar>
              <w:top w:w="40" w:type="dxa"/>
              <w:left w:w="200" w:type="dxa"/>
              <w:bottom w:w="40" w:type="dxa"/>
              <w:right w:w="200" w:type="dxa"/>
            </w:tcMar>
            <w:vAlign w:val="center"/>
          </w:tcPr>
          <w:p w14:paraId="211BACB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370470,43</w:t>
            </w:r>
          </w:p>
        </w:tc>
        <w:tc>
          <w:tcPr>
            <w:tcW w:w="2310" w:type="pct"/>
            <w:shd w:val="clear" w:color="auto" w:fill="FFFFFF"/>
            <w:tcMar>
              <w:top w:w="40" w:type="dxa"/>
              <w:left w:w="200" w:type="dxa"/>
              <w:bottom w:w="40" w:type="dxa"/>
              <w:right w:w="200" w:type="dxa"/>
            </w:tcMar>
            <w:vAlign w:val="center"/>
          </w:tcPr>
          <w:p w14:paraId="3DBC97F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455917,72</w:t>
            </w:r>
          </w:p>
        </w:tc>
        <w:tc>
          <w:tcPr>
            <w:tcW w:w="2310" w:type="pct"/>
            <w:shd w:val="clear" w:color="auto" w:fill="FFFFFF"/>
            <w:tcMar>
              <w:top w:w="40" w:type="dxa"/>
              <w:left w:w="200" w:type="dxa"/>
              <w:bottom w:w="40" w:type="dxa"/>
              <w:right w:w="200" w:type="dxa"/>
            </w:tcMar>
            <w:vAlign w:val="center"/>
          </w:tcPr>
          <w:p w14:paraId="071E587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455917,72</w:t>
            </w:r>
          </w:p>
        </w:tc>
        <w:tc>
          <w:tcPr>
            <w:tcW w:w="2310" w:type="pct"/>
            <w:shd w:val="clear" w:color="auto" w:fill="FFFFFF"/>
            <w:tcMar>
              <w:top w:w="40" w:type="dxa"/>
              <w:left w:w="200" w:type="dxa"/>
              <w:bottom w:w="40" w:type="dxa"/>
              <w:right w:w="200" w:type="dxa"/>
            </w:tcMar>
            <w:vAlign w:val="center"/>
          </w:tcPr>
          <w:p w14:paraId="323390A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455917,72</w:t>
            </w:r>
          </w:p>
        </w:tc>
      </w:tr>
    </w:tbl>
    <w:p w14:paraId="6AD8F24D" w14:textId="77777777" w:rsidR="00966FED" w:rsidRPr="001C1925" w:rsidRDefault="00966FED">
      <w:pPr>
        <w:rPr>
          <w:rFonts w:cs="Times New Roman"/>
          <w:color w:val="000000" w:themeColor="text1"/>
        </w:rPr>
        <w:sectPr w:rsidR="00966FED" w:rsidRPr="001C1925" w:rsidSect="003F5B6F">
          <w:pgSz w:w="16838" w:h="11906" w:orient="landscape"/>
          <w:pgMar w:top="567" w:right="850" w:bottom="1134" w:left="1701" w:header="708" w:footer="708" w:gutter="0"/>
          <w:cols w:space="708"/>
          <w:docGrid w:linePitch="360"/>
        </w:sectPr>
      </w:pPr>
    </w:p>
    <w:p w14:paraId="1FD45D8D" w14:textId="77777777" w:rsidR="004F70C4" w:rsidRPr="001C1925" w:rsidRDefault="004F70C4" w:rsidP="004F70C4">
      <w:pPr>
        <w:pStyle w:val="2"/>
        <w:spacing w:before="69"/>
        <w:ind w:left="0" w:firstLine="0"/>
        <w:rPr>
          <w:rFonts w:eastAsia="Times New Roman"/>
          <w:color w:val="000000" w:themeColor="text1"/>
          <w:sz w:val="24"/>
          <w:szCs w:val="24"/>
        </w:rPr>
      </w:pPr>
      <w:bookmarkStart w:id="153" w:name="_Toc30147004"/>
      <w:bookmarkStart w:id="154" w:name="_Toc35951487"/>
      <w:bookmarkStart w:id="155" w:name="_Toc232166309"/>
      <w:r w:rsidRPr="001C1925">
        <w:rPr>
          <w:rFonts w:eastAsia="Times New Roman"/>
          <w:color w:val="000000" w:themeColor="text1"/>
          <w:sz w:val="24"/>
          <w:szCs w:val="24"/>
        </w:rPr>
        <w:lastRenderedPageBreak/>
        <w:t>Часть 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153"/>
      <w:bookmarkEnd w:id="154"/>
      <w:bookmarkEnd w:id="155"/>
    </w:p>
    <w:p w14:paraId="31159B27" w14:textId="77777777" w:rsidR="004F70C4" w:rsidRPr="001C1925" w:rsidRDefault="004F70C4" w:rsidP="004F70C4">
      <w:pPr>
        <w:tabs>
          <w:tab w:val="left" w:pos="993"/>
        </w:tabs>
        <w:autoSpaceDE w:val="0"/>
        <w:autoSpaceDN w:val="0"/>
        <w:adjustRightInd w:val="0"/>
        <w:ind w:firstLine="567"/>
        <w:jc w:val="both"/>
        <w:rPr>
          <w:rFonts w:eastAsia="Calibri" w:cs="Times New Roman"/>
          <w:color w:val="000000" w:themeColor="text1"/>
          <w:szCs w:val="24"/>
        </w:rPr>
      </w:pPr>
    </w:p>
    <w:p w14:paraId="24EDF219" w14:textId="77777777" w:rsidR="004F70C4" w:rsidRPr="001C1925" w:rsidRDefault="004F70C4" w:rsidP="004F70C4">
      <w:pPr>
        <w:tabs>
          <w:tab w:val="left" w:pos="993"/>
        </w:tabs>
        <w:autoSpaceDE w:val="0"/>
        <w:autoSpaceDN w:val="0"/>
        <w:adjustRightInd w:val="0"/>
        <w:ind w:firstLine="567"/>
        <w:jc w:val="both"/>
        <w:rPr>
          <w:rFonts w:eastAsia="Calibri" w:cs="Times New Roman"/>
          <w:color w:val="000000" w:themeColor="text1"/>
          <w:szCs w:val="24"/>
        </w:rPr>
      </w:pPr>
      <w:r w:rsidRPr="001C1925">
        <w:rPr>
          <w:rFonts w:eastAsia="Calibri" w:cs="Times New Roman"/>
          <w:color w:val="000000" w:themeColor="text1"/>
          <w:szCs w:val="24"/>
        </w:rPr>
        <w:t>Изменение температурного графика системы теплоснабжения в муниципальном образовании Мглинское городское поселение не предусмотрено.</w:t>
      </w:r>
    </w:p>
    <w:p w14:paraId="576D7522" w14:textId="77777777" w:rsidR="004F70C4" w:rsidRPr="001C1925" w:rsidRDefault="004F70C4" w:rsidP="004F70C4">
      <w:pPr>
        <w:jc w:val="both"/>
        <w:rPr>
          <w:rFonts w:cs="Times New Roman"/>
          <w:color w:val="000000" w:themeColor="text1"/>
          <w:lang w:eastAsia="ru-RU"/>
        </w:rPr>
      </w:pPr>
    </w:p>
    <w:p w14:paraId="1D338134" w14:textId="77777777" w:rsidR="004F70C4" w:rsidRPr="001C1925" w:rsidRDefault="004F70C4" w:rsidP="004F70C4">
      <w:pPr>
        <w:pStyle w:val="2"/>
        <w:spacing w:before="69"/>
        <w:ind w:left="0" w:firstLine="0"/>
        <w:rPr>
          <w:rFonts w:eastAsia="Times New Roman"/>
          <w:color w:val="000000" w:themeColor="text1"/>
          <w:sz w:val="24"/>
          <w:szCs w:val="24"/>
        </w:rPr>
      </w:pPr>
      <w:bookmarkStart w:id="156" w:name="_Toc30147005"/>
      <w:bookmarkStart w:id="157" w:name="_Toc35951488"/>
      <w:bookmarkStart w:id="158" w:name="_Toc232166310"/>
      <w:r w:rsidRPr="001C1925">
        <w:rPr>
          <w:rFonts w:eastAsia="Times New Roman"/>
          <w:color w:val="000000" w:themeColor="text1"/>
          <w:sz w:val="24"/>
          <w:szCs w:val="24"/>
        </w:rPr>
        <w:t>Часть 4. 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bookmarkEnd w:id="156"/>
      <w:bookmarkEnd w:id="157"/>
      <w:bookmarkEnd w:id="158"/>
    </w:p>
    <w:p w14:paraId="5BF0784A" w14:textId="77777777" w:rsidR="004F70C4" w:rsidRPr="001C1925" w:rsidRDefault="004F70C4" w:rsidP="004F70C4">
      <w:pPr>
        <w:rPr>
          <w:rFonts w:cs="Times New Roman"/>
          <w:color w:val="000000" w:themeColor="text1"/>
          <w:lang w:eastAsia="ru-RU"/>
        </w:rPr>
      </w:pPr>
    </w:p>
    <w:p w14:paraId="334384E7" w14:textId="77777777" w:rsidR="003F5B6F" w:rsidRPr="001C1925" w:rsidRDefault="003F5B6F" w:rsidP="003F5B6F">
      <w:pPr>
        <w:pStyle w:val="a0"/>
        <w:ind w:firstLine="709"/>
        <w:jc w:val="both"/>
        <w:rPr>
          <w:rFonts w:cs="Times New Roman"/>
          <w:color w:val="000000" w:themeColor="text1"/>
          <w:lang w:eastAsia="ru-RU"/>
        </w:rPr>
      </w:pPr>
      <w:r w:rsidRPr="001C1925">
        <w:rPr>
          <w:rFonts w:cs="Times New Roman"/>
          <w:color w:val="000000" w:themeColor="text1"/>
          <w:lang w:eastAsia="ru-RU"/>
        </w:rPr>
        <w:t xml:space="preserve">На территории Мглинского городского поселения закрытая система теплоснабжения. </w:t>
      </w:r>
    </w:p>
    <w:p w14:paraId="404E597A" w14:textId="77777777" w:rsidR="004F70C4" w:rsidRPr="001C1925" w:rsidRDefault="004F70C4" w:rsidP="004F70C4">
      <w:pPr>
        <w:rPr>
          <w:rFonts w:cs="Times New Roman"/>
          <w:color w:val="000000" w:themeColor="text1"/>
          <w:lang w:eastAsia="ru-RU"/>
        </w:rPr>
      </w:pPr>
    </w:p>
    <w:p w14:paraId="18CB62B5" w14:textId="77777777" w:rsidR="004F70C4" w:rsidRPr="001C1925" w:rsidRDefault="004F70C4" w:rsidP="004F70C4">
      <w:pPr>
        <w:pStyle w:val="2"/>
        <w:spacing w:before="69"/>
        <w:ind w:left="0" w:firstLine="0"/>
        <w:rPr>
          <w:rFonts w:eastAsia="Times New Roman"/>
          <w:color w:val="000000" w:themeColor="text1"/>
          <w:sz w:val="24"/>
          <w:szCs w:val="24"/>
        </w:rPr>
      </w:pPr>
      <w:bookmarkStart w:id="159" w:name="_Toc35951489"/>
      <w:bookmarkStart w:id="160" w:name="_Toc232166311"/>
      <w:r w:rsidRPr="001C1925">
        <w:rPr>
          <w:rFonts w:eastAsia="Times New Roman"/>
          <w:color w:val="000000" w:themeColor="text1"/>
          <w:sz w:val="24"/>
          <w:szCs w:val="24"/>
        </w:rPr>
        <w:t>Часть 5. Оценка эффективности инвестиций по отдельным предложениям</w:t>
      </w:r>
      <w:bookmarkEnd w:id="159"/>
      <w:bookmarkEnd w:id="160"/>
    </w:p>
    <w:p w14:paraId="4D9674DF" w14:textId="77777777" w:rsidR="004F70C4" w:rsidRPr="001C1925" w:rsidRDefault="004F70C4" w:rsidP="004F70C4">
      <w:pPr>
        <w:kinsoku w:val="0"/>
        <w:overflowPunct w:val="0"/>
        <w:ind w:right="-1" w:firstLine="709"/>
        <w:jc w:val="both"/>
        <w:rPr>
          <w:rFonts w:cs="Times New Roman"/>
          <w:color w:val="000000" w:themeColor="text1"/>
          <w:spacing w:val="-1"/>
        </w:rPr>
      </w:pPr>
      <w:bookmarkStart w:id="161" w:name="_Hlk105596411"/>
    </w:p>
    <w:p w14:paraId="200E74EB" w14:textId="77777777" w:rsidR="004F70C4" w:rsidRPr="001C1925" w:rsidRDefault="004F70C4" w:rsidP="004F70C4">
      <w:pPr>
        <w:kinsoku w:val="0"/>
        <w:overflowPunct w:val="0"/>
        <w:ind w:right="-1" w:firstLine="709"/>
        <w:jc w:val="both"/>
        <w:rPr>
          <w:rFonts w:cs="Times New Roman"/>
          <w:color w:val="000000" w:themeColor="text1"/>
          <w:spacing w:val="-1"/>
        </w:rPr>
      </w:pPr>
      <w:r w:rsidRPr="001C1925">
        <w:rPr>
          <w:rFonts w:cs="Times New Roman"/>
          <w:color w:val="000000" w:themeColor="text1"/>
          <w:spacing w:val="-1"/>
        </w:rPr>
        <w:t>Экономическая</w:t>
      </w:r>
      <w:r w:rsidRPr="001C1925">
        <w:rPr>
          <w:rFonts w:cs="Times New Roman"/>
          <w:color w:val="000000" w:themeColor="text1"/>
          <w:spacing w:val="1"/>
        </w:rPr>
        <w:t xml:space="preserve"> </w:t>
      </w:r>
      <w:r w:rsidRPr="001C1925">
        <w:rPr>
          <w:rFonts w:cs="Times New Roman"/>
          <w:color w:val="000000" w:themeColor="text1"/>
          <w:spacing w:val="-1"/>
        </w:rPr>
        <w:t>эффективность</w:t>
      </w:r>
      <w:r w:rsidRPr="001C1925">
        <w:rPr>
          <w:rFonts w:cs="Times New Roman"/>
          <w:color w:val="000000" w:themeColor="text1"/>
          <w:spacing w:val="70"/>
        </w:rPr>
        <w:t xml:space="preserve"> </w:t>
      </w:r>
      <w:r w:rsidRPr="001C1925">
        <w:rPr>
          <w:rFonts w:cs="Times New Roman"/>
          <w:color w:val="000000" w:themeColor="text1"/>
          <w:spacing w:val="-1"/>
        </w:rPr>
        <w:t>реализации</w:t>
      </w:r>
      <w:r w:rsidRPr="001C1925">
        <w:rPr>
          <w:rFonts w:cs="Times New Roman"/>
          <w:color w:val="000000" w:themeColor="text1"/>
          <w:spacing w:val="1"/>
        </w:rPr>
        <w:t xml:space="preserve"> </w:t>
      </w:r>
      <w:r w:rsidRPr="001C1925">
        <w:rPr>
          <w:rFonts w:cs="Times New Roman"/>
          <w:color w:val="000000" w:themeColor="text1"/>
          <w:spacing w:val="-1"/>
        </w:rPr>
        <w:t>мероприятий</w:t>
      </w:r>
      <w:r w:rsidRPr="001C1925">
        <w:rPr>
          <w:rFonts w:cs="Times New Roman"/>
          <w:color w:val="000000" w:themeColor="text1"/>
          <w:spacing w:val="69"/>
        </w:rPr>
        <w:t xml:space="preserve"> </w:t>
      </w:r>
      <w:r w:rsidRPr="001C1925">
        <w:rPr>
          <w:rFonts w:cs="Times New Roman"/>
          <w:color w:val="000000" w:themeColor="text1"/>
        </w:rPr>
        <w:t>по</w:t>
      </w:r>
      <w:r w:rsidRPr="001C1925">
        <w:rPr>
          <w:rFonts w:cs="Times New Roman"/>
          <w:color w:val="000000" w:themeColor="text1"/>
          <w:spacing w:val="2"/>
        </w:rPr>
        <w:t xml:space="preserve"> </w:t>
      </w:r>
      <w:r w:rsidRPr="001C1925">
        <w:rPr>
          <w:rFonts w:cs="Times New Roman"/>
          <w:color w:val="000000" w:themeColor="text1"/>
          <w:spacing w:val="-1"/>
        </w:rPr>
        <w:t>развитию</w:t>
      </w:r>
      <w:r w:rsidRPr="001C1925">
        <w:rPr>
          <w:rFonts w:cs="Times New Roman"/>
          <w:color w:val="000000" w:themeColor="text1"/>
        </w:rPr>
        <w:t xml:space="preserve"> </w:t>
      </w:r>
      <w:r w:rsidRPr="001C1925">
        <w:rPr>
          <w:rFonts w:cs="Times New Roman"/>
          <w:color w:val="000000" w:themeColor="text1"/>
          <w:spacing w:val="-1"/>
        </w:rPr>
        <w:t>схемы</w:t>
      </w:r>
      <w:r w:rsidRPr="001C1925">
        <w:rPr>
          <w:rFonts w:cs="Times New Roman"/>
          <w:color w:val="000000" w:themeColor="text1"/>
          <w:spacing w:val="51"/>
        </w:rPr>
        <w:t xml:space="preserve"> </w:t>
      </w:r>
      <w:r w:rsidRPr="001C1925">
        <w:rPr>
          <w:rFonts w:cs="Times New Roman"/>
          <w:color w:val="000000" w:themeColor="text1"/>
          <w:spacing w:val="-1"/>
        </w:rPr>
        <w:t>теплоснабжения</w:t>
      </w:r>
      <w:r w:rsidRPr="001C1925">
        <w:rPr>
          <w:rFonts w:cs="Times New Roman"/>
          <w:color w:val="000000" w:themeColor="text1"/>
          <w:spacing w:val="10"/>
        </w:rPr>
        <w:t xml:space="preserve"> </w:t>
      </w:r>
      <w:r w:rsidRPr="001C1925">
        <w:rPr>
          <w:rFonts w:cs="Times New Roman"/>
          <w:color w:val="000000" w:themeColor="text1"/>
          <w:spacing w:val="-1"/>
        </w:rPr>
        <w:t>выражается</w:t>
      </w:r>
      <w:r w:rsidRPr="001C1925">
        <w:rPr>
          <w:rFonts w:cs="Times New Roman"/>
          <w:color w:val="000000" w:themeColor="text1"/>
          <w:spacing w:val="12"/>
        </w:rPr>
        <w:t xml:space="preserve"> </w:t>
      </w:r>
      <w:r w:rsidRPr="001C1925">
        <w:rPr>
          <w:rFonts w:cs="Times New Roman"/>
          <w:color w:val="000000" w:themeColor="text1"/>
        </w:rPr>
        <w:t>в</w:t>
      </w:r>
      <w:r w:rsidRPr="001C1925">
        <w:rPr>
          <w:rFonts w:cs="Times New Roman"/>
          <w:color w:val="000000" w:themeColor="text1"/>
          <w:spacing w:val="11"/>
        </w:rPr>
        <w:t xml:space="preserve"> </w:t>
      </w:r>
      <w:r w:rsidRPr="001C1925">
        <w:rPr>
          <w:rFonts w:cs="Times New Roman"/>
          <w:color w:val="000000" w:themeColor="text1"/>
          <w:spacing w:val="-1"/>
        </w:rPr>
        <w:t>сокращении</w:t>
      </w:r>
      <w:r w:rsidRPr="001C1925">
        <w:rPr>
          <w:rFonts w:cs="Times New Roman"/>
          <w:color w:val="000000" w:themeColor="text1"/>
          <w:spacing w:val="12"/>
        </w:rPr>
        <w:t xml:space="preserve"> </w:t>
      </w:r>
      <w:r w:rsidRPr="001C1925">
        <w:rPr>
          <w:rFonts w:cs="Times New Roman"/>
          <w:color w:val="000000" w:themeColor="text1"/>
          <w:spacing w:val="-1"/>
        </w:rPr>
        <w:t>эксплуатационных</w:t>
      </w:r>
      <w:r w:rsidRPr="001C1925">
        <w:rPr>
          <w:rFonts w:cs="Times New Roman"/>
          <w:color w:val="000000" w:themeColor="text1"/>
          <w:spacing w:val="13"/>
        </w:rPr>
        <w:t xml:space="preserve"> </w:t>
      </w:r>
      <w:r w:rsidRPr="001C1925">
        <w:rPr>
          <w:rFonts w:cs="Times New Roman"/>
          <w:color w:val="000000" w:themeColor="text1"/>
          <w:spacing w:val="-1"/>
        </w:rPr>
        <w:t>издержек,</w:t>
      </w:r>
      <w:r w:rsidRPr="001C1925">
        <w:rPr>
          <w:rFonts w:cs="Times New Roman"/>
          <w:color w:val="000000" w:themeColor="text1"/>
          <w:spacing w:val="47"/>
        </w:rPr>
        <w:t xml:space="preserve"> </w:t>
      </w:r>
      <w:r w:rsidRPr="001C1925">
        <w:rPr>
          <w:rFonts w:cs="Times New Roman"/>
          <w:color w:val="000000" w:themeColor="text1"/>
          <w:spacing w:val="-1"/>
        </w:rPr>
        <w:t>уменьшению</w:t>
      </w:r>
      <w:r w:rsidRPr="001C1925">
        <w:rPr>
          <w:rFonts w:cs="Times New Roman"/>
          <w:color w:val="000000" w:themeColor="text1"/>
          <w:spacing w:val="10"/>
        </w:rPr>
        <w:t xml:space="preserve"> </w:t>
      </w:r>
      <w:r w:rsidRPr="001C1925">
        <w:rPr>
          <w:rFonts w:cs="Times New Roman"/>
          <w:color w:val="000000" w:themeColor="text1"/>
          <w:spacing w:val="-1"/>
        </w:rPr>
        <w:t>удельных</w:t>
      </w:r>
      <w:r w:rsidRPr="001C1925">
        <w:rPr>
          <w:rFonts w:cs="Times New Roman"/>
          <w:color w:val="000000" w:themeColor="text1"/>
          <w:spacing w:val="12"/>
        </w:rPr>
        <w:t xml:space="preserve"> </w:t>
      </w:r>
      <w:r w:rsidRPr="001C1925">
        <w:rPr>
          <w:rFonts w:cs="Times New Roman"/>
          <w:color w:val="000000" w:themeColor="text1"/>
          <w:spacing w:val="-1"/>
        </w:rPr>
        <w:t>расходов</w:t>
      </w:r>
      <w:r w:rsidRPr="001C1925">
        <w:rPr>
          <w:rFonts w:cs="Times New Roman"/>
          <w:color w:val="000000" w:themeColor="text1"/>
          <w:spacing w:val="10"/>
        </w:rPr>
        <w:t xml:space="preserve"> </w:t>
      </w:r>
      <w:r w:rsidRPr="001C1925">
        <w:rPr>
          <w:rFonts w:cs="Times New Roman"/>
          <w:color w:val="000000" w:themeColor="text1"/>
          <w:spacing w:val="-1"/>
        </w:rPr>
        <w:t>топлива</w:t>
      </w:r>
      <w:r w:rsidRPr="001C1925">
        <w:rPr>
          <w:rFonts w:cs="Times New Roman"/>
          <w:color w:val="000000" w:themeColor="text1"/>
          <w:spacing w:val="10"/>
        </w:rPr>
        <w:t xml:space="preserve"> </w:t>
      </w:r>
      <w:r w:rsidRPr="001C1925">
        <w:rPr>
          <w:rFonts w:cs="Times New Roman"/>
          <w:color w:val="000000" w:themeColor="text1"/>
        </w:rPr>
        <w:t>на</w:t>
      </w:r>
      <w:r w:rsidRPr="001C1925">
        <w:rPr>
          <w:rFonts w:cs="Times New Roman"/>
          <w:color w:val="000000" w:themeColor="text1"/>
          <w:spacing w:val="11"/>
        </w:rPr>
        <w:t xml:space="preserve"> </w:t>
      </w:r>
      <w:r w:rsidRPr="001C1925">
        <w:rPr>
          <w:rFonts w:cs="Times New Roman"/>
          <w:color w:val="000000" w:themeColor="text1"/>
          <w:spacing w:val="-1"/>
        </w:rPr>
        <w:t>производство</w:t>
      </w:r>
      <w:r w:rsidRPr="001C1925">
        <w:rPr>
          <w:rFonts w:cs="Times New Roman"/>
          <w:color w:val="000000" w:themeColor="text1"/>
          <w:spacing w:val="12"/>
        </w:rPr>
        <w:t xml:space="preserve"> </w:t>
      </w:r>
      <w:r w:rsidRPr="001C1925">
        <w:rPr>
          <w:rFonts w:cs="Times New Roman"/>
          <w:color w:val="000000" w:themeColor="text1"/>
        </w:rPr>
        <w:t>тепла,</w:t>
      </w:r>
      <w:r w:rsidRPr="001C1925">
        <w:rPr>
          <w:rFonts w:cs="Times New Roman"/>
          <w:color w:val="000000" w:themeColor="text1"/>
          <w:spacing w:val="10"/>
        </w:rPr>
        <w:t xml:space="preserve"> </w:t>
      </w:r>
      <w:r w:rsidRPr="001C1925">
        <w:rPr>
          <w:rFonts w:cs="Times New Roman"/>
          <w:color w:val="000000" w:themeColor="text1"/>
        </w:rPr>
        <w:t>а</w:t>
      </w:r>
      <w:r w:rsidRPr="001C1925">
        <w:rPr>
          <w:rFonts w:cs="Times New Roman"/>
          <w:color w:val="000000" w:themeColor="text1"/>
          <w:spacing w:val="11"/>
        </w:rPr>
        <w:t xml:space="preserve"> </w:t>
      </w:r>
      <w:r w:rsidRPr="001C1925">
        <w:rPr>
          <w:rFonts w:cs="Times New Roman"/>
          <w:color w:val="000000" w:themeColor="text1"/>
        </w:rPr>
        <w:t>также</w:t>
      </w:r>
      <w:r w:rsidRPr="001C1925">
        <w:rPr>
          <w:rFonts w:cs="Times New Roman"/>
          <w:color w:val="000000" w:themeColor="text1"/>
          <w:spacing w:val="12"/>
        </w:rPr>
        <w:t xml:space="preserve"> </w:t>
      </w:r>
      <w:r w:rsidRPr="001C1925">
        <w:rPr>
          <w:rFonts w:cs="Times New Roman"/>
          <w:color w:val="000000" w:themeColor="text1"/>
          <w:spacing w:val="-2"/>
        </w:rPr>
        <w:t>снижению</w:t>
      </w:r>
      <w:r w:rsidRPr="001C1925">
        <w:rPr>
          <w:rFonts w:cs="Times New Roman"/>
          <w:color w:val="000000" w:themeColor="text1"/>
          <w:spacing w:val="37"/>
        </w:rPr>
        <w:t xml:space="preserve"> </w:t>
      </w:r>
      <w:r w:rsidRPr="001C1925">
        <w:rPr>
          <w:rFonts w:cs="Times New Roman"/>
          <w:color w:val="000000" w:themeColor="text1"/>
          <w:spacing w:val="-1"/>
        </w:rPr>
        <w:t>потерь тепла</w:t>
      </w:r>
      <w:r w:rsidRPr="001C1925">
        <w:rPr>
          <w:rFonts w:cs="Times New Roman"/>
          <w:color w:val="000000" w:themeColor="text1"/>
        </w:rPr>
        <w:t xml:space="preserve"> </w:t>
      </w:r>
      <w:r w:rsidRPr="001C1925">
        <w:rPr>
          <w:rFonts w:cs="Times New Roman"/>
          <w:color w:val="000000" w:themeColor="text1"/>
          <w:spacing w:val="-1"/>
        </w:rPr>
        <w:t>при</w:t>
      </w:r>
      <w:r w:rsidRPr="001C1925">
        <w:rPr>
          <w:rFonts w:cs="Times New Roman"/>
          <w:color w:val="000000" w:themeColor="text1"/>
        </w:rPr>
        <w:t xml:space="preserve"> </w:t>
      </w:r>
      <w:r w:rsidRPr="001C1925">
        <w:rPr>
          <w:rFonts w:cs="Times New Roman"/>
          <w:color w:val="000000" w:themeColor="text1"/>
          <w:spacing w:val="-1"/>
        </w:rPr>
        <w:t>транспортировке.</w:t>
      </w:r>
    </w:p>
    <w:p w14:paraId="65A8100B" w14:textId="77777777" w:rsidR="004F70C4" w:rsidRPr="001C1925" w:rsidRDefault="004F70C4" w:rsidP="004F70C4">
      <w:pPr>
        <w:ind w:right="-1" w:firstLine="709"/>
        <w:jc w:val="both"/>
        <w:rPr>
          <w:rFonts w:cs="Times New Roman"/>
          <w:color w:val="000000" w:themeColor="text1"/>
        </w:rPr>
      </w:pPr>
      <w:r w:rsidRPr="001C1925">
        <w:rPr>
          <w:rFonts w:cs="Times New Roman"/>
          <w:color w:val="000000" w:themeColor="text1"/>
        </w:rPr>
        <w:t>Для</w:t>
      </w:r>
      <w:r w:rsidRPr="001C1925">
        <w:rPr>
          <w:rFonts w:cs="Times New Roman"/>
          <w:color w:val="000000" w:themeColor="text1"/>
          <w:spacing w:val="18"/>
        </w:rPr>
        <w:t xml:space="preserve"> </w:t>
      </w:r>
      <w:r w:rsidRPr="001C1925">
        <w:rPr>
          <w:rFonts w:cs="Times New Roman"/>
          <w:color w:val="000000" w:themeColor="text1"/>
          <w:spacing w:val="-1"/>
        </w:rPr>
        <w:t>обеспечения</w:t>
      </w:r>
      <w:r w:rsidRPr="001C1925">
        <w:rPr>
          <w:rFonts w:cs="Times New Roman"/>
          <w:color w:val="000000" w:themeColor="text1"/>
          <w:spacing w:val="16"/>
        </w:rPr>
        <w:t xml:space="preserve"> </w:t>
      </w:r>
      <w:r w:rsidRPr="001C1925">
        <w:rPr>
          <w:rFonts w:cs="Times New Roman"/>
          <w:color w:val="000000" w:themeColor="text1"/>
          <w:spacing w:val="-1"/>
        </w:rPr>
        <w:t>надежного</w:t>
      </w:r>
      <w:r w:rsidRPr="001C1925">
        <w:rPr>
          <w:rFonts w:cs="Times New Roman"/>
          <w:color w:val="000000" w:themeColor="text1"/>
          <w:spacing w:val="19"/>
        </w:rPr>
        <w:t xml:space="preserve"> </w:t>
      </w:r>
      <w:r w:rsidRPr="001C1925">
        <w:rPr>
          <w:rFonts w:cs="Times New Roman"/>
          <w:color w:val="000000" w:themeColor="text1"/>
          <w:spacing w:val="-1"/>
        </w:rPr>
        <w:t>теплоснабжения</w:t>
      </w:r>
      <w:r w:rsidRPr="001C1925">
        <w:rPr>
          <w:rFonts w:cs="Times New Roman"/>
          <w:color w:val="000000" w:themeColor="text1"/>
          <w:spacing w:val="16"/>
        </w:rPr>
        <w:t xml:space="preserve"> </w:t>
      </w:r>
      <w:r w:rsidRPr="001C1925">
        <w:rPr>
          <w:rFonts w:cs="Times New Roman"/>
          <w:color w:val="000000" w:themeColor="text1"/>
          <w:spacing w:val="-2"/>
        </w:rPr>
        <w:t>необходимо</w:t>
      </w:r>
      <w:r w:rsidRPr="001C1925">
        <w:rPr>
          <w:rFonts w:cs="Times New Roman"/>
          <w:color w:val="000000" w:themeColor="text1"/>
          <w:spacing w:val="17"/>
        </w:rPr>
        <w:t xml:space="preserve"> </w:t>
      </w:r>
      <w:r w:rsidRPr="001C1925">
        <w:rPr>
          <w:rFonts w:cs="Times New Roman"/>
          <w:color w:val="000000" w:themeColor="text1"/>
          <w:spacing w:val="-1"/>
        </w:rPr>
        <w:t>регулярно</w:t>
      </w:r>
      <w:r w:rsidRPr="001C1925">
        <w:rPr>
          <w:rFonts w:cs="Times New Roman"/>
          <w:color w:val="000000" w:themeColor="text1"/>
          <w:spacing w:val="19"/>
        </w:rPr>
        <w:t xml:space="preserve"> </w:t>
      </w:r>
      <w:r w:rsidRPr="001C1925">
        <w:rPr>
          <w:rFonts w:cs="Times New Roman"/>
          <w:color w:val="000000" w:themeColor="text1"/>
          <w:spacing w:val="-1"/>
        </w:rPr>
        <w:t>проводить</w:t>
      </w:r>
      <w:r w:rsidRPr="001C1925">
        <w:rPr>
          <w:rFonts w:cs="Times New Roman"/>
          <w:color w:val="000000" w:themeColor="text1"/>
          <w:spacing w:val="35"/>
        </w:rPr>
        <w:t xml:space="preserve"> </w:t>
      </w:r>
      <w:r w:rsidRPr="001C1925">
        <w:rPr>
          <w:rFonts w:cs="Times New Roman"/>
          <w:color w:val="000000" w:themeColor="text1"/>
          <w:spacing w:val="-1"/>
        </w:rPr>
        <w:t>работы</w:t>
      </w:r>
      <w:r w:rsidRPr="001C1925">
        <w:rPr>
          <w:rFonts w:cs="Times New Roman"/>
          <w:color w:val="000000" w:themeColor="text1"/>
          <w:spacing w:val="-3"/>
        </w:rPr>
        <w:t xml:space="preserve"> </w:t>
      </w:r>
      <w:r w:rsidRPr="001C1925">
        <w:rPr>
          <w:rFonts w:cs="Times New Roman"/>
          <w:color w:val="000000" w:themeColor="text1"/>
          <w:spacing w:val="-1"/>
        </w:rPr>
        <w:t>по</w:t>
      </w:r>
      <w:r w:rsidRPr="001C1925">
        <w:rPr>
          <w:rFonts w:cs="Times New Roman"/>
          <w:color w:val="000000" w:themeColor="text1"/>
          <w:spacing w:val="-3"/>
        </w:rPr>
        <w:t xml:space="preserve"> </w:t>
      </w:r>
      <w:r w:rsidRPr="001C1925">
        <w:rPr>
          <w:rFonts w:cs="Times New Roman"/>
          <w:color w:val="000000" w:themeColor="text1"/>
          <w:spacing w:val="-1"/>
        </w:rPr>
        <w:t>замене</w:t>
      </w:r>
      <w:r w:rsidRPr="001C1925">
        <w:rPr>
          <w:rFonts w:cs="Times New Roman"/>
          <w:color w:val="000000" w:themeColor="text1"/>
          <w:spacing w:val="-3"/>
        </w:rPr>
        <w:t xml:space="preserve"> </w:t>
      </w:r>
      <w:r w:rsidRPr="001C1925">
        <w:rPr>
          <w:rFonts w:cs="Times New Roman"/>
          <w:color w:val="000000" w:themeColor="text1"/>
          <w:spacing w:val="-1"/>
        </w:rPr>
        <w:t>изношенного</w:t>
      </w:r>
      <w:r w:rsidRPr="001C1925">
        <w:rPr>
          <w:rFonts w:cs="Times New Roman"/>
          <w:color w:val="000000" w:themeColor="text1"/>
          <w:spacing w:val="3"/>
        </w:rPr>
        <w:t xml:space="preserve"> </w:t>
      </w:r>
      <w:r w:rsidRPr="001C1925">
        <w:rPr>
          <w:rFonts w:cs="Times New Roman"/>
          <w:color w:val="000000" w:themeColor="text1"/>
        </w:rPr>
        <w:t>и</w:t>
      </w:r>
      <w:r w:rsidRPr="001C1925">
        <w:rPr>
          <w:rFonts w:cs="Times New Roman"/>
          <w:color w:val="000000" w:themeColor="text1"/>
          <w:spacing w:val="-3"/>
        </w:rPr>
        <w:t xml:space="preserve"> </w:t>
      </w:r>
      <w:r w:rsidRPr="001C1925">
        <w:rPr>
          <w:rFonts w:cs="Times New Roman"/>
          <w:color w:val="000000" w:themeColor="text1"/>
          <w:spacing w:val="-1"/>
        </w:rPr>
        <w:t>устаревшего</w:t>
      </w:r>
      <w:r w:rsidRPr="001C1925">
        <w:rPr>
          <w:rFonts w:cs="Times New Roman"/>
          <w:color w:val="000000" w:themeColor="text1"/>
          <w:spacing w:val="-3"/>
        </w:rPr>
        <w:t xml:space="preserve"> </w:t>
      </w:r>
      <w:r w:rsidRPr="001C1925">
        <w:rPr>
          <w:rFonts w:cs="Times New Roman"/>
          <w:color w:val="000000" w:themeColor="text1"/>
          <w:spacing w:val="-2"/>
        </w:rPr>
        <w:t>оборудования,</w:t>
      </w:r>
      <w:r w:rsidRPr="001C1925">
        <w:rPr>
          <w:rFonts w:cs="Times New Roman"/>
          <w:color w:val="000000" w:themeColor="text1"/>
          <w:spacing w:val="-3"/>
        </w:rPr>
        <w:t xml:space="preserve"> </w:t>
      </w:r>
      <w:r w:rsidRPr="001C1925">
        <w:rPr>
          <w:rFonts w:cs="Times New Roman"/>
          <w:color w:val="000000" w:themeColor="text1"/>
        </w:rPr>
        <w:t>замене</w:t>
      </w:r>
      <w:r w:rsidRPr="001C1925">
        <w:rPr>
          <w:rFonts w:cs="Times New Roman"/>
          <w:color w:val="000000" w:themeColor="text1"/>
          <w:spacing w:val="-3"/>
        </w:rPr>
        <w:t xml:space="preserve"> </w:t>
      </w:r>
      <w:r w:rsidRPr="001C1925">
        <w:rPr>
          <w:rFonts w:cs="Times New Roman"/>
          <w:color w:val="000000" w:themeColor="text1"/>
          <w:spacing w:val="-1"/>
        </w:rPr>
        <w:t>тепловых</w:t>
      </w:r>
      <w:r w:rsidRPr="001C1925">
        <w:rPr>
          <w:rFonts w:cs="Times New Roman"/>
          <w:color w:val="000000" w:themeColor="text1"/>
          <w:spacing w:val="-5"/>
        </w:rPr>
        <w:t xml:space="preserve"> </w:t>
      </w:r>
      <w:r w:rsidRPr="001C1925">
        <w:rPr>
          <w:rFonts w:cs="Times New Roman"/>
          <w:color w:val="000000" w:themeColor="text1"/>
        </w:rPr>
        <w:t>сетей.</w:t>
      </w:r>
      <w:bookmarkEnd w:id="161"/>
    </w:p>
    <w:p w14:paraId="7B7C6A6E" w14:textId="77777777" w:rsidR="004F70C4" w:rsidRPr="001C1925" w:rsidRDefault="004F70C4" w:rsidP="004F70C4">
      <w:pPr>
        <w:rPr>
          <w:rFonts w:cs="Times New Roman"/>
          <w:color w:val="000000" w:themeColor="text1"/>
          <w:lang w:eastAsia="ru-RU"/>
        </w:rPr>
      </w:pPr>
    </w:p>
    <w:p w14:paraId="6F0C0880" w14:textId="77777777" w:rsidR="004F70C4" w:rsidRPr="001C1925" w:rsidRDefault="004F70C4" w:rsidP="004F70C4">
      <w:pPr>
        <w:pStyle w:val="2"/>
        <w:spacing w:before="69"/>
        <w:ind w:left="0" w:firstLine="0"/>
        <w:rPr>
          <w:rFonts w:eastAsia="Times New Roman"/>
          <w:color w:val="000000" w:themeColor="text1"/>
          <w:sz w:val="24"/>
          <w:szCs w:val="24"/>
        </w:rPr>
      </w:pPr>
      <w:bookmarkStart w:id="162" w:name="_Toc35951490"/>
      <w:bookmarkStart w:id="163" w:name="_Toc232166312"/>
      <w:r w:rsidRPr="001C1925">
        <w:rPr>
          <w:rFonts w:eastAsia="Times New Roman"/>
          <w:color w:val="000000" w:themeColor="text1"/>
          <w:sz w:val="24"/>
          <w:szCs w:val="24"/>
        </w:rPr>
        <w:t>Часть</w:t>
      </w:r>
      <w:r w:rsidRPr="001C1925">
        <w:rPr>
          <w:rFonts w:eastAsia="Times New Roman"/>
          <w:color w:val="000000" w:themeColor="text1"/>
          <w:sz w:val="24"/>
          <w:szCs w:val="24"/>
        </w:rPr>
        <w:tab/>
        <w:t>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162"/>
      <w:bookmarkEnd w:id="163"/>
    </w:p>
    <w:p w14:paraId="3BAF1129" w14:textId="77777777" w:rsidR="004F70C4" w:rsidRPr="001C1925" w:rsidRDefault="004F70C4" w:rsidP="004F70C4">
      <w:pPr>
        <w:ind w:firstLine="567"/>
        <w:rPr>
          <w:rFonts w:cs="Times New Roman"/>
          <w:color w:val="000000" w:themeColor="text1"/>
          <w:lang w:eastAsia="ru-RU"/>
        </w:rPr>
      </w:pPr>
    </w:p>
    <w:p w14:paraId="463212B5" w14:textId="77777777" w:rsidR="004F70C4" w:rsidRPr="001C1925" w:rsidRDefault="004F70C4" w:rsidP="004F70C4">
      <w:pPr>
        <w:ind w:firstLine="709"/>
        <w:rPr>
          <w:rFonts w:cs="Times New Roman"/>
          <w:color w:val="000000" w:themeColor="text1"/>
          <w:lang w:eastAsia="ru-RU"/>
        </w:rPr>
      </w:pPr>
      <w:r w:rsidRPr="001C1925">
        <w:rPr>
          <w:rFonts w:cs="Times New Roman"/>
          <w:color w:val="000000" w:themeColor="text1"/>
          <w:lang w:eastAsia="ru-RU"/>
        </w:rPr>
        <w:t>Данные отсутствуют.</w:t>
      </w:r>
    </w:p>
    <w:p w14:paraId="0A04882B" w14:textId="77777777" w:rsidR="004F70C4" w:rsidRPr="001C1925" w:rsidRDefault="004F70C4" w:rsidP="004F70C4">
      <w:pPr>
        <w:rPr>
          <w:rFonts w:cs="Times New Roman"/>
          <w:color w:val="000000" w:themeColor="text1"/>
          <w:lang w:eastAsia="ru-RU"/>
        </w:rPr>
      </w:pPr>
    </w:p>
    <w:p w14:paraId="6AE88800" w14:textId="77777777" w:rsidR="004F70C4" w:rsidRPr="001C1925" w:rsidRDefault="00187A71" w:rsidP="004F70C4">
      <w:pPr>
        <w:pStyle w:val="1"/>
        <w:spacing w:before="64"/>
        <w:ind w:left="0" w:firstLine="0"/>
        <w:jc w:val="both"/>
        <w:rPr>
          <w:rFonts w:eastAsia="Times New Roman"/>
          <w:color w:val="000000" w:themeColor="text1"/>
          <w:sz w:val="28"/>
          <w:szCs w:val="28"/>
        </w:rPr>
      </w:pPr>
      <w:hyperlink w:anchor="bookmark66" w:history="1">
        <w:bookmarkStart w:id="164" w:name="_Toc30147006"/>
        <w:bookmarkStart w:id="165" w:name="_Toc35951491"/>
        <w:bookmarkStart w:id="166" w:name="_Toc232166313"/>
        <w:r w:rsidR="004F70C4" w:rsidRPr="001C1925">
          <w:rPr>
            <w:rFonts w:eastAsia="Times New Roman"/>
            <w:color w:val="000000" w:themeColor="text1"/>
            <w:sz w:val="28"/>
            <w:szCs w:val="28"/>
          </w:rPr>
          <w:t xml:space="preserve">РАЗДЕЛ 10. </w:t>
        </w:r>
      </w:hyperlink>
      <w:bookmarkEnd w:id="164"/>
      <w:bookmarkEnd w:id="165"/>
      <w:r w:rsidR="004F70C4" w:rsidRPr="001C1925">
        <w:rPr>
          <w:rFonts w:eastAsia="Times New Roman"/>
          <w:color w:val="000000" w:themeColor="text1"/>
          <w:sz w:val="28"/>
          <w:szCs w:val="28"/>
        </w:rPr>
        <w:t>РЕШЕНИЕ О ПРИСВОЕНИИ СТАТУСА ЕДИНОЙ ТЕПЛОСНАБЖАЮЩЕЙ ОРГАНИЗАЦИИ (ОРГАНИЗАЦИЯМ)</w:t>
      </w:r>
      <w:bookmarkEnd w:id="166"/>
    </w:p>
    <w:p w14:paraId="75B6528C" w14:textId="77777777" w:rsidR="004F70C4" w:rsidRPr="001C1925" w:rsidRDefault="004F70C4" w:rsidP="004F70C4">
      <w:pPr>
        <w:rPr>
          <w:rFonts w:cs="Times New Roman"/>
          <w:color w:val="000000" w:themeColor="text1"/>
        </w:rPr>
      </w:pPr>
    </w:p>
    <w:p w14:paraId="6E89AA16" w14:textId="77777777" w:rsidR="004F70C4" w:rsidRPr="001C1925" w:rsidRDefault="00187A71" w:rsidP="004F70C4">
      <w:pPr>
        <w:pStyle w:val="2"/>
        <w:spacing w:before="69"/>
        <w:ind w:left="0" w:firstLine="0"/>
        <w:rPr>
          <w:rFonts w:eastAsia="Times New Roman"/>
          <w:color w:val="000000" w:themeColor="text1"/>
          <w:sz w:val="24"/>
          <w:szCs w:val="24"/>
        </w:rPr>
      </w:pPr>
      <w:hyperlink w:anchor="bookmark67" w:history="1">
        <w:bookmarkStart w:id="167" w:name="_Toc30147007"/>
        <w:bookmarkStart w:id="168" w:name="_Toc35951492"/>
        <w:bookmarkStart w:id="169" w:name="_Toc232166314"/>
        <w:r w:rsidR="004F70C4" w:rsidRPr="001C1925">
          <w:rPr>
            <w:rFonts w:eastAsia="Times New Roman"/>
            <w:color w:val="000000" w:themeColor="text1"/>
            <w:sz w:val="24"/>
            <w:szCs w:val="24"/>
          </w:rPr>
          <w:t xml:space="preserve">Часть 1. </w:t>
        </w:r>
        <w:bookmarkEnd w:id="167"/>
        <w:bookmarkEnd w:id="168"/>
      </w:hyperlink>
      <w:r w:rsidR="004F70C4" w:rsidRPr="001C1925">
        <w:rPr>
          <w:rFonts w:eastAsia="Times New Roman"/>
          <w:color w:val="000000" w:themeColor="text1"/>
          <w:sz w:val="24"/>
          <w:szCs w:val="24"/>
        </w:rPr>
        <w:t>Решение о присвоении статуса единой теплоснабжающей организации (организациям)</w:t>
      </w:r>
      <w:bookmarkEnd w:id="169"/>
      <w:r w:rsidR="003F5B6F" w:rsidRPr="001C1925">
        <w:rPr>
          <w:rFonts w:eastAsia="Times New Roman"/>
          <w:color w:val="000000" w:themeColor="text1"/>
          <w:sz w:val="24"/>
          <w:szCs w:val="24"/>
        </w:rPr>
        <w:t xml:space="preserve"> </w:t>
      </w:r>
    </w:p>
    <w:p w14:paraId="324EF71E" w14:textId="77777777" w:rsidR="004F70C4" w:rsidRPr="001C1925" w:rsidRDefault="004F70C4" w:rsidP="004F70C4">
      <w:pPr>
        <w:ind w:left="1" w:firstLine="566"/>
        <w:rPr>
          <w:rFonts w:eastAsia="Times New Roman" w:cs="Times New Roman"/>
          <w:color w:val="000000" w:themeColor="text1"/>
        </w:rPr>
      </w:pPr>
    </w:p>
    <w:p w14:paraId="1A6B0DBF" w14:textId="77777777" w:rsidR="004F70C4" w:rsidRPr="001C1925" w:rsidRDefault="004F70C4" w:rsidP="004F70C4">
      <w:pPr>
        <w:ind w:firstLine="709"/>
        <w:jc w:val="both"/>
        <w:rPr>
          <w:rFonts w:cs="Times New Roman"/>
          <w:color w:val="000000" w:themeColor="text1"/>
        </w:rPr>
      </w:pPr>
      <w:proofErr w:type="gramStart"/>
      <w:r w:rsidRPr="001C1925">
        <w:rPr>
          <w:rFonts w:cs="Times New Roman"/>
          <w:color w:val="000000" w:themeColor="text1"/>
        </w:rPr>
        <w:t>В соответствии с Федеральным законом от 27 июля 2010 года № 190-ФЗ «О теплоснабжении» (далее – Федеральный закон) и Постановлением Правительства Российской Федерации от 22 февраля 2012 года № 154 «О требованиях к схемам теплоснабжения, порядку их разработки и утверждения» в части структуры и организации отношений в системе теплоснабжения Санкт-Петербурга схема теплоснабжения должна включать решение об определении единой теплоснабжающей организации (организаций), которое определяет</w:t>
      </w:r>
      <w:proofErr w:type="gramEnd"/>
      <w:r w:rsidRPr="001C1925">
        <w:rPr>
          <w:rFonts w:cs="Times New Roman"/>
          <w:color w:val="000000" w:themeColor="text1"/>
        </w:rPr>
        <w:t xml:space="preserve"> единую теплоснабжающую организацию (организации) и границы зон ее деятельности.</w:t>
      </w:r>
    </w:p>
    <w:p w14:paraId="17FB15AE"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В соответствии с Постановлением Правительства РФ от 08.08.2012 № 808 «Об организации теплоснабжения в РФ и о внесении изменений в отдельные акты Российской Федерации» (далее – Постановление):</w:t>
      </w:r>
    </w:p>
    <w:p w14:paraId="167B7E05"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1. Статус единой теплоснабжающей организации (далее ЕТО) присваивается теплоснабжающей и (или) теплосетевой организации при утверждении схемы теплоснабжения поселения, городского округа, городов федерального значения решением:</w:t>
      </w:r>
    </w:p>
    <w:p w14:paraId="1A9E3613" w14:textId="77777777" w:rsidR="004F70C4" w:rsidRPr="001C1925" w:rsidRDefault="004F70C4" w:rsidP="004F70C4">
      <w:pPr>
        <w:shd w:val="clear" w:color="auto" w:fill="FFFFFF"/>
        <w:ind w:firstLine="709"/>
        <w:jc w:val="both"/>
        <w:rPr>
          <w:rFonts w:cs="Times New Roman"/>
          <w:color w:val="000000" w:themeColor="text1"/>
        </w:rPr>
      </w:pPr>
      <w:r w:rsidRPr="001C1925">
        <w:rPr>
          <w:rFonts w:cs="Times New Roman"/>
          <w:color w:val="000000" w:themeColor="text1"/>
        </w:rPr>
        <w:lastRenderedPageBreak/>
        <w:t>- федерального органа исполнительной власти, уполномоченного на реализацию государственной политики в сфере теплоснабжения (далее - федеральный орган исполнительной власти), - в отношении городских поселений, городских округов с численностью населения, составляющей 500 тыс. человек и более, а также городов федерального значения;</w:t>
      </w:r>
    </w:p>
    <w:p w14:paraId="428D297B" w14:textId="77777777" w:rsidR="004F70C4" w:rsidRPr="001C1925" w:rsidRDefault="004F70C4" w:rsidP="004F70C4">
      <w:pPr>
        <w:shd w:val="clear" w:color="auto" w:fill="FFFFFF"/>
        <w:ind w:firstLine="709"/>
        <w:jc w:val="both"/>
        <w:rPr>
          <w:rFonts w:cs="Times New Roman"/>
          <w:color w:val="000000" w:themeColor="text1"/>
        </w:rPr>
      </w:pPr>
      <w:r w:rsidRPr="001C1925">
        <w:rPr>
          <w:rFonts w:cs="Times New Roman"/>
          <w:color w:val="000000" w:themeColor="text1"/>
        </w:rPr>
        <w:t>- главы местной администрации городского поселения, главы местной администрации городского округа - в отношении городских поселений, городских округов с численностью населения, составляющей менее 500 тыс. человек;</w:t>
      </w:r>
    </w:p>
    <w:p w14:paraId="3C7D1E76" w14:textId="77777777" w:rsidR="004F70C4" w:rsidRPr="001C1925" w:rsidRDefault="004F70C4" w:rsidP="004F70C4">
      <w:pPr>
        <w:shd w:val="clear" w:color="auto" w:fill="FFFFFF"/>
        <w:ind w:firstLine="709"/>
        <w:jc w:val="both"/>
        <w:rPr>
          <w:rFonts w:cs="Times New Roman"/>
          <w:color w:val="000000" w:themeColor="text1"/>
        </w:rPr>
      </w:pPr>
      <w:r w:rsidRPr="001C1925">
        <w:rPr>
          <w:rFonts w:cs="Times New Roman"/>
          <w:color w:val="000000" w:themeColor="text1"/>
        </w:rPr>
        <w:t>- главы местной администрации муниципального района -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w:t>
      </w:r>
    </w:p>
    <w:p w14:paraId="27067959"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2. В проекте схемы теплоснабжения (проекте актуализированной схемы теплоснабжения) должны быть определены границы зоны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(систем) теплоснабжения.</w:t>
      </w:r>
    </w:p>
    <w:p w14:paraId="3E6A1510"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3. В случае если на территории поселения, городского округа, города федерального значения существуют несколько систем теплоснабжения, единая теплоснабжающая организация (организации) определяется в отношении каждой или нескольких систем теплоснабжения, расположенных в границах поселения, городского округа, города федерального значения.</w:t>
      </w:r>
    </w:p>
    <w:p w14:paraId="06B6D677"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 xml:space="preserve">Согласно постановлению администрации </w:t>
      </w:r>
      <w:r w:rsidR="003F5B6F" w:rsidRPr="001C1925">
        <w:rPr>
          <w:rFonts w:cs="Times New Roman"/>
          <w:color w:val="000000" w:themeColor="text1"/>
          <w:lang w:eastAsia="ru-RU"/>
        </w:rPr>
        <w:t xml:space="preserve">Мглинского городского поселения </w:t>
      </w:r>
      <w:r w:rsidRPr="001C1925">
        <w:rPr>
          <w:rFonts w:cs="Times New Roman"/>
          <w:color w:val="000000" w:themeColor="text1"/>
        </w:rPr>
        <w:t xml:space="preserve">от </w:t>
      </w:r>
      <w:r w:rsidR="003F5B6F" w:rsidRPr="001C1925">
        <w:rPr>
          <w:rFonts w:cs="Times New Roman"/>
          <w:color w:val="000000" w:themeColor="text1"/>
        </w:rPr>
        <w:t>18.04.2025 года № 190</w:t>
      </w:r>
      <w:r w:rsidRPr="001C1925">
        <w:rPr>
          <w:rFonts w:cs="Times New Roman"/>
          <w:color w:val="000000" w:themeColor="text1"/>
        </w:rPr>
        <w:t xml:space="preserve"> статус единой теплоснабжающей организации на территории муниципального образования присвоен:</w:t>
      </w:r>
    </w:p>
    <w:p w14:paraId="2F4E49EE" w14:textId="77777777" w:rsidR="004F70C4" w:rsidRPr="001C1925" w:rsidRDefault="004F70C4" w:rsidP="004F70C4">
      <w:pPr>
        <w:rPr>
          <w:rFonts w:cs="Times New Roman"/>
          <w:color w:val="000000" w:themeColor="text1"/>
        </w:rPr>
      </w:pPr>
      <w:r w:rsidRPr="001C1925">
        <w:rPr>
          <w:rFonts w:cs="Times New Roman"/>
          <w:color w:val="000000" w:themeColor="text1"/>
        </w:rPr>
        <w:tab/>
        <w:t>- ГУП «Брянсккоммунэнерго».</w:t>
      </w:r>
    </w:p>
    <w:p w14:paraId="6976F9DD" w14:textId="77777777" w:rsidR="004F70C4" w:rsidRPr="001C1925" w:rsidRDefault="004F70C4" w:rsidP="004F70C4">
      <w:pPr>
        <w:rPr>
          <w:rFonts w:cs="Times New Roman"/>
          <w:color w:val="000000" w:themeColor="text1"/>
        </w:rPr>
      </w:pPr>
    </w:p>
    <w:p w14:paraId="145C7B4A" w14:textId="77777777" w:rsidR="004F70C4" w:rsidRPr="001C1925" w:rsidRDefault="00187A71" w:rsidP="004F70C4">
      <w:pPr>
        <w:pStyle w:val="2"/>
        <w:spacing w:before="69"/>
        <w:ind w:left="0" w:firstLine="0"/>
        <w:rPr>
          <w:rFonts w:eastAsia="Times New Roman"/>
          <w:color w:val="000000" w:themeColor="text1"/>
          <w:sz w:val="24"/>
          <w:szCs w:val="24"/>
        </w:rPr>
      </w:pPr>
      <w:hyperlink w:anchor="bookmark68" w:history="1">
        <w:bookmarkStart w:id="170" w:name="_Toc35951493"/>
        <w:bookmarkStart w:id="171" w:name="_Toc232166315"/>
        <w:bookmarkStart w:id="172" w:name="_Toc30147008"/>
        <w:r w:rsidR="004F70C4" w:rsidRPr="001C1925">
          <w:rPr>
            <w:rFonts w:eastAsia="Times New Roman"/>
            <w:color w:val="000000" w:themeColor="text1"/>
            <w:sz w:val="24"/>
            <w:szCs w:val="24"/>
          </w:rPr>
          <w:t>Часть 2. Реестр зон деятельности единой теплоснабжающей организации (организаций)</w:t>
        </w:r>
        <w:bookmarkEnd w:id="170"/>
        <w:bookmarkEnd w:id="171"/>
      </w:hyperlink>
      <w:r w:rsidR="004F70C4" w:rsidRPr="001C1925">
        <w:rPr>
          <w:rFonts w:eastAsia="Times New Roman"/>
          <w:color w:val="000000" w:themeColor="text1"/>
          <w:sz w:val="24"/>
          <w:szCs w:val="24"/>
        </w:rPr>
        <w:t xml:space="preserve"> </w:t>
      </w:r>
    </w:p>
    <w:p w14:paraId="3AF27DDB" w14:textId="77777777" w:rsidR="004F70C4" w:rsidRPr="001C1925" w:rsidRDefault="004F70C4" w:rsidP="004F70C4">
      <w:pPr>
        <w:rPr>
          <w:rFonts w:cs="Times New Roman"/>
          <w:color w:val="000000" w:themeColor="text1"/>
          <w:lang w:eastAsia="ru-RU"/>
        </w:rPr>
      </w:pPr>
    </w:p>
    <w:p w14:paraId="03D30857" w14:textId="77777777" w:rsidR="004F70C4" w:rsidRPr="001C1925" w:rsidRDefault="004F70C4" w:rsidP="004F70C4">
      <w:pPr>
        <w:ind w:firstLine="709"/>
        <w:jc w:val="both"/>
        <w:rPr>
          <w:rFonts w:cs="Times New Roman"/>
          <w:color w:val="000000" w:themeColor="text1"/>
        </w:rPr>
      </w:pPr>
      <w:r w:rsidRPr="001C1925">
        <w:rPr>
          <w:rFonts w:cs="Times New Roman"/>
          <w:color w:val="000000" w:themeColor="text1"/>
        </w:rPr>
        <w:t>Зона (зоны) деятельности единой теплоснабжающей организации - одна или несколько систем теплоснабжения на территории поселения, городского округа, в границах которых единая теплоснабжающая организация обязана обслуживать любых обратившихся к ней потребителей тепловой энергии</w:t>
      </w:r>
    </w:p>
    <w:p w14:paraId="51F3938C" w14:textId="77777777" w:rsidR="004F70C4" w:rsidRPr="001C1925" w:rsidRDefault="004F70C4" w:rsidP="004F70C4">
      <w:pPr>
        <w:jc w:val="both"/>
        <w:rPr>
          <w:rFonts w:cs="Times New Roman"/>
          <w:color w:val="000000" w:themeColor="text1"/>
        </w:rPr>
      </w:pPr>
    </w:p>
    <w:p w14:paraId="08704691" w14:textId="77777777" w:rsidR="00966FED" w:rsidRPr="001C1925" w:rsidRDefault="00966FED">
      <w:pPr>
        <w:rPr>
          <w:rFonts w:cs="Times New Roman"/>
          <w:color w:val="000000" w:themeColor="text1"/>
        </w:rPr>
        <w:sectPr w:rsidR="00966FED" w:rsidRPr="001C1925" w:rsidSect="004F70C4">
          <w:pgSz w:w="11906" w:h="16838"/>
          <w:pgMar w:top="1134" w:right="850" w:bottom="1134" w:left="1701" w:header="708" w:footer="708" w:gutter="0"/>
          <w:cols w:space="708"/>
          <w:docGrid w:linePitch="360"/>
        </w:sectPr>
      </w:pPr>
    </w:p>
    <w:p w14:paraId="564FE0F2" w14:textId="77777777" w:rsidR="00966FED" w:rsidRPr="001C1925" w:rsidRDefault="004F70C4">
      <w:pPr>
        <w:spacing w:before="400" w:after="200"/>
        <w:rPr>
          <w:rFonts w:cs="Times New Roman"/>
          <w:color w:val="000000" w:themeColor="text1"/>
        </w:rPr>
      </w:pPr>
      <w:r w:rsidRPr="001C1925">
        <w:rPr>
          <w:rFonts w:cs="Times New Roman"/>
          <w:b/>
          <w:color w:val="000000" w:themeColor="text1"/>
        </w:rPr>
        <w:lastRenderedPageBreak/>
        <w:t>Таблица 10.2.1 - Утвержденные единые теплоснабжающие организации в системах теплоснабжения</w:t>
      </w:r>
    </w:p>
    <w:tbl>
      <w:tblPr>
        <w:tblStyle w:val="a9"/>
        <w:tblW w:w="5000" w:type="pct"/>
        <w:jc w:val="center"/>
        <w:tblLook w:val="04A0" w:firstRow="1" w:lastRow="0" w:firstColumn="1" w:lastColumn="0" w:noHBand="0" w:noVBand="1"/>
      </w:tblPr>
      <w:tblGrid>
        <w:gridCol w:w="1570"/>
        <w:gridCol w:w="1963"/>
        <w:gridCol w:w="2636"/>
        <w:gridCol w:w="2172"/>
        <w:gridCol w:w="1677"/>
        <w:gridCol w:w="2636"/>
        <w:gridCol w:w="1853"/>
      </w:tblGrid>
      <w:tr w:rsidR="001C1925" w:rsidRPr="001C1925" w14:paraId="71CD9403" w14:textId="77777777" w:rsidTr="003F5B6F">
        <w:trPr>
          <w:jc w:val="center"/>
        </w:trPr>
        <w:tc>
          <w:tcPr>
            <w:tcW w:w="1545" w:type="dxa"/>
            <w:shd w:val="clear" w:color="auto" w:fill="F2F2F2"/>
            <w:tcMar>
              <w:top w:w="120" w:type="dxa"/>
              <w:left w:w="20" w:type="dxa"/>
              <w:bottom w:w="120" w:type="dxa"/>
              <w:right w:w="20" w:type="dxa"/>
            </w:tcMar>
            <w:vAlign w:val="center"/>
          </w:tcPr>
          <w:p w14:paraId="51758D90" w14:textId="77777777" w:rsidR="00966FED" w:rsidRPr="001C1925" w:rsidRDefault="004F70C4">
            <w:pPr>
              <w:jc w:val="center"/>
              <w:rPr>
                <w:rFonts w:cs="Times New Roman"/>
                <w:color w:val="000000" w:themeColor="text1"/>
                <w:sz w:val="20"/>
              </w:rPr>
            </w:pPr>
            <w:r w:rsidRPr="001C1925">
              <w:rPr>
                <w:rFonts w:eastAsia="Times New Roman" w:cs="Times New Roman"/>
                <w:color w:val="000000" w:themeColor="text1"/>
                <w:sz w:val="20"/>
              </w:rPr>
              <w:t>№ системы теплоснабжения</w:t>
            </w:r>
          </w:p>
        </w:tc>
        <w:tc>
          <w:tcPr>
            <w:tcW w:w="1932" w:type="dxa"/>
            <w:shd w:val="clear" w:color="auto" w:fill="F2F2F2"/>
            <w:tcMar>
              <w:top w:w="120" w:type="dxa"/>
              <w:left w:w="200" w:type="dxa"/>
              <w:bottom w:w="120" w:type="dxa"/>
              <w:right w:w="200" w:type="dxa"/>
            </w:tcMar>
            <w:vAlign w:val="center"/>
          </w:tcPr>
          <w:p w14:paraId="25C4AB80" w14:textId="77777777" w:rsidR="00966FED" w:rsidRPr="001C1925" w:rsidRDefault="004F70C4">
            <w:pPr>
              <w:jc w:val="center"/>
              <w:rPr>
                <w:rFonts w:cs="Times New Roman"/>
                <w:color w:val="000000" w:themeColor="text1"/>
                <w:sz w:val="20"/>
              </w:rPr>
            </w:pPr>
            <w:r w:rsidRPr="001C1925">
              <w:rPr>
                <w:rFonts w:eastAsia="Times New Roman" w:cs="Times New Roman"/>
                <w:color w:val="000000" w:themeColor="text1"/>
                <w:sz w:val="20"/>
              </w:rPr>
              <w:t>Наименования источников тепловой энергии в системе теплоснабжения</w:t>
            </w:r>
          </w:p>
        </w:tc>
        <w:tc>
          <w:tcPr>
            <w:tcW w:w="2594" w:type="dxa"/>
            <w:shd w:val="clear" w:color="auto" w:fill="F2F2F2"/>
            <w:tcMar>
              <w:top w:w="120" w:type="dxa"/>
              <w:left w:w="200" w:type="dxa"/>
              <w:bottom w:w="120" w:type="dxa"/>
              <w:right w:w="200" w:type="dxa"/>
            </w:tcMar>
            <w:vAlign w:val="center"/>
          </w:tcPr>
          <w:p w14:paraId="04F40D58" w14:textId="77777777" w:rsidR="00966FED" w:rsidRPr="001C1925" w:rsidRDefault="004F70C4">
            <w:pPr>
              <w:jc w:val="center"/>
              <w:rPr>
                <w:rFonts w:cs="Times New Roman"/>
                <w:color w:val="000000" w:themeColor="text1"/>
                <w:sz w:val="20"/>
              </w:rPr>
            </w:pPr>
            <w:r w:rsidRPr="001C1925">
              <w:rPr>
                <w:rFonts w:eastAsia="Times New Roman" w:cs="Times New Roman"/>
                <w:color w:val="000000" w:themeColor="text1"/>
                <w:sz w:val="20"/>
              </w:rPr>
              <w:t>Теплоснабжающие (</w:t>
            </w:r>
            <w:proofErr w:type="spellStart"/>
            <w:r w:rsidRPr="001C1925">
              <w:rPr>
                <w:rFonts w:eastAsia="Times New Roman" w:cs="Times New Roman"/>
                <w:color w:val="000000" w:themeColor="text1"/>
                <w:sz w:val="20"/>
              </w:rPr>
              <w:t>теплосетевые</w:t>
            </w:r>
            <w:proofErr w:type="spellEnd"/>
            <w:r w:rsidRPr="001C1925">
              <w:rPr>
                <w:rFonts w:eastAsia="Times New Roman" w:cs="Times New Roman"/>
                <w:color w:val="000000" w:themeColor="text1"/>
                <w:sz w:val="20"/>
              </w:rPr>
              <w:t>) организации в границах системы теплоснабжения</w:t>
            </w:r>
          </w:p>
        </w:tc>
        <w:tc>
          <w:tcPr>
            <w:tcW w:w="2138" w:type="dxa"/>
            <w:shd w:val="clear" w:color="auto" w:fill="F2F2F2"/>
            <w:tcMar>
              <w:top w:w="120" w:type="dxa"/>
              <w:left w:w="200" w:type="dxa"/>
              <w:bottom w:w="120" w:type="dxa"/>
              <w:right w:w="200" w:type="dxa"/>
            </w:tcMar>
            <w:vAlign w:val="center"/>
          </w:tcPr>
          <w:p w14:paraId="21B09328" w14:textId="77777777" w:rsidR="00966FED" w:rsidRPr="001C1925" w:rsidRDefault="004F70C4">
            <w:pPr>
              <w:jc w:val="center"/>
              <w:rPr>
                <w:rFonts w:cs="Times New Roman"/>
                <w:color w:val="000000" w:themeColor="text1"/>
                <w:sz w:val="20"/>
              </w:rPr>
            </w:pPr>
            <w:r w:rsidRPr="001C1925">
              <w:rPr>
                <w:rFonts w:eastAsia="Times New Roman" w:cs="Times New Roman"/>
                <w:color w:val="000000" w:themeColor="text1"/>
                <w:sz w:val="20"/>
              </w:rPr>
              <w:t>Объекты систем теплоснабжения в обслуживании теплоснабжающей (теплосетевой) организации</w:t>
            </w:r>
          </w:p>
        </w:tc>
        <w:tc>
          <w:tcPr>
            <w:tcW w:w="1650" w:type="dxa"/>
            <w:shd w:val="clear" w:color="auto" w:fill="F2F2F2"/>
            <w:tcMar>
              <w:top w:w="120" w:type="dxa"/>
              <w:left w:w="200" w:type="dxa"/>
              <w:bottom w:w="120" w:type="dxa"/>
              <w:right w:w="200" w:type="dxa"/>
            </w:tcMar>
            <w:vAlign w:val="center"/>
          </w:tcPr>
          <w:p w14:paraId="0E0A2320" w14:textId="77777777" w:rsidR="00966FED" w:rsidRPr="001C1925" w:rsidRDefault="004F70C4">
            <w:pPr>
              <w:jc w:val="center"/>
              <w:rPr>
                <w:rFonts w:cs="Times New Roman"/>
                <w:color w:val="000000" w:themeColor="text1"/>
                <w:sz w:val="20"/>
              </w:rPr>
            </w:pPr>
            <w:r w:rsidRPr="001C1925">
              <w:rPr>
                <w:rFonts w:eastAsia="Times New Roman" w:cs="Times New Roman"/>
                <w:color w:val="000000" w:themeColor="text1"/>
                <w:sz w:val="20"/>
              </w:rPr>
              <w:t>№ зоны деятельности</w:t>
            </w:r>
          </w:p>
        </w:tc>
        <w:tc>
          <w:tcPr>
            <w:tcW w:w="2594" w:type="dxa"/>
            <w:shd w:val="clear" w:color="auto" w:fill="F2F2F2"/>
            <w:tcMar>
              <w:top w:w="120" w:type="dxa"/>
              <w:left w:w="200" w:type="dxa"/>
              <w:bottom w:w="120" w:type="dxa"/>
              <w:right w:w="200" w:type="dxa"/>
            </w:tcMar>
            <w:vAlign w:val="center"/>
          </w:tcPr>
          <w:p w14:paraId="35F241F1" w14:textId="77777777" w:rsidR="00966FED" w:rsidRPr="001C1925" w:rsidRDefault="004F70C4">
            <w:pPr>
              <w:jc w:val="center"/>
              <w:rPr>
                <w:rFonts w:cs="Times New Roman"/>
                <w:color w:val="000000" w:themeColor="text1"/>
                <w:sz w:val="20"/>
              </w:rPr>
            </w:pPr>
            <w:r w:rsidRPr="001C1925">
              <w:rPr>
                <w:rFonts w:eastAsia="Times New Roman" w:cs="Times New Roman"/>
                <w:color w:val="000000" w:themeColor="text1"/>
                <w:sz w:val="20"/>
              </w:rPr>
              <w:t>Утвержденная ЕТО</w:t>
            </w:r>
          </w:p>
        </w:tc>
        <w:tc>
          <w:tcPr>
            <w:tcW w:w="1824" w:type="dxa"/>
            <w:shd w:val="clear" w:color="auto" w:fill="F2F2F2"/>
            <w:tcMar>
              <w:top w:w="120" w:type="dxa"/>
              <w:left w:w="200" w:type="dxa"/>
              <w:bottom w:w="120" w:type="dxa"/>
              <w:right w:w="200" w:type="dxa"/>
            </w:tcMar>
            <w:vAlign w:val="center"/>
          </w:tcPr>
          <w:p w14:paraId="29D880AF" w14:textId="77777777" w:rsidR="00966FED" w:rsidRPr="001C1925" w:rsidRDefault="004F70C4">
            <w:pPr>
              <w:jc w:val="center"/>
              <w:rPr>
                <w:rFonts w:cs="Times New Roman"/>
                <w:color w:val="000000" w:themeColor="text1"/>
                <w:sz w:val="20"/>
              </w:rPr>
            </w:pPr>
            <w:r w:rsidRPr="001C1925">
              <w:rPr>
                <w:rFonts w:eastAsia="Times New Roman" w:cs="Times New Roman"/>
                <w:color w:val="000000" w:themeColor="text1"/>
                <w:sz w:val="20"/>
              </w:rPr>
              <w:t>Основание для присвоения статуса ЕТО</w:t>
            </w:r>
          </w:p>
        </w:tc>
      </w:tr>
      <w:tr w:rsidR="001C1925" w:rsidRPr="001C1925" w14:paraId="12A7B30F" w14:textId="77777777" w:rsidTr="003F5B6F">
        <w:trPr>
          <w:jc w:val="center"/>
        </w:trPr>
        <w:tc>
          <w:tcPr>
            <w:tcW w:w="1545" w:type="dxa"/>
            <w:shd w:val="clear" w:color="auto" w:fill="FFFFFF"/>
            <w:tcMar>
              <w:top w:w="40" w:type="dxa"/>
              <w:left w:w="20" w:type="dxa"/>
              <w:bottom w:w="40" w:type="dxa"/>
              <w:right w:w="20" w:type="dxa"/>
            </w:tcMar>
            <w:vAlign w:val="center"/>
          </w:tcPr>
          <w:p w14:paraId="76B41A24" w14:textId="77777777" w:rsidR="00966FED" w:rsidRPr="001C1925" w:rsidRDefault="004F70C4">
            <w:pPr>
              <w:jc w:val="center"/>
              <w:rPr>
                <w:rFonts w:cs="Times New Roman"/>
                <w:color w:val="000000" w:themeColor="text1"/>
                <w:sz w:val="20"/>
              </w:rPr>
            </w:pPr>
            <w:r w:rsidRPr="001C1925">
              <w:rPr>
                <w:rFonts w:eastAsia="Times New Roman" w:cs="Times New Roman"/>
                <w:color w:val="000000" w:themeColor="text1"/>
                <w:sz w:val="20"/>
              </w:rPr>
              <w:t>1</w:t>
            </w:r>
          </w:p>
        </w:tc>
        <w:tc>
          <w:tcPr>
            <w:tcW w:w="1932" w:type="dxa"/>
            <w:shd w:val="clear" w:color="auto" w:fill="FFFFFF"/>
            <w:tcMar>
              <w:top w:w="40" w:type="dxa"/>
              <w:left w:w="200" w:type="dxa"/>
              <w:bottom w:w="40" w:type="dxa"/>
              <w:right w:w="200" w:type="dxa"/>
            </w:tcMar>
            <w:vAlign w:val="center"/>
          </w:tcPr>
          <w:p w14:paraId="765BDC5F" w14:textId="77777777" w:rsidR="00966FED" w:rsidRPr="001C1925" w:rsidRDefault="004F70C4">
            <w:pPr>
              <w:jc w:val="center"/>
              <w:rPr>
                <w:rFonts w:cs="Times New Roman"/>
                <w:color w:val="000000" w:themeColor="text1"/>
                <w:sz w:val="20"/>
              </w:rPr>
            </w:pPr>
            <w:r w:rsidRPr="001C1925">
              <w:rPr>
                <w:rFonts w:eastAsia="Times New Roman" w:cs="Times New Roman"/>
                <w:color w:val="000000" w:themeColor="text1"/>
                <w:sz w:val="20"/>
              </w:rPr>
              <w:t>Котельная №1</w:t>
            </w:r>
          </w:p>
        </w:tc>
        <w:tc>
          <w:tcPr>
            <w:tcW w:w="2594" w:type="dxa"/>
            <w:shd w:val="clear" w:color="auto" w:fill="FFFFFF"/>
            <w:tcMar>
              <w:top w:w="40" w:type="dxa"/>
              <w:left w:w="200" w:type="dxa"/>
              <w:bottom w:w="40" w:type="dxa"/>
              <w:right w:w="200" w:type="dxa"/>
            </w:tcMar>
            <w:vAlign w:val="center"/>
          </w:tcPr>
          <w:p w14:paraId="3D222E1C" w14:textId="77777777" w:rsidR="00966FED" w:rsidRPr="001C1925" w:rsidRDefault="004F70C4">
            <w:pPr>
              <w:jc w:val="center"/>
              <w:rPr>
                <w:rFonts w:cs="Times New Roman"/>
                <w:color w:val="000000" w:themeColor="text1"/>
                <w:sz w:val="20"/>
              </w:rPr>
            </w:pPr>
            <w:r w:rsidRPr="001C1925">
              <w:rPr>
                <w:rFonts w:eastAsia="Times New Roman" w:cs="Times New Roman"/>
                <w:color w:val="000000" w:themeColor="text1"/>
                <w:sz w:val="20"/>
              </w:rPr>
              <w:t>ГУП «Брянсккоммунэнерго»</w:t>
            </w:r>
          </w:p>
        </w:tc>
        <w:tc>
          <w:tcPr>
            <w:tcW w:w="2138" w:type="dxa"/>
            <w:shd w:val="clear" w:color="auto" w:fill="FFFFFF"/>
            <w:tcMar>
              <w:top w:w="40" w:type="dxa"/>
              <w:left w:w="200" w:type="dxa"/>
              <w:bottom w:w="40" w:type="dxa"/>
              <w:right w:w="200" w:type="dxa"/>
            </w:tcMar>
            <w:vAlign w:val="center"/>
          </w:tcPr>
          <w:p w14:paraId="634FBCEA" w14:textId="77777777" w:rsidR="00966FED" w:rsidRPr="001C1925" w:rsidRDefault="004F70C4">
            <w:pPr>
              <w:jc w:val="center"/>
              <w:rPr>
                <w:rFonts w:cs="Times New Roman"/>
                <w:color w:val="000000" w:themeColor="text1"/>
                <w:sz w:val="20"/>
              </w:rPr>
            </w:pPr>
            <w:r w:rsidRPr="001C1925">
              <w:rPr>
                <w:rFonts w:eastAsia="Times New Roman" w:cs="Times New Roman"/>
                <w:color w:val="000000" w:themeColor="text1"/>
                <w:sz w:val="20"/>
              </w:rPr>
              <w:t>источник, тепловые сети</w:t>
            </w:r>
          </w:p>
        </w:tc>
        <w:tc>
          <w:tcPr>
            <w:tcW w:w="1650" w:type="dxa"/>
            <w:shd w:val="clear" w:color="auto" w:fill="FFFFFF"/>
            <w:tcMar>
              <w:top w:w="40" w:type="dxa"/>
              <w:left w:w="200" w:type="dxa"/>
              <w:bottom w:w="40" w:type="dxa"/>
              <w:right w:w="200" w:type="dxa"/>
            </w:tcMar>
            <w:vAlign w:val="center"/>
          </w:tcPr>
          <w:p w14:paraId="050F478F" w14:textId="77777777" w:rsidR="00966FED" w:rsidRPr="001C1925" w:rsidRDefault="004F70C4">
            <w:pPr>
              <w:jc w:val="center"/>
              <w:rPr>
                <w:rFonts w:cs="Times New Roman"/>
                <w:color w:val="000000" w:themeColor="text1"/>
                <w:sz w:val="20"/>
              </w:rPr>
            </w:pPr>
            <w:r w:rsidRPr="001C1925">
              <w:rPr>
                <w:rFonts w:eastAsia="Times New Roman" w:cs="Times New Roman"/>
                <w:color w:val="000000" w:themeColor="text1"/>
                <w:sz w:val="20"/>
              </w:rPr>
              <w:t>1</w:t>
            </w:r>
          </w:p>
        </w:tc>
        <w:tc>
          <w:tcPr>
            <w:tcW w:w="2594" w:type="dxa"/>
            <w:shd w:val="clear" w:color="auto" w:fill="FFFFFF"/>
            <w:tcMar>
              <w:top w:w="40" w:type="dxa"/>
              <w:left w:w="200" w:type="dxa"/>
              <w:bottom w:w="40" w:type="dxa"/>
              <w:right w:w="200" w:type="dxa"/>
            </w:tcMar>
            <w:vAlign w:val="center"/>
          </w:tcPr>
          <w:p w14:paraId="3638F7AA" w14:textId="77777777" w:rsidR="00966FED" w:rsidRPr="001C1925" w:rsidRDefault="004F70C4">
            <w:pPr>
              <w:jc w:val="center"/>
              <w:rPr>
                <w:rFonts w:cs="Times New Roman"/>
                <w:color w:val="000000" w:themeColor="text1"/>
                <w:sz w:val="20"/>
              </w:rPr>
            </w:pPr>
            <w:r w:rsidRPr="001C1925">
              <w:rPr>
                <w:rFonts w:eastAsia="Times New Roman" w:cs="Times New Roman"/>
                <w:color w:val="000000" w:themeColor="text1"/>
                <w:sz w:val="20"/>
              </w:rPr>
              <w:t>ГУП «Брянсккоммунэнерго»</w:t>
            </w:r>
          </w:p>
        </w:tc>
        <w:tc>
          <w:tcPr>
            <w:tcW w:w="1824" w:type="dxa"/>
            <w:shd w:val="clear" w:color="auto" w:fill="FFFFFF"/>
            <w:tcMar>
              <w:top w:w="40" w:type="dxa"/>
              <w:left w:w="200" w:type="dxa"/>
              <w:bottom w:w="40" w:type="dxa"/>
              <w:right w:w="200" w:type="dxa"/>
            </w:tcMar>
            <w:vAlign w:val="center"/>
          </w:tcPr>
          <w:p w14:paraId="42820FDF" w14:textId="77777777" w:rsidR="00966FED" w:rsidRPr="001C1925" w:rsidRDefault="004F70C4">
            <w:pPr>
              <w:jc w:val="center"/>
              <w:rPr>
                <w:rFonts w:cs="Times New Roman"/>
                <w:color w:val="000000" w:themeColor="text1"/>
                <w:sz w:val="20"/>
              </w:rPr>
            </w:pPr>
            <w:r w:rsidRPr="001C1925">
              <w:rPr>
                <w:rFonts w:eastAsia="Times New Roman" w:cs="Times New Roman"/>
                <w:color w:val="000000" w:themeColor="text1"/>
                <w:sz w:val="20"/>
              </w:rPr>
              <w:t>Постановление</w:t>
            </w:r>
          </w:p>
        </w:tc>
      </w:tr>
      <w:tr w:rsidR="001C1925" w:rsidRPr="001C1925" w14:paraId="6635E176" w14:textId="77777777" w:rsidTr="003F5B6F">
        <w:trPr>
          <w:jc w:val="center"/>
        </w:trPr>
        <w:tc>
          <w:tcPr>
            <w:tcW w:w="1545" w:type="dxa"/>
            <w:shd w:val="clear" w:color="auto" w:fill="FFFFFF"/>
            <w:tcMar>
              <w:top w:w="40" w:type="dxa"/>
              <w:left w:w="20" w:type="dxa"/>
              <w:bottom w:w="40" w:type="dxa"/>
              <w:right w:w="20" w:type="dxa"/>
            </w:tcMar>
            <w:vAlign w:val="center"/>
          </w:tcPr>
          <w:p w14:paraId="468D0025"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2</w:t>
            </w:r>
          </w:p>
        </w:tc>
        <w:tc>
          <w:tcPr>
            <w:tcW w:w="1932" w:type="dxa"/>
            <w:shd w:val="clear" w:color="auto" w:fill="FFFFFF"/>
            <w:tcMar>
              <w:top w:w="40" w:type="dxa"/>
              <w:left w:w="200" w:type="dxa"/>
              <w:bottom w:w="40" w:type="dxa"/>
              <w:right w:w="200" w:type="dxa"/>
            </w:tcMar>
            <w:vAlign w:val="center"/>
          </w:tcPr>
          <w:p w14:paraId="2A4B6009"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Котельная №2</w:t>
            </w:r>
          </w:p>
        </w:tc>
        <w:tc>
          <w:tcPr>
            <w:tcW w:w="2594" w:type="dxa"/>
            <w:shd w:val="clear" w:color="auto" w:fill="FFFFFF"/>
            <w:tcMar>
              <w:top w:w="40" w:type="dxa"/>
              <w:left w:w="200" w:type="dxa"/>
              <w:bottom w:w="40" w:type="dxa"/>
              <w:right w:w="200" w:type="dxa"/>
            </w:tcMar>
            <w:vAlign w:val="center"/>
          </w:tcPr>
          <w:p w14:paraId="28B015E2"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ГУП «Брянсккоммунэнерго»</w:t>
            </w:r>
          </w:p>
        </w:tc>
        <w:tc>
          <w:tcPr>
            <w:tcW w:w="2138" w:type="dxa"/>
            <w:shd w:val="clear" w:color="auto" w:fill="FFFFFF"/>
            <w:tcMar>
              <w:top w:w="40" w:type="dxa"/>
              <w:left w:w="200" w:type="dxa"/>
              <w:bottom w:w="40" w:type="dxa"/>
              <w:right w:w="200" w:type="dxa"/>
            </w:tcMar>
            <w:vAlign w:val="center"/>
          </w:tcPr>
          <w:p w14:paraId="06444610"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источник, тепловые сети</w:t>
            </w:r>
          </w:p>
        </w:tc>
        <w:tc>
          <w:tcPr>
            <w:tcW w:w="1650" w:type="dxa"/>
            <w:shd w:val="clear" w:color="auto" w:fill="FFFFFF"/>
            <w:tcMar>
              <w:top w:w="40" w:type="dxa"/>
              <w:left w:w="200" w:type="dxa"/>
              <w:bottom w:w="40" w:type="dxa"/>
              <w:right w:w="200" w:type="dxa"/>
            </w:tcMar>
            <w:vAlign w:val="center"/>
          </w:tcPr>
          <w:p w14:paraId="044087D1"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1</w:t>
            </w:r>
          </w:p>
        </w:tc>
        <w:tc>
          <w:tcPr>
            <w:tcW w:w="2594" w:type="dxa"/>
            <w:shd w:val="clear" w:color="auto" w:fill="FFFFFF"/>
            <w:tcMar>
              <w:top w:w="40" w:type="dxa"/>
              <w:left w:w="200" w:type="dxa"/>
              <w:bottom w:w="40" w:type="dxa"/>
              <w:right w:w="200" w:type="dxa"/>
            </w:tcMar>
            <w:vAlign w:val="center"/>
          </w:tcPr>
          <w:p w14:paraId="3AA712A6"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ГУП «Брянсккоммунэнерго»</w:t>
            </w:r>
          </w:p>
        </w:tc>
        <w:tc>
          <w:tcPr>
            <w:tcW w:w="1824" w:type="dxa"/>
            <w:shd w:val="clear" w:color="auto" w:fill="FFFFFF"/>
            <w:tcMar>
              <w:top w:w="40" w:type="dxa"/>
              <w:left w:w="200" w:type="dxa"/>
              <w:bottom w:w="40" w:type="dxa"/>
              <w:right w:w="200" w:type="dxa"/>
            </w:tcMar>
            <w:vAlign w:val="center"/>
          </w:tcPr>
          <w:p w14:paraId="36834D36"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Постановление</w:t>
            </w:r>
          </w:p>
        </w:tc>
      </w:tr>
      <w:tr w:rsidR="001C1925" w:rsidRPr="001C1925" w14:paraId="75E73844" w14:textId="77777777" w:rsidTr="003F5B6F">
        <w:trPr>
          <w:jc w:val="center"/>
        </w:trPr>
        <w:tc>
          <w:tcPr>
            <w:tcW w:w="1545" w:type="dxa"/>
            <w:shd w:val="clear" w:color="auto" w:fill="FFFFFF"/>
            <w:tcMar>
              <w:top w:w="40" w:type="dxa"/>
              <w:left w:w="20" w:type="dxa"/>
              <w:bottom w:w="40" w:type="dxa"/>
              <w:right w:w="20" w:type="dxa"/>
            </w:tcMar>
            <w:vAlign w:val="center"/>
          </w:tcPr>
          <w:p w14:paraId="3C176BB2"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3</w:t>
            </w:r>
          </w:p>
        </w:tc>
        <w:tc>
          <w:tcPr>
            <w:tcW w:w="1932" w:type="dxa"/>
            <w:shd w:val="clear" w:color="auto" w:fill="FFFFFF"/>
            <w:tcMar>
              <w:top w:w="40" w:type="dxa"/>
              <w:left w:w="200" w:type="dxa"/>
              <w:bottom w:w="40" w:type="dxa"/>
              <w:right w:w="200" w:type="dxa"/>
            </w:tcMar>
            <w:vAlign w:val="center"/>
          </w:tcPr>
          <w:p w14:paraId="698B60DB"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Котельная №4</w:t>
            </w:r>
          </w:p>
        </w:tc>
        <w:tc>
          <w:tcPr>
            <w:tcW w:w="2594" w:type="dxa"/>
            <w:shd w:val="clear" w:color="auto" w:fill="FFFFFF"/>
            <w:tcMar>
              <w:top w:w="40" w:type="dxa"/>
              <w:left w:w="200" w:type="dxa"/>
              <w:bottom w:w="40" w:type="dxa"/>
              <w:right w:w="200" w:type="dxa"/>
            </w:tcMar>
            <w:vAlign w:val="center"/>
          </w:tcPr>
          <w:p w14:paraId="230F9F8E"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ГУП «Брянсккоммунэнерго»</w:t>
            </w:r>
          </w:p>
        </w:tc>
        <w:tc>
          <w:tcPr>
            <w:tcW w:w="2138" w:type="dxa"/>
            <w:shd w:val="clear" w:color="auto" w:fill="FFFFFF"/>
            <w:tcMar>
              <w:top w:w="40" w:type="dxa"/>
              <w:left w:w="200" w:type="dxa"/>
              <w:bottom w:w="40" w:type="dxa"/>
              <w:right w:w="200" w:type="dxa"/>
            </w:tcMar>
            <w:vAlign w:val="center"/>
          </w:tcPr>
          <w:p w14:paraId="2968D6F1"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источник, тепловые сети</w:t>
            </w:r>
          </w:p>
        </w:tc>
        <w:tc>
          <w:tcPr>
            <w:tcW w:w="1650" w:type="dxa"/>
            <w:shd w:val="clear" w:color="auto" w:fill="FFFFFF"/>
            <w:tcMar>
              <w:top w:w="40" w:type="dxa"/>
              <w:left w:w="200" w:type="dxa"/>
              <w:bottom w:w="40" w:type="dxa"/>
              <w:right w:w="200" w:type="dxa"/>
            </w:tcMar>
            <w:vAlign w:val="center"/>
          </w:tcPr>
          <w:p w14:paraId="360A928D"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1</w:t>
            </w:r>
          </w:p>
        </w:tc>
        <w:tc>
          <w:tcPr>
            <w:tcW w:w="2594" w:type="dxa"/>
            <w:shd w:val="clear" w:color="auto" w:fill="FFFFFF"/>
            <w:tcMar>
              <w:top w:w="40" w:type="dxa"/>
              <w:left w:w="200" w:type="dxa"/>
              <w:bottom w:w="40" w:type="dxa"/>
              <w:right w:w="200" w:type="dxa"/>
            </w:tcMar>
            <w:vAlign w:val="center"/>
          </w:tcPr>
          <w:p w14:paraId="4EA4EB23"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ГУП «Брянсккоммунэнерго»</w:t>
            </w:r>
          </w:p>
        </w:tc>
        <w:tc>
          <w:tcPr>
            <w:tcW w:w="1824" w:type="dxa"/>
            <w:shd w:val="clear" w:color="auto" w:fill="FFFFFF"/>
            <w:tcMar>
              <w:top w:w="40" w:type="dxa"/>
              <w:left w:w="200" w:type="dxa"/>
              <w:bottom w:w="40" w:type="dxa"/>
              <w:right w:w="200" w:type="dxa"/>
            </w:tcMar>
            <w:vAlign w:val="center"/>
          </w:tcPr>
          <w:p w14:paraId="27DD753C"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Постановление</w:t>
            </w:r>
          </w:p>
        </w:tc>
      </w:tr>
      <w:tr w:rsidR="001C1925" w:rsidRPr="001C1925" w14:paraId="7A166DC0" w14:textId="77777777" w:rsidTr="003F5B6F">
        <w:trPr>
          <w:jc w:val="center"/>
        </w:trPr>
        <w:tc>
          <w:tcPr>
            <w:tcW w:w="1545" w:type="dxa"/>
            <w:shd w:val="clear" w:color="auto" w:fill="FFFFFF"/>
            <w:tcMar>
              <w:top w:w="40" w:type="dxa"/>
              <w:left w:w="20" w:type="dxa"/>
              <w:bottom w:w="40" w:type="dxa"/>
              <w:right w:w="20" w:type="dxa"/>
            </w:tcMar>
            <w:vAlign w:val="center"/>
          </w:tcPr>
          <w:p w14:paraId="42666EC1"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4</w:t>
            </w:r>
          </w:p>
        </w:tc>
        <w:tc>
          <w:tcPr>
            <w:tcW w:w="1932" w:type="dxa"/>
            <w:shd w:val="clear" w:color="auto" w:fill="FFFFFF"/>
            <w:tcMar>
              <w:top w:w="40" w:type="dxa"/>
              <w:left w:w="200" w:type="dxa"/>
              <w:bottom w:w="40" w:type="dxa"/>
              <w:right w:w="200" w:type="dxa"/>
            </w:tcMar>
            <w:vAlign w:val="center"/>
          </w:tcPr>
          <w:p w14:paraId="6EB3CB3C"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Котельная №5</w:t>
            </w:r>
          </w:p>
        </w:tc>
        <w:tc>
          <w:tcPr>
            <w:tcW w:w="2594" w:type="dxa"/>
            <w:shd w:val="clear" w:color="auto" w:fill="FFFFFF"/>
            <w:tcMar>
              <w:top w:w="40" w:type="dxa"/>
              <w:left w:w="200" w:type="dxa"/>
              <w:bottom w:w="40" w:type="dxa"/>
              <w:right w:w="200" w:type="dxa"/>
            </w:tcMar>
            <w:vAlign w:val="center"/>
          </w:tcPr>
          <w:p w14:paraId="0288B6EF"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ГУП «Брянсккоммунэнерго»</w:t>
            </w:r>
          </w:p>
        </w:tc>
        <w:tc>
          <w:tcPr>
            <w:tcW w:w="2138" w:type="dxa"/>
            <w:shd w:val="clear" w:color="auto" w:fill="FFFFFF"/>
            <w:tcMar>
              <w:top w:w="40" w:type="dxa"/>
              <w:left w:w="200" w:type="dxa"/>
              <w:bottom w:w="40" w:type="dxa"/>
              <w:right w:w="200" w:type="dxa"/>
            </w:tcMar>
            <w:vAlign w:val="center"/>
          </w:tcPr>
          <w:p w14:paraId="51DEA54C"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источник, тепловые сети</w:t>
            </w:r>
          </w:p>
        </w:tc>
        <w:tc>
          <w:tcPr>
            <w:tcW w:w="1650" w:type="dxa"/>
            <w:shd w:val="clear" w:color="auto" w:fill="FFFFFF"/>
            <w:tcMar>
              <w:top w:w="40" w:type="dxa"/>
              <w:left w:w="200" w:type="dxa"/>
              <w:bottom w:w="40" w:type="dxa"/>
              <w:right w:w="200" w:type="dxa"/>
            </w:tcMar>
            <w:vAlign w:val="center"/>
          </w:tcPr>
          <w:p w14:paraId="65783079"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1</w:t>
            </w:r>
          </w:p>
        </w:tc>
        <w:tc>
          <w:tcPr>
            <w:tcW w:w="2594" w:type="dxa"/>
            <w:shd w:val="clear" w:color="auto" w:fill="FFFFFF"/>
            <w:tcMar>
              <w:top w:w="40" w:type="dxa"/>
              <w:left w:w="200" w:type="dxa"/>
              <w:bottom w:w="40" w:type="dxa"/>
              <w:right w:w="200" w:type="dxa"/>
            </w:tcMar>
            <w:vAlign w:val="center"/>
          </w:tcPr>
          <w:p w14:paraId="4EE876F6"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ГУП «Брянсккоммунэнерго»</w:t>
            </w:r>
          </w:p>
        </w:tc>
        <w:tc>
          <w:tcPr>
            <w:tcW w:w="1824" w:type="dxa"/>
            <w:shd w:val="clear" w:color="auto" w:fill="FFFFFF"/>
            <w:tcMar>
              <w:top w:w="40" w:type="dxa"/>
              <w:left w:w="200" w:type="dxa"/>
              <w:bottom w:w="40" w:type="dxa"/>
              <w:right w:w="200" w:type="dxa"/>
            </w:tcMar>
            <w:vAlign w:val="center"/>
          </w:tcPr>
          <w:p w14:paraId="47288F83"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Постановление</w:t>
            </w:r>
          </w:p>
        </w:tc>
      </w:tr>
      <w:tr w:rsidR="001C1925" w:rsidRPr="001C1925" w14:paraId="7961B393" w14:textId="77777777" w:rsidTr="003F5B6F">
        <w:trPr>
          <w:jc w:val="center"/>
        </w:trPr>
        <w:tc>
          <w:tcPr>
            <w:tcW w:w="1545" w:type="dxa"/>
            <w:shd w:val="clear" w:color="auto" w:fill="FFFFFF"/>
            <w:tcMar>
              <w:top w:w="40" w:type="dxa"/>
              <w:left w:w="20" w:type="dxa"/>
              <w:bottom w:w="40" w:type="dxa"/>
              <w:right w:w="20" w:type="dxa"/>
            </w:tcMar>
            <w:vAlign w:val="center"/>
          </w:tcPr>
          <w:p w14:paraId="497D64CC"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5</w:t>
            </w:r>
          </w:p>
        </w:tc>
        <w:tc>
          <w:tcPr>
            <w:tcW w:w="1932" w:type="dxa"/>
            <w:shd w:val="clear" w:color="auto" w:fill="FFFFFF"/>
            <w:tcMar>
              <w:top w:w="40" w:type="dxa"/>
              <w:left w:w="200" w:type="dxa"/>
              <w:bottom w:w="40" w:type="dxa"/>
              <w:right w:w="200" w:type="dxa"/>
            </w:tcMar>
            <w:vAlign w:val="center"/>
          </w:tcPr>
          <w:p w14:paraId="6A90BE4C"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Котельная №6</w:t>
            </w:r>
          </w:p>
        </w:tc>
        <w:tc>
          <w:tcPr>
            <w:tcW w:w="2594" w:type="dxa"/>
            <w:shd w:val="clear" w:color="auto" w:fill="FFFFFF"/>
            <w:tcMar>
              <w:top w:w="40" w:type="dxa"/>
              <w:left w:w="200" w:type="dxa"/>
              <w:bottom w:w="40" w:type="dxa"/>
              <w:right w:w="200" w:type="dxa"/>
            </w:tcMar>
            <w:vAlign w:val="center"/>
          </w:tcPr>
          <w:p w14:paraId="4DE161CB"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ГУП «Брянсккоммунэнерго»</w:t>
            </w:r>
          </w:p>
        </w:tc>
        <w:tc>
          <w:tcPr>
            <w:tcW w:w="2138" w:type="dxa"/>
            <w:shd w:val="clear" w:color="auto" w:fill="FFFFFF"/>
            <w:tcMar>
              <w:top w:w="40" w:type="dxa"/>
              <w:left w:w="200" w:type="dxa"/>
              <w:bottom w:w="40" w:type="dxa"/>
              <w:right w:w="200" w:type="dxa"/>
            </w:tcMar>
            <w:vAlign w:val="center"/>
          </w:tcPr>
          <w:p w14:paraId="5A719012"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источник, тепловые сети</w:t>
            </w:r>
          </w:p>
        </w:tc>
        <w:tc>
          <w:tcPr>
            <w:tcW w:w="1650" w:type="dxa"/>
            <w:shd w:val="clear" w:color="auto" w:fill="FFFFFF"/>
            <w:tcMar>
              <w:top w:w="40" w:type="dxa"/>
              <w:left w:w="200" w:type="dxa"/>
              <w:bottom w:w="40" w:type="dxa"/>
              <w:right w:w="200" w:type="dxa"/>
            </w:tcMar>
            <w:vAlign w:val="center"/>
          </w:tcPr>
          <w:p w14:paraId="51B0EEE2"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1</w:t>
            </w:r>
          </w:p>
        </w:tc>
        <w:tc>
          <w:tcPr>
            <w:tcW w:w="2594" w:type="dxa"/>
            <w:shd w:val="clear" w:color="auto" w:fill="FFFFFF"/>
            <w:tcMar>
              <w:top w:w="40" w:type="dxa"/>
              <w:left w:w="200" w:type="dxa"/>
              <w:bottom w:w="40" w:type="dxa"/>
              <w:right w:w="200" w:type="dxa"/>
            </w:tcMar>
            <w:vAlign w:val="center"/>
          </w:tcPr>
          <w:p w14:paraId="0BC946F8"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ГУП «Брянсккоммунэнерго»</w:t>
            </w:r>
          </w:p>
        </w:tc>
        <w:tc>
          <w:tcPr>
            <w:tcW w:w="1824" w:type="dxa"/>
            <w:shd w:val="clear" w:color="auto" w:fill="FFFFFF"/>
            <w:tcMar>
              <w:top w:w="40" w:type="dxa"/>
              <w:left w:w="200" w:type="dxa"/>
              <w:bottom w:w="40" w:type="dxa"/>
              <w:right w:w="200" w:type="dxa"/>
            </w:tcMar>
            <w:vAlign w:val="center"/>
          </w:tcPr>
          <w:p w14:paraId="43B45D07"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Постановление</w:t>
            </w:r>
          </w:p>
        </w:tc>
      </w:tr>
    </w:tbl>
    <w:p w14:paraId="34330D08" w14:textId="77777777" w:rsidR="00966FED" w:rsidRPr="001C1925" w:rsidRDefault="00966FED">
      <w:pPr>
        <w:rPr>
          <w:rFonts w:cs="Times New Roman"/>
          <w:color w:val="000000" w:themeColor="text1"/>
        </w:rPr>
        <w:sectPr w:rsidR="00966FED" w:rsidRPr="001C1925">
          <w:pgSz w:w="16838" w:h="11906" w:orient="landscape"/>
          <w:pgMar w:top="1134" w:right="850" w:bottom="1134" w:left="1701" w:header="708" w:footer="708" w:gutter="0"/>
          <w:cols w:space="708"/>
          <w:docGrid w:linePitch="360"/>
        </w:sectPr>
      </w:pPr>
    </w:p>
    <w:p w14:paraId="2587C4D9" w14:textId="77777777" w:rsidR="004F70C4" w:rsidRPr="001C1925" w:rsidRDefault="004F70C4" w:rsidP="004F70C4">
      <w:pPr>
        <w:pStyle w:val="2"/>
        <w:spacing w:before="69"/>
        <w:ind w:left="0" w:firstLine="0"/>
        <w:rPr>
          <w:rFonts w:eastAsia="Times New Roman"/>
          <w:color w:val="000000" w:themeColor="text1"/>
          <w:sz w:val="24"/>
          <w:szCs w:val="24"/>
        </w:rPr>
      </w:pPr>
      <w:bookmarkStart w:id="173" w:name="_Toc30147009"/>
      <w:bookmarkStart w:id="174" w:name="_Toc35951494"/>
      <w:bookmarkStart w:id="175" w:name="_Toc232166316"/>
      <w:r w:rsidRPr="001C1925">
        <w:rPr>
          <w:rFonts w:eastAsia="Times New Roman"/>
          <w:color w:val="000000" w:themeColor="text1"/>
          <w:sz w:val="24"/>
          <w:szCs w:val="24"/>
        </w:rPr>
        <w:lastRenderedPageBreak/>
        <w:t>Часть 3. Основания, в том числе критерии, в соответствии с которыми теплоснабжающая организация определена единой теплоснабжающей организации</w:t>
      </w:r>
      <w:bookmarkEnd w:id="173"/>
      <w:bookmarkEnd w:id="174"/>
      <w:bookmarkEnd w:id="175"/>
    </w:p>
    <w:p w14:paraId="6497839C" w14:textId="77777777" w:rsidR="004F70C4" w:rsidRPr="001C1925" w:rsidRDefault="004F70C4" w:rsidP="004F70C4">
      <w:pPr>
        <w:ind w:left="1" w:firstLine="566"/>
        <w:rPr>
          <w:rFonts w:eastAsia="Times New Roman" w:cs="Times New Roman"/>
          <w:color w:val="000000" w:themeColor="text1"/>
        </w:rPr>
      </w:pPr>
    </w:p>
    <w:p w14:paraId="23A0DC27" w14:textId="77777777" w:rsidR="004F70C4" w:rsidRPr="001C1925" w:rsidRDefault="004F70C4" w:rsidP="004F70C4">
      <w:pPr>
        <w:ind w:left="1" w:firstLine="708"/>
        <w:jc w:val="both"/>
        <w:rPr>
          <w:rFonts w:eastAsia="Times New Roman" w:cs="Times New Roman"/>
          <w:color w:val="000000" w:themeColor="text1"/>
        </w:rPr>
      </w:pPr>
      <w:r w:rsidRPr="001C1925">
        <w:rPr>
          <w:rFonts w:eastAsia="Times New Roman" w:cs="Times New Roman"/>
          <w:color w:val="000000" w:themeColor="text1"/>
        </w:rPr>
        <w:t xml:space="preserve">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w:t>
      </w:r>
      <w:proofErr w:type="gramStart"/>
      <w:r w:rsidRPr="001C1925">
        <w:rPr>
          <w:rFonts w:eastAsia="Times New Roman" w:cs="Times New Roman"/>
          <w:color w:val="000000" w:themeColor="text1"/>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пунктами 7 -10 ПП РФ № 808 от 08.08.2012 г.</w:t>
      </w:r>
      <w:proofErr w:type="gramEnd"/>
    </w:p>
    <w:p w14:paraId="6D2A8DE5" w14:textId="77777777" w:rsidR="004F70C4" w:rsidRPr="001C1925" w:rsidRDefault="004F70C4" w:rsidP="004F70C4">
      <w:pPr>
        <w:ind w:left="1" w:firstLine="708"/>
        <w:jc w:val="both"/>
        <w:rPr>
          <w:rFonts w:eastAsia="Times New Roman" w:cs="Times New Roman"/>
          <w:color w:val="000000" w:themeColor="text1"/>
        </w:rPr>
      </w:pPr>
      <w:r w:rsidRPr="001C1925">
        <w:rPr>
          <w:rFonts w:eastAsia="Times New Roman" w:cs="Times New Roman"/>
          <w:color w:val="000000" w:themeColor="text1"/>
        </w:rPr>
        <w:t xml:space="preserve">Критерии соответствия ЕТО, установлены в пункте 7 раздела II «Критерии и порядок определения единой теплоснабжающей организации» Постановления Правительства РФ от 08.08.2012 г. № 808 «Правила организации теплоснабжения в Российской Федерации». </w:t>
      </w:r>
    </w:p>
    <w:p w14:paraId="14928035" w14:textId="77777777" w:rsidR="004F70C4" w:rsidRPr="001C1925" w:rsidRDefault="004F70C4" w:rsidP="004F70C4">
      <w:pPr>
        <w:ind w:left="1" w:firstLine="708"/>
        <w:jc w:val="both"/>
        <w:rPr>
          <w:rFonts w:eastAsia="Times New Roman" w:cs="Times New Roman"/>
          <w:color w:val="000000" w:themeColor="text1"/>
        </w:rPr>
      </w:pPr>
      <w:r w:rsidRPr="001C1925">
        <w:rPr>
          <w:rFonts w:eastAsia="Times New Roman" w:cs="Times New Roman"/>
          <w:color w:val="000000" w:themeColor="text1"/>
        </w:rPr>
        <w:t xml:space="preserve">Согласно пункту 7 ПП РФ № 808 от 08.08.2012 г. критериями определения единой теплоснабжающей организации являются: </w:t>
      </w:r>
    </w:p>
    <w:p w14:paraId="534D2807" w14:textId="77777777" w:rsidR="004F70C4" w:rsidRPr="001C1925" w:rsidRDefault="004F70C4" w:rsidP="004F70C4">
      <w:pPr>
        <w:ind w:left="1" w:firstLine="708"/>
        <w:jc w:val="both"/>
        <w:rPr>
          <w:rFonts w:eastAsia="Times New Roman" w:cs="Times New Roman"/>
          <w:color w:val="000000" w:themeColor="text1"/>
        </w:rPr>
      </w:pPr>
      <w:r w:rsidRPr="001C1925">
        <w:rPr>
          <w:rFonts w:eastAsia="Times New Roman" w:cs="Times New Roman"/>
          <w:color w:val="000000" w:themeColor="text1"/>
        </w:rPr>
        <w:sym w:font="Symbol" w:char="F02D"/>
      </w:r>
      <w:r w:rsidRPr="001C1925">
        <w:rPr>
          <w:rFonts w:eastAsia="Times New Roman" w:cs="Times New Roman"/>
          <w:color w:val="000000" w:themeColor="text1"/>
        </w:rPr>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520565EA" w14:textId="77777777" w:rsidR="004F70C4" w:rsidRPr="001C1925" w:rsidRDefault="004F70C4" w:rsidP="004F70C4">
      <w:pPr>
        <w:ind w:left="1" w:firstLine="708"/>
        <w:jc w:val="both"/>
        <w:rPr>
          <w:rFonts w:eastAsia="Times New Roman" w:cs="Times New Roman"/>
          <w:color w:val="000000" w:themeColor="text1"/>
        </w:rPr>
      </w:pPr>
      <w:r w:rsidRPr="001C1925">
        <w:rPr>
          <w:rFonts w:eastAsia="Times New Roman" w:cs="Times New Roman"/>
          <w:color w:val="000000" w:themeColor="text1"/>
        </w:rPr>
        <w:sym w:font="Symbol" w:char="F02D"/>
      </w:r>
      <w:r w:rsidRPr="001C1925">
        <w:rPr>
          <w:rFonts w:eastAsia="Times New Roman" w:cs="Times New Roman"/>
          <w:color w:val="000000" w:themeColor="text1"/>
        </w:rPr>
        <w:t xml:space="preserve"> размер собственного капитала; </w:t>
      </w:r>
    </w:p>
    <w:p w14:paraId="3423A5E3" w14:textId="77777777" w:rsidR="004F70C4" w:rsidRPr="001C1925" w:rsidRDefault="004F70C4" w:rsidP="004F70C4">
      <w:pPr>
        <w:ind w:left="1" w:firstLine="708"/>
        <w:jc w:val="both"/>
        <w:rPr>
          <w:rFonts w:eastAsia="Times New Roman" w:cs="Times New Roman"/>
          <w:color w:val="000000" w:themeColor="text1"/>
        </w:rPr>
      </w:pPr>
      <w:r w:rsidRPr="001C1925">
        <w:rPr>
          <w:rFonts w:eastAsia="Times New Roman" w:cs="Times New Roman"/>
          <w:color w:val="000000" w:themeColor="text1"/>
        </w:rPr>
        <w:sym w:font="Symbol" w:char="F02D"/>
      </w:r>
      <w:r w:rsidRPr="001C1925">
        <w:rPr>
          <w:rFonts w:eastAsia="Times New Roman" w:cs="Times New Roman"/>
          <w:color w:val="000000" w:themeColor="text1"/>
        </w:rPr>
        <w:t xml:space="preserve"> способность в лучшей мере обеспечить надежность теплоснабжения в соответствующей системе теплоснабжения.</w:t>
      </w:r>
    </w:p>
    <w:p w14:paraId="569FD42C" w14:textId="77777777" w:rsidR="004F70C4" w:rsidRPr="001C1925" w:rsidRDefault="004F70C4" w:rsidP="004F70C4">
      <w:pPr>
        <w:ind w:left="1" w:firstLine="708"/>
        <w:jc w:val="both"/>
        <w:rPr>
          <w:rFonts w:eastAsia="Times New Roman" w:cs="Times New Roman"/>
          <w:color w:val="000000" w:themeColor="text1"/>
        </w:rPr>
      </w:pPr>
      <w:r w:rsidRPr="001C1925">
        <w:rPr>
          <w:rFonts w:eastAsia="Times New Roman" w:cs="Times New Roman"/>
          <w:color w:val="000000" w:themeColor="text1"/>
        </w:rPr>
        <w:t xml:space="preserve">В случае если заявка на присвоение статуса ЕТО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 </w:t>
      </w:r>
    </w:p>
    <w:p w14:paraId="4C9B8C9A" w14:textId="77777777" w:rsidR="004F70C4" w:rsidRPr="001C1925" w:rsidRDefault="004F70C4" w:rsidP="004F70C4">
      <w:pPr>
        <w:ind w:left="1" w:firstLine="708"/>
        <w:jc w:val="both"/>
        <w:rPr>
          <w:rFonts w:eastAsia="Times New Roman" w:cs="Times New Roman"/>
          <w:color w:val="000000" w:themeColor="text1"/>
        </w:rPr>
      </w:pPr>
      <w:proofErr w:type="gramStart"/>
      <w:r w:rsidRPr="001C1925">
        <w:rPr>
          <w:rFonts w:eastAsia="Times New Roman" w:cs="Times New Roman"/>
          <w:color w:val="000000" w:themeColor="text1"/>
        </w:rPr>
        <w:t>В случае если заявки на присвоение статуса ЕТО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w:t>
      </w:r>
      <w:proofErr w:type="gramEnd"/>
      <w:r w:rsidRPr="001C1925">
        <w:rPr>
          <w:rFonts w:eastAsia="Times New Roman" w:cs="Times New Roman"/>
          <w:color w:val="000000" w:themeColor="text1"/>
        </w:rPr>
        <w:t xml:space="preserve"> </w:t>
      </w:r>
      <w:proofErr w:type="gramStart"/>
      <w:r w:rsidRPr="001C1925">
        <w:rPr>
          <w:rFonts w:eastAsia="Times New Roman" w:cs="Times New Roman"/>
          <w:color w:val="000000" w:themeColor="text1"/>
        </w:rPr>
        <w:t>указанных, которая имеет наибольший размер собственного капитала.</w:t>
      </w:r>
      <w:proofErr w:type="gramEnd"/>
      <w:r w:rsidRPr="001C1925">
        <w:rPr>
          <w:rFonts w:eastAsia="Times New Roman" w:cs="Times New Roman"/>
          <w:color w:val="000000" w:themeColor="text1"/>
        </w:rPr>
        <w:t xml:space="preserve"> В случае если размеры собственных капиталов этих организаций различаются не более чем на 5 процентов, статус ЕТО присваивается организации, способной в лучшей мере обеспечить надежность теплоснабжения в соответствующей системе теплоснабжения.</w:t>
      </w:r>
    </w:p>
    <w:p w14:paraId="066DCA03" w14:textId="77777777" w:rsidR="004F70C4" w:rsidRPr="001C1925" w:rsidRDefault="004F70C4" w:rsidP="004F70C4">
      <w:pPr>
        <w:ind w:left="1" w:firstLine="708"/>
        <w:jc w:val="both"/>
        <w:rPr>
          <w:rFonts w:eastAsia="Times New Roman" w:cs="Times New Roman"/>
          <w:color w:val="000000" w:themeColor="text1"/>
        </w:rPr>
      </w:pPr>
      <w:r w:rsidRPr="001C1925">
        <w:rPr>
          <w:rFonts w:eastAsia="Times New Roman" w:cs="Times New Roman"/>
          <w:color w:val="000000" w:themeColor="text1"/>
        </w:rPr>
        <w:t>Единая теплоснабжающая организация при осуществлении своей деятельности обязана:</w:t>
      </w:r>
    </w:p>
    <w:p w14:paraId="3CEB954E" w14:textId="77777777" w:rsidR="004F70C4" w:rsidRPr="001C1925" w:rsidRDefault="004F70C4" w:rsidP="004F70C4">
      <w:pPr>
        <w:ind w:left="1" w:firstLine="708"/>
        <w:jc w:val="both"/>
        <w:rPr>
          <w:rFonts w:eastAsia="Times New Roman" w:cs="Times New Roman"/>
          <w:color w:val="000000" w:themeColor="text1"/>
        </w:rPr>
      </w:pPr>
      <w:r w:rsidRPr="001C1925">
        <w:rPr>
          <w:rFonts w:eastAsia="Times New Roman" w:cs="Times New Roman"/>
          <w:color w:val="000000" w:themeColor="text1"/>
        </w:rPr>
        <w:t xml:space="preserve">- заключать и исполнять договоры теплоснабжения с любыми обратившимися к ней потребителями тепловой энергии, </w:t>
      </w:r>
      <w:proofErr w:type="spellStart"/>
      <w:r w:rsidRPr="001C1925">
        <w:rPr>
          <w:rFonts w:eastAsia="Times New Roman" w:cs="Times New Roman"/>
          <w:color w:val="000000" w:themeColor="text1"/>
        </w:rPr>
        <w:t>теплопотребляющие</w:t>
      </w:r>
      <w:proofErr w:type="spellEnd"/>
      <w:r w:rsidRPr="001C1925">
        <w:rPr>
          <w:rFonts w:eastAsia="Times New Roman" w:cs="Times New Roman"/>
          <w:color w:val="000000" w:themeColor="text1"/>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34CB9E5D" w14:textId="77777777" w:rsidR="004F70C4" w:rsidRPr="001C1925" w:rsidRDefault="004F70C4" w:rsidP="004F70C4">
      <w:pPr>
        <w:ind w:left="1" w:firstLine="708"/>
        <w:jc w:val="both"/>
        <w:rPr>
          <w:rFonts w:eastAsia="Times New Roman" w:cs="Times New Roman"/>
          <w:color w:val="000000" w:themeColor="text1"/>
        </w:rPr>
      </w:pPr>
      <w:r w:rsidRPr="001C1925">
        <w:rPr>
          <w:rFonts w:eastAsia="Times New Roman" w:cs="Times New Roman"/>
          <w:color w:val="000000" w:themeColor="text1"/>
        </w:rPr>
        <w:lastRenderedPageBreak/>
        <w:t xml:space="preserve">-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14:paraId="02872523" w14:textId="77777777" w:rsidR="004F70C4" w:rsidRPr="001C1925" w:rsidRDefault="004F70C4" w:rsidP="004F70C4">
      <w:pPr>
        <w:ind w:left="1" w:firstLine="708"/>
        <w:jc w:val="both"/>
        <w:rPr>
          <w:rFonts w:eastAsia="Times New Roman" w:cs="Times New Roman"/>
          <w:color w:val="000000" w:themeColor="text1"/>
        </w:rPr>
      </w:pPr>
      <w:r w:rsidRPr="001C1925">
        <w:rPr>
          <w:rFonts w:eastAsia="Times New Roman" w:cs="Times New Roman"/>
          <w:color w:val="000000" w:themeColor="text1"/>
        </w:rPr>
        <w:t>- заключать и исполнять договоры оказания услуг по передаче тепловой энергии, теплоносителя в объеме, необходимом для обеспечения и теплоснабжения потребителей тепловой энергии с учетом потерь тепловой энергии, теплоносителя при их передаче</w:t>
      </w:r>
    </w:p>
    <w:p w14:paraId="15A870E8" w14:textId="77777777" w:rsidR="004F70C4" w:rsidRPr="001C1925" w:rsidRDefault="004F70C4" w:rsidP="004F70C4">
      <w:pPr>
        <w:ind w:firstLine="709"/>
        <w:jc w:val="both"/>
        <w:rPr>
          <w:rFonts w:eastAsia="Times New Roman" w:cs="Times New Roman"/>
          <w:color w:val="000000" w:themeColor="text1"/>
        </w:rPr>
      </w:pPr>
      <w:r w:rsidRPr="001C1925">
        <w:rPr>
          <w:rFonts w:eastAsia="Times New Roman" w:cs="Times New Roman"/>
          <w:color w:val="000000" w:themeColor="text1"/>
        </w:rPr>
        <w:t>Сравнение теплоснабжающих организаций по описанным критериям представлено в таблице ниже.</w:t>
      </w:r>
    </w:p>
    <w:p w14:paraId="7A0028CE" w14:textId="77777777" w:rsidR="004F70C4" w:rsidRPr="001C1925" w:rsidRDefault="004F70C4" w:rsidP="004F70C4">
      <w:pPr>
        <w:pStyle w:val="af"/>
        <w:spacing w:line="288" w:lineRule="auto"/>
        <w:ind w:right="111"/>
        <w:jc w:val="center"/>
        <w:rPr>
          <w:color w:val="000000" w:themeColor="text1"/>
        </w:rPr>
      </w:pPr>
    </w:p>
    <w:p w14:paraId="732A6457" w14:textId="77777777" w:rsidR="00966FED" w:rsidRPr="001C1925" w:rsidRDefault="00966FED">
      <w:pPr>
        <w:rPr>
          <w:rFonts w:cs="Times New Roman"/>
          <w:color w:val="000000" w:themeColor="text1"/>
        </w:rPr>
        <w:sectPr w:rsidR="00966FED" w:rsidRPr="001C1925">
          <w:pgSz w:w="11906" w:h="16838"/>
          <w:pgMar w:top="1134" w:right="850" w:bottom="1134" w:left="1701" w:header="708" w:footer="708" w:gutter="0"/>
          <w:cols w:space="708"/>
          <w:docGrid w:linePitch="360"/>
        </w:sectPr>
      </w:pPr>
    </w:p>
    <w:p w14:paraId="3C584109" w14:textId="77777777" w:rsidR="00966FED" w:rsidRPr="001C1925" w:rsidRDefault="004F70C4">
      <w:pPr>
        <w:spacing w:before="400" w:after="200"/>
        <w:rPr>
          <w:rFonts w:cs="Times New Roman"/>
          <w:color w:val="000000" w:themeColor="text1"/>
        </w:rPr>
      </w:pPr>
      <w:r w:rsidRPr="001C1925">
        <w:rPr>
          <w:rFonts w:cs="Times New Roman"/>
          <w:b/>
          <w:color w:val="000000" w:themeColor="text1"/>
        </w:rPr>
        <w:lastRenderedPageBreak/>
        <w:t>Таблица 10.3.1 - Сравнительный анализ критериев определения ЕТО в системах теплоснабжения</w:t>
      </w:r>
    </w:p>
    <w:tbl>
      <w:tblPr>
        <w:tblStyle w:val="a9"/>
        <w:tblW w:w="5000" w:type="pct"/>
        <w:jc w:val="center"/>
        <w:tblLook w:val="04A0" w:firstRow="1" w:lastRow="0" w:firstColumn="1" w:lastColumn="0" w:noHBand="0" w:noVBand="1"/>
      </w:tblPr>
      <w:tblGrid>
        <w:gridCol w:w="1461"/>
        <w:gridCol w:w="1826"/>
        <w:gridCol w:w="1673"/>
        <w:gridCol w:w="2451"/>
        <w:gridCol w:w="2022"/>
        <w:gridCol w:w="2022"/>
        <w:gridCol w:w="1855"/>
        <w:gridCol w:w="1227"/>
        <w:gridCol w:w="1522"/>
        <w:gridCol w:w="1560"/>
        <w:gridCol w:w="2451"/>
        <w:gridCol w:w="1410"/>
      </w:tblGrid>
      <w:tr w:rsidR="001C1925" w:rsidRPr="001C1925" w14:paraId="1F208686" w14:textId="77777777" w:rsidTr="003F5B6F">
        <w:trPr>
          <w:jc w:val="center"/>
        </w:trPr>
        <w:tc>
          <w:tcPr>
            <w:tcW w:w="1446" w:type="dxa"/>
            <w:shd w:val="clear" w:color="auto" w:fill="F2F2F2"/>
            <w:tcMar>
              <w:top w:w="120" w:type="dxa"/>
              <w:left w:w="20" w:type="dxa"/>
              <w:bottom w:w="120" w:type="dxa"/>
              <w:right w:w="20" w:type="dxa"/>
            </w:tcMar>
            <w:vAlign w:val="center"/>
          </w:tcPr>
          <w:p w14:paraId="20C3D19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0"/>
                <w:szCs w:val="20"/>
              </w:rPr>
              <w:t>№ системы теплоснабжения</w:t>
            </w:r>
          </w:p>
        </w:tc>
        <w:tc>
          <w:tcPr>
            <w:tcW w:w="1806" w:type="dxa"/>
            <w:shd w:val="clear" w:color="auto" w:fill="F2F2F2"/>
            <w:tcMar>
              <w:top w:w="120" w:type="dxa"/>
              <w:left w:w="200" w:type="dxa"/>
              <w:bottom w:w="120" w:type="dxa"/>
              <w:right w:w="200" w:type="dxa"/>
            </w:tcMar>
            <w:vAlign w:val="center"/>
          </w:tcPr>
          <w:p w14:paraId="134D114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0"/>
                <w:szCs w:val="20"/>
              </w:rPr>
              <w:t>Наименования источников тепловой энергии в системе теплоснабжения</w:t>
            </w:r>
          </w:p>
        </w:tc>
        <w:tc>
          <w:tcPr>
            <w:tcW w:w="1655" w:type="dxa"/>
            <w:shd w:val="clear" w:color="auto" w:fill="F2F2F2"/>
            <w:tcMar>
              <w:top w:w="120" w:type="dxa"/>
              <w:left w:w="200" w:type="dxa"/>
              <w:bottom w:w="120" w:type="dxa"/>
              <w:right w:w="200" w:type="dxa"/>
            </w:tcMar>
            <w:vAlign w:val="center"/>
          </w:tcPr>
          <w:p w14:paraId="0E9BE4A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0"/>
                <w:szCs w:val="20"/>
              </w:rPr>
              <w:t>Располагаемая тепловая мощность источника, Гкал/</w:t>
            </w:r>
            <w:proofErr w:type="gramStart"/>
            <w:r w:rsidRPr="001C1925">
              <w:rPr>
                <w:rFonts w:eastAsia="Times New Roman" w:cs="Times New Roman"/>
                <w:color w:val="000000" w:themeColor="text1"/>
                <w:sz w:val="20"/>
                <w:szCs w:val="20"/>
              </w:rPr>
              <w:t>ч</w:t>
            </w:r>
            <w:proofErr w:type="gramEnd"/>
          </w:p>
        </w:tc>
        <w:tc>
          <w:tcPr>
            <w:tcW w:w="2425" w:type="dxa"/>
            <w:shd w:val="clear" w:color="auto" w:fill="F2F2F2"/>
            <w:tcMar>
              <w:top w:w="120" w:type="dxa"/>
              <w:left w:w="200" w:type="dxa"/>
              <w:bottom w:w="120" w:type="dxa"/>
              <w:right w:w="200" w:type="dxa"/>
            </w:tcMar>
            <w:vAlign w:val="center"/>
          </w:tcPr>
          <w:p w14:paraId="0DA0703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0"/>
                <w:szCs w:val="20"/>
              </w:rPr>
              <w:t>Теплоснабжающие (</w:t>
            </w:r>
            <w:proofErr w:type="spellStart"/>
            <w:r w:rsidRPr="001C1925">
              <w:rPr>
                <w:rFonts w:eastAsia="Times New Roman" w:cs="Times New Roman"/>
                <w:color w:val="000000" w:themeColor="text1"/>
                <w:sz w:val="20"/>
                <w:szCs w:val="20"/>
              </w:rPr>
              <w:t>теплосетевые</w:t>
            </w:r>
            <w:proofErr w:type="spellEnd"/>
            <w:r w:rsidRPr="001C1925">
              <w:rPr>
                <w:rFonts w:eastAsia="Times New Roman" w:cs="Times New Roman"/>
                <w:color w:val="000000" w:themeColor="text1"/>
                <w:sz w:val="20"/>
                <w:szCs w:val="20"/>
              </w:rPr>
              <w:t>) организации в границах системы теплоснабжения</w:t>
            </w:r>
          </w:p>
        </w:tc>
        <w:tc>
          <w:tcPr>
            <w:tcW w:w="2000" w:type="dxa"/>
            <w:shd w:val="clear" w:color="auto" w:fill="F2F2F2"/>
            <w:tcMar>
              <w:top w:w="120" w:type="dxa"/>
              <w:left w:w="200" w:type="dxa"/>
              <w:bottom w:w="120" w:type="dxa"/>
              <w:right w:w="200" w:type="dxa"/>
            </w:tcMar>
            <w:vAlign w:val="center"/>
          </w:tcPr>
          <w:p w14:paraId="5EFD4CE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0"/>
                <w:szCs w:val="20"/>
              </w:rPr>
              <w:t>Размер собственного капитала теплоснабжающей (теплосетевой) организации, тыс. руб.</w:t>
            </w:r>
          </w:p>
        </w:tc>
        <w:tc>
          <w:tcPr>
            <w:tcW w:w="2000" w:type="dxa"/>
            <w:shd w:val="clear" w:color="auto" w:fill="F2F2F2"/>
            <w:tcMar>
              <w:top w:w="120" w:type="dxa"/>
              <w:left w:w="200" w:type="dxa"/>
              <w:bottom w:w="120" w:type="dxa"/>
              <w:right w:w="200" w:type="dxa"/>
            </w:tcMar>
            <w:vAlign w:val="center"/>
          </w:tcPr>
          <w:p w14:paraId="367D690E"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0"/>
                <w:szCs w:val="20"/>
              </w:rPr>
              <w:t>Объекты систем теплоснабжения в обслуживании теплоснабжающей (теплосетевой) организации</w:t>
            </w:r>
          </w:p>
        </w:tc>
        <w:tc>
          <w:tcPr>
            <w:tcW w:w="1835" w:type="dxa"/>
            <w:shd w:val="clear" w:color="auto" w:fill="F2F2F2"/>
            <w:tcMar>
              <w:top w:w="120" w:type="dxa"/>
              <w:left w:w="200" w:type="dxa"/>
              <w:bottom w:w="120" w:type="dxa"/>
              <w:right w:w="200" w:type="dxa"/>
            </w:tcMar>
            <w:vAlign w:val="center"/>
          </w:tcPr>
          <w:p w14:paraId="04341E1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0"/>
                <w:szCs w:val="20"/>
              </w:rPr>
              <w:t>Вид имущественного права (источник/ тепловые сети)</w:t>
            </w:r>
          </w:p>
        </w:tc>
        <w:tc>
          <w:tcPr>
            <w:tcW w:w="1214" w:type="dxa"/>
            <w:shd w:val="clear" w:color="auto" w:fill="F2F2F2"/>
            <w:tcMar>
              <w:top w:w="120" w:type="dxa"/>
              <w:left w:w="200" w:type="dxa"/>
              <w:bottom w:w="120" w:type="dxa"/>
              <w:right w:w="200" w:type="dxa"/>
            </w:tcMar>
            <w:vAlign w:val="center"/>
          </w:tcPr>
          <w:p w14:paraId="5E72662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0"/>
                <w:szCs w:val="20"/>
              </w:rPr>
              <w:t>Емкость тепловых сетей, м3</w:t>
            </w:r>
          </w:p>
        </w:tc>
        <w:tc>
          <w:tcPr>
            <w:tcW w:w="1506" w:type="dxa"/>
            <w:shd w:val="clear" w:color="auto" w:fill="F2F2F2"/>
            <w:tcMar>
              <w:top w:w="120" w:type="dxa"/>
              <w:left w:w="200" w:type="dxa"/>
              <w:bottom w:w="120" w:type="dxa"/>
              <w:right w:w="200" w:type="dxa"/>
            </w:tcMar>
            <w:vAlign w:val="center"/>
          </w:tcPr>
          <w:p w14:paraId="65C639F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0"/>
                <w:szCs w:val="20"/>
              </w:rPr>
              <w:t>Информация о подаче заявки на присвоение статуса ЕТО</w:t>
            </w:r>
          </w:p>
        </w:tc>
        <w:tc>
          <w:tcPr>
            <w:tcW w:w="1543" w:type="dxa"/>
            <w:shd w:val="clear" w:color="auto" w:fill="F2F2F2"/>
            <w:tcMar>
              <w:top w:w="120" w:type="dxa"/>
              <w:left w:w="200" w:type="dxa"/>
              <w:bottom w:w="120" w:type="dxa"/>
              <w:right w:w="200" w:type="dxa"/>
            </w:tcMar>
            <w:vAlign w:val="center"/>
          </w:tcPr>
          <w:p w14:paraId="00AB8BD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0"/>
                <w:szCs w:val="20"/>
              </w:rPr>
              <w:t>№ зоны деятельности</w:t>
            </w:r>
          </w:p>
        </w:tc>
        <w:tc>
          <w:tcPr>
            <w:tcW w:w="2425" w:type="dxa"/>
            <w:shd w:val="clear" w:color="auto" w:fill="F2F2F2"/>
            <w:tcMar>
              <w:top w:w="120" w:type="dxa"/>
              <w:left w:w="200" w:type="dxa"/>
              <w:bottom w:w="120" w:type="dxa"/>
              <w:right w:w="200" w:type="dxa"/>
            </w:tcMar>
            <w:vAlign w:val="center"/>
          </w:tcPr>
          <w:p w14:paraId="50212E71"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0"/>
                <w:szCs w:val="20"/>
              </w:rPr>
              <w:t>Утвержденная ЕТО</w:t>
            </w:r>
          </w:p>
        </w:tc>
        <w:tc>
          <w:tcPr>
            <w:tcW w:w="1395" w:type="dxa"/>
            <w:shd w:val="clear" w:color="auto" w:fill="F2F2F2"/>
            <w:tcMar>
              <w:top w:w="120" w:type="dxa"/>
              <w:left w:w="200" w:type="dxa"/>
              <w:bottom w:w="120" w:type="dxa"/>
              <w:right w:w="200" w:type="dxa"/>
            </w:tcMar>
            <w:vAlign w:val="center"/>
          </w:tcPr>
          <w:p w14:paraId="23FF95B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0"/>
                <w:szCs w:val="20"/>
              </w:rPr>
              <w:t>Основание для присвоения статуса ЕТО</w:t>
            </w:r>
          </w:p>
        </w:tc>
      </w:tr>
      <w:tr w:rsidR="001C1925" w:rsidRPr="001C1925" w14:paraId="6FD833A3" w14:textId="77777777" w:rsidTr="003F5B6F">
        <w:trPr>
          <w:jc w:val="center"/>
        </w:trPr>
        <w:tc>
          <w:tcPr>
            <w:tcW w:w="1446" w:type="dxa"/>
            <w:shd w:val="clear" w:color="auto" w:fill="FFFFFF"/>
            <w:tcMar>
              <w:top w:w="40" w:type="dxa"/>
              <w:left w:w="20" w:type="dxa"/>
              <w:bottom w:w="40" w:type="dxa"/>
              <w:right w:w="20" w:type="dxa"/>
            </w:tcMar>
            <w:vAlign w:val="center"/>
          </w:tcPr>
          <w:p w14:paraId="3DD576C1"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1</w:t>
            </w:r>
          </w:p>
        </w:tc>
        <w:tc>
          <w:tcPr>
            <w:tcW w:w="1806" w:type="dxa"/>
            <w:shd w:val="clear" w:color="auto" w:fill="FFFFFF"/>
            <w:tcMar>
              <w:top w:w="40" w:type="dxa"/>
              <w:left w:w="200" w:type="dxa"/>
              <w:bottom w:w="40" w:type="dxa"/>
              <w:right w:w="200" w:type="dxa"/>
            </w:tcMar>
            <w:vAlign w:val="center"/>
          </w:tcPr>
          <w:p w14:paraId="4139AD2B"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Котельная №1</w:t>
            </w:r>
          </w:p>
        </w:tc>
        <w:tc>
          <w:tcPr>
            <w:tcW w:w="1655" w:type="dxa"/>
            <w:shd w:val="clear" w:color="auto" w:fill="FFFFFF"/>
            <w:tcMar>
              <w:top w:w="40" w:type="dxa"/>
              <w:left w:w="200" w:type="dxa"/>
              <w:bottom w:w="40" w:type="dxa"/>
              <w:right w:w="200" w:type="dxa"/>
            </w:tcMar>
            <w:vAlign w:val="center"/>
          </w:tcPr>
          <w:p w14:paraId="5CB52967"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2,9930</w:t>
            </w:r>
          </w:p>
        </w:tc>
        <w:tc>
          <w:tcPr>
            <w:tcW w:w="2425" w:type="dxa"/>
            <w:shd w:val="clear" w:color="auto" w:fill="FFFFFF"/>
            <w:tcMar>
              <w:top w:w="40" w:type="dxa"/>
              <w:left w:w="200" w:type="dxa"/>
              <w:bottom w:w="40" w:type="dxa"/>
              <w:right w:w="200" w:type="dxa"/>
            </w:tcMar>
            <w:vAlign w:val="center"/>
          </w:tcPr>
          <w:p w14:paraId="2D024C01"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ГУП «Брянсккоммунэнерго»</w:t>
            </w:r>
          </w:p>
        </w:tc>
        <w:tc>
          <w:tcPr>
            <w:tcW w:w="2000" w:type="dxa"/>
            <w:shd w:val="clear" w:color="auto" w:fill="FFFFFF"/>
            <w:tcMar>
              <w:top w:w="40" w:type="dxa"/>
              <w:left w:w="200" w:type="dxa"/>
              <w:bottom w:w="40" w:type="dxa"/>
              <w:right w:w="200" w:type="dxa"/>
            </w:tcMar>
            <w:vAlign w:val="center"/>
          </w:tcPr>
          <w:p w14:paraId="4C2A984E"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н/д</w:t>
            </w:r>
          </w:p>
        </w:tc>
        <w:tc>
          <w:tcPr>
            <w:tcW w:w="2000" w:type="dxa"/>
            <w:shd w:val="clear" w:color="auto" w:fill="FFFFFF"/>
            <w:tcMar>
              <w:top w:w="40" w:type="dxa"/>
              <w:left w:w="200" w:type="dxa"/>
              <w:bottom w:w="40" w:type="dxa"/>
              <w:right w:w="200" w:type="dxa"/>
            </w:tcMar>
            <w:vAlign w:val="center"/>
          </w:tcPr>
          <w:p w14:paraId="1921CF4A"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источник, тепловые сети</w:t>
            </w:r>
          </w:p>
        </w:tc>
        <w:tc>
          <w:tcPr>
            <w:tcW w:w="1835" w:type="dxa"/>
            <w:shd w:val="clear" w:color="auto" w:fill="FFFFFF"/>
            <w:tcMar>
              <w:top w:w="40" w:type="dxa"/>
              <w:left w:w="200" w:type="dxa"/>
              <w:bottom w:w="40" w:type="dxa"/>
              <w:right w:w="200" w:type="dxa"/>
            </w:tcMar>
            <w:vAlign w:val="center"/>
          </w:tcPr>
          <w:p w14:paraId="411A1363"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 xml:space="preserve">собственность / </w:t>
            </w:r>
            <w:proofErr w:type="gramStart"/>
            <w:r w:rsidRPr="001C1925">
              <w:rPr>
                <w:rFonts w:eastAsia="Times New Roman" w:cs="Times New Roman"/>
                <w:color w:val="000000" w:themeColor="text1"/>
                <w:sz w:val="20"/>
                <w:szCs w:val="20"/>
              </w:rPr>
              <w:t>собственность</w:t>
            </w:r>
            <w:proofErr w:type="gramEnd"/>
          </w:p>
        </w:tc>
        <w:tc>
          <w:tcPr>
            <w:tcW w:w="1214" w:type="dxa"/>
            <w:shd w:val="clear" w:color="auto" w:fill="FFFFFF"/>
            <w:tcMar>
              <w:top w:w="40" w:type="dxa"/>
              <w:left w:w="200" w:type="dxa"/>
              <w:bottom w:w="40" w:type="dxa"/>
              <w:right w:w="200" w:type="dxa"/>
            </w:tcMar>
            <w:vAlign w:val="center"/>
          </w:tcPr>
          <w:p w14:paraId="20669E13"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92,7901</w:t>
            </w:r>
          </w:p>
        </w:tc>
        <w:tc>
          <w:tcPr>
            <w:tcW w:w="1506" w:type="dxa"/>
            <w:shd w:val="clear" w:color="auto" w:fill="FFFFFF"/>
            <w:tcMar>
              <w:top w:w="40" w:type="dxa"/>
              <w:left w:w="200" w:type="dxa"/>
              <w:bottom w:w="40" w:type="dxa"/>
              <w:right w:w="200" w:type="dxa"/>
            </w:tcMar>
            <w:vAlign w:val="center"/>
          </w:tcPr>
          <w:p w14:paraId="1BCB01F7"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не подавалась</w:t>
            </w:r>
          </w:p>
        </w:tc>
        <w:tc>
          <w:tcPr>
            <w:tcW w:w="1543" w:type="dxa"/>
            <w:shd w:val="clear" w:color="auto" w:fill="FFFFFF"/>
            <w:tcMar>
              <w:top w:w="40" w:type="dxa"/>
              <w:left w:w="200" w:type="dxa"/>
              <w:bottom w:w="40" w:type="dxa"/>
              <w:right w:w="200" w:type="dxa"/>
            </w:tcMar>
            <w:vAlign w:val="center"/>
          </w:tcPr>
          <w:p w14:paraId="56172A02"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1</w:t>
            </w:r>
          </w:p>
        </w:tc>
        <w:tc>
          <w:tcPr>
            <w:tcW w:w="2425" w:type="dxa"/>
            <w:shd w:val="clear" w:color="auto" w:fill="FFFFFF"/>
            <w:tcMar>
              <w:top w:w="40" w:type="dxa"/>
              <w:left w:w="200" w:type="dxa"/>
              <w:bottom w:w="40" w:type="dxa"/>
              <w:right w:w="200" w:type="dxa"/>
            </w:tcMar>
            <w:vAlign w:val="center"/>
          </w:tcPr>
          <w:p w14:paraId="51B3814B"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ГУП «Брянсккоммунэнерго»</w:t>
            </w:r>
          </w:p>
        </w:tc>
        <w:tc>
          <w:tcPr>
            <w:tcW w:w="1395" w:type="dxa"/>
            <w:shd w:val="clear" w:color="auto" w:fill="FFFFFF"/>
            <w:tcMar>
              <w:top w:w="40" w:type="dxa"/>
              <w:left w:w="200" w:type="dxa"/>
              <w:bottom w:w="40" w:type="dxa"/>
              <w:right w:w="200" w:type="dxa"/>
            </w:tcMar>
            <w:vAlign w:val="center"/>
          </w:tcPr>
          <w:p w14:paraId="6E73E9AB" w14:textId="77777777" w:rsidR="003F5B6F" w:rsidRPr="001C1925" w:rsidRDefault="003F5B6F" w:rsidP="003F5B6F">
            <w:pPr>
              <w:jc w:val="center"/>
              <w:rPr>
                <w:rFonts w:cs="Times New Roman"/>
                <w:color w:val="000000" w:themeColor="text1"/>
                <w:sz w:val="16"/>
              </w:rPr>
            </w:pPr>
            <w:r w:rsidRPr="001C1925">
              <w:rPr>
                <w:rFonts w:eastAsia="Times New Roman" w:cs="Times New Roman"/>
                <w:color w:val="000000" w:themeColor="text1"/>
                <w:sz w:val="16"/>
                <w:szCs w:val="20"/>
                <w:lang w:eastAsia="ru-RU"/>
              </w:rPr>
              <w:t>п. 7 ПП РФ от 08.08.2012 N 808</w:t>
            </w:r>
          </w:p>
        </w:tc>
      </w:tr>
      <w:tr w:rsidR="001C1925" w:rsidRPr="001C1925" w14:paraId="1CF292C1" w14:textId="77777777" w:rsidTr="003F5B6F">
        <w:trPr>
          <w:jc w:val="center"/>
        </w:trPr>
        <w:tc>
          <w:tcPr>
            <w:tcW w:w="1446" w:type="dxa"/>
            <w:shd w:val="clear" w:color="auto" w:fill="FFFFFF"/>
            <w:tcMar>
              <w:top w:w="40" w:type="dxa"/>
              <w:left w:w="20" w:type="dxa"/>
              <w:bottom w:w="40" w:type="dxa"/>
              <w:right w:w="20" w:type="dxa"/>
            </w:tcMar>
            <w:vAlign w:val="center"/>
          </w:tcPr>
          <w:p w14:paraId="5441F16B"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2</w:t>
            </w:r>
          </w:p>
        </w:tc>
        <w:tc>
          <w:tcPr>
            <w:tcW w:w="1806" w:type="dxa"/>
            <w:shd w:val="clear" w:color="auto" w:fill="FFFFFF"/>
            <w:tcMar>
              <w:top w:w="40" w:type="dxa"/>
              <w:left w:w="200" w:type="dxa"/>
              <w:bottom w:w="40" w:type="dxa"/>
              <w:right w:w="200" w:type="dxa"/>
            </w:tcMar>
            <w:vAlign w:val="center"/>
          </w:tcPr>
          <w:p w14:paraId="00D783CC"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Котельная №2</w:t>
            </w:r>
          </w:p>
        </w:tc>
        <w:tc>
          <w:tcPr>
            <w:tcW w:w="1655" w:type="dxa"/>
            <w:shd w:val="clear" w:color="auto" w:fill="FFFFFF"/>
            <w:tcMar>
              <w:top w:w="40" w:type="dxa"/>
              <w:left w:w="200" w:type="dxa"/>
              <w:bottom w:w="40" w:type="dxa"/>
              <w:right w:w="200" w:type="dxa"/>
            </w:tcMar>
            <w:vAlign w:val="center"/>
          </w:tcPr>
          <w:p w14:paraId="66E7C821"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1,2530</w:t>
            </w:r>
          </w:p>
        </w:tc>
        <w:tc>
          <w:tcPr>
            <w:tcW w:w="2425" w:type="dxa"/>
            <w:shd w:val="clear" w:color="auto" w:fill="FFFFFF"/>
            <w:tcMar>
              <w:top w:w="40" w:type="dxa"/>
              <w:left w:w="200" w:type="dxa"/>
              <w:bottom w:w="40" w:type="dxa"/>
              <w:right w:w="200" w:type="dxa"/>
            </w:tcMar>
            <w:vAlign w:val="center"/>
          </w:tcPr>
          <w:p w14:paraId="64F57B78"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ГУП «Брянсккоммунэнерго»</w:t>
            </w:r>
          </w:p>
        </w:tc>
        <w:tc>
          <w:tcPr>
            <w:tcW w:w="2000" w:type="dxa"/>
            <w:shd w:val="clear" w:color="auto" w:fill="FFFFFF"/>
            <w:tcMar>
              <w:top w:w="40" w:type="dxa"/>
              <w:left w:w="200" w:type="dxa"/>
              <w:bottom w:w="40" w:type="dxa"/>
              <w:right w:w="200" w:type="dxa"/>
            </w:tcMar>
            <w:vAlign w:val="center"/>
          </w:tcPr>
          <w:p w14:paraId="388E9BF6"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н/д</w:t>
            </w:r>
          </w:p>
        </w:tc>
        <w:tc>
          <w:tcPr>
            <w:tcW w:w="2000" w:type="dxa"/>
            <w:shd w:val="clear" w:color="auto" w:fill="FFFFFF"/>
            <w:tcMar>
              <w:top w:w="40" w:type="dxa"/>
              <w:left w:w="200" w:type="dxa"/>
              <w:bottom w:w="40" w:type="dxa"/>
              <w:right w:w="200" w:type="dxa"/>
            </w:tcMar>
            <w:vAlign w:val="center"/>
          </w:tcPr>
          <w:p w14:paraId="5201FF63"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источник, тепловые сети</w:t>
            </w:r>
          </w:p>
        </w:tc>
        <w:tc>
          <w:tcPr>
            <w:tcW w:w="1835" w:type="dxa"/>
            <w:shd w:val="clear" w:color="auto" w:fill="FFFFFF"/>
            <w:tcMar>
              <w:top w:w="40" w:type="dxa"/>
              <w:left w:w="200" w:type="dxa"/>
              <w:bottom w:w="40" w:type="dxa"/>
              <w:right w:w="200" w:type="dxa"/>
            </w:tcMar>
            <w:vAlign w:val="center"/>
          </w:tcPr>
          <w:p w14:paraId="31AF5CB2"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 xml:space="preserve">собственность / </w:t>
            </w:r>
            <w:proofErr w:type="gramStart"/>
            <w:r w:rsidRPr="001C1925">
              <w:rPr>
                <w:rFonts w:eastAsia="Times New Roman" w:cs="Times New Roman"/>
                <w:color w:val="000000" w:themeColor="text1"/>
                <w:sz w:val="20"/>
                <w:szCs w:val="20"/>
              </w:rPr>
              <w:t>собственность</w:t>
            </w:r>
            <w:proofErr w:type="gramEnd"/>
          </w:p>
        </w:tc>
        <w:tc>
          <w:tcPr>
            <w:tcW w:w="1214" w:type="dxa"/>
            <w:shd w:val="clear" w:color="auto" w:fill="FFFFFF"/>
            <w:tcMar>
              <w:top w:w="40" w:type="dxa"/>
              <w:left w:w="200" w:type="dxa"/>
              <w:bottom w:w="40" w:type="dxa"/>
              <w:right w:w="200" w:type="dxa"/>
            </w:tcMar>
            <w:vAlign w:val="center"/>
          </w:tcPr>
          <w:p w14:paraId="2F83E970"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0,0000</w:t>
            </w:r>
          </w:p>
        </w:tc>
        <w:tc>
          <w:tcPr>
            <w:tcW w:w="1506" w:type="dxa"/>
            <w:shd w:val="clear" w:color="auto" w:fill="FFFFFF"/>
            <w:tcMar>
              <w:top w:w="40" w:type="dxa"/>
              <w:left w:w="200" w:type="dxa"/>
              <w:bottom w:w="40" w:type="dxa"/>
              <w:right w:w="200" w:type="dxa"/>
            </w:tcMar>
            <w:vAlign w:val="center"/>
          </w:tcPr>
          <w:p w14:paraId="729F402E"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не подавалась</w:t>
            </w:r>
          </w:p>
        </w:tc>
        <w:tc>
          <w:tcPr>
            <w:tcW w:w="1543" w:type="dxa"/>
            <w:shd w:val="clear" w:color="auto" w:fill="FFFFFF"/>
            <w:tcMar>
              <w:top w:w="40" w:type="dxa"/>
              <w:left w:w="200" w:type="dxa"/>
              <w:bottom w:w="40" w:type="dxa"/>
              <w:right w:w="200" w:type="dxa"/>
            </w:tcMar>
            <w:vAlign w:val="center"/>
          </w:tcPr>
          <w:p w14:paraId="626E2463"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1</w:t>
            </w:r>
          </w:p>
        </w:tc>
        <w:tc>
          <w:tcPr>
            <w:tcW w:w="2425" w:type="dxa"/>
            <w:shd w:val="clear" w:color="auto" w:fill="FFFFFF"/>
            <w:tcMar>
              <w:top w:w="40" w:type="dxa"/>
              <w:left w:w="200" w:type="dxa"/>
              <w:bottom w:w="40" w:type="dxa"/>
              <w:right w:w="200" w:type="dxa"/>
            </w:tcMar>
            <w:vAlign w:val="center"/>
          </w:tcPr>
          <w:p w14:paraId="3676D796"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ГУП «Брянсккоммунэнерго»</w:t>
            </w:r>
          </w:p>
        </w:tc>
        <w:tc>
          <w:tcPr>
            <w:tcW w:w="1395" w:type="dxa"/>
            <w:shd w:val="clear" w:color="auto" w:fill="FFFFFF"/>
            <w:tcMar>
              <w:top w:w="40" w:type="dxa"/>
              <w:left w:w="200" w:type="dxa"/>
              <w:bottom w:w="40" w:type="dxa"/>
              <w:right w:w="200" w:type="dxa"/>
            </w:tcMar>
            <w:vAlign w:val="center"/>
          </w:tcPr>
          <w:p w14:paraId="0839655F" w14:textId="77777777" w:rsidR="003F5B6F" w:rsidRPr="001C1925" w:rsidRDefault="003F5B6F" w:rsidP="003F5B6F">
            <w:pPr>
              <w:jc w:val="center"/>
              <w:rPr>
                <w:rFonts w:cs="Times New Roman"/>
                <w:color w:val="000000" w:themeColor="text1"/>
                <w:sz w:val="16"/>
              </w:rPr>
            </w:pPr>
            <w:r w:rsidRPr="001C1925">
              <w:rPr>
                <w:rFonts w:eastAsia="Times New Roman" w:cs="Times New Roman"/>
                <w:color w:val="000000" w:themeColor="text1"/>
                <w:sz w:val="16"/>
                <w:szCs w:val="20"/>
                <w:lang w:eastAsia="ru-RU"/>
              </w:rPr>
              <w:t>п. 7 ПП РФ от 08.08.2012 N 808</w:t>
            </w:r>
          </w:p>
        </w:tc>
      </w:tr>
      <w:tr w:rsidR="001C1925" w:rsidRPr="001C1925" w14:paraId="0123D45E" w14:textId="77777777" w:rsidTr="003F5B6F">
        <w:trPr>
          <w:jc w:val="center"/>
        </w:trPr>
        <w:tc>
          <w:tcPr>
            <w:tcW w:w="1446" w:type="dxa"/>
            <w:shd w:val="clear" w:color="auto" w:fill="FFFFFF"/>
            <w:tcMar>
              <w:top w:w="40" w:type="dxa"/>
              <w:left w:w="20" w:type="dxa"/>
              <w:bottom w:w="40" w:type="dxa"/>
              <w:right w:w="20" w:type="dxa"/>
            </w:tcMar>
            <w:vAlign w:val="center"/>
          </w:tcPr>
          <w:p w14:paraId="20F4B428"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3</w:t>
            </w:r>
          </w:p>
        </w:tc>
        <w:tc>
          <w:tcPr>
            <w:tcW w:w="1806" w:type="dxa"/>
            <w:shd w:val="clear" w:color="auto" w:fill="FFFFFF"/>
            <w:tcMar>
              <w:top w:w="40" w:type="dxa"/>
              <w:left w:w="200" w:type="dxa"/>
              <w:bottom w:w="40" w:type="dxa"/>
              <w:right w:w="200" w:type="dxa"/>
            </w:tcMar>
            <w:vAlign w:val="center"/>
          </w:tcPr>
          <w:p w14:paraId="66B0254A"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Котельная №4</w:t>
            </w:r>
          </w:p>
        </w:tc>
        <w:tc>
          <w:tcPr>
            <w:tcW w:w="1655" w:type="dxa"/>
            <w:shd w:val="clear" w:color="auto" w:fill="FFFFFF"/>
            <w:tcMar>
              <w:top w:w="40" w:type="dxa"/>
              <w:left w:w="200" w:type="dxa"/>
              <w:bottom w:w="40" w:type="dxa"/>
              <w:right w:w="200" w:type="dxa"/>
            </w:tcMar>
            <w:vAlign w:val="center"/>
          </w:tcPr>
          <w:p w14:paraId="0E938205"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0,8980</w:t>
            </w:r>
          </w:p>
        </w:tc>
        <w:tc>
          <w:tcPr>
            <w:tcW w:w="2425" w:type="dxa"/>
            <w:shd w:val="clear" w:color="auto" w:fill="FFFFFF"/>
            <w:tcMar>
              <w:top w:w="40" w:type="dxa"/>
              <w:left w:w="200" w:type="dxa"/>
              <w:bottom w:w="40" w:type="dxa"/>
              <w:right w:w="200" w:type="dxa"/>
            </w:tcMar>
            <w:vAlign w:val="center"/>
          </w:tcPr>
          <w:p w14:paraId="4BEFB024"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ГУП «Брянсккоммунэнерго»</w:t>
            </w:r>
          </w:p>
        </w:tc>
        <w:tc>
          <w:tcPr>
            <w:tcW w:w="2000" w:type="dxa"/>
            <w:shd w:val="clear" w:color="auto" w:fill="FFFFFF"/>
            <w:tcMar>
              <w:top w:w="40" w:type="dxa"/>
              <w:left w:w="200" w:type="dxa"/>
              <w:bottom w:w="40" w:type="dxa"/>
              <w:right w:w="200" w:type="dxa"/>
            </w:tcMar>
            <w:vAlign w:val="center"/>
          </w:tcPr>
          <w:p w14:paraId="45452301"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н/д</w:t>
            </w:r>
          </w:p>
        </w:tc>
        <w:tc>
          <w:tcPr>
            <w:tcW w:w="2000" w:type="dxa"/>
            <w:shd w:val="clear" w:color="auto" w:fill="FFFFFF"/>
            <w:tcMar>
              <w:top w:w="40" w:type="dxa"/>
              <w:left w:w="200" w:type="dxa"/>
              <w:bottom w:w="40" w:type="dxa"/>
              <w:right w:w="200" w:type="dxa"/>
            </w:tcMar>
            <w:vAlign w:val="center"/>
          </w:tcPr>
          <w:p w14:paraId="085CB39C"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источник, тепловые сети</w:t>
            </w:r>
          </w:p>
        </w:tc>
        <w:tc>
          <w:tcPr>
            <w:tcW w:w="1835" w:type="dxa"/>
            <w:shd w:val="clear" w:color="auto" w:fill="FFFFFF"/>
            <w:tcMar>
              <w:top w:w="40" w:type="dxa"/>
              <w:left w:w="200" w:type="dxa"/>
              <w:bottom w:w="40" w:type="dxa"/>
              <w:right w:w="200" w:type="dxa"/>
            </w:tcMar>
            <w:vAlign w:val="center"/>
          </w:tcPr>
          <w:p w14:paraId="67631DC5"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 xml:space="preserve">собственность / </w:t>
            </w:r>
            <w:proofErr w:type="gramStart"/>
            <w:r w:rsidRPr="001C1925">
              <w:rPr>
                <w:rFonts w:eastAsia="Times New Roman" w:cs="Times New Roman"/>
                <w:color w:val="000000" w:themeColor="text1"/>
                <w:sz w:val="20"/>
                <w:szCs w:val="20"/>
              </w:rPr>
              <w:t>собственность</w:t>
            </w:r>
            <w:proofErr w:type="gramEnd"/>
          </w:p>
        </w:tc>
        <w:tc>
          <w:tcPr>
            <w:tcW w:w="1214" w:type="dxa"/>
            <w:shd w:val="clear" w:color="auto" w:fill="FFFFFF"/>
            <w:tcMar>
              <w:top w:w="40" w:type="dxa"/>
              <w:left w:w="200" w:type="dxa"/>
              <w:bottom w:w="40" w:type="dxa"/>
              <w:right w:w="200" w:type="dxa"/>
            </w:tcMar>
            <w:vAlign w:val="center"/>
          </w:tcPr>
          <w:p w14:paraId="6079EDF3"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6,9641</w:t>
            </w:r>
          </w:p>
        </w:tc>
        <w:tc>
          <w:tcPr>
            <w:tcW w:w="1506" w:type="dxa"/>
            <w:shd w:val="clear" w:color="auto" w:fill="FFFFFF"/>
            <w:tcMar>
              <w:top w:w="40" w:type="dxa"/>
              <w:left w:w="200" w:type="dxa"/>
              <w:bottom w:w="40" w:type="dxa"/>
              <w:right w:w="200" w:type="dxa"/>
            </w:tcMar>
            <w:vAlign w:val="center"/>
          </w:tcPr>
          <w:p w14:paraId="40AA65E2"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не подавалась</w:t>
            </w:r>
          </w:p>
        </w:tc>
        <w:tc>
          <w:tcPr>
            <w:tcW w:w="1543" w:type="dxa"/>
            <w:shd w:val="clear" w:color="auto" w:fill="FFFFFF"/>
            <w:tcMar>
              <w:top w:w="40" w:type="dxa"/>
              <w:left w:w="200" w:type="dxa"/>
              <w:bottom w:w="40" w:type="dxa"/>
              <w:right w:w="200" w:type="dxa"/>
            </w:tcMar>
            <w:vAlign w:val="center"/>
          </w:tcPr>
          <w:p w14:paraId="64136A70"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1</w:t>
            </w:r>
          </w:p>
        </w:tc>
        <w:tc>
          <w:tcPr>
            <w:tcW w:w="2425" w:type="dxa"/>
            <w:shd w:val="clear" w:color="auto" w:fill="FFFFFF"/>
            <w:tcMar>
              <w:top w:w="40" w:type="dxa"/>
              <w:left w:w="200" w:type="dxa"/>
              <w:bottom w:w="40" w:type="dxa"/>
              <w:right w:w="200" w:type="dxa"/>
            </w:tcMar>
            <w:vAlign w:val="center"/>
          </w:tcPr>
          <w:p w14:paraId="57E734A3"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ГУП «Брянсккоммунэнерго»</w:t>
            </w:r>
          </w:p>
        </w:tc>
        <w:tc>
          <w:tcPr>
            <w:tcW w:w="1395" w:type="dxa"/>
            <w:shd w:val="clear" w:color="auto" w:fill="FFFFFF"/>
            <w:tcMar>
              <w:top w:w="40" w:type="dxa"/>
              <w:left w:w="200" w:type="dxa"/>
              <w:bottom w:w="40" w:type="dxa"/>
              <w:right w:w="200" w:type="dxa"/>
            </w:tcMar>
            <w:vAlign w:val="center"/>
          </w:tcPr>
          <w:p w14:paraId="5BDB24E9" w14:textId="77777777" w:rsidR="003F5B6F" w:rsidRPr="001C1925" w:rsidRDefault="003F5B6F" w:rsidP="003F5B6F">
            <w:pPr>
              <w:jc w:val="center"/>
              <w:rPr>
                <w:rFonts w:cs="Times New Roman"/>
                <w:color w:val="000000" w:themeColor="text1"/>
                <w:sz w:val="16"/>
              </w:rPr>
            </w:pPr>
            <w:r w:rsidRPr="001C1925">
              <w:rPr>
                <w:rFonts w:eastAsia="Times New Roman" w:cs="Times New Roman"/>
                <w:color w:val="000000" w:themeColor="text1"/>
                <w:sz w:val="16"/>
                <w:szCs w:val="20"/>
                <w:lang w:eastAsia="ru-RU"/>
              </w:rPr>
              <w:t>п. 7 ПП РФ от 08.08.2012 N 808</w:t>
            </w:r>
          </w:p>
        </w:tc>
      </w:tr>
      <w:tr w:rsidR="001C1925" w:rsidRPr="001C1925" w14:paraId="47B5B79B" w14:textId="77777777" w:rsidTr="003F5B6F">
        <w:trPr>
          <w:jc w:val="center"/>
        </w:trPr>
        <w:tc>
          <w:tcPr>
            <w:tcW w:w="1446" w:type="dxa"/>
            <w:shd w:val="clear" w:color="auto" w:fill="FFFFFF"/>
            <w:tcMar>
              <w:top w:w="40" w:type="dxa"/>
              <w:left w:w="20" w:type="dxa"/>
              <w:bottom w:w="40" w:type="dxa"/>
              <w:right w:w="20" w:type="dxa"/>
            </w:tcMar>
            <w:vAlign w:val="center"/>
          </w:tcPr>
          <w:p w14:paraId="5696C5D5"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4</w:t>
            </w:r>
          </w:p>
        </w:tc>
        <w:tc>
          <w:tcPr>
            <w:tcW w:w="1806" w:type="dxa"/>
            <w:shd w:val="clear" w:color="auto" w:fill="FFFFFF"/>
            <w:tcMar>
              <w:top w:w="40" w:type="dxa"/>
              <w:left w:w="200" w:type="dxa"/>
              <w:bottom w:w="40" w:type="dxa"/>
              <w:right w:w="200" w:type="dxa"/>
            </w:tcMar>
            <w:vAlign w:val="center"/>
          </w:tcPr>
          <w:p w14:paraId="7130523F"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Котельная №5</w:t>
            </w:r>
          </w:p>
        </w:tc>
        <w:tc>
          <w:tcPr>
            <w:tcW w:w="1655" w:type="dxa"/>
            <w:shd w:val="clear" w:color="auto" w:fill="FFFFFF"/>
            <w:tcMar>
              <w:top w:w="40" w:type="dxa"/>
              <w:left w:w="200" w:type="dxa"/>
              <w:bottom w:w="40" w:type="dxa"/>
              <w:right w:w="200" w:type="dxa"/>
            </w:tcMar>
            <w:vAlign w:val="center"/>
          </w:tcPr>
          <w:p w14:paraId="65D02655"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2,6060</w:t>
            </w:r>
          </w:p>
        </w:tc>
        <w:tc>
          <w:tcPr>
            <w:tcW w:w="2425" w:type="dxa"/>
            <w:shd w:val="clear" w:color="auto" w:fill="FFFFFF"/>
            <w:tcMar>
              <w:top w:w="40" w:type="dxa"/>
              <w:left w:w="200" w:type="dxa"/>
              <w:bottom w:w="40" w:type="dxa"/>
              <w:right w:w="200" w:type="dxa"/>
            </w:tcMar>
            <w:vAlign w:val="center"/>
          </w:tcPr>
          <w:p w14:paraId="7D5B76FF"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ГУП «Брянсккоммунэнерго»</w:t>
            </w:r>
          </w:p>
        </w:tc>
        <w:tc>
          <w:tcPr>
            <w:tcW w:w="2000" w:type="dxa"/>
            <w:shd w:val="clear" w:color="auto" w:fill="FFFFFF"/>
            <w:tcMar>
              <w:top w:w="40" w:type="dxa"/>
              <w:left w:w="200" w:type="dxa"/>
              <w:bottom w:w="40" w:type="dxa"/>
              <w:right w:w="200" w:type="dxa"/>
            </w:tcMar>
            <w:vAlign w:val="center"/>
          </w:tcPr>
          <w:p w14:paraId="38F118F6"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н/д</w:t>
            </w:r>
          </w:p>
        </w:tc>
        <w:tc>
          <w:tcPr>
            <w:tcW w:w="2000" w:type="dxa"/>
            <w:shd w:val="clear" w:color="auto" w:fill="FFFFFF"/>
            <w:tcMar>
              <w:top w:w="40" w:type="dxa"/>
              <w:left w:w="200" w:type="dxa"/>
              <w:bottom w:w="40" w:type="dxa"/>
              <w:right w:w="200" w:type="dxa"/>
            </w:tcMar>
            <w:vAlign w:val="center"/>
          </w:tcPr>
          <w:p w14:paraId="145766D1"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источник, тепловые сети</w:t>
            </w:r>
          </w:p>
        </w:tc>
        <w:tc>
          <w:tcPr>
            <w:tcW w:w="1835" w:type="dxa"/>
            <w:shd w:val="clear" w:color="auto" w:fill="FFFFFF"/>
            <w:tcMar>
              <w:top w:w="40" w:type="dxa"/>
              <w:left w:w="200" w:type="dxa"/>
              <w:bottom w:w="40" w:type="dxa"/>
              <w:right w:w="200" w:type="dxa"/>
            </w:tcMar>
            <w:vAlign w:val="center"/>
          </w:tcPr>
          <w:p w14:paraId="78102468"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 xml:space="preserve">собственность / </w:t>
            </w:r>
            <w:proofErr w:type="gramStart"/>
            <w:r w:rsidRPr="001C1925">
              <w:rPr>
                <w:rFonts w:eastAsia="Times New Roman" w:cs="Times New Roman"/>
                <w:color w:val="000000" w:themeColor="text1"/>
                <w:sz w:val="20"/>
                <w:szCs w:val="20"/>
              </w:rPr>
              <w:t>собственность</w:t>
            </w:r>
            <w:proofErr w:type="gramEnd"/>
          </w:p>
        </w:tc>
        <w:tc>
          <w:tcPr>
            <w:tcW w:w="1214" w:type="dxa"/>
            <w:shd w:val="clear" w:color="auto" w:fill="FFFFFF"/>
            <w:tcMar>
              <w:top w:w="40" w:type="dxa"/>
              <w:left w:w="200" w:type="dxa"/>
              <w:bottom w:w="40" w:type="dxa"/>
              <w:right w:w="200" w:type="dxa"/>
            </w:tcMar>
            <w:vAlign w:val="center"/>
          </w:tcPr>
          <w:p w14:paraId="1E51AABC"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76,7086</w:t>
            </w:r>
          </w:p>
        </w:tc>
        <w:tc>
          <w:tcPr>
            <w:tcW w:w="1506" w:type="dxa"/>
            <w:shd w:val="clear" w:color="auto" w:fill="FFFFFF"/>
            <w:tcMar>
              <w:top w:w="40" w:type="dxa"/>
              <w:left w:w="200" w:type="dxa"/>
              <w:bottom w:w="40" w:type="dxa"/>
              <w:right w:w="200" w:type="dxa"/>
            </w:tcMar>
            <w:vAlign w:val="center"/>
          </w:tcPr>
          <w:p w14:paraId="3E0FB900"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не подавалась</w:t>
            </w:r>
          </w:p>
        </w:tc>
        <w:tc>
          <w:tcPr>
            <w:tcW w:w="1543" w:type="dxa"/>
            <w:shd w:val="clear" w:color="auto" w:fill="FFFFFF"/>
            <w:tcMar>
              <w:top w:w="40" w:type="dxa"/>
              <w:left w:w="200" w:type="dxa"/>
              <w:bottom w:w="40" w:type="dxa"/>
              <w:right w:w="200" w:type="dxa"/>
            </w:tcMar>
            <w:vAlign w:val="center"/>
          </w:tcPr>
          <w:p w14:paraId="7C391282"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1</w:t>
            </w:r>
          </w:p>
        </w:tc>
        <w:tc>
          <w:tcPr>
            <w:tcW w:w="2425" w:type="dxa"/>
            <w:shd w:val="clear" w:color="auto" w:fill="FFFFFF"/>
            <w:tcMar>
              <w:top w:w="40" w:type="dxa"/>
              <w:left w:w="200" w:type="dxa"/>
              <w:bottom w:w="40" w:type="dxa"/>
              <w:right w:w="200" w:type="dxa"/>
            </w:tcMar>
            <w:vAlign w:val="center"/>
          </w:tcPr>
          <w:p w14:paraId="3487F971"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ГУП «Брянсккоммунэнерго»</w:t>
            </w:r>
          </w:p>
        </w:tc>
        <w:tc>
          <w:tcPr>
            <w:tcW w:w="1395" w:type="dxa"/>
            <w:shd w:val="clear" w:color="auto" w:fill="FFFFFF"/>
            <w:tcMar>
              <w:top w:w="40" w:type="dxa"/>
              <w:left w:w="200" w:type="dxa"/>
              <w:bottom w:w="40" w:type="dxa"/>
              <w:right w:w="200" w:type="dxa"/>
            </w:tcMar>
            <w:vAlign w:val="center"/>
          </w:tcPr>
          <w:p w14:paraId="5F793366" w14:textId="77777777" w:rsidR="003F5B6F" w:rsidRPr="001C1925" w:rsidRDefault="003F5B6F" w:rsidP="003F5B6F">
            <w:pPr>
              <w:jc w:val="center"/>
              <w:rPr>
                <w:rFonts w:cs="Times New Roman"/>
                <w:color w:val="000000" w:themeColor="text1"/>
                <w:sz w:val="16"/>
              </w:rPr>
            </w:pPr>
            <w:r w:rsidRPr="001C1925">
              <w:rPr>
                <w:rFonts w:eastAsia="Times New Roman" w:cs="Times New Roman"/>
                <w:color w:val="000000" w:themeColor="text1"/>
                <w:sz w:val="16"/>
                <w:szCs w:val="20"/>
                <w:lang w:eastAsia="ru-RU"/>
              </w:rPr>
              <w:t>п. 7 ПП РФ от 08.08.2012 N 808</w:t>
            </w:r>
          </w:p>
        </w:tc>
      </w:tr>
      <w:tr w:rsidR="001C1925" w:rsidRPr="001C1925" w14:paraId="706D5378" w14:textId="77777777" w:rsidTr="003F5B6F">
        <w:trPr>
          <w:jc w:val="center"/>
        </w:trPr>
        <w:tc>
          <w:tcPr>
            <w:tcW w:w="1446" w:type="dxa"/>
            <w:shd w:val="clear" w:color="auto" w:fill="FFFFFF"/>
            <w:tcMar>
              <w:top w:w="40" w:type="dxa"/>
              <w:left w:w="20" w:type="dxa"/>
              <w:bottom w:w="40" w:type="dxa"/>
              <w:right w:w="20" w:type="dxa"/>
            </w:tcMar>
            <w:vAlign w:val="center"/>
          </w:tcPr>
          <w:p w14:paraId="21519033"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5</w:t>
            </w:r>
          </w:p>
        </w:tc>
        <w:tc>
          <w:tcPr>
            <w:tcW w:w="1806" w:type="dxa"/>
            <w:shd w:val="clear" w:color="auto" w:fill="FFFFFF"/>
            <w:tcMar>
              <w:top w:w="40" w:type="dxa"/>
              <w:left w:w="200" w:type="dxa"/>
              <w:bottom w:w="40" w:type="dxa"/>
              <w:right w:w="200" w:type="dxa"/>
            </w:tcMar>
            <w:vAlign w:val="center"/>
          </w:tcPr>
          <w:p w14:paraId="5115B4AA"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Котельная №6</w:t>
            </w:r>
          </w:p>
        </w:tc>
        <w:tc>
          <w:tcPr>
            <w:tcW w:w="1655" w:type="dxa"/>
            <w:shd w:val="clear" w:color="auto" w:fill="FFFFFF"/>
            <w:tcMar>
              <w:top w:w="40" w:type="dxa"/>
              <w:left w:w="200" w:type="dxa"/>
              <w:bottom w:w="40" w:type="dxa"/>
              <w:right w:w="200" w:type="dxa"/>
            </w:tcMar>
            <w:vAlign w:val="center"/>
          </w:tcPr>
          <w:p w14:paraId="48C0CA2E"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1,8580</w:t>
            </w:r>
          </w:p>
        </w:tc>
        <w:tc>
          <w:tcPr>
            <w:tcW w:w="2425" w:type="dxa"/>
            <w:shd w:val="clear" w:color="auto" w:fill="FFFFFF"/>
            <w:tcMar>
              <w:top w:w="40" w:type="dxa"/>
              <w:left w:w="200" w:type="dxa"/>
              <w:bottom w:w="40" w:type="dxa"/>
              <w:right w:w="200" w:type="dxa"/>
            </w:tcMar>
            <w:vAlign w:val="center"/>
          </w:tcPr>
          <w:p w14:paraId="27191A2F"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ГУП «Брянсккоммунэнерго»</w:t>
            </w:r>
          </w:p>
        </w:tc>
        <w:tc>
          <w:tcPr>
            <w:tcW w:w="2000" w:type="dxa"/>
            <w:shd w:val="clear" w:color="auto" w:fill="FFFFFF"/>
            <w:tcMar>
              <w:top w:w="40" w:type="dxa"/>
              <w:left w:w="200" w:type="dxa"/>
              <w:bottom w:w="40" w:type="dxa"/>
              <w:right w:w="200" w:type="dxa"/>
            </w:tcMar>
            <w:vAlign w:val="center"/>
          </w:tcPr>
          <w:p w14:paraId="090E3DE4"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н/д</w:t>
            </w:r>
          </w:p>
        </w:tc>
        <w:tc>
          <w:tcPr>
            <w:tcW w:w="2000" w:type="dxa"/>
            <w:shd w:val="clear" w:color="auto" w:fill="FFFFFF"/>
            <w:tcMar>
              <w:top w:w="40" w:type="dxa"/>
              <w:left w:w="200" w:type="dxa"/>
              <w:bottom w:w="40" w:type="dxa"/>
              <w:right w:w="200" w:type="dxa"/>
            </w:tcMar>
            <w:vAlign w:val="center"/>
          </w:tcPr>
          <w:p w14:paraId="02690BE1" w14:textId="77777777" w:rsidR="003F5B6F" w:rsidRPr="001C1925" w:rsidRDefault="003F5B6F" w:rsidP="003F5B6F">
            <w:pPr>
              <w:jc w:val="center"/>
              <w:rPr>
                <w:rFonts w:cs="Times New Roman"/>
                <w:color w:val="000000" w:themeColor="text1"/>
                <w:sz w:val="20"/>
              </w:rPr>
            </w:pPr>
            <w:r w:rsidRPr="001C1925">
              <w:rPr>
                <w:rFonts w:eastAsia="Times New Roman" w:cs="Times New Roman"/>
                <w:color w:val="000000" w:themeColor="text1"/>
                <w:sz w:val="20"/>
              </w:rPr>
              <w:t>источник, тепловые сети</w:t>
            </w:r>
          </w:p>
        </w:tc>
        <w:tc>
          <w:tcPr>
            <w:tcW w:w="1835" w:type="dxa"/>
            <w:shd w:val="clear" w:color="auto" w:fill="FFFFFF"/>
            <w:tcMar>
              <w:top w:w="40" w:type="dxa"/>
              <w:left w:w="200" w:type="dxa"/>
              <w:bottom w:w="40" w:type="dxa"/>
              <w:right w:w="200" w:type="dxa"/>
            </w:tcMar>
            <w:vAlign w:val="center"/>
          </w:tcPr>
          <w:p w14:paraId="12F9651F"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 xml:space="preserve">собственность / </w:t>
            </w:r>
            <w:proofErr w:type="gramStart"/>
            <w:r w:rsidRPr="001C1925">
              <w:rPr>
                <w:rFonts w:eastAsia="Times New Roman" w:cs="Times New Roman"/>
                <w:color w:val="000000" w:themeColor="text1"/>
                <w:sz w:val="20"/>
                <w:szCs w:val="20"/>
              </w:rPr>
              <w:t>собственность</w:t>
            </w:r>
            <w:proofErr w:type="gramEnd"/>
          </w:p>
        </w:tc>
        <w:tc>
          <w:tcPr>
            <w:tcW w:w="1214" w:type="dxa"/>
            <w:shd w:val="clear" w:color="auto" w:fill="FFFFFF"/>
            <w:tcMar>
              <w:top w:w="40" w:type="dxa"/>
              <w:left w:w="200" w:type="dxa"/>
              <w:bottom w:w="40" w:type="dxa"/>
              <w:right w:w="200" w:type="dxa"/>
            </w:tcMar>
            <w:vAlign w:val="center"/>
          </w:tcPr>
          <w:p w14:paraId="04A91A74"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60,3174</w:t>
            </w:r>
          </w:p>
        </w:tc>
        <w:tc>
          <w:tcPr>
            <w:tcW w:w="1506" w:type="dxa"/>
            <w:shd w:val="clear" w:color="auto" w:fill="FFFFFF"/>
            <w:tcMar>
              <w:top w:w="40" w:type="dxa"/>
              <w:left w:w="200" w:type="dxa"/>
              <w:bottom w:w="40" w:type="dxa"/>
              <w:right w:w="200" w:type="dxa"/>
            </w:tcMar>
            <w:vAlign w:val="center"/>
          </w:tcPr>
          <w:p w14:paraId="6668837E"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не подавалась</w:t>
            </w:r>
          </w:p>
        </w:tc>
        <w:tc>
          <w:tcPr>
            <w:tcW w:w="1543" w:type="dxa"/>
            <w:shd w:val="clear" w:color="auto" w:fill="FFFFFF"/>
            <w:tcMar>
              <w:top w:w="40" w:type="dxa"/>
              <w:left w:w="200" w:type="dxa"/>
              <w:bottom w:w="40" w:type="dxa"/>
              <w:right w:w="200" w:type="dxa"/>
            </w:tcMar>
            <w:vAlign w:val="center"/>
          </w:tcPr>
          <w:p w14:paraId="5289712F"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1</w:t>
            </w:r>
          </w:p>
        </w:tc>
        <w:tc>
          <w:tcPr>
            <w:tcW w:w="2425" w:type="dxa"/>
            <w:shd w:val="clear" w:color="auto" w:fill="FFFFFF"/>
            <w:tcMar>
              <w:top w:w="40" w:type="dxa"/>
              <w:left w:w="200" w:type="dxa"/>
              <w:bottom w:w="40" w:type="dxa"/>
              <w:right w:w="200" w:type="dxa"/>
            </w:tcMar>
            <w:vAlign w:val="center"/>
          </w:tcPr>
          <w:p w14:paraId="7DC7EDF0" w14:textId="77777777" w:rsidR="003F5B6F" w:rsidRPr="001C1925" w:rsidRDefault="003F5B6F" w:rsidP="003F5B6F">
            <w:pPr>
              <w:jc w:val="center"/>
              <w:rPr>
                <w:rFonts w:cs="Times New Roman"/>
                <w:color w:val="000000" w:themeColor="text1"/>
              </w:rPr>
            </w:pPr>
            <w:r w:rsidRPr="001C1925">
              <w:rPr>
                <w:rFonts w:eastAsia="Times New Roman" w:cs="Times New Roman"/>
                <w:color w:val="000000" w:themeColor="text1"/>
                <w:sz w:val="20"/>
                <w:szCs w:val="20"/>
              </w:rPr>
              <w:t>ГУП «Брянсккоммунэнерго»</w:t>
            </w:r>
          </w:p>
        </w:tc>
        <w:tc>
          <w:tcPr>
            <w:tcW w:w="1395" w:type="dxa"/>
            <w:shd w:val="clear" w:color="auto" w:fill="FFFFFF"/>
            <w:tcMar>
              <w:top w:w="40" w:type="dxa"/>
              <w:left w:w="200" w:type="dxa"/>
              <w:bottom w:w="40" w:type="dxa"/>
              <w:right w:w="200" w:type="dxa"/>
            </w:tcMar>
            <w:vAlign w:val="center"/>
          </w:tcPr>
          <w:p w14:paraId="7A001688" w14:textId="77777777" w:rsidR="003F5B6F" w:rsidRPr="001C1925" w:rsidRDefault="003F5B6F" w:rsidP="003F5B6F">
            <w:pPr>
              <w:jc w:val="center"/>
              <w:rPr>
                <w:rFonts w:cs="Times New Roman"/>
                <w:color w:val="000000" w:themeColor="text1"/>
                <w:sz w:val="16"/>
              </w:rPr>
            </w:pPr>
            <w:r w:rsidRPr="001C1925">
              <w:rPr>
                <w:rFonts w:eastAsia="Times New Roman" w:cs="Times New Roman"/>
                <w:color w:val="000000" w:themeColor="text1"/>
                <w:sz w:val="16"/>
                <w:szCs w:val="20"/>
                <w:lang w:eastAsia="ru-RU"/>
              </w:rPr>
              <w:t>п. 7 ПП РФ от 08.08.2012 N 808</w:t>
            </w:r>
          </w:p>
        </w:tc>
      </w:tr>
    </w:tbl>
    <w:p w14:paraId="2D280A5F" w14:textId="77777777" w:rsidR="00966FED" w:rsidRPr="001C1925" w:rsidRDefault="00966FED">
      <w:pPr>
        <w:rPr>
          <w:rFonts w:cs="Times New Roman"/>
          <w:color w:val="000000" w:themeColor="text1"/>
        </w:rPr>
        <w:sectPr w:rsidR="00966FED" w:rsidRPr="001C1925" w:rsidSect="003F5B6F">
          <w:pgSz w:w="23811" w:h="16838" w:orient="landscape" w:code="8"/>
          <w:pgMar w:top="1134" w:right="850" w:bottom="1134" w:left="1701" w:header="708" w:footer="708" w:gutter="0"/>
          <w:cols w:space="708"/>
          <w:docGrid w:linePitch="360"/>
        </w:sectPr>
      </w:pPr>
    </w:p>
    <w:p w14:paraId="7422A803" w14:textId="77777777" w:rsidR="004F70C4" w:rsidRPr="001C1925" w:rsidRDefault="00187A71" w:rsidP="004F70C4">
      <w:pPr>
        <w:pStyle w:val="2"/>
        <w:spacing w:before="69"/>
        <w:ind w:left="0" w:firstLine="0"/>
        <w:rPr>
          <w:rFonts w:eastAsia="Times New Roman"/>
          <w:color w:val="000000" w:themeColor="text1"/>
          <w:sz w:val="24"/>
          <w:szCs w:val="24"/>
        </w:rPr>
      </w:pPr>
      <w:hyperlink w:anchor="bookmark70" w:history="1">
        <w:bookmarkStart w:id="176" w:name="_Toc30147010"/>
        <w:bookmarkStart w:id="177" w:name="_Toc35951495"/>
        <w:bookmarkStart w:id="178" w:name="_Toc232166317"/>
        <w:r w:rsidR="004F70C4" w:rsidRPr="001C1925">
          <w:rPr>
            <w:rFonts w:eastAsia="Times New Roman"/>
            <w:color w:val="000000" w:themeColor="text1"/>
            <w:sz w:val="24"/>
            <w:szCs w:val="24"/>
          </w:rPr>
          <w:t>Часть 4. Информация о поданных теплоснабжающими организациями заявках на присвоение</w:t>
        </w:r>
      </w:hyperlink>
      <w:r w:rsidR="004F70C4" w:rsidRPr="001C1925">
        <w:rPr>
          <w:rFonts w:eastAsia="Times New Roman"/>
          <w:color w:val="000000" w:themeColor="text1"/>
          <w:sz w:val="24"/>
          <w:szCs w:val="24"/>
        </w:rPr>
        <w:t xml:space="preserve"> </w:t>
      </w:r>
      <w:hyperlink w:anchor="bookmark70" w:history="1">
        <w:r w:rsidR="004F70C4" w:rsidRPr="001C1925">
          <w:rPr>
            <w:rFonts w:eastAsia="Times New Roman"/>
            <w:color w:val="000000" w:themeColor="text1"/>
            <w:sz w:val="24"/>
            <w:szCs w:val="24"/>
          </w:rPr>
          <w:t>статуса единой теплоснабжающей организации</w:t>
        </w:r>
        <w:bookmarkEnd w:id="176"/>
        <w:bookmarkEnd w:id="177"/>
        <w:bookmarkEnd w:id="178"/>
      </w:hyperlink>
    </w:p>
    <w:p w14:paraId="7094828F" w14:textId="77777777" w:rsidR="004F70C4" w:rsidRPr="001C1925" w:rsidRDefault="004F70C4" w:rsidP="004F70C4">
      <w:pPr>
        <w:pStyle w:val="af"/>
        <w:spacing w:line="288" w:lineRule="auto"/>
        <w:ind w:right="119"/>
        <w:jc w:val="both"/>
        <w:rPr>
          <w:color w:val="000000" w:themeColor="text1"/>
        </w:rPr>
      </w:pPr>
    </w:p>
    <w:p w14:paraId="0C619160" w14:textId="77777777" w:rsidR="004F70C4" w:rsidRPr="001C1925" w:rsidRDefault="004F70C4" w:rsidP="004F70C4">
      <w:pPr>
        <w:spacing w:line="250" w:lineRule="exact"/>
        <w:ind w:right="-1" w:firstLine="710"/>
        <w:jc w:val="both"/>
        <w:rPr>
          <w:rFonts w:eastAsia="Times New Roman" w:cs="Times New Roman"/>
          <w:color w:val="000000" w:themeColor="text1"/>
          <w:spacing w:val="4"/>
        </w:rPr>
      </w:pPr>
      <w:r w:rsidRPr="001C1925">
        <w:rPr>
          <w:rFonts w:eastAsia="Times New Roman" w:cs="Times New Roman"/>
          <w:color w:val="000000" w:themeColor="text1"/>
          <w:spacing w:val="4"/>
        </w:rPr>
        <w:t>В рамках разработки проекта схемы теплоснабжения, заявки теплоснабжающих организаций, на присвоение статуса единой теплоснабжающей организации, отсутствуют.</w:t>
      </w:r>
    </w:p>
    <w:p w14:paraId="1612D93C" w14:textId="77777777" w:rsidR="004F70C4" w:rsidRPr="001C1925" w:rsidRDefault="004F70C4" w:rsidP="004F70C4">
      <w:pPr>
        <w:jc w:val="both"/>
        <w:rPr>
          <w:rFonts w:cs="Times New Roman"/>
          <w:color w:val="000000" w:themeColor="text1"/>
          <w:lang w:eastAsia="ru-RU"/>
        </w:rPr>
      </w:pPr>
    </w:p>
    <w:p w14:paraId="6C247F9A" w14:textId="77777777" w:rsidR="004F70C4" w:rsidRPr="001C1925" w:rsidRDefault="004F70C4" w:rsidP="004F70C4">
      <w:pPr>
        <w:pStyle w:val="2"/>
        <w:spacing w:before="69"/>
        <w:ind w:left="0" w:firstLine="0"/>
        <w:rPr>
          <w:rFonts w:eastAsia="Times New Roman"/>
          <w:color w:val="000000" w:themeColor="text1"/>
          <w:sz w:val="24"/>
          <w:szCs w:val="24"/>
        </w:rPr>
      </w:pPr>
      <w:bookmarkStart w:id="179" w:name="_Toc30147011"/>
      <w:bookmarkStart w:id="180" w:name="_Toc35951496"/>
      <w:bookmarkStart w:id="181" w:name="_Toc232166318"/>
      <w:r w:rsidRPr="001C1925">
        <w:rPr>
          <w:rFonts w:eastAsia="Times New Roman"/>
          <w:color w:val="000000" w:themeColor="text1"/>
          <w:sz w:val="24"/>
          <w:szCs w:val="24"/>
        </w:rPr>
        <w:t>Часть 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округа, городского округа, города федерального значения</w:t>
      </w:r>
      <w:bookmarkEnd w:id="172"/>
      <w:bookmarkEnd w:id="179"/>
      <w:bookmarkEnd w:id="180"/>
      <w:bookmarkEnd w:id="181"/>
    </w:p>
    <w:p w14:paraId="4F40289C" w14:textId="77777777" w:rsidR="004F70C4" w:rsidRPr="001C1925" w:rsidRDefault="004F70C4" w:rsidP="004F70C4">
      <w:pPr>
        <w:pStyle w:val="af"/>
        <w:spacing w:line="288" w:lineRule="auto"/>
        <w:ind w:right="111"/>
        <w:jc w:val="both"/>
        <w:rPr>
          <w:color w:val="000000" w:themeColor="text1"/>
        </w:rPr>
      </w:pPr>
    </w:p>
    <w:p w14:paraId="6B62D7A3" w14:textId="77777777" w:rsidR="004F70C4" w:rsidRPr="001C1925" w:rsidRDefault="004F70C4" w:rsidP="004F70C4">
      <w:pPr>
        <w:spacing w:line="250" w:lineRule="exact"/>
        <w:ind w:right="-1" w:firstLine="710"/>
        <w:jc w:val="both"/>
        <w:rPr>
          <w:rFonts w:cs="Times New Roman"/>
          <w:color w:val="000000" w:themeColor="text1"/>
        </w:rPr>
      </w:pPr>
      <w:r w:rsidRPr="001C1925">
        <w:rPr>
          <w:rFonts w:eastAsia="Times New Roman" w:cs="Times New Roman"/>
          <w:color w:val="000000" w:themeColor="text1"/>
        </w:rPr>
        <w:t>В</w:t>
      </w:r>
      <w:r w:rsidRPr="001C1925">
        <w:rPr>
          <w:rFonts w:eastAsia="Times New Roman" w:cs="Times New Roman"/>
          <w:color w:val="000000" w:themeColor="text1"/>
          <w:spacing w:val="8"/>
        </w:rPr>
        <w:t xml:space="preserve"> </w:t>
      </w:r>
      <w:r w:rsidRPr="001C1925">
        <w:rPr>
          <w:rFonts w:eastAsia="Times New Roman" w:cs="Times New Roman"/>
          <w:color w:val="000000" w:themeColor="text1"/>
        </w:rPr>
        <w:t>т</w:t>
      </w:r>
      <w:r w:rsidRPr="001C1925">
        <w:rPr>
          <w:rFonts w:eastAsia="Times New Roman" w:cs="Times New Roman"/>
          <w:color w:val="000000" w:themeColor="text1"/>
          <w:spacing w:val="-3"/>
        </w:rPr>
        <w:t>а</w:t>
      </w:r>
      <w:r w:rsidRPr="001C1925">
        <w:rPr>
          <w:rFonts w:eastAsia="Times New Roman" w:cs="Times New Roman"/>
          <w:color w:val="000000" w:themeColor="text1"/>
          <w:spacing w:val="2"/>
        </w:rPr>
        <w:t>б</w:t>
      </w:r>
      <w:r w:rsidRPr="001C1925">
        <w:rPr>
          <w:rFonts w:eastAsia="Times New Roman" w:cs="Times New Roman"/>
          <w:color w:val="000000" w:themeColor="text1"/>
          <w:spacing w:val="-5"/>
        </w:rPr>
        <w:t>л</w:t>
      </w:r>
      <w:r w:rsidRPr="001C1925">
        <w:rPr>
          <w:rFonts w:eastAsia="Times New Roman" w:cs="Times New Roman"/>
          <w:color w:val="000000" w:themeColor="text1"/>
          <w:spacing w:val="-3"/>
        </w:rPr>
        <w:t>и</w:t>
      </w:r>
      <w:r w:rsidRPr="001C1925">
        <w:rPr>
          <w:rFonts w:eastAsia="Times New Roman" w:cs="Times New Roman"/>
          <w:color w:val="000000" w:themeColor="text1"/>
          <w:spacing w:val="6"/>
        </w:rPr>
        <w:t>ц</w:t>
      </w:r>
      <w:r w:rsidRPr="001C1925">
        <w:rPr>
          <w:rFonts w:eastAsia="Times New Roman" w:cs="Times New Roman"/>
          <w:color w:val="000000" w:themeColor="text1"/>
        </w:rPr>
        <w:t>е</w:t>
      </w:r>
      <w:r w:rsidRPr="001C1925">
        <w:rPr>
          <w:rFonts w:eastAsia="Times New Roman" w:cs="Times New Roman"/>
          <w:color w:val="000000" w:themeColor="text1"/>
          <w:spacing w:val="19"/>
        </w:rPr>
        <w:t xml:space="preserve"> </w:t>
      </w:r>
      <w:r w:rsidRPr="001C1925">
        <w:rPr>
          <w:rFonts w:eastAsia="Times New Roman" w:cs="Times New Roman"/>
          <w:color w:val="000000" w:themeColor="text1"/>
          <w:spacing w:val="-3"/>
        </w:rPr>
        <w:t>п</w:t>
      </w:r>
      <w:r w:rsidRPr="001C1925">
        <w:rPr>
          <w:rFonts w:eastAsia="Times New Roman" w:cs="Times New Roman"/>
          <w:color w:val="000000" w:themeColor="text1"/>
          <w:spacing w:val="4"/>
        </w:rPr>
        <w:t>р</w:t>
      </w:r>
      <w:r w:rsidRPr="001C1925">
        <w:rPr>
          <w:rFonts w:eastAsia="Times New Roman" w:cs="Times New Roman"/>
          <w:color w:val="000000" w:themeColor="text1"/>
          <w:spacing w:val="-2"/>
        </w:rPr>
        <w:t>е</w:t>
      </w:r>
      <w:r w:rsidRPr="001C1925">
        <w:rPr>
          <w:rFonts w:eastAsia="Times New Roman" w:cs="Times New Roman"/>
          <w:color w:val="000000" w:themeColor="text1"/>
          <w:spacing w:val="2"/>
        </w:rPr>
        <w:t>д</w:t>
      </w:r>
      <w:r w:rsidRPr="001C1925">
        <w:rPr>
          <w:rFonts w:eastAsia="Times New Roman" w:cs="Times New Roman"/>
          <w:color w:val="000000" w:themeColor="text1"/>
          <w:spacing w:val="-2"/>
        </w:rPr>
        <w:t>с</w:t>
      </w:r>
      <w:r w:rsidRPr="001C1925">
        <w:rPr>
          <w:rFonts w:eastAsia="Times New Roman" w:cs="Times New Roman"/>
          <w:color w:val="000000" w:themeColor="text1"/>
        </w:rPr>
        <w:t>т</w:t>
      </w:r>
      <w:r w:rsidRPr="001C1925">
        <w:rPr>
          <w:rFonts w:eastAsia="Times New Roman" w:cs="Times New Roman"/>
          <w:color w:val="000000" w:themeColor="text1"/>
          <w:spacing w:val="-3"/>
        </w:rPr>
        <w:t>а</w:t>
      </w:r>
      <w:r w:rsidRPr="001C1925">
        <w:rPr>
          <w:rFonts w:eastAsia="Times New Roman" w:cs="Times New Roman"/>
          <w:color w:val="000000" w:themeColor="text1"/>
          <w:spacing w:val="1"/>
        </w:rPr>
        <w:t>в</w:t>
      </w:r>
      <w:r w:rsidRPr="001C1925">
        <w:rPr>
          <w:rFonts w:eastAsia="Times New Roman" w:cs="Times New Roman"/>
          <w:color w:val="000000" w:themeColor="text1"/>
          <w:spacing w:val="-5"/>
        </w:rPr>
        <w:t>л</w:t>
      </w:r>
      <w:r w:rsidRPr="001C1925">
        <w:rPr>
          <w:rFonts w:eastAsia="Times New Roman" w:cs="Times New Roman"/>
          <w:color w:val="000000" w:themeColor="text1"/>
          <w:spacing w:val="-2"/>
        </w:rPr>
        <w:t>е</w:t>
      </w:r>
      <w:r w:rsidRPr="001C1925">
        <w:rPr>
          <w:rFonts w:eastAsia="Times New Roman" w:cs="Times New Roman"/>
          <w:color w:val="000000" w:themeColor="text1"/>
        </w:rPr>
        <w:t>н</w:t>
      </w:r>
      <w:r w:rsidRPr="001C1925">
        <w:rPr>
          <w:rFonts w:eastAsia="Times New Roman" w:cs="Times New Roman"/>
          <w:color w:val="000000" w:themeColor="text1"/>
          <w:spacing w:val="18"/>
        </w:rPr>
        <w:t xml:space="preserve"> </w:t>
      </w:r>
      <w:r w:rsidRPr="001C1925">
        <w:rPr>
          <w:rFonts w:eastAsia="Times New Roman" w:cs="Times New Roman"/>
          <w:color w:val="000000" w:themeColor="text1"/>
          <w:spacing w:val="4"/>
        </w:rPr>
        <w:t>р</w:t>
      </w:r>
      <w:r w:rsidRPr="001C1925">
        <w:rPr>
          <w:rFonts w:eastAsia="Times New Roman" w:cs="Times New Roman"/>
          <w:color w:val="000000" w:themeColor="text1"/>
          <w:spacing w:val="-2"/>
        </w:rPr>
        <w:t>еес</w:t>
      </w:r>
      <w:r w:rsidRPr="001C1925">
        <w:rPr>
          <w:rFonts w:eastAsia="Times New Roman" w:cs="Times New Roman"/>
          <w:color w:val="000000" w:themeColor="text1"/>
        </w:rPr>
        <w:t>тр</w:t>
      </w:r>
      <w:r w:rsidRPr="001C1925">
        <w:rPr>
          <w:rFonts w:eastAsia="Times New Roman" w:cs="Times New Roman"/>
          <w:color w:val="000000" w:themeColor="text1"/>
          <w:spacing w:val="25"/>
        </w:rPr>
        <w:t xml:space="preserve"> </w:t>
      </w:r>
      <w:r w:rsidRPr="001C1925">
        <w:rPr>
          <w:rFonts w:eastAsia="Times New Roman" w:cs="Times New Roman"/>
          <w:color w:val="000000" w:themeColor="text1"/>
          <w:spacing w:val="-2"/>
        </w:rPr>
        <w:t>с</w:t>
      </w:r>
      <w:r w:rsidRPr="001C1925">
        <w:rPr>
          <w:rFonts w:eastAsia="Times New Roman" w:cs="Times New Roman"/>
          <w:color w:val="000000" w:themeColor="text1"/>
          <w:spacing w:val="-3"/>
        </w:rPr>
        <w:t>и</w:t>
      </w:r>
      <w:r w:rsidRPr="001C1925">
        <w:rPr>
          <w:rFonts w:eastAsia="Times New Roman" w:cs="Times New Roman"/>
          <w:color w:val="000000" w:themeColor="text1"/>
          <w:spacing w:val="-2"/>
        </w:rPr>
        <w:t>с</w:t>
      </w:r>
      <w:r w:rsidRPr="001C1925">
        <w:rPr>
          <w:rFonts w:eastAsia="Times New Roman" w:cs="Times New Roman"/>
          <w:color w:val="000000" w:themeColor="text1"/>
        </w:rPr>
        <w:t>т</w:t>
      </w:r>
      <w:r w:rsidRPr="001C1925">
        <w:rPr>
          <w:rFonts w:eastAsia="Times New Roman" w:cs="Times New Roman"/>
          <w:color w:val="000000" w:themeColor="text1"/>
          <w:spacing w:val="-3"/>
        </w:rPr>
        <w:t>е</w:t>
      </w:r>
      <w:r w:rsidRPr="001C1925">
        <w:rPr>
          <w:rFonts w:eastAsia="Times New Roman" w:cs="Times New Roman"/>
          <w:color w:val="000000" w:themeColor="text1"/>
        </w:rPr>
        <w:t>м</w:t>
      </w:r>
      <w:r w:rsidRPr="001C1925">
        <w:rPr>
          <w:rFonts w:eastAsia="Times New Roman" w:cs="Times New Roman"/>
          <w:color w:val="000000" w:themeColor="text1"/>
          <w:spacing w:val="16"/>
        </w:rPr>
        <w:t xml:space="preserve"> </w:t>
      </w:r>
      <w:r w:rsidRPr="001C1925">
        <w:rPr>
          <w:rFonts w:eastAsia="Times New Roman" w:cs="Times New Roman"/>
          <w:color w:val="000000" w:themeColor="text1"/>
        </w:rPr>
        <w:t>т</w:t>
      </w:r>
      <w:r w:rsidRPr="001C1925">
        <w:rPr>
          <w:rFonts w:eastAsia="Times New Roman" w:cs="Times New Roman"/>
          <w:color w:val="000000" w:themeColor="text1"/>
          <w:spacing w:val="-3"/>
        </w:rPr>
        <w:t>еп</w:t>
      </w:r>
      <w:r w:rsidRPr="001C1925">
        <w:rPr>
          <w:rFonts w:eastAsia="Times New Roman" w:cs="Times New Roman"/>
          <w:color w:val="000000" w:themeColor="text1"/>
          <w:spacing w:val="-5"/>
        </w:rPr>
        <w:t>л</w:t>
      </w:r>
      <w:r w:rsidRPr="001C1925">
        <w:rPr>
          <w:rFonts w:eastAsia="Times New Roman" w:cs="Times New Roman"/>
          <w:color w:val="000000" w:themeColor="text1"/>
          <w:spacing w:val="4"/>
        </w:rPr>
        <w:t>о</w:t>
      </w:r>
      <w:r w:rsidRPr="001C1925">
        <w:rPr>
          <w:rFonts w:eastAsia="Times New Roman" w:cs="Times New Roman"/>
          <w:color w:val="000000" w:themeColor="text1"/>
          <w:spacing w:val="-2"/>
        </w:rPr>
        <w:t>с</w:t>
      </w:r>
      <w:r w:rsidRPr="001C1925">
        <w:rPr>
          <w:rFonts w:eastAsia="Times New Roman" w:cs="Times New Roman"/>
          <w:color w:val="000000" w:themeColor="text1"/>
          <w:spacing w:val="-3"/>
        </w:rPr>
        <w:t>н</w:t>
      </w:r>
      <w:r w:rsidRPr="001C1925">
        <w:rPr>
          <w:rFonts w:eastAsia="Times New Roman" w:cs="Times New Roman"/>
          <w:color w:val="000000" w:themeColor="text1"/>
          <w:spacing w:val="-2"/>
        </w:rPr>
        <w:t>а</w:t>
      </w:r>
      <w:r w:rsidRPr="001C1925">
        <w:rPr>
          <w:rFonts w:eastAsia="Times New Roman" w:cs="Times New Roman"/>
          <w:color w:val="000000" w:themeColor="text1"/>
          <w:spacing w:val="2"/>
        </w:rPr>
        <w:t>б</w:t>
      </w:r>
      <w:r w:rsidRPr="001C1925">
        <w:rPr>
          <w:rFonts w:eastAsia="Times New Roman" w:cs="Times New Roman"/>
          <w:color w:val="000000" w:themeColor="text1"/>
        </w:rPr>
        <w:t>ж</w:t>
      </w:r>
      <w:r w:rsidRPr="001C1925">
        <w:rPr>
          <w:rFonts w:eastAsia="Times New Roman" w:cs="Times New Roman"/>
          <w:color w:val="000000" w:themeColor="text1"/>
          <w:spacing w:val="-2"/>
        </w:rPr>
        <w:t>е</w:t>
      </w:r>
      <w:r w:rsidRPr="001C1925">
        <w:rPr>
          <w:rFonts w:eastAsia="Times New Roman" w:cs="Times New Roman"/>
          <w:color w:val="000000" w:themeColor="text1"/>
          <w:spacing w:val="-3"/>
        </w:rPr>
        <w:t>ни</w:t>
      </w:r>
      <w:r w:rsidRPr="001C1925">
        <w:rPr>
          <w:rFonts w:eastAsia="Times New Roman" w:cs="Times New Roman"/>
          <w:color w:val="000000" w:themeColor="text1"/>
          <w:spacing w:val="3"/>
        </w:rPr>
        <w:t>я</w:t>
      </w:r>
      <w:r w:rsidRPr="001C1925">
        <w:rPr>
          <w:rFonts w:eastAsia="Times New Roman" w:cs="Times New Roman"/>
          <w:color w:val="000000" w:themeColor="text1"/>
        </w:rPr>
        <w:t>,</w:t>
      </w:r>
      <w:r w:rsidRPr="001C1925">
        <w:rPr>
          <w:rFonts w:eastAsia="Times New Roman" w:cs="Times New Roman"/>
          <w:color w:val="000000" w:themeColor="text1"/>
          <w:spacing w:val="23"/>
        </w:rPr>
        <w:t xml:space="preserve"> </w:t>
      </w:r>
      <w:r w:rsidRPr="001C1925">
        <w:rPr>
          <w:rFonts w:eastAsia="Times New Roman" w:cs="Times New Roman"/>
          <w:color w:val="000000" w:themeColor="text1"/>
          <w:spacing w:val="-2"/>
        </w:rPr>
        <w:t>с</w:t>
      </w:r>
      <w:r w:rsidRPr="001C1925">
        <w:rPr>
          <w:rFonts w:eastAsia="Times New Roman" w:cs="Times New Roman"/>
          <w:color w:val="000000" w:themeColor="text1"/>
          <w:spacing w:val="4"/>
        </w:rPr>
        <w:t>о</w:t>
      </w:r>
      <w:r w:rsidRPr="001C1925">
        <w:rPr>
          <w:rFonts w:eastAsia="Times New Roman" w:cs="Times New Roman"/>
          <w:color w:val="000000" w:themeColor="text1"/>
          <w:spacing w:val="2"/>
        </w:rPr>
        <w:t>д</w:t>
      </w:r>
      <w:r w:rsidRPr="001C1925">
        <w:rPr>
          <w:rFonts w:eastAsia="Times New Roman" w:cs="Times New Roman"/>
          <w:color w:val="000000" w:themeColor="text1"/>
          <w:spacing w:val="-12"/>
        </w:rPr>
        <w:t>е</w:t>
      </w:r>
      <w:r w:rsidRPr="001C1925">
        <w:rPr>
          <w:rFonts w:eastAsia="Times New Roman" w:cs="Times New Roman"/>
          <w:color w:val="000000" w:themeColor="text1"/>
          <w:spacing w:val="4"/>
        </w:rPr>
        <w:t>р</w:t>
      </w:r>
      <w:r w:rsidRPr="001C1925">
        <w:rPr>
          <w:rFonts w:eastAsia="Times New Roman" w:cs="Times New Roman"/>
          <w:color w:val="000000" w:themeColor="text1"/>
        </w:rPr>
        <w:t>ж</w:t>
      </w:r>
      <w:r w:rsidRPr="001C1925">
        <w:rPr>
          <w:rFonts w:eastAsia="Times New Roman" w:cs="Times New Roman"/>
          <w:color w:val="000000" w:themeColor="text1"/>
          <w:spacing w:val="-2"/>
        </w:rPr>
        <w:t>а</w:t>
      </w:r>
      <w:r w:rsidRPr="001C1925">
        <w:rPr>
          <w:rFonts w:eastAsia="Times New Roman" w:cs="Times New Roman"/>
          <w:color w:val="000000" w:themeColor="text1"/>
          <w:spacing w:val="2"/>
        </w:rPr>
        <w:t>щ</w:t>
      </w:r>
      <w:r w:rsidRPr="001C1925">
        <w:rPr>
          <w:rFonts w:eastAsia="Times New Roman" w:cs="Times New Roman"/>
          <w:color w:val="000000" w:themeColor="text1"/>
          <w:spacing w:val="-3"/>
        </w:rPr>
        <w:t>и</w:t>
      </w:r>
      <w:r w:rsidRPr="001C1925">
        <w:rPr>
          <w:rFonts w:eastAsia="Times New Roman" w:cs="Times New Roman"/>
          <w:color w:val="000000" w:themeColor="text1"/>
        </w:rPr>
        <w:t>й</w:t>
      </w:r>
      <w:r w:rsidRPr="001C1925">
        <w:rPr>
          <w:rFonts w:eastAsia="Times New Roman" w:cs="Times New Roman"/>
          <w:color w:val="000000" w:themeColor="text1"/>
          <w:spacing w:val="18"/>
        </w:rPr>
        <w:t xml:space="preserve"> </w:t>
      </w:r>
      <w:r w:rsidRPr="001C1925">
        <w:rPr>
          <w:rFonts w:eastAsia="Times New Roman" w:cs="Times New Roman"/>
          <w:color w:val="000000" w:themeColor="text1"/>
          <w:spacing w:val="-3"/>
        </w:rPr>
        <w:t>п</w:t>
      </w:r>
      <w:r w:rsidRPr="001C1925">
        <w:rPr>
          <w:rFonts w:eastAsia="Times New Roman" w:cs="Times New Roman"/>
          <w:color w:val="000000" w:themeColor="text1"/>
          <w:spacing w:val="-2"/>
        </w:rPr>
        <w:t>е</w:t>
      </w:r>
      <w:r w:rsidRPr="001C1925">
        <w:rPr>
          <w:rFonts w:eastAsia="Times New Roman" w:cs="Times New Roman"/>
          <w:color w:val="000000" w:themeColor="text1"/>
          <w:spacing w:val="4"/>
        </w:rPr>
        <w:t>р</w:t>
      </w:r>
      <w:r w:rsidRPr="001C1925">
        <w:rPr>
          <w:rFonts w:eastAsia="Times New Roman" w:cs="Times New Roman"/>
          <w:color w:val="000000" w:themeColor="text1"/>
          <w:spacing w:val="-12"/>
        </w:rPr>
        <w:t>е</w:t>
      </w:r>
      <w:r w:rsidRPr="001C1925">
        <w:rPr>
          <w:rFonts w:eastAsia="Times New Roman" w:cs="Times New Roman"/>
          <w:color w:val="000000" w:themeColor="text1"/>
          <w:spacing w:val="3"/>
        </w:rPr>
        <w:t>ч</w:t>
      </w:r>
      <w:r w:rsidRPr="001C1925">
        <w:rPr>
          <w:rFonts w:eastAsia="Times New Roman" w:cs="Times New Roman"/>
          <w:color w:val="000000" w:themeColor="text1"/>
          <w:spacing w:val="-2"/>
        </w:rPr>
        <w:t>е</w:t>
      </w:r>
      <w:r w:rsidRPr="001C1925">
        <w:rPr>
          <w:rFonts w:eastAsia="Times New Roman" w:cs="Times New Roman"/>
          <w:color w:val="000000" w:themeColor="text1"/>
          <w:spacing w:val="-3"/>
        </w:rPr>
        <w:t>н</w:t>
      </w:r>
      <w:r w:rsidRPr="001C1925">
        <w:rPr>
          <w:rFonts w:eastAsia="Times New Roman" w:cs="Times New Roman"/>
          <w:color w:val="000000" w:themeColor="text1"/>
        </w:rPr>
        <w:t>ь</w:t>
      </w:r>
      <w:r w:rsidRPr="001C1925">
        <w:rPr>
          <w:rFonts w:eastAsia="Times New Roman" w:cs="Times New Roman"/>
          <w:color w:val="000000" w:themeColor="text1"/>
          <w:spacing w:val="17"/>
        </w:rPr>
        <w:t xml:space="preserve"> </w:t>
      </w:r>
      <w:r w:rsidRPr="001C1925">
        <w:rPr>
          <w:rFonts w:eastAsia="Times New Roman" w:cs="Times New Roman"/>
          <w:color w:val="000000" w:themeColor="text1"/>
        </w:rPr>
        <w:t>т</w:t>
      </w:r>
      <w:r w:rsidRPr="001C1925">
        <w:rPr>
          <w:rFonts w:eastAsia="Times New Roman" w:cs="Times New Roman"/>
          <w:color w:val="000000" w:themeColor="text1"/>
          <w:spacing w:val="-3"/>
        </w:rPr>
        <w:t>еп</w:t>
      </w:r>
      <w:r w:rsidRPr="001C1925">
        <w:rPr>
          <w:rFonts w:eastAsia="Times New Roman" w:cs="Times New Roman"/>
          <w:color w:val="000000" w:themeColor="text1"/>
          <w:spacing w:val="-5"/>
        </w:rPr>
        <w:t>л</w:t>
      </w:r>
      <w:r w:rsidRPr="001C1925">
        <w:rPr>
          <w:rFonts w:eastAsia="Times New Roman" w:cs="Times New Roman"/>
          <w:color w:val="000000" w:themeColor="text1"/>
          <w:spacing w:val="4"/>
        </w:rPr>
        <w:t>о</w:t>
      </w:r>
      <w:r w:rsidRPr="001C1925">
        <w:rPr>
          <w:rFonts w:eastAsia="Times New Roman" w:cs="Times New Roman"/>
          <w:color w:val="000000" w:themeColor="text1"/>
          <w:spacing w:val="-2"/>
        </w:rPr>
        <w:t>с</w:t>
      </w:r>
      <w:r w:rsidRPr="001C1925">
        <w:rPr>
          <w:rFonts w:eastAsia="Times New Roman" w:cs="Times New Roman"/>
          <w:color w:val="000000" w:themeColor="text1"/>
          <w:spacing w:val="-3"/>
        </w:rPr>
        <w:t>н</w:t>
      </w:r>
      <w:r w:rsidRPr="001C1925">
        <w:rPr>
          <w:rFonts w:eastAsia="Times New Roman" w:cs="Times New Roman"/>
          <w:color w:val="000000" w:themeColor="text1"/>
          <w:spacing w:val="-2"/>
        </w:rPr>
        <w:t>а</w:t>
      </w:r>
      <w:r w:rsidRPr="001C1925">
        <w:rPr>
          <w:rFonts w:eastAsia="Times New Roman" w:cs="Times New Roman"/>
          <w:color w:val="000000" w:themeColor="text1"/>
          <w:spacing w:val="2"/>
        </w:rPr>
        <w:t>б</w:t>
      </w:r>
      <w:r w:rsidRPr="001C1925">
        <w:rPr>
          <w:rFonts w:eastAsia="Times New Roman" w:cs="Times New Roman"/>
          <w:color w:val="000000" w:themeColor="text1"/>
        </w:rPr>
        <w:t>ж</w:t>
      </w:r>
      <w:r w:rsidRPr="001C1925">
        <w:rPr>
          <w:rFonts w:eastAsia="Times New Roman" w:cs="Times New Roman"/>
          <w:color w:val="000000" w:themeColor="text1"/>
          <w:spacing w:val="-2"/>
        </w:rPr>
        <w:t>аю</w:t>
      </w:r>
      <w:r w:rsidRPr="001C1925">
        <w:rPr>
          <w:rFonts w:eastAsia="Times New Roman" w:cs="Times New Roman"/>
          <w:color w:val="000000" w:themeColor="text1"/>
          <w:spacing w:val="2"/>
        </w:rPr>
        <w:t>щ</w:t>
      </w:r>
      <w:r w:rsidRPr="001C1925">
        <w:rPr>
          <w:rFonts w:eastAsia="Times New Roman" w:cs="Times New Roman"/>
          <w:color w:val="000000" w:themeColor="text1"/>
          <w:spacing w:val="-3"/>
        </w:rPr>
        <w:t>и</w:t>
      </w:r>
      <w:r w:rsidRPr="001C1925">
        <w:rPr>
          <w:rFonts w:eastAsia="Times New Roman" w:cs="Times New Roman"/>
          <w:color w:val="000000" w:themeColor="text1"/>
        </w:rPr>
        <w:t xml:space="preserve">х </w:t>
      </w:r>
      <w:r w:rsidRPr="001C1925">
        <w:rPr>
          <w:rFonts w:eastAsia="Times New Roman" w:cs="Times New Roman"/>
          <w:color w:val="000000" w:themeColor="text1"/>
          <w:spacing w:val="4"/>
        </w:rPr>
        <w:t>ор</w:t>
      </w:r>
      <w:r w:rsidRPr="001C1925">
        <w:rPr>
          <w:rFonts w:eastAsia="Times New Roman" w:cs="Times New Roman"/>
          <w:color w:val="000000" w:themeColor="text1"/>
          <w:spacing w:val="-5"/>
        </w:rPr>
        <w:t>г</w:t>
      </w:r>
      <w:r w:rsidRPr="001C1925">
        <w:rPr>
          <w:rFonts w:eastAsia="Times New Roman" w:cs="Times New Roman"/>
          <w:color w:val="000000" w:themeColor="text1"/>
          <w:spacing w:val="-2"/>
        </w:rPr>
        <w:t>а</w:t>
      </w:r>
      <w:r w:rsidRPr="001C1925">
        <w:rPr>
          <w:rFonts w:eastAsia="Times New Roman" w:cs="Times New Roman"/>
          <w:color w:val="000000" w:themeColor="text1"/>
          <w:spacing w:val="-3"/>
        </w:rPr>
        <w:t>ни</w:t>
      </w:r>
      <w:r w:rsidRPr="001C1925">
        <w:rPr>
          <w:rFonts w:eastAsia="Times New Roman" w:cs="Times New Roman"/>
          <w:color w:val="000000" w:themeColor="text1"/>
          <w:spacing w:val="-1"/>
        </w:rPr>
        <w:t>з</w:t>
      </w:r>
      <w:r w:rsidRPr="001C1925">
        <w:rPr>
          <w:rFonts w:eastAsia="Times New Roman" w:cs="Times New Roman"/>
          <w:color w:val="000000" w:themeColor="text1"/>
          <w:spacing w:val="-2"/>
        </w:rPr>
        <w:t>а</w:t>
      </w:r>
      <w:r w:rsidRPr="001C1925">
        <w:rPr>
          <w:rFonts w:eastAsia="Times New Roman" w:cs="Times New Roman"/>
          <w:color w:val="000000" w:themeColor="text1"/>
          <w:spacing w:val="-3"/>
        </w:rPr>
        <w:t>ций</w:t>
      </w:r>
      <w:r w:rsidRPr="001C1925">
        <w:rPr>
          <w:rFonts w:eastAsia="Times New Roman" w:cs="Times New Roman"/>
          <w:color w:val="000000" w:themeColor="text1"/>
        </w:rPr>
        <w:t>,</w:t>
      </w:r>
      <w:r w:rsidRPr="001C1925">
        <w:rPr>
          <w:rFonts w:eastAsia="Times New Roman" w:cs="Times New Roman"/>
          <w:color w:val="000000" w:themeColor="text1"/>
          <w:spacing w:val="45"/>
        </w:rPr>
        <w:t xml:space="preserve"> </w:t>
      </w:r>
      <w:r w:rsidRPr="001C1925">
        <w:rPr>
          <w:rFonts w:eastAsia="Times New Roman" w:cs="Times New Roman"/>
          <w:color w:val="000000" w:themeColor="text1"/>
          <w:spacing w:val="2"/>
        </w:rPr>
        <w:t>д</w:t>
      </w:r>
      <w:r w:rsidRPr="001C1925">
        <w:rPr>
          <w:rFonts w:eastAsia="Times New Roman" w:cs="Times New Roman"/>
          <w:color w:val="000000" w:themeColor="text1"/>
          <w:spacing w:val="-2"/>
        </w:rPr>
        <w:t>е</w:t>
      </w:r>
      <w:r w:rsidRPr="001C1925">
        <w:rPr>
          <w:rFonts w:eastAsia="Times New Roman" w:cs="Times New Roman"/>
          <w:color w:val="000000" w:themeColor="text1"/>
          <w:spacing w:val="-3"/>
        </w:rPr>
        <w:t>й</w:t>
      </w:r>
      <w:r w:rsidRPr="001C1925">
        <w:rPr>
          <w:rFonts w:eastAsia="Times New Roman" w:cs="Times New Roman"/>
          <w:color w:val="000000" w:themeColor="text1"/>
          <w:spacing w:val="-2"/>
        </w:rPr>
        <w:t>с</w:t>
      </w:r>
      <w:r w:rsidRPr="001C1925">
        <w:rPr>
          <w:rFonts w:eastAsia="Times New Roman" w:cs="Times New Roman"/>
          <w:color w:val="000000" w:themeColor="text1"/>
        </w:rPr>
        <w:t>тв</w:t>
      </w:r>
      <w:r w:rsidRPr="001C1925">
        <w:rPr>
          <w:rFonts w:eastAsia="Times New Roman" w:cs="Times New Roman"/>
          <w:color w:val="000000" w:themeColor="text1"/>
          <w:spacing w:val="-5"/>
        </w:rPr>
        <w:t>у</w:t>
      </w:r>
      <w:r w:rsidRPr="001C1925">
        <w:rPr>
          <w:rFonts w:eastAsia="Times New Roman" w:cs="Times New Roman"/>
          <w:color w:val="000000" w:themeColor="text1"/>
          <w:spacing w:val="-2"/>
        </w:rPr>
        <w:t>ю</w:t>
      </w:r>
      <w:r w:rsidRPr="001C1925">
        <w:rPr>
          <w:rFonts w:eastAsia="Times New Roman" w:cs="Times New Roman"/>
          <w:color w:val="000000" w:themeColor="text1"/>
          <w:spacing w:val="2"/>
        </w:rPr>
        <w:t>щ</w:t>
      </w:r>
      <w:r w:rsidRPr="001C1925">
        <w:rPr>
          <w:rFonts w:eastAsia="Times New Roman" w:cs="Times New Roman"/>
          <w:color w:val="000000" w:themeColor="text1"/>
          <w:spacing w:val="-3"/>
        </w:rPr>
        <w:t>и</w:t>
      </w:r>
      <w:r w:rsidRPr="001C1925">
        <w:rPr>
          <w:rFonts w:eastAsia="Times New Roman" w:cs="Times New Roman"/>
          <w:color w:val="000000" w:themeColor="text1"/>
        </w:rPr>
        <w:t>х</w:t>
      </w:r>
      <w:r w:rsidRPr="001C1925">
        <w:rPr>
          <w:rFonts w:eastAsia="Times New Roman" w:cs="Times New Roman"/>
          <w:color w:val="000000" w:themeColor="text1"/>
          <w:spacing w:val="38"/>
        </w:rPr>
        <w:t xml:space="preserve"> </w:t>
      </w:r>
      <w:r w:rsidRPr="001C1925">
        <w:rPr>
          <w:rFonts w:eastAsia="Times New Roman" w:cs="Times New Roman"/>
          <w:color w:val="000000" w:themeColor="text1"/>
        </w:rPr>
        <w:t>в</w:t>
      </w:r>
      <w:r w:rsidRPr="001C1925">
        <w:rPr>
          <w:rFonts w:eastAsia="Times New Roman" w:cs="Times New Roman"/>
          <w:color w:val="000000" w:themeColor="text1"/>
          <w:spacing w:val="44"/>
        </w:rPr>
        <w:t xml:space="preserve"> </w:t>
      </w:r>
      <w:r w:rsidRPr="001C1925">
        <w:rPr>
          <w:rFonts w:eastAsia="Times New Roman" w:cs="Times New Roman"/>
          <w:color w:val="000000" w:themeColor="text1"/>
          <w:spacing w:val="-2"/>
        </w:rPr>
        <w:t>ка</w:t>
      </w:r>
      <w:r w:rsidRPr="001C1925">
        <w:rPr>
          <w:rFonts w:eastAsia="Times New Roman" w:cs="Times New Roman"/>
          <w:color w:val="000000" w:themeColor="text1"/>
        </w:rPr>
        <w:t>ж</w:t>
      </w:r>
      <w:r w:rsidRPr="001C1925">
        <w:rPr>
          <w:rFonts w:eastAsia="Times New Roman" w:cs="Times New Roman"/>
          <w:color w:val="000000" w:themeColor="text1"/>
          <w:spacing w:val="2"/>
        </w:rPr>
        <w:t>д</w:t>
      </w:r>
      <w:r w:rsidRPr="001C1925">
        <w:rPr>
          <w:rFonts w:eastAsia="Times New Roman" w:cs="Times New Roman"/>
          <w:color w:val="000000" w:themeColor="text1"/>
          <w:spacing w:val="4"/>
        </w:rPr>
        <w:t>о</w:t>
      </w:r>
      <w:r w:rsidRPr="001C1925">
        <w:rPr>
          <w:rFonts w:eastAsia="Times New Roman" w:cs="Times New Roman"/>
          <w:color w:val="000000" w:themeColor="text1"/>
        </w:rPr>
        <w:t>й</w:t>
      </w:r>
      <w:r w:rsidRPr="001C1925">
        <w:rPr>
          <w:rFonts w:eastAsia="Times New Roman" w:cs="Times New Roman"/>
          <w:color w:val="000000" w:themeColor="text1"/>
          <w:spacing w:val="40"/>
        </w:rPr>
        <w:t xml:space="preserve"> </w:t>
      </w:r>
      <w:r w:rsidRPr="001C1925">
        <w:rPr>
          <w:rFonts w:eastAsia="Times New Roman" w:cs="Times New Roman"/>
          <w:color w:val="000000" w:themeColor="text1"/>
          <w:spacing w:val="-2"/>
        </w:rPr>
        <w:t>с</w:t>
      </w:r>
      <w:r w:rsidRPr="001C1925">
        <w:rPr>
          <w:rFonts w:eastAsia="Times New Roman" w:cs="Times New Roman"/>
          <w:color w:val="000000" w:themeColor="text1"/>
          <w:spacing w:val="-3"/>
        </w:rPr>
        <w:t>и</w:t>
      </w:r>
      <w:r w:rsidRPr="001C1925">
        <w:rPr>
          <w:rFonts w:eastAsia="Times New Roman" w:cs="Times New Roman"/>
          <w:color w:val="000000" w:themeColor="text1"/>
          <w:spacing w:val="-2"/>
        </w:rPr>
        <w:t>с</w:t>
      </w:r>
      <w:r w:rsidRPr="001C1925">
        <w:rPr>
          <w:rFonts w:eastAsia="Times New Roman" w:cs="Times New Roman"/>
          <w:color w:val="000000" w:themeColor="text1"/>
        </w:rPr>
        <w:t>т</w:t>
      </w:r>
      <w:r w:rsidRPr="001C1925">
        <w:rPr>
          <w:rFonts w:eastAsia="Times New Roman" w:cs="Times New Roman"/>
          <w:color w:val="000000" w:themeColor="text1"/>
          <w:spacing w:val="-3"/>
        </w:rPr>
        <w:t>е</w:t>
      </w:r>
      <w:r w:rsidRPr="001C1925">
        <w:rPr>
          <w:rFonts w:eastAsia="Times New Roman" w:cs="Times New Roman"/>
          <w:color w:val="000000" w:themeColor="text1"/>
          <w:spacing w:val="3"/>
        </w:rPr>
        <w:t>м</w:t>
      </w:r>
      <w:r w:rsidRPr="001C1925">
        <w:rPr>
          <w:rFonts w:eastAsia="Times New Roman" w:cs="Times New Roman"/>
          <w:color w:val="000000" w:themeColor="text1"/>
        </w:rPr>
        <w:t>е</w:t>
      </w:r>
      <w:r w:rsidRPr="001C1925">
        <w:rPr>
          <w:rFonts w:eastAsia="Times New Roman" w:cs="Times New Roman"/>
          <w:color w:val="000000" w:themeColor="text1"/>
          <w:spacing w:val="47"/>
        </w:rPr>
        <w:t xml:space="preserve"> </w:t>
      </w:r>
      <w:r w:rsidRPr="001C1925">
        <w:rPr>
          <w:rFonts w:eastAsia="Times New Roman" w:cs="Times New Roman"/>
          <w:color w:val="000000" w:themeColor="text1"/>
        </w:rPr>
        <w:t>т</w:t>
      </w:r>
      <w:r w:rsidRPr="001C1925">
        <w:rPr>
          <w:rFonts w:eastAsia="Times New Roman" w:cs="Times New Roman"/>
          <w:color w:val="000000" w:themeColor="text1"/>
          <w:spacing w:val="-3"/>
        </w:rPr>
        <w:t>еп</w:t>
      </w:r>
      <w:r w:rsidRPr="001C1925">
        <w:rPr>
          <w:rFonts w:eastAsia="Times New Roman" w:cs="Times New Roman"/>
          <w:color w:val="000000" w:themeColor="text1"/>
          <w:spacing w:val="-5"/>
        </w:rPr>
        <w:t>л</w:t>
      </w:r>
      <w:r w:rsidRPr="001C1925">
        <w:rPr>
          <w:rFonts w:eastAsia="Times New Roman" w:cs="Times New Roman"/>
          <w:color w:val="000000" w:themeColor="text1"/>
          <w:spacing w:val="4"/>
        </w:rPr>
        <w:t>о</w:t>
      </w:r>
      <w:r w:rsidRPr="001C1925">
        <w:rPr>
          <w:rFonts w:eastAsia="Times New Roman" w:cs="Times New Roman"/>
          <w:color w:val="000000" w:themeColor="text1"/>
          <w:spacing w:val="-2"/>
        </w:rPr>
        <w:t>с</w:t>
      </w:r>
      <w:r w:rsidRPr="001C1925">
        <w:rPr>
          <w:rFonts w:eastAsia="Times New Roman" w:cs="Times New Roman"/>
          <w:color w:val="000000" w:themeColor="text1"/>
          <w:spacing w:val="-3"/>
        </w:rPr>
        <w:t>н</w:t>
      </w:r>
      <w:r w:rsidRPr="001C1925">
        <w:rPr>
          <w:rFonts w:eastAsia="Times New Roman" w:cs="Times New Roman"/>
          <w:color w:val="000000" w:themeColor="text1"/>
          <w:spacing w:val="-2"/>
        </w:rPr>
        <w:t>а</w:t>
      </w:r>
      <w:r w:rsidRPr="001C1925">
        <w:rPr>
          <w:rFonts w:eastAsia="Times New Roman" w:cs="Times New Roman"/>
          <w:color w:val="000000" w:themeColor="text1"/>
          <w:spacing w:val="2"/>
        </w:rPr>
        <w:t>б</w:t>
      </w:r>
      <w:r w:rsidRPr="001C1925">
        <w:rPr>
          <w:rFonts w:eastAsia="Times New Roman" w:cs="Times New Roman"/>
          <w:color w:val="000000" w:themeColor="text1"/>
        </w:rPr>
        <w:t>ж</w:t>
      </w:r>
      <w:r w:rsidRPr="001C1925">
        <w:rPr>
          <w:rFonts w:eastAsia="Times New Roman" w:cs="Times New Roman"/>
          <w:color w:val="000000" w:themeColor="text1"/>
          <w:spacing w:val="-2"/>
        </w:rPr>
        <w:t>е</w:t>
      </w:r>
      <w:r w:rsidRPr="001C1925">
        <w:rPr>
          <w:rFonts w:eastAsia="Times New Roman" w:cs="Times New Roman"/>
          <w:color w:val="000000" w:themeColor="text1"/>
          <w:spacing w:val="-3"/>
        </w:rPr>
        <w:t>ни</w:t>
      </w:r>
      <w:r w:rsidRPr="001C1925">
        <w:rPr>
          <w:rFonts w:eastAsia="Times New Roman" w:cs="Times New Roman"/>
          <w:color w:val="000000" w:themeColor="text1"/>
          <w:spacing w:val="3"/>
        </w:rPr>
        <w:t>я</w:t>
      </w:r>
      <w:r w:rsidRPr="001C1925">
        <w:rPr>
          <w:rFonts w:eastAsia="Times New Roman" w:cs="Times New Roman"/>
          <w:color w:val="000000" w:themeColor="text1"/>
        </w:rPr>
        <w:t>,</w:t>
      </w:r>
      <w:r w:rsidRPr="001C1925">
        <w:rPr>
          <w:rFonts w:eastAsia="Times New Roman" w:cs="Times New Roman"/>
          <w:color w:val="000000" w:themeColor="text1"/>
          <w:spacing w:val="45"/>
        </w:rPr>
        <w:t xml:space="preserve"> </w:t>
      </w:r>
      <w:r w:rsidRPr="001C1925">
        <w:rPr>
          <w:rFonts w:eastAsia="Times New Roman" w:cs="Times New Roman"/>
          <w:color w:val="000000" w:themeColor="text1"/>
          <w:spacing w:val="4"/>
        </w:rPr>
        <w:t>р</w:t>
      </w:r>
      <w:r w:rsidRPr="001C1925">
        <w:rPr>
          <w:rFonts w:eastAsia="Times New Roman" w:cs="Times New Roman"/>
          <w:color w:val="000000" w:themeColor="text1"/>
          <w:spacing w:val="-2"/>
        </w:rPr>
        <w:t>ас</w:t>
      </w:r>
      <w:r w:rsidRPr="001C1925">
        <w:rPr>
          <w:rFonts w:eastAsia="Times New Roman" w:cs="Times New Roman"/>
          <w:color w:val="000000" w:themeColor="text1"/>
          <w:spacing w:val="-3"/>
        </w:rPr>
        <w:t>п</w:t>
      </w:r>
      <w:r w:rsidRPr="001C1925">
        <w:rPr>
          <w:rFonts w:eastAsia="Times New Roman" w:cs="Times New Roman"/>
          <w:color w:val="000000" w:themeColor="text1"/>
          <w:spacing w:val="4"/>
        </w:rPr>
        <w:t>о</w:t>
      </w:r>
      <w:r w:rsidRPr="001C1925">
        <w:rPr>
          <w:rFonts w:eastAsia="Times New Roman" w:cs="Times New Roman"/>
          <w:color w:val="000000" w:themeColor="text1"/>
          <w:spacing w:val="-5"/>
        </w:rPr>
        <w:t>л</w:t>
      </w:r>
      <w:r w:rsidRPr="001C1925">
        <w:rPr>
          <w:rFonts w:eastAsia="Times New Roman" w:cs="Times New Roman"/>
          <w:color w:val="000000" w:themeColor="text1"/>
          <w:spacing w:val="4"/>
        </w:rPr>
        <w:t>о</w:t>
      </w:r>
      <w:r w:rsidRPr="001C1925">
        <w:rPr>
          <w:rFonts w:eastAsia="Times New Roman" w:cs="Times New Roman"/>
          <w:color w:val="000000" w:themeColor="text1"/>
        </w:rPr>
        <w:t>ж</w:t>
      </w:r>
      <w:r w:rsidRPr="001C1925">
        <w:rPr>
          <w:rFonts w:eastAsia="Times New Roman" w:cs="Times New Roman"/>
          <w:color w:val="000000" w:themeColor="text1"/>
          <w:spacing w:val="-2"/>
        </w:rPr>
        <w:t>е</w:t>
      </w:r>
      <w:r w:rsidRPr="001C1925">
        <w:rPr>
          <w:rFonts w:eastAsia="Times New Roman" w:cs="Times New Roman"/>
          <w:color w:val="000000" w:themeColor="text1"/>
          <w:spacing w:val="-3"/>
        </w:rPr>
        <w:t>нн</w:t>
      </w:r>
      <w:r w:rsidRPr="001C1925">
        <w:rPr>
          <w:rFonts w:eastAsia="Times New Roman" w:cs="Times New Roman"/>
          <w:color w:val="000000" w:themeColor="text1"/>
          <w:spacing w:val="-5"/>
        </w:rPr>
        <w:t>ы</w:t>
      </w:r>
      <w:r w:rsidRPr="001C1925">
        <w:rPr>
          <w:rFonts w:eastAsia="Times New Roman" w:cs="Times New Roman"/>
          <w:color w:val="000000" w:themeColor="text1"/>
        </w:rPr>
        <w:t>х</w:t>
      </w:r>
      <w:r w:rsidRPr="001C1925">
        <w:rPr>
          <w:rFonts w:eastAsia="Times New Roman" w:cs="Times New Roman"/>
          <w:color w:val="000000" w:themeColor="text1"/>
          <w:spacing w:val="38"/>
        </w:rPr>
        <w:t xml:space="preserve"> </w:t>
      </w:r>
      <w:r w:rsidRPr="001C1925">
        <w:rPr>
          <w:rFonts w:eastAsia="Times New Roman" w:cs="Times New Roman"/>
          <w:color w:val="000000" w:themeColor="text1"/>
        </w:rPr>
        <w:t>в</w:t>
      </w:r>
      <w:r w:rsidRPr="001C1925">
        <w:rPr>
          <w:rFonts w:eastAsia="Times New Roman" w:cs="Times New Roman"/>
          <w:color w:val="000000" w:themeColor="text1"/>
          <w:spacing w:val="44"/>
        </w:rPr>
        <w:t xml:space="preserve"> </w:t>
      </w:r>
      <w:r w:rsidRPr="001C1925">
        <w:rPr>
          <w:rFonts w:eastAsia="Times New Roman" w:cs="Times New Roman"/>
          <w:color w:val="000000" w:themeColor="text1"/>
          <w:spacing w:val="3"/>
        </w:rPr>
        <w:t>м</w:t>
      </w:r>
      <w:r w:rsidRPr="001C1925">
        <w:rPr>
          <w:rFonts w:eastAsia="Times New Roman" w:cs="Times New Roman"/>
          <w:color w:val="000000" w:themeColor="text1"/>
          <w:spacing w:val="-5"/>
        </w:rPr>
        <w:t>у</w:t>
      </w:r>
      <w:r w:rsidRPr="001C1925">
        <w:rPr>
          <w:rFonts w:eastAsia="Times New Roman" w:cs="Times New Roman"/>
          <w:color w:val="000000" w:themeColor="text1"/>
          <w:spacing w:val="-3"/>
        </w:rPr>
        <w:t>ницип</w:t>
      </w:r>
      <w:r w:rsidRPr="001C1925">
        <w:rPr>
          <w:rFonts w:eastAsia="Times New Roman" w:cs="Times New Roman"/>
          <w:color w:val="000000" w:themeColor="text1"/>
          <w:spacing w:val="-2"/>
        </w:rPr>
        <w:t>а</w:t>
      </w:r>
      <w:r w:rsidRPr="001C1925">
        <w:rPr>
          <w:rFonts w:eastAsia="Times New Roman" w:cs="Times New Roman"/>
          <w:color w:val="000000" w:themeColor="text1"/>
          <w:spacing w:val="-5"/>
        </w:rPr>
        <w:t>л</w:t>
      </w:r>
      <w:r w:rsidRPr="001C1925">
        <w:rPr>
          <w:rFonts w:eastAsia="Times New Roman" w:cs="Times New Roman"/>
          <w:color w:val="000000" w:themeColor="text1"/>
          <w:spacing w:val="4"/>
        </w:rPr>
        <w:t>ь</w:t>
      </w:r>
      <w:r w:rsidRPr="001C1925">
        <w:rPr>
          <w:rFonts w:eastAsia="Times New Roman" w:cs="Times New Roman"/>
          <w:color w:val="000000" w:themeColor="text1"/>
          <w:spacing w:val="6"/>
        </w:rPr>
        <w:t>н</w:t>
      </w:r>
      <w:r w:rsidRPr="001C1925">
        <w:rPr>
          <w:rFonts w:eastAsia="Times New Roman" w:cs="Times New Roman"/>
          <w:color w:val="000000" w:themeColor="text1"/>
          <w:spacing w:val="-5"/>
        </w:rPr>
        <w:t>о</w:t>
      </w:r>
      <w:r w:rsidRPr="001C1925">
        <w:rPr>
          <w:rFonts w:eastAsia="Times New Roman" w:cs="Times New Roman"/>
          <w:color w:val="000000" w:themeColor="text1"/>
        </w:rPr>
        <w:t xml:space="preserve">м </w:t>
      </w:r>
      <w:r w:rsidRPr="001C1925">
        <w:rPr>
          <w:rFonts w:eastAsia="Times New Roman" w:cs="Times New Roman"/>
          <w:color w:val="000000" w:themeColor="text1"/>
          <w:spacing w:val="4"/>
        </w:rPr>
        <w:t>о</w:t>
      </w:r>
      <w:r w:rsidRPr="001C1925">
        <w:rPr>
          <w:rFonts w:eastAsia="Times New Roman" w:cs="Times New Roman"/>
          <w:color w:val="000000" w:themeColor="text1"/>
          <w:spacing w:val="2"/>
        </w:rPr>
        <w:t>б</w:t>
      </w:r>
      <w:r w:rsidRPr="001C1925">
        <w:rPr>
          <w:rFonts w:eastAsia="Times New Roman" w:cs="Times New Roman"/>
          <w:color w:val="000000" w:themeColor="text1"/>
          <w:spacing w:val="4"/>
        </w:rPr>
        <w:t>р</w:t>
      </w:r>
      <w:r w:rsidRPr="001C1925">
        <w:rPr>
          <w:rFonts w:eastAsia="Times New Roman" w:cs="Times New Roman"/>
          <w:color w:val="000000" w:themeColor="text1"/>
          <w:spacing w:val="-2"/>
        </w:rPr>
        <w:t>а</w:t>
      </w:r>
      <w:r w:rsidRPr="001C1925">
        <w:rPr>
          <w:rFonts w:eastAsia="Times New Roman" w:cs="Times New Roman"/>
          <w:color w:val="000000" w:themeColor="text1"/>
          <w:spacing w:val="-11"/>
        </w:rPr>
        <w:t>з</w:t>
      </w:r>
      <w:r w:rsidRPr="001C1925">
        <w:rPr>
          <w:rFonts w:eastAsia="Times New Roman" w:cs="Times New Roman"/>
          <w:color w:val="000000" w:themeColor="text1"/>
          <w:spacing w:val="4"/>
        </w:rPr>
        <w:t>о</w:t>
      </w:r>
      <w:r w:rsidRPr="001C1925">
        <w:rPr>
          <w:rFonts w:eastAsia="Times New Roman" w:cs="Times New Roman"/>
          <w:color w:val="000000" w:themeColor="text1"/>
          <w:spacing w:val="1"/>
        </w:rPr>
        <w:t>в</w:t>
      </w:r>
      <w:r w:rsidRPr="001C1925">
        <w:rPr>
          <w:rFonts w:eastAsia="Times New Roman" w:cs="Times New Roman"/>
          <w:color w:val="000000" w:themeColor="text1"/>
          <w:spacing w:val="-2"/>
        </w:rPr>
        <w:t>а</w:t>
      </w:r>
      <w:r w:rsidRPr="001C1925">
        <w:rPr>
          <w:rFonts w:eastAsia="Times New Roman" w:cs="Times New Roman"/>
          <w:color w:val="000000" w:themeColor="text1"/>
          <w:spacing w:val="-3"/>
        </w:rPr>
        <w:t>ни</w:t>
      </w:r>
      <w:r w:rsidRPr="001C1925">
        <w:rPr>
          <w:rFonts w:eastAsia="Times New Roman" w:cs="Times New Roman"/>
          <w:color w:val="000000" w:themeColor="text1"/>
        </w:rPr>
        <w:t>и</w:t>
      </w:r>
      <w:r w:rsidRPr="001C1925">
        <w:rPr>
          <w:rFonts w:eastAsia="Times New Roman" w:cs="Times New Roman"/>
          <w:color w:val="000000" w:themeColor="text1"/>
          <w:spacing w:val="-1"/>
        </w:rPr>
        <w:t xml:space="preserve"> Мглинское городское поселение</w:t>
      </w:r>
      <w:r w:rsidRPr="001C1925">
        <w:rPr>
          <w:rFonts w:eastAsia="Times New Roman" w:cs="Times New Roman"/>
          <w:color w:val="000000" w:themeColor="text1"/>
        </w:rPr>
        <w:t>.</w:t>
      </w:r>
    </w:p>
    <w:p w14:paraId="49F788CB" w14:textId="77777777" w:rsidR="00966FED" w:rsidRPr="001C1925" w:rsidRDefault="004F70C4">
      <w:pPr>
        <w:spacing w:before="400" w:after="200"/>
        <w:rPr>
          <w:rFonts w:cs="Times New Roman"/>
          <w:color w:val="000000" w:themeColor="text1"/>
        </w:rPr>
      </w:pPr>
      <w:r w:rsidRPr="001C1925">
        <w:rPr>
          <w:rFonts w:cs="Times New Roman"/>
          <w:b/>
          <w:color w:val="000000" w:themeColor="text1"/>
        </w:rPr>
        <w:t>Таблица 10.5.1 - Реестр систем теплоснабжения</w:t>
      </w:r>
    </w:p>
    <w:tbl>
      <w:tblPr>
        <w:tblStyle w:val="a9"/>
        <w:tblW w:w="5000" w:type="pct"/>
        <w:jc w:val="center"/>
        <w:tblLook w:val="04A0" w:firstRow="1" w:lastRow="0" w:firstColumn="1" w:lastColumn="0" w:noHBand="0" w:noVBand="1"/>
      </w:tblPr>
      <w:tblGrid>
        <w:gridCol w:w="1936"/>
        <w:gridCol w:w="2378"/>
        <w:gridCol w:w="3210"/>
        <w:gridCol w:w="2051"/>
      </w:tblGrid>
      <w:tr w:rsidR="001C1925" w:rsidRPr="001C1925" w14:paraId="6D6D2298" w14:textId="77777777">
        <w:trPr>
          <w:jc w:val="center"/>
        </w:trPr>
        <w:tc>
          <w:tcPr>
            <w:tcW w:w="0" w:type="dxa"/>
            <w:shd w:val="clear" w:color="auto" w:fill="F2F2F2"/>
            <w:tcMar>
              <w:top w:w="120" w:type="dxa"/>
              <w:left w:w="20" w:type="dxa"/>
              <w:bottom w:w="120" w:type="dxa"/>
              <w:right w:w="20" w:type="dxa"/>
            </w:tcMar>
            <w:vAlign w:val="center"/>
          </w:tcPr>
          <w:p w14:paraId="3847A1E6"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 системы теплоснабжения</w:t>
            </w:r>
          </w:p>
        </w:tc>
        <w:tc>
          <w:tcPr>
            <w:tcW w:w="0" w:type="dxa"/>
            <w:shd w:val="clear" w:color="auto" w:fill="F2F2F2"/>
            <w:tcMar>
              <w:top w:w="120" w:type="dxa"/>
              <w:left w:w="200" w:type="dxa"/>
              <w:bottom w:w="120" w:type="dxa"/>
              <w:right w:w="200" w:type="dxa"/>
            </w:tcMar>
            <w:vAlign w:val="center"/>
          </w:tcPr>
          <w:p w14:paraId="2F1AB95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Наименования источников тепловой энергии в системе теплоснабжения</w:t>
            </w:r>
          </w:p>
        </w:tc>
        <w:tc>
          <w:tcPr>
            <w:tcW w:w="0" w:type="dxa"/>
            <w:shd w:val="clear" w:color="auto" w:fill="F2F2F2"/>
            <w:tcMar>
              <w:top w:w="120" w:type="dxa"/>
              <w:left w:w="200" w:type="dxa"/>
              <w:bottom w:w="120" w:type="dxa"/>
              <w:right w:w="200" w:type="dxa"/>
            </w:tcMar>
            <w:vAlign w:val="center"/>
          </w:tcPr>
          <w:p w14:paraId="2F450EB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Теплоснабжающие (</w:t>
            </w:r>
            <w:proofErr w:type="spellStart"/>
            <w:r w:rsidRPr="001C1925">
              <w:rPr>
                <w:rFonts w:eastAsia="Times New Roman" w:cs="Times New Roman"/>
                <w:color w:val="000000" w:themeColor="text1"/>
                <w:sz w:val="22"/>
              </w:rPr>
              <w:t>теплосетевые</w:t>
            </w:r>
            <w:proofErr w:type="spellEnd"/>
            <w:r w:rsidRPr="001C1925">
              <w:rPr>
                <w:rFonts w:eastAsia="Times New Roman" w:cs="Times New Roman"/>
                <w:color w:val="000000" w:themeColor="text1"/>
                <w:sz w:val="22"/>
              </w:rPr>
              <w:t>) организации в границах системы теплоснабжения</w:t>
            </w:r>
          </w:p>
        </w:tc>
        <w:tc>
          <w:tcPr>
            <w:tcW w:w="0" w:type="dxa"/>
            <w:shd w:val="clear" w:color="auto" w:fill="F2F2F2"/>
            <w:tcMar>
              <w:top w:w="120" w:type="dxa"/>
              <w:left w:w="200" w:type="dxa"/>
              <w:bottom w:w="120" w:type="dxa"/>
              <w:right w:w="200" w:type="dxa"/>
            </w:tcMar>
            <w:vAlign w:val="center"/>
          </w:tcPr>
          <w:p w14:paraId="0751EFE7"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Вид деятельности</w:t>
            </w:r>
          </w:p>
        </w:tc>
      </w:tr>
      <w:tr w:rsidR="001C1925" w:rsidRPr="001C1925" w14:paraId="70C92D28" w14:textId="77777777">
        <w:trPr>
          <w:jc w:val="center"/>
        </w:trPr>
        <w:tc>
          <w:tcPr>
            <w:tcW w:w="0" w:type="dxa"/>
            <w:shd w:val="clear" w:color="auto" w:fill="FFFFFF"/>
            <w:tcMar>
              <w:top w:w="40" w:type="dxa"/>
              <w:left w:w="20" w:type="dxa"/>
              <w:bottom w:w="40" w:type="dxa"/>
              <w:right w:w="20" w:type="dxa"/>
            </w:tcMar>
            <w:vAlign w:val="center"/>
          </w:tcPr>
          <w:p w14:paraId="0ED50B78"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1</w:t>
            </w:r>
          </w:p>
        </w:tc>
        <w:tc>
          <w:tcPr>
            <w:tcW w:w="0" w:type="dxa"/>
            <w:shd w:val="clear" w:color="auto" w:fill="FFFFFF"/>
            <w:tcMar>
              <w:top w:w="40" w:type="dxa"/>
              <w:left w:w="200" w:type="dxa"/>
              <w:bottom w:w="40" w:type="dxa"/>
              <w:right w:w="200" w:type="dxa"/>
            </w:tcMar>
            <w:vAlign w:val="center"/>
          </w:tcPr>
          <w:p w14:paraId="1E25C3F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Котельная №1</w:t>
            </w:r>
          </w:p>
        </w:tc>
        <w:tc>
          <w:tcPr>
            <w:tcW w:w="0" w:type="dxa"/>
            <w:shd w:val="clear" w:color="auto" w:fill="FFFFFF"/>
            <w:tcMar>
              <w:top w:w="40" w:type="dxa"/>
              <w:left w:w="200" w:type="dxa"/>
              <w:bottom w:w="40" w:type="dxa"/>
              <w:right w:w="200" w:type="dxa"/>
            </w:tcMar>
            <w:vAlign w:val="center"/>
          </w:tcPr>
          <w:p w14:paraId="29DB147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c>
          <w:tcPr>
            <w:tcW w:w="0" w:type="dxa"/>
            <w:shd w:val="clear" w:color="auto" w:fill="FFFFFF"/>
            <w:tcMar>
              <w:top w:w="40" w:type="dxa"/>
              <w:left w:w="200" w:type="dxa"/>
              <w:bottom w:w="40" w:type="dxa"/>
              <w:right w:w="200" w:type="dxa"/>
            </w:tcMar>
            <w:vAlign w:val="center"/>
          </w:tcPr>
          <w:p w14:paraId="54AC4B14"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производство / передача</w:t>
            </w:r>
          </w:p>
        </w:tc>
      </w:tr>
      <w:tr w:rsidR="001C1925" w:rsidRPr="001C1925" w14:paraId="1C6744CE" w14:textId="77777777">
        <w:trPr>
          <w:jc w:val="center"/>
        </w:trPr>
        <w:tc>
          <w:tcPr>
            <w:tcW w:w="0" w:type="dxa"/>
            <w:shd w:val="clear" w:color="auto" w:fill="FFFFFF"/>
            <w:tcMar>
              <w:top w:w="40" w:type="dxa"/>
              <w:left w:w="20" w:type="dxa"/>
              <w:bottom w:w="40" w:type="dxa"/>
              <w:right w:w="20" w:type="dxa"/>
            </w:tcMar>
            <w:vAlign w:val="center"/>
          </w:tcPr>
          <w:p w14:paraId="70D65123"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2</w:t>
            </w:r>
          </w:p>
        </w:tc>
        <w:tc>
          <w:tcPr>
            <w:tcW w:w="0" w:type="dxa"/>
            <w:shd w:val="clear" w:color="auto" w:fill="FFFFFF"/>
            <w:tcMar>
              <w:top w:w="40" w:type="dxa"/>
              <w:left w:w="200" w:type="dxa"/>
              <w:bottom w:w="40" w:type="dxa"/>
              <w:right w:w="200" w:type="dxa"/>
            </w:tcMar>
            <w:vAlign w:val="center"/>
          </w:tcPr>
          <w:p w14:paraId="68F3A46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Котельная №2</w:t>
            </w:r>
          </w:p>
        </w:tc>
        <w:tc>
          <w:tcPr>
            <w:tcW w:w="0" w:type="dxa"/>
            <w:shd w:val="clear" w:color="auto" w:fill="FFFFFF"/>
            <w:tcMar>
              <w:top w:w="40" w:type="dxa"/>
              <w:left w:w="200" w:type="dxa"/>
              <w:bottom w:w="40" w:type="dxa"/>
              <w:right w:w="200" w:type="dxa"/>
            </w:tcMar>
            <w:vAlign w:val="center"/>
          </w:tcPr>
          <w:p w14:paraId="65F7B50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c>
          <w:tcPr>
            <w:tcW w:w="0" w:type="dxa"/>
            <w:shd w:val="clear" w:color="auto" w:fill="FFFFFF"/>
            <w:tcMar>
              <w:top w:w="40" w:type="dxa"/>
              <w:left w:w="200" w:type="dxa"/>
              <w:bottom w:w="40" w:type="dxa"/>
              <w:right w:w="200" w:type="dxa"/>
            </w:tcMar>
            <w:vAlign w:val="center"/>
          </w:tcPr>
          <w:p w14:paraId="6AE98A3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производство / передача</w:t>
            </w:r>
          </w:p>
        </w:tc>
      </w:tr>
      <w:tr w:rsidR="001C1925" w:rsidRPr="001C1925" w14:paraId="0F71EBBB" w14:textId="77777777">
        <w:trPr>
          <w:jc w:val="center"/>
        </w:trPr>
        <w:tc>
          <w:tcPr>
            <w:tcW w:w="0" w:type="dxa"/>
            <w:shd w:val="clear" w:color="auto" w:fill="FFFFFF"/>
            <w:tcMar>
              <w:top w:w="40" w:type="dxa"/>
              <w:left w:w="20" w:type="dxa"/>
              <w:bottom w:w="40" w:type="dxa"/>
              <w:right w:w="20" w:type="dxa"/>
            </w:tcMar>
            <w:vAlign w:val="center"/>
          </w:tcPr>
          <w:p w14:paraId="40C765EF"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3</w:t>
            </w:r>
          </w:p>
        </w:tc>
        <w:tc>
          <w:tcPr>
            <w:tcW w:w="0" w:type="dxa"/>
            <w:shd w:val="clear" w:color="auto" w:fill="FFFFFF"/>
            <w:tcMar>
              <w:top w:w="40" w:type="dxa"/>
              <w:left w:w="200" w:type="dxa"/>
              <w:bottom w:w="40" w:type="dxa"/>
              <w:right w:w="200" w:type="dxa"/>
            </w:tcMar>
            <w:vAlign w:val="center"/>
          </w:tcPr>
          <w:p w14:paraId="3C9E462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Котельная №4</w:t>
            </w:r>
          </w:p>
        </w:tc>
        <w:tc>
          <w:tcPr>
            <w:tcW w:w="0" w:type="dxa"/>
            <w:shd w:val="clear" w:color="auto" w:fill="FFFFFF"/>
            <w:tcMar>
              <w:top w:w="40" w:type="dxa"/>
              <w:left w:w="200" w:type="dxa"/>
              <w:bottom w:w="40" w:type="dxa"/>
              <w:right w:w="200" w:type="dxa"/>
            </w:tcMar>
            <w:vAlign w:val="center"/>
          </w:tcPr>
          <w:p w14:paraId="1EF65F8C"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c>
          <w:tcPr>
            <w:tcW w:w="0" w:type="dxa"/>
            <w:shd w:val="clear" w:color="auto" w:fill="FFFFFF"/>
            <w:tcMar>
              <w:top w:w="40" w:type="dxa"/>
              <w:left w:w="200" w:type="dxa"/>
              <w:bottom w:w="40" w:type="dxa"/>
              <w:right w:w="200" w:type="dxa"/>
            </w:tcMar>
            <w:vAlign w:val="center"/>
          </w:tcPr>
          <w:p w14:paraId="6CBC50B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производство / передача</w:t>
            </w:r>
          </w:p>
        </w:tc>
      </w:tr>
      <w:tr w:rsidR="001C1925" w:rsidRPr="001C1925" w14:paraId="558F11BB" w14:textId="77777777">
        <w:trPr>
          <w:jc w:val="center"/>
        </w:trPr>
        <w:tc>
          <w:tcPr>
            <w:tcW w:w="0" w:type="dxa"/>
            <w:shd w:val="clear" w:color="auto" w:fill="FFFFFF"/>
            <w:tcMar>
              <w:top w:w="40" w:type="dxa"/>
              <w:left w:w="20" w:type="dxa"/>
              <w:bottom w:w="40" w:type="dxa"/>
              <w:right w:w="20" w:type="dxa"/>
            </w:tcMar>
            <w:vAlign w:val="center"/>
          </w:tcPr>
          <w:p w14:paraId="206D17AA"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4</w:t>
            </w:r>
          </w:p>
        </w:tc>
        <w:tc>
          <w:tcPr>
            <w:tcW w:w="0" w:type="dxa"/>
            <w:shd w:val="clear" w:color="auto" w:fill="FFFFFF"/>
            <w:tcMar>
              <w:top w:w="40" w:type="dxa"/>
              <w:left w:w="200" w:type="dxa"/>
              <w:bottom w:w="40" w:type="dxa"/>
              <w:right w:w="200" w:type="dxa"/>
            </w:tcMar>
            <w:vAlign w:val="center"/>
          </w:tcPr>
          <w:p w14:paraId="1431871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Котельная №5</w:t>
            </w:r>
          </w:p>
        </w:tc>
        <w:tc>
          <w:tcPr>
            <w:tcW w:w="0" w:type="dxa"/>
            <w:shd w:val="clear" w:color="auto" w:fill="FFFFFF"/>
            <w:tcMar>
              <w:top w:w="40" w:type="dxa"/>
              <w:left w:w="200" w:type="dxa"/>
              <w:bottom w:w="40" w:type="dxa"/>
              <w:right w:w="200" w:type="dxa"/>
            </w:tcMar>
            <w:vAlign w:val="center"/>
          </w:tcPr>
          <w:p w14:paraId="4B191969"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c>
          <w:tcPr>
            <w:tcW w:w="0" w:type="dxa"/>
            <w:shd w:val="clear" w:color="auto" w:fill="FFFFFF"/>
            <w:tcMar>
              <w:top w:w="40" w:type="dxa"/>
              <w:left w:w="200" w:type="dxa"/>
              <w:bottom w:w="40" w:type="dxa"/>
              <w:right w:w="200" w:type="dxa"/>
            </w:tcMar>
            <w:vAlign w:val="center"/>
          </w:tcPr>
          <w:p w14:paraId="1CF09BA0"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производство / передача</w:t>
            </w:r>
          </w:p>
        </w:tc>
      </w:tr>
      <w:tr w:rsidR="001C1925" w:rsidRPr="001C1925" w14:paraId="0DD50516" w14:textId="77777777">
        <w:trPr>
          <w:jc w:val="center"/>
        </w:trPr>
        <w:tc>
          <w:tcPr>
            <w:tcW w:w="0" w:type="dxa"/>
            <w:shd w:val="clear" w:color="auto" w:fill="FFFFFF"/>
            <w:tcMar>
              <w:top w:w="40" w:type="dxa"/>
              <w:left w:w="20" w:type="dxa"/>
              <w:bottom w:w="40" w:type="dxa"/>
              <w:right w:w="20" w:type="dxa"/>
            </w:tcMar>
            <w:vAlign w:val="center"/>
          </w:tcPr>
          <w:p w14:paraId="6CA80D2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5</w:t>
            </w:r>
          </w:p>
        </w:tc>
        <w:tc>
          <w:tcPr>
            <w:tcW w:w="0" w:type="dxa"/>
            <w:shd w:val="clear" w:color="auto" w:fill="FFFFFF"/>
            <w:tcMar>
              <w:top w:w="40" w:type="dxa"/>
              <w:left w:w="200" w:type="dxa"/>
              <w:bottom w:w="40" w:type="dxa"/>
              <w:right w:w="200" w:type="dxa"/>
            </w:tcMar>
            <w:vAlign w:val="center"/>
          </w:tcPr>
          <w:p w14:paraId="060D38F5"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Котельная №6</w:t>
            </w:r>
          </w:p>
        </w:tc>
        <w:tc>
          <w:tcPr>
            <w:tcW w:w="0" w:type="dxa"/>
            <w:shd w:val="clear" w:color="auto" w:fill="FFFFFF"/>
            <w:tcMar>
              <w:top w:w="40" w:type="dxa"/>
              <w:left w:w="200" w:type="dxa"/>
              <w:bottom w:w="40" w:type="dxa"/>
              <w:right w:w="200" w:type="dxa"/>
            </w:tcMar>
            <w:vAlign w:val="center"/>
          </w:tcPr>
          <w:p w14:paraId="444ED3DD"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c>
          <w:tcPr>
            <w:tcW w:w="0" w:type="dxa"/>
            <w:shd w:val="clear" w:color="auto" w:fill="FFFFFF"/>
            <w:tcMar>
              <w:top w:w="40" w:type="dxa"/>
              <w:left w:w="200" w:type="dxa"/>
              <w:bottom w:w="40" w:type="dxa"/>
              <w:right w:w="200" w:type="dxa"/>
            </w:tcMar>
            <w:vAlign w:val="center"/>
          </w:tcPr>
          <w:p w14:paraId="1F229C5B" w14:textId="77777777" w:rsidR="00966FED" w:rsidRPr="001C1925" w:rsidRDefault="004F70C4">
            <w:pPr>
              <w:jc w:val="center"/>
              <w:rPr>
                <w:rFonts w:cs="Times New Roman"/>
                <w:color w:val="000000" w:themeColor="text1"/>
              </w:rPr>
            </w:pPr>
            <w:r w:rsidRPr="001C1925">
              <w:rPr>
                <w:rFonts w:eastAsia="Times New Roman" w:cs="Times New Roman"/>
                <w:color w:val="000000" w:themeColor="text1"/>
                <w:sz w:val="22"/>
              </w:rPr>
              <w:t>производство / передача</w:t>
            </w:r>
          </w:p>
        </w:tc>
      </w:tr>
    </w:tbl>
    <w:p w14:paraId="4030CF0B" w14:textId="77777777" w:rsidR="004F70C4" w:rsidRPr="001C1925" w:rsidRDefault="004F70C4" w:rsidP="004F70C4">
      <w:pPr>
        <w:pStyle w:val="af"/>
        <w:spacing w:line="288" w:lineRule="auto"/>
        <w:ind w:right="111"/>
        <w:jc w:val="center"/>
        <w:rPr>
          <w:color w:val="000000" w:themeColor="text1"/>
        </w:rPr>
      </w:pPr>
    </w:p>
    <w:p w14:paraId="2B83BFB9" w14:textId="77777777" w:rsidR="004F70C4" w:rsidRPr="001C1925" w:rsidRDefault="00187A71" w:rsidP="004F70C4">
      <w:pPr>
        <w:pStyle w:val="1"/>
        <w:spacing w:before="64"/>
        <w:ind w:left="0" w:firstLine="0"/>
        <w:jc w:val="both"/>
        <w:rPr>
          <w:rFonts w:eastAsia="Times New Roman"/>
          <w:color w:val="000000" w:themeColor="text1"/>
          <w:sz w:val="28"/>
          <w:szCs w:val="28"/>
        </w:rPr>
      </w:pPr>
      <w:hyperlink w:anchor="bookmark72" w:history="1">
        <w:bookmarkStart w:id="182" w:name="_Toc30147012"/>
        <w:bookmarkStart w:id="183" w:name="_Toc35951497"/>
        <w:bookmarkStart w:id="184" w:name="_Toc232166319"/>
        <w:r w:rsidR="004F70C4" w:rsidRPr="001C1925">
          <w:rPr>
            <w:rFonts w:eastAsia="Times New Roman"/>
            <w:color w:val="000000" w:themeColor="text1"/>
            <w:sz w:val="28"/>
            <w:szCs w:val="28"/>
          </w:rPr>
          <w:t>РАЗДЕЛ 11. РЕШЕНИЯ О РАСПРЕДЕЛЕНИИ ТЕПЛОВОЙ НАГРУЗКИ МЕЖДУ</w:t>
        </w:r>
      </w:hyperlink>
      <w:r w:rsidR="004F70C4" w:rsidRPr="001C1925">
        <w:rPr>
          <w:rFonts w:eastAsia="Times New Roman"/>
          <w:color w:val="000000" w:themeColor="text1"/>
          <w:sz w:val="28"/>
          <w:szCs w:val="28"/>
        </w:rPr>
        <w:t xml:space="preserve"> </w:t>
      </w:r>
      <w:hyperlink w:anchor="bookmark72" w:history="1">
        <w:r w:rsidR="004F70C4" w:rsidRPr="001C1925">
          <w:rPr>
            <w:rFonts w:eastAsia="Times New Roman"/>
            <w:color w:val="000000" w:themeColor="text1"/>
            <w:sz w:val="28"/>
            <w:szCs w:val="28"/>
          </w:rPr>
          <w:t>ИСТОЧНИКАМИ ТЕПЛОВОЙ ЭНЕРГИИ</w:t>
        </w:r>
        <w:bookmarkEnd w:id="182"/>
        <w:bookmarkEnd w:id="183"/>
        <w:bookmarkEnd w:id="184"/>
      </w:hyperlink>
    </w:p>
    <w:p w14:paraId="785EF72B" w14:textId="77777777" w:rsidR="004F70C4" w:rsidRPr="001C1925" w:rsidRDefault="004F70C4" w:rsidP="004F70C4">
      <w:pPr>
        <w:jc w:val="both"/>
        <w:rPr>
          <w:rFonts w:cs="Times New Roman"/>
          <w:color w:val="000000" w:themeColor="text1"/>
          <w:lang w:eastAsia="ru-RU"/>
        </w:rPr>
      </w:pPr>
    </w:p>
    <w:p w14:paraId="6E3D1A17" w14:textId="77777777" w:rsidR="004F70C4" w:rsidRPr="001C1925" w:rsidRDefault="004F70C4" w:rsidP="003F5B6F">
      <w:pPr>
        <w:pStyle w:val="af"/>
        <w:spacing w:before="11" w:line="287" w:lineRule="auto"/>
        <w:ind w:left="0" w:right="110" w:firstLine="709"/>
        <w:jc w:val="both"/>
        <w:rPr>
          <w:color w:val="000000" w:themeColor="text1"/>
        </w:rPr>
      </w:pPr>
      <w:r w:rsidRPr="001C1925">
        <w:rPr>
          <w:color w:val="000000" w:themeColor="text1"/>
        </w:rPr>
        <w:t xml:space="preserve">Возможность поставок тепловой энергии потребителям </w:t>
      </w:r>
      <w:bookmarkStart w:id="185" w:name="OLE_LINK227"/>
      <w:bookmarkStart w:id="186" w:name="OLE_LINK228"/>
      <w:bookmarkEnd w:id="185"/>
      <w:bookmarkEnd w:id="186"/>
      <w:r w:rsidRPr="001C1925">
        <w:rPr>
          <w:color w:val="000000" w:themeColor="text1"/>
        </w:rPr>
        <w:t xml:space="preserve">г. Мглин от других источников тепловой энергии при сохранении надежности теплоснабжения отсутствует, так как источники тепловой энергии географически сильно удалены и между собой технологически не связаны. </w:t>
      </w:r>
    </w:p>
    <w:p w14:paraId="391ECCBB" w14:textId="77777777" w:rsidR="004F70C4" w:rsidRPr="001C1925" w:rsidRDefault="004F70C4" w:rsidP="004F70C4">
      <w:pPr>
        <w:pStyle w:val="a0"/>
        <w:rPr>
          <w:rFonts w:cs="Times New Roman"/>
          <w:color w:val="000000" w:themeColor="text1"/>
          <w:lang w:eastAsia="ru-RU"/>
        </w:rPr>
      </w:pPr>
    </w:p>
    <w:p w14:paraId="6DA0FCD2" w14:textId="77777777" w:rsidR="004F70C4" w:rsidRPr="001C1925" w:rsidRDefault="00187A71" w:rsidP="004F70C4">
      <w:pPr>
        <w:pStyle w:val="1"/>
        <w:spacing w:before="64"/>
        <w:ind w:left="0" w:firstLine="0"/>
        <w:jc w:val="both"/>
        <w:rPr>
          <w:rFonts w:eastAsia="Times New Roman"/>
          <w:color w:val="000000" w:themeColor="text1"/>
          <w:sz w:val="28"/>
          <w:szCs w:val="28"/>
        </w:rPr>
      </w:pPr>
      <w:hyperlink w:anchor="bookmark73" w:history="1">
        <w:bookmarkStart w:id="187" w:name="_Toc35951498"/>
        <w:bookmarkStart w:id="188" w:name="_Toc30147013"/>
        <w:bookmarkStart w:id="189" w:name="_Toc232166320"/>
        <w:r w:rsidR="004F70C4" w:rsidRPr="001C1925">
          <w:rPr>
            <w:rFonts w:eastAsia="Times New Roman"/>
            <w:color w:val="000000" w:themeColor="text1"/>
            <w:sz w:val="28"/>
            <w:szCs w:val="28"/>
          </w:rPr>
          <w:t>РАЗДЕЛ 12. РЕШЕНИЯ ПО БЕСХОЗЯЙНЫМ ТЕПЛОВЫМ СЕТЯМ</w:t>
        </w:r>
        <w:bookmarkEnd w:id="187"/>
        <w:bookmarkEnd w:id="188"/>
        <w:bookmarkEnd w:id="189"/>
      </w:hyperlink>
    </w:p>
    <w:p w14:paraId="540FEACA" w14:textId="77777777" w:rsidR="004F70C4" w:rsidRPr="001C1925" w:rsidRDefault="004F70C4" w:rsidP="004F70C4">
      <w:pPr>
        <w:jc w:val="both"/>
        <w:rPr>
          <w:rFonts w:cs="Times New Roman"/>
          <w:color w:val="000000" w:themeColor="text1"/>
          <w:lang w:eastAsia="ru-RU"/>
        </w:rPr>
      </w:pPr>
    </w:p>
    <w:p w14:paraId="21EE0CEE" w14:textId="77777777" w:rsidR="001A7190" w:rsidRPr="00F65A27" w:rsidRDefault="001A7190" w:rsidP="001A7190">
      <w:pPr>
        <w:pStyle w:val="a0"/>
        <w:ind w:firstLine="709"/>
        <w:jc w:val="both"/>
        <w:rPr>
          <w:rFonts w:cs="Times New Roman"/>
          <w:color w:val="000000" w:themeColor="text1"/>
          <w:sz w:val="22"/>
          <w:lang w:eastAsia="ru-RU"/>
        </w:rPr>
      </w:pPr>
      <w:r w:rsidRPr="00F65A27">
        <w:rPr>
          <w:rFonts w:cs="Times New Roman"/>
          <w:color w:val="000000" w:themeColor="text1"/>
          <w:lang w:eastAsia="ru-RU"/>
        </w:rPr>
        <w:t>На территории Мглинского района не имеется бесхозяйственных</w:t>
      </w:r>
      <w:r>
        <w:rPr>
          <w:rFonts w:cs="Times New Roman"/>
          <w:color w:val="000000" w:themeColor="text1"/>
          <w:lang w:eastAsia="ru-RU"/>
        </w:rPr>
        <w:t xml:space="preserve"> </w:t>
      </w:r>
      <w:r w:rsidRPr="00F65A27">
        <w:rPr>
          <w:rFonts w:cs="Times New Roman"/>
          <w:color w:val="000000" w:themeColor="text1"/>
          <w:lang w:eastAsia="ru-RU"/>
        </w:rPr>
        <w:t>сетей теплоснабжения.</w:t>
      </w:r>
    </w:p>
    <w:p w14:paraId="133AFB9D" w14:textId="77777777" w:rsidR="003844E4" w:rsidRDefault="003844E4" w:rsidP="003844E4">
      <w:pPr>
        <w:pStyle w:val="a0"/>
        <w:rPr>
          <w:rFonts w:eastAsiaTheme="minorEastAsia" w:cs="Times New Roman"/>
          <w:szCs w:val="24"/>
          <w:lang w:eastAsia="ru-RU"/>
        </w:rPr>
      </w:pPr>
      <w:r>
        <w:br w:type="page"/>
      </w:r>
    </w:p>
    <w:p w14:paraId="73BC92B8" w14:textId="77777777" w:rsidR="004F70C4" w:rsidRPr="001C1925" w:rsidRDefault="004F70C4" w:rsidP="004F70C4">
      <w:pPr>
        <w:pStyle w:val="1"/>
        <w:spacing w:before="64"/>
        <w:ind w:left="0" w:firstLine="0"/>
        <w:jc w:val="both"/>
        <w:rPr>
          <w:rFonts w:eastAsia="Times New Roman"/>
          <w:color w:val="000000" w:themeColor="text1"/>
          <w:sz w:val="28"/>
          <w:szCs w:val="28"/>
        </w:rPr>
      </w:pPr>
      <w:bookmarkStart w:id="190" w:name="_Toc232166321"/>
      <w:r w:rsidRPr="001C1925">
        <w:rPr>
          <w:rFonts w:eastAsia="Times New Roman"/>
          <w:color w:val="000000" w:themeColor="text1"/>
          <w:sz w:val="28"/>
          <w:szCs w:val="28"/>
        </w:rPr>
        <w:lastRenderedPageBreak/>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ЭЛЕКТРОЭНЕРГЕТИЧЕСКИХ СИСТЕМ РОССИИ, А ТАКЖЕ СО СХЕМОЙ ВОДОСНАБЖЕНИЯ И ВОДООТВЕДЕНИЯ ПОСЕЛЕНИЯ, МУНИЦИПАЛЬНОГО ОКРУГА, ГОРОДСКОГО ОКРУГА, ГОРОДА ФЕДЕРАЛЬНОГО ЗНАЧЕНИЯ</w:t>
      </w:r>
      <w:bookmarkEnd w:id="190"/>
    </w:p>
    <w:p w14:paraId="245585F9" w14:textId="77777777" w:rsidR="004F70C4" w:rsidRPr="001C1925" w:rsidRDefault="004F70C4" w:rsidP="004F70C4">
      <w:pPr>
        <w:rPr>
          <w:rFonts w:cs="Times New Roman"/>
          <w:color w:val="000000" w:themeColor="text1"/>
        </w:rPr>
      </w:pPr>
    </w:p>
    <w:p w14:paraId="000165DF" w14:textId="77777777" w:rsidR="004F70C4" w:rsidRPr="001C1925" w:rsidRDefault="00187A71" w:rsidP="004F70C4">
      <w:pPr>
        <w:pStyle w:val="2"/>
        <w:spacing w:before="69"/>
        <w:ind w:left="0" w:firstLine="0"/>
        <w:rPr>
          <w:rFonts w:eastAsia="Times New Roman"/>
          <w:color w:val="000000" w:themeColor="text1"/>
          <w:sz w:val="24"/>
          <w:szCs w:val="24"/>
        </w:rPr>
      </w:pPr>
      <w:hyperlink w:anchor="bookmark75" w:history="1">
        <w:bookmarkStart w:id="191" w:name="_Toc30147015"/>
        <w:bookmarkStart w:id="192" w:name="_Toc35951500"/>
        <w:bookmarkStart w:id="193" w:name="_Toc232166322"/>
        <w:r w:rsidR="004F70C4" w:rsidRPr="001C1925">
          <w:rPr>
            <w:rFonts w:eastAsia="Times New Roman"/>
            <w:color w:val="000000" w:themeColor="text1"/>
            <w:sz w:val="24"/>
            <w:szCs w:val="24"/>
          </w:rPr>
          <w:t>Часть 1.</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Описание</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решений</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(на</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основе</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утвержденной</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региональной</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(межрегиональной)</w:t>
        </w:r>
      </w:hyperlink>
      <w:r w:rsidR="004F70C4" w:rsidRPr="001C1925">
        <w:rPr>
          <w:rFonts w:eastAsia="Times New Roman"/>
          <w:color w:val="000000" w:themeColor="text1"/>
          <w:sz w:val="24"/>
          <w:szCs w:val="24"/>
        </w:rPr>
        <w:t xml:space="preserve"> </w:t>
      </w:r>
      <w:hyperlink w:anchor="bookmark75" w:history="1">
        <w:r w:rsidR="004F70C4" w:rsidRPr="001C1925">
          <w:rPr>
            <w:rFonts w:eastAsia="Times New Roman"/>
            <w:color w:val="000000" w:themeColor="text1"/>
            <w:sz w:val="24"/>
            <w:szCs w:val="24"/>
          </w:rPr>
          <w:t>программы</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газификации</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жилищно-коммунального</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хозяйства,</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промышленных</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и</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иных</w:t>
        </w:r>
      </w:hyperlink>
      <w:r w:rsidR="004F70C4" w:rsidRPr="001C1925">
        <w:rPr>
          <w:rFonts w:eastAsia="Times New Roman"/>
          <w:color w:val="000000" w:themeColor="text1"/>
          <w:sz w:val="24"/>
          <w:szCs w:val="24"/>
        </w:rPr>
        <w:t xml:space="preserve"> </w:t>
      </w:r>
      <w:hyperlink w:anchor="bookmark75" w:history="1">
        <w:r w:rsidR="004F70C4" w:rsidRPr="001C1925">
          <w:rPr>
            <w:rFonts w:eastAsia="Times New Roman"/>
            <w:color w:val="000000" w:themeColor="text1"/>
            <w:sz w:val="24"/>
            <w:szCs w:val="24"/>
          </w:rPr>
          <w:t>организаций)</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о</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развитии</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соответствующей</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системы</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газоснабжения</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в</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части</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обеспечения</w:t>
        </w:r>
      </w:hyperlink>
      <w:r w:rsidR="004F70C4" w:rsidRPr="001C1925">
        <w:rPr>
          <w:rFonts w:eastAsia="Times New Roman"/>
          <w:color w:val="000000" w:themeColor="text1"/>
          <w:sz w:val="24"/>
          <w:szCs w:val="24"/>
        </w:rPr>
        <w:t xml:space="preserve"> </w:t>
      </w:r>
      <w:hyperlink w:anchor="bookmark75" w:history="1">
        <w:r w:rsidR="004F70C4" w:rsidRPr="001C1925">
          <w:rPr>
            <w:rFonts w:eastAsia="Times New Roman"/>
            <w:color w:val="000000" w:themeColor="text1"/>
            <w:sz w:val="24"/>
            <w:szCs w:val="24"/>
          </w:rPr>
          <w:t>топливом источников тепловой энергии</w:t>
        </w:r>
        <w:bookmarkEnd w:id="191"/>
        <w:bookmarkEnd w:id="192"/>
        <w:bookmarkEnd w:id="193"/>
      </w:hyperlink>
    </w:p>
    <w:p w14:paraId="50ADC945" w14:textId="77777777" w:rsidR="004F70C4" w:rsidRPr="001C1925" w:rsidRDefault="004F70C4" w:rsidP="004F70C4">
      <w:pPr>
        <w:jc w:val="both"/>
        <w:rPr>
          <w:rFonts w:cs="Times New Roman"/>
          <w:color w:val="000000" w:themeColor="text1"/>
          <w:lang w:eastAsia="ru-RU"/>
        </w:rPr>
      </w:pPr>
    </w:p>
    <w:p w14:paraId="360F2AD2" w14:textId="77777777" w:rsidR="004F70C4" w:rsidRPr="001C1925" w:rsidRDefault="004F70C4" w:rsidP="003F5B6F">
      <w:pPr>
        <w:ind w:firstLine="709"/>
        <w:jc w:val="both"/>
        <w:rPr>
          <w:rFonts w:eastAsiaTheme="minorEastAsia" w:cs="Times New Roman"/>
          <w:color w:val="000000" w:themeColor="text1"/>
          <w:szCs w:val="24"/>
          <w:lang w:eastAsia="ru-RU"/>
        </w:rPr>
      </w:pPr>
      <w:r w:rsidRPr="001C1925">
        <w:rPr>
          <w:rFonts w:eastAsiaTheme="minorEastAsia" w:cs="Times New Roman"/>
          <w:color w:val="000000" w:themeColor="text1"/>
          <w:szCs w:val="24"/>
          <w:lang w:eastAsia="ru-RU"/>
        </w:rPr>
        <w:t>На данной территории газификация субъекта не планируется</w:t>
      </w:r>
      <w:r w:rsidR="003F5B6F" w:rsidRPr="001C1925">
        <w:rPr>
          <w:rFonts w:eastAsiaTheme="minorEastAsia" w:cs="Times New Roman"/>
          <w:color w:val="000000" w:themeColor="text1"/>
          <w:szCs w:val="24"/>
          <w:lang w:eastAsia="ru-RU"/>
        </w:rPr>
        <w:t>.</w:t>
      </w:r>
    </w:p>
    <w:p w14:paraId="7EEA77F4" w14:textId="77777777" w:rsidR="004F70C4" w:rsidRPr="001C1925" w:rsidRDefault="004F70C4" w:rsidP="004F70C4">
      <w:pPr>
        <w:jc w:val="both"/>
        <w:rPr>
          <w:rFonts w:cs="Times New Roman"/>
          <w:color w:val="000000" w:themeColor="text1"/>
          <w:lang w:eastAsia="ru-RU"/>
        </w:rPr>
      </w:pPr>
    </w:p>
    <w:p w14:paraId="0408B84A" w14:textId="77777777" w:rsidR="004F70C4" w:rsidRPr="001C1925" w:rsidRDefault="004F70C4" w:rsidP="004F70C4">
      <w:pPr>
        <w:pStyle w:val="2"/>
        <w:spacing w:before="69"/>
        <w:ind w:left="0" w:firstLine="0"/>
        <w:rPr>
          <w:rFonts w:eastAsia="Times New Roman"/>
          <w:color w:val="000000" w:themeColor="text1"/>
          <w:sz w:val="24"/>
          <w:szCs w:val="24"/>
        </w:rPr>
      </w:pPr>
      <w:bookmarkStart w:id="194" w:name="_Toc30147016"/>
      <w:bookmarkStart w:id="195" w:name="_Toc35951501"/>
      <w:bookmarkStart w:id="196" w:name="_Toc232166323"/>
      <w:r w:rsidRPr="001C1925">
        <w:rPr>
          <w:rFonts w:eastAsia="Times New Roman"/>
          <w:color w:val="000000" w:themeColor="text1"/>
          <w:sz w:val="24"/>
          <w:szCs w:val="24"/>
        </w:rPr>
        <w:t xml:space="preserve">Часть 2. Описание </w:t>
      </w:r>
      <w:proofErr w:type="gramStart"/>
      <w:r w:rsidRPr="001C1925">
        <w:rPr>
          <w:rFonts w:eastAsia="Times New Roman"/>
          <w:color w:val="000000" w:themeColor="text1"/>
          <w:sz w:val="24"/>
          <w:szCs w:val="24"/>
        </w:rPr>
        <w:t>проблем организации газоснабжения источников тепловой энергии</w:t>
      </w:r>
      <w:bookmarkEnd w:id="194"/>
      <w:bookmarkEnd w:id="195"/>
      <w:bookmarkEnd w:id="196"/>
      <w:proofErr w:type="gramEnd"/>
    </w:p>
    <w:p w14:paraId="5D92B10B" w14:textId="77777777" w:rsidR="004F70C4" w:rsidRPr="001C1925" w:rsidRDefault="004F70C4" w:rsidP="004F70C4">
      <w:pPr>
        <w:rPr>
          <w:rFonts w:cs="Times New Roman"/>
          <w:color w:val="000000" w:themeColor="text1"/>
          <w:lang w:eastAsia="ru-RU"/>
        </w:rPr>
      </w:pPr>
    </w:p>
    <w:p w14:paraId="5F9EDBBF" w14:textId="77777777" w:rsidR="004F70C4" w:rsidRPr="001C1925" w:rsidRDefault="004F70C4" w:rsidP="004F70C4">
      <w:pPr>
        <w:ind w:firstLine="709"/>
        <w:jc w:val="both"/>
        <w:rPr>
          <w:rFonts w:cs="Times New Roman"/>
          <w:color w:val="000000" w:themeColor="text1"/>
          <w:szCs w:val="24"/>
        </w:rPr>
      </w:pPr>
      <w:r w:rsidRPr="001C1925">
        <w:rPr>
          <w:rFonts w:cs="Times New Roman"/>
          <w:color w:val="000000" w:themeColor="text1"/>
          <w:szCs w:val="24"/>
        </w:rPr>
        <w:t>Проблемы организации газоснабжения источников тепловой энергии отсутствуют.</w:t>
      </w:r>
    </w:p>
    <w:p w14:paraId="6C6105AD" w14:textId="77777777" w:rsidR="004F70C4" w:rsidRPr="001C1925" w:rsidRDefault="004F70C4" w:rsidP="004F70C4">
      <w:pPr>
        <w:rPr>
          <w:rFonts w:cs="Times New Roman"/>
          <w:color w:val="000000" w:themeColor="text1"/>
        </w:rPr>
      </w:pPr>
    </w:p>
    <w:p w14:paraId="6123AF23" w14:textId="77777777" w:rsidR="004F70C4" w:rsidRPr="001C1925" w:rsidRDefault="00187A71" w:rsidP="004F70C4">
      <w:pPr>
        <w:pStyle w:val="2"/>
        <w:spacing w:before="69"/>
        <w:ind w:left="0" w:firstLine="0"/>
        <w:rPr>
          <w:rFonts w:eastAsia="Times New Roman"/>
          <w:color w:val="000000" w:themeColor="text1"/>
          <w:sz w:val="24"/>
          <w:szCs w:val="24"/>
        </w:rPr>
      </w:pPr>
      <w:hyperlink w:anchor="bookmark77" w:history="1">
        <w:bookmarkStart w:id="197" w:name="_Toc35951502"/>
        <w:bookmarkStart w:id="198" w:name="_Toc232166324"/>
        <w:bookmarkStart w:id="199" w:name="_Toc30147017"/>
        <w:r w:rsidR="004F70C4" w:rsidRPr="001C1925">
          <w:rPr>
            <w:rFonts w:eastAsia="Times New Roman"/>
            <w:color w:val="000000" w:themeColor="text1"/>
            <w:sz w:val="24"/>
            <w:szCs w:val="24"/>
          </w:rPr>
          <w:t xml:space="preserve">Часть 3. </w:t>
        </w:r>
        <w:proofErr w:type="gramStart"/>
        <w:r w:rsidR="004F70C4" w:rsidRPr="001C1925">
          <w:rPr>
            <w:rFonts w:eastAsia="Times New Roman"/>
            <w:color w:val="000000" w:themeColor="text1"/>
            <w:sz w:val="24"/>
            <w:szCs w:val="24"/>
          </w:rPr>
          <w:t>Предложения</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по</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корректировке</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утвержденной</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(разработке)</w:t>
        </w:r>
        <w:r w:rsidR="003F5B6F" w:rsidRPr="001C1925">
          <w:rPr>
            <w:rFonts w:eastAsia="Times New Roman"/>
            <w:color w:val="000000" w:themeColor="text1"/>
            <w:sz w:val="24"/>
            <w:szCs w:val="24"/>
          </w:rPr>
          <w:t xml:space="preserve"> </w:t>
        </w:r>
        <w:r w:rsidR="004F70C4" w:rsidRPr="001C1925">
          <w:rPr>
            <w:rFonts w:eastAsia="Times New Roman"/>
            <w:color w:val="000000" w:themeColor="text1"/>
            <w:sz w:val="24"/>
            <w:szCs w:val="24"/>
          </w:rPr>
          <w:t>региональной</w:t>
        </w:r>
      </w:hyperlink>
      <w:r w:rsidR="004F70C4" w:rsidRPr="001C1925">
        <w:rPr>
          <w:rFonts w:eastAsia="Times New Roman"/>
          <w:color w:val="000000" w:themeColor="text1"/>
          <w:sz w:val="24"/>
          <w:szCs w:val="24"/>
        </w:rPr>
        <w:t xml:space="preserve"> </w:t>
      </w:r>
      <w:hyperlink w:anchor="bookmark77" w:history="1">
        <w:r w:rsidR="004F70C4" w:rsidRPr="001C1925">
          <w:rPr>
            <w:rFonts w:eastAsia="Times New Roman"/>
            <w:color w:val="000000" w:themeColor="text1"/>
            <w:sz w:val="24"/>
            <w:szCs w:val="24"/>
          </w:rPr>
          <w:t>(межрегиональной) программы газификации жилищно-коммунального хозяйства,</w:t>
        </w:r>
      </w:hyperlink>
      <w:r w:rsidR="004F70C4" w:rsidRPr="001C1925">
        <w:rPr>
          <w:rFonts w:eastAsia="Times New Roman"/>
          <w:color w:val="000000" w:themeColor="text1"/>
          <w:sz w:val="24"/>
          <w:szCs w:val="24"/>
        </w:rPr>
        <w:t xml:space="preserve"> </w:t>
      </w:r>
      <w:hyperlink w:anchor="bookmark77" w:history="1">
        <w:r w:rsidR="004F70C4" w:rsidRPr="001C1925">
          <w:rPr>
            <w:rFonts w:eastAsia="Times New Roman"/>
            <w:color w:val="000000" w:themeColor="text1"/>
            <w:sz w:val="24"/>
            <w:szCs w:val="24"/>
          </w:rPr>
          <w:t>промышленных и иных организаций для обеспечения согласованности такой программы с</w:t>
        </w:r>
      </w:hyperlink>
      <w:r w:rsidR="004F70C4" w:rsidRPr="001C1925">
        <w:rPr>
          <w:rFonts w:eastAsia="Times New Roman"/>
          <w:color w:val="000000" w:themeColor="text1"/>
          <w:sz w:val="24"/>
          <w:szCs w:val="24"/>
        </w:rPr>
        <w:t xml:space="preserve"> </w:t>
      </w:r>
      <w:hyperlink w:anchor="bookmark77" w:history="1">
        <w:r w:rsidR="004F70C4" w:rsidRPr="001C1925">
          <w:rPr>
            <w:rFonts w:eastAsia="Times New Roman"/>
            <w:color w:val="000000" w:themeColor="text1"/>
            <w:sz w:val="24"/>
            <w:szCs w:val="24"/>
          </w:rPr>
          <w:t>указанными в схеме теплоснабжения решениями о развитии источников тепловой энергии и</w:t>
        </w:r>
      </w:hyperlink>
      <w:r w:rsidR="004F70C4" w:rsidRPr="001C1925">
        <w:rPr>
          <w:rFonts w:eastAsia="Times New Roman"/>
          <w:color w:val="000000" w:themeColor="text1"/>
          <w:sz w:val="24"/>
          <w:szCs w:val="24"/>
        </w:rPr>
        <w:t xml:space="preserve"> </w:t>
      </w:r>
      <w:hyperlink w:anchor="bookmark77" w:history="1">
        <w:r w:rsidR="004F70C4" w:rsidRPr="001C1925">
          <w:rPr>
            <w:rFonts w:eastAsia="Times New Roman"/>
            <w:color w:val="000000" w:themeColor="text1"/>
            <w:sz w:val="24"/>
            <w:szCs w:val="24"/>
          </w:rPr>
          <w:t>систем теплоснабжения</w:t>
        </w:r>
        <w:bookmarkEnd w:id="197"/>
        <w:bookmarkEnd w:id="198"/>
        <w:r w:rsidR="004F70C4" w:rsidRPr="001C1925">
          <w:rPr>
            <w:rFonts w:eastAsia="Times New Roman"/>
            <w:color w:val="000000" w:themeColor="text1"/>
            <w:sz w:val="24"/>
            <w:szCs w:val="24"/>
          </w:rPr>
          <w:tab/>
        </w:r>
      </w:hyperlink>
      <w:proofErr w:type="gramEnd"/>
    </w:p>
    <w:p w14:paraId="3102C422" w14:textId="77777777" w:rsidR="004F70C4" w:rsidRPr="001C1925" w:rsidRDefault="004F70C4" w:rsidP="004F70C4">
      <w:pPr>
        <w:pStyle w:val="af"/>
        <w:ind w:left="824" w:firstLine="0"/>
        <w:rPr>
          <w:color w:val="000000" w:themeColor="text1"/>
          <w:spacing w:val="-2"/>
        </w:rPr>
      </w:pPr>
    </w:p>
    <w:p w14:paraId="522B0DD7" w14:textId="77777777" w:rsidR="004F70C4" w:rsidRPr="001C1925" w:rsidRDefault="004F70C4" w:rsidP="004F70C4">
      <w:pPr>
        <w:pStyle w:val="af"/>
        <w:ind w:left="0" w:firstLine="567"/>
        <w:jc w:val="both"/>
        <w:rPr>
          <w:color w:val="000000" w:themeColor="text1"/>
          <w:spacing w:val="-2"/>
        </w:rPr>
      </w:pPr>
      <w:r w:rsidRPr="001C1925">
        <w:rPr>
          <w:color w:val="000000" w:themeColor="text1"/>
          <w:spacing w:val="-2"/>
        </w:rPr>
        <w:t xml:space="preserve">Выбор основного топлива источников теплоснабжения </w:t>
      </w:r>
      <w:bookmarkStart w:id="200" w:name="OLE_LINK229"/>
      <w:bookmarkStart w:id="201" w:name="OLE_LINK230"/>
      <w:bookmarkEnd w:id="200"/>
      <w:bookmarkEnd w:id="201"/>
      <w:r w:rsidR="003F5B6F" w:rsidRPr="001C1925">
        <w:rPr>
          <w:color w:val="000000" w:themeColor="text1"/>
        </w:rPr>
        <w:t xml:space="preserve">Мглинского городского поселения </w:t>
      </w:r>
      <w:r w:rsidRPr="001C1925">
        <w:rPr>
          <w:color w:val="000000" w:themeColor="text1"/>
          <w:spacing w:val="-2"/>
        </w:rPr>
        <w:t>остается неизменным.</w:t>
      </w:r>
    </w:p>
    <w:p w14:paraId="58BEC181" w14:textId="25A77D3E" w:rsidR="003F5B6F" w:rsidRPr="001C1925" w:rsidRDefault="003F5B6F">
      <w:pPr>
        <w:spacing w:after="160" w:line="259" w:lineRule="auto"/>
        <w:rPr>
          <w:rFonts w:cs="Times New Roman"/>
          <w:color w:val="000000" w:themeColor="text1"/>
          <w:lang w:eastAsia="ru-RU"/>
        </w:rPr>
      </w:pPr>
    </w:p>
    <w:p w14:paraId="291247E2" w14:textId="77777777" w:rsidR="004F70C4" w:rsidRPr="001C1925" w:rsidRDefault="004F70C4" w:rsidP="004F70C4">
      <w:pPr>
        <w:pStyle w:val="2"/>
        <w:spacing w:before="69"/>
        <w:ind w:left="0" w:firstLine="0"/>
        <w:rPr>
          <w:rFonts w:eastAsia="Times New Roman"/>
          <w:color w:val="000000" w:themeColor="text1"/>
          <w:sz w:val="24"/>
          <w:szCs w:val="24"/>
        </w:rPr>
      </w:pPr>
      <w:bookmarkStart w:id="202" w:name="_Toc30147018"/>
      <w:bookmarkStart w:id="203" w:name="_Toc35951503"/>
      <w:bookmarkStart w:id="204" w:name="_Toc232166325"/>
      <w:r w:rsidRPr="001C1925">
        <w:rPr>
          <w:rFonts w:eastAsia="Times New Roman"/>
          <w:color w:val="000000" w:themeColor="text1"/>
          <w:sz w:val="24"/>
          <w:szCs w:val="24"/>
        </w:rPr>
        <w:t xml:space="preserve">Часть 4. </w:t>
      </w:r>
      <w:proofErr w:type="gramStart"/>
      <w:r w:rsidRPr="001C1925">
        <w:rPr>
          <w:rFonts w:eastAsia="Times New Roman"/>
          <w:color w:val="000000" w:themeColor="text1"/>
          <w:sz w:val="24"/>
          <w:szCs w:val="24"/>
        </w:rPr>
        <w:t xml:space="preserve">Описание решений (вырабатываемых с учетом положений утвержденной схемы и программы развития электроэнергетических систем России, а также утвержденных схемы и программы развития Единой энергетической системы России, схемы и программы перспективного развития электроэнергетики субъекта РФ, на территории которого расположена соответствующая технологически изолированная территориальная электроэнергетическая система) по строительству, реконструкции, техническому </w:t>
      </w:r>
      <w:proofErr w:type="spellStart"/>
      <w:r w:rsidRPr="001C1925">
        <w:rPr>
          <w:rFonts w:eastAsia="Times New Roman"/>
          <w:color w:val="000000" w:themeColor="text1"/>
          <w:sz w:val="24"/>
          <w:szCs w:val="24"/>
        </w:rPr>
        <w:t>перевооружениии</w:t>
      </w:r>
      <w:proofErr w:type="spellEnd"/>
      <w:r w:rsidRPr="001C1925">
        <w:rPr>
          <w:rFonts w:eastAsia="Times New Roman"/>
          <w:color w:val="000000" w:themeColor="text1"/>
          <w:sz w:val="24"/>
          <w:szCs w:val="24"/>
        </w:rPr>
        <w:t xml:space="preserve"> (или) модернизации, выводу из эксплуатации источников тепловой энергии и решений по реконструкции</w:t>
      </w:r>
      <w:proofErr w:type="gramEnd"/>
      <w:r w:rsidRPr="001C1925">
        <w:rPr>
          <w:rFonts w:eastAsia="Times New Roman"/>
          <w:color w:val="000000" w:themeColor="text1"/>
          <w:sz w:val="24"/>
          <w:szCs w:val="24"/>
        </w:rPr>
        <w:t xml:space="preserve">, </w:t>
      </w:r>
      <w:proofErr w:type="gramStart"/>
      <w:r w:rsidRPr="001C1925">
        <w:rPr>
          <w:rFonts w:eastAsia="Times New Roman"/>
          <w:color w:val="000000" w:themeColor="text1"/>
          <w:sz w:val="24"/>
          <w:szCs w:val="24"/>
        </w:rPr>
        <w:t>техническому перевооружению, модернизации, не связанных с увеличением установленной генерирующей мощности, и выводу из эксплуатации генерирующих объектов, включая входящее в их состав оборудование, функционирующее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202"/>
      <w:bookmarkEnd w:id="203"/>
      <w:bookmarkEnd w:id="204"/>
      <w:proofErr w:type="gramEnd"/>
    </w:p>
    <w:p w14:paraId="3D5C70A9" w14:textId="77777777" w:rsidR="004F70C4" w:rsidRPr="001C1925" w:rsidRDefault="004F70C4" w:rsidP="004F70C4">
      <w:pPr>
        <w:pStyle w:val="af"/>
        <w:spacing w:line="288" w:lineRule="auto"/>
        <w:rPr>
          <w:color w:val="000000" w:themeColor="text1"/>
          <w:spacing w:val="-2"/>
        </w:rPr>
      </w:pPr>
    </w:p>
    <w:p w14:paraId="1E5AC8C8" w14:textId="77777777" w:rsidR="004F70C4" w:rsidRPr="001C1925" w:rsidRDefault="004F70C4" w:rsidP="004F70C4">
      <w:pPr>
        <w:pStyle w:val="af"/>
        <w:spacing w:line="288" w:lineRule="auto"/>
        <w:ind w:left="0" w:firstLine="567"/>
        <w:jc w:val="both"/>
        <w:rPr>
          <w:color w:val="000000" w:themeColor="text1"/>
          <w:spacing w:val="-2"/>
        </w:rPr>
      </w:pPr>
      <w:r w:rsidRPr="001C1925">
        <w:rPr>
          <w:color w:val="000000" w:themeColor="text1"/>
          <w:spacing w:val="-2"/>
        </w:rPr>
        <w:t xml:space="preserve">Размещение источников, функционирующих в режиме комбинированной выработки электрической и тепловой энергии, на территории </w:t>
      </w:r>
      <w:r w:rsidR="003F5B6F" w:rsidRPr="001C1925">
        <w:rPr>
          <w:color w:val="000000" w:themeColor="text1"/>
        </w:rPr>
        <w:t>Мглинского городского поселения</w:t>
      </w:r>
      <w:r w:rsidRPr="001C1925">
        <w:rPr>
          <w:color w:val="000000" w:themeColor="text1"/>
          <w:spacing w:val="-2"/>
        </w:rPr>
        <w:t>, не намечается.</w:t>
      </w:r>
    </w:p>
    <w:p w14:paraId="1BD55BC7" w14:textId="257C8679" w:rsidR="003844E4" w:rsidRDefault="003844E4">
      <w:pPr>
        <w:spacing w:after="160" w:line="259" w:lineRule="auto"/>
        <w:rPr>
          <w:rFonts w:cs="Times New Roman"/>
          <w:color w:val="000000" w:themeColor="text1"/>
          <w:lang w:eastAsia="ru-RU"/>
        </w:rPr>
      </w:pPr>
      <w:r>
        <w:rPr>
          <w:rFonts w:cs="Times New Roman"/>
          <w:color w:val="000000" w:themeColor="text1"/>
          <w:lang w:eastAsia="ru-RU"/>
        </w:rPr>
        <w:br w:type="page"/>
      </w:r>
    </w:p>
    <w:p w14:paraId="632EA0D5" w14:textId="77777777" w:rsidR="004F70C4" w:rsidRPr="001C1925" w:rsidRDefault="004F70C4" w:rsidP="004F70C4">
      <w:pPr>
        <w:pStyle w:val="2"/>
        <w:spacing w:before="69"/>
        <w:ind w:left="0" w:firstLine="0"/>
        <w:rPr>
          <w:rFonts w:eastAsia="Times New Roman"/>
          <w:color w:val="000000" w:themeColor="text1"/>
          <w:sz w:val="24"/>
          <w:szCs w:val="24"/>
        </w:rPr>
      </w:pPr>
      <w:bookmarkStart w:id="205" w:name="_Toc30147019"/>
      <w:bookmarkStart w:id="206" w:name="_Toc35951504"/>
      <w:bookmarkStart w:id="207" w:name="_Toc232166326"/>
      <w:r w:rsidRPr="001C1925">
        <w:rPr>
          <w:rFonts w:eastAsia="Times New Roman"/>
          <w:color w:val="000000" w:themeColor="text1"/>
          <w:sz w:val="24"/>
          <w:szCs w:val="24"/>
        </w:rPr>
        <w:lastRenderedPageBreak/>
        <w:t xml:space="preserve">Часть 5. </w:t>
      </w:r>
      <w:proofErr w:type="gramStart"/>
      <w:r w:rsidRPr="001C1925">
        <w:rPr>
          <w:rFonts w:eastAsia="Times New Roman"/>
          <w:color w:val="000000" w:themeColor="text1"/>
          <w:sz w:val="24"/>
          <w:szCs w:val="24"/>
        </w:rPr>
        <w:t>Предложения по строительству (реконструкции, связанной с увеличением установленной генерирующей мощности) генерирующих объектов, функционирующих в режиме комбинированной выработки электрической и тепловой энергии,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 а также при разработке (актуализации) генеральной схемы размещения объектов электроэнергетики - при наличии таких предложений по результатам технико-экономического сравнения вариантов покрытия перспективных</w:t>
      </w:r>
      <w:proofErr w:type="gramEnd"/>
      <w:r w:rsidRPr="001C1925">
        <w:rPr>
          <w:rFonts w:eastAsia="Times New Roman"/>
          <w:color w:val="000000" w:themeColor="text1"/>
          <w:sz w:val="24"/>
          <w:szCs w:val="24"/>
        </w:rPr>
        <w:t xml:space="preserve"> тепловых нагрузок</w:t>
      </w:r>
      <w:bookmarkEnd w:id="205"/>
      <w:bookmarkEnd w:id="206"/>
      <w:bookmarkEnd w:id="207"/>
    </w:p>
    <w:p w14:paraId="0EDCE66C" w14:textId="77777777" w:rsidR="004F70C4" w:rsidRPr="001C1925" w:rsidRDefault="004F70C4" w:rsidP="004F70C4">
      <w:pPr>
        <w:pStyle w:val="af"/>
        <w:spacing w:line="288" w:lineRule="auto"/>
        <w:rPr>
          <w:color w:val="000000" w:themeColor="text1"/>
          <w:spacing w:val="-2"/>
        </w:rPr>
      </w:pPr>
    </w:p>
    <w:p w14:paraId="4B8064F2" w14:textId="77777777" w:rsidR="004F70C4" w:rsidRPr="001C1925" w:rsidRDefault="004F70C4" w:rsidP="004F70C4">
      <w:pPr>
        <w:pStyle w:val="af"/>
        <w:spacing w:line="288" w:lineRule="auto"/>
        <w:ind w:left="0" w:firstLine="567"/>
        <w:jc w:val="both"/>
        <w:rPr>
          <w:color w:val="000000" w:themeColor="text1"/>
          <w:spacing w:val="-2"/>
        </w:rPr>
      </w:pPr>
      <w:r w:rsidRPr="001C1925">
        <w:rPr>
          <w:color w:val="000000" w:themeColor="text1"/>
          <w:spacing w:val="-2"/>
        </w:rPr>
        <w:t xml:space="preserve">Размещение источников, функционирующих в режиме комбинированной выработки электрической и тепловой энергии, на территории </w:t>
      </w:r>
      <w:r w:rsidR="003F5B6F" w:rsidRPr="001C1925">
        <w:rPr>
          <w:color w:val="000000" w:themeColor="text1"/>
        </w:rPr>
        <w:t>Мглинского городского поселения</w:t>
      </w:r>
      <w:r w:rsidRPr="001C1925">
        <w:rPr>
          <w:color w:val="000000" w:themeColor="text1"/>
          <w:spacing w:val="-2"/>
        </w:rPr>
        <w:t>, не намечается.</w:t>
      </w:r>
    </w:p>
    <w:p w14:paraId="17AD7C19" w14:textId="77777777" w:rsidR="004F70C4" w:rsidRPr="001C1925" w:rsidRDefault="004F70C4" w:rsidP="004F70C4">
      <w:pPr>
        <w:jc w:val="both"/>
        <w:rPr>
          <w:rFonts w:cs="Times New Roman"/>
          <w:color w:val="000000" w:themeColor="text1"/>
          <w:lang w:eastAsia="ru-RU"/>
        </w:rPr>
      </w:pPr>
    </w:p>
    <w:p w14:paraId="757E78EF" w14:textId="77777777" w:rsidR="004F70C4" w:rsidRPr="001C1925" w:rsidRDefault="004F70C4" w:rsidP="004F70C4">
      <w:pPr>
        <w:pStyle w:val="2"/>
        <w:spacing w:before="69"/>
        <w:ind w:left="0" w:firstLine="0"/>
        <w:rPr>
          <w:rFonts w:eastAsia="Times New Roman"/>
          <w:color w:val="000000" w:themeColor="text1"/>
          <w:sz w:val="24"/>
          <w:szCs w:val="24"/>
        </w:rPr>
      </w:pPr>
      <w:bookmarkStart w:id="208" w:name="_Toc30147020"/>
      <w:bookmarkStart w:id="209" w:name="_Toc35951505"/>
      <w:bookmarkStart w:id="210" w:name="_Toc232166327"/>
      <w:r w:rsidRPr="001C1925">
        <w:rPr>
          <w:rFonts w:eastAsia="Times New Roman"/>
          <w:color w:val="000000" w:themeColor="text1"/>
          <w:sz w:val="24"/>
          <w:szCs w:val="24"/>
        </w:rPr>
        <w:t>Часть 6. Описание решений (вырабатываемых с учетом положений утвержденной схемы водоснабжения поселения, муниципального округа,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bookmarkEnd w:id="208"/>
      <w:bookmarkEnd w:id="209"/>
      <w:bookmarkEnd w:id="210"/>
      <w:r w:rsidRPr="001C1925">
        <w:rPr>
          <w:rFonts w:eastAsia="Times New Roman"/>
          <w:color w:val="000000" w:themeColor="text1"/>
          <w:sz w:val="24"/>
          <w:szCs w:val="24"/>
        </w:rPr>
        <w:t xml:space="preserve"> </w:t>
      </w:r>
    </w:p>
    <w:p w14:paraId="0FF26F53" w14:textId="77777777" w:rsidR="004F70C4" w:rsidRPr="001C1925" w:rsidRDefault="004F70C4" w:rsidP="004F70C4">
      <w:pPr>
        <w:pStyle w:val="af"/>
        <w:ind w:left="824" w:firstLine="0"/>
        <w:rPr>
          <w:color w:val="000000" w:themeColor="text1"/>
          <w:spacing w:val="-2"/>
        </w:rPr>
      </w:pPr>
    </w:p>
    <w:p w14:paraId="62A5786D" w14:textId="77777777" w:rsidR="004F70C4" w:rsidRPr="001C1925" w:rsidRDefault="004F70C4" w:rsidP="004F70C4">
      <w:pPr>
        <w:pStyle w:val="af"/>
        <w:spacing w:line="288" w:lineRule="auto"/>
        <w:ind w:left="0" w:firstLine="567"/>
        <w:jc w:val="both"/>
        <w:rPr>
          <w:color w:val="000000" w:themeColor="text1"/>
          <w:spacing w:val="-2"/>
        </w:rPr>
      </w:pPr>
      <w:r w:rsidRPr="001C1925">
        <w:rPr>
          <w:color w:val="000000" w:themeColor="text1"/>
          <w:spacing w:val="-2"/>
        </w:rPr>
        <w:t>Указанные решения не предусмотрены.</w:t>
      </w:r>
    </w:p>
    <w:p w14:paraId="0109CD0F" w14:textId="77777777" w:rsidR="004F70C4" w:rsidRPr="001C1925" w:rsidRDefault="004F70C4" w:rsidP="004F70C4">
      <w:pPr>
        <w:jc w:val="both"/>
        <w:rPr>
          <w:rFonts w:cs="Times New Roman"/>
          <w:color w:val="000000" w:themeColor="text1"/>
          <w:lang w:eastAsia="ru-RU"/>
        </w:rPr>
      </w:pPr>
    </w:p>
    <w:p w14:paraId="700C7BA8" w14:textId="77777777" w:rsidR="004F70C4" w:rsidRPr="001C1925" w:rsidRDefault="004F70C4" w:rsidP="004F70C4">
      <w:pPr>
        <w:pStyle w:val="2"/>
        <w:spacing w:before="69"/>
        <w:ind w:left="0" w:firstLine="0"/>
        <w:rPr>
          <w:rFonts w:eastAsia="Times New Roman"/>
          <w:color w:val="000000" w:themeColor="text1"/>
          <w:sz w:val="24"/>
          <w:szCs w:val="24"/>
        </w:rPr>
      </w:pPr>
      <w:bookmarkStart w:id="211" w:name="_Toc30147021"/>
      <w:bookmarkStart w:id="212" w:name="_Toc35951506"/>
      <w:bookmarkStart w:id="213" w:name="_Toc232166328"/>
      <w:r w:rsidRPr="001C1925">
        <w:rPr>
          <w:rFonts w:eastAsia="Times New Roman"/>
          <w:color w:val="000000" w:themeColor="text1"/>
          <w:sz w:val="24"/>
          <w:szCs w:val="24"/>
        </w:rPr>
        <w:t>Часть 7. Предложения по корректировке утвержденной (разработке) схемы водоснабжения поселения, муниципального округа, городского округа,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211"/>
      <w:bookmarkEnd w:id="212"/>
      <w:bookmarkEnd w:id="213"/>
    </w:p>
    <w:p w14:paraId="29F0D99D" w14:textId="77777777" w:rsidR="004F70C4" w:rsidRPr="001C1925" w:rsidRDefault="004F70C4" w:rsidP="004F70C4">
      <w:pPr>
        <w:pStyle w:val="af"/>
        <w:ind w:left="824" w:firstLine="0"/>
        <w:rPr>
          <w:color w:val="000000" w:themeColor="text1"/>
          <w:spacing w:val="-2"/>
        </w:rPr>
      </w:pPr>
    </w:p>
    <w:p w14:paraId="17D92B89" w14:textId="77777777" w:rsidR="004F70C4" w:rsidRPr="001C1925" w:rsidRDefault="004F70C4" w:rsidP="004F70C4">
      <w:pPr>
        <w:pStyle w:val="af"/>
        <w:spacing w:line="288" w:lineRule="auto"/>
        <w:ind w:left="0" w:firstLine="567"/>
        <w:jc w:val="both"/>
        <w:rPr>
          <w:color w:val="000000" w:themeColor="text1"/>
          <w:spacing w:val="-2"/>
        </w:rPr>
      </w:pPr>
      <w:r w:rsidRPr="001C1925">
        <w:rPr>
          <w:color w:val="000000" w:themeColor="text1"/>
          <w:spacing w:val="-2"/>
        </w:rPr>
        <w:t>Указанные решения не предусмотрены.</w:t>
      </w:r>
    </w:p>
    <w:p w14:paraId="0167F5E6" w14:textId="77777777" w:rsidR="004F70C4" w:rsidRPr="001C1925" w:rsidRDefault="004F70C4" w:rsidP="004F70C4">
      <w:pPr>
        <w:pStyle w:val="af"/>
        <w:ind w:left="0" w:firstLine="0"/>
        <w:rPr>
          <w:color w:val="000000" w:themeColor="text1"/>
        </w:rPr>
      </w:pPr>
    </w:p>
    <w:p w14:paraId="0C5124D7" w14:textId="77777777" w:rsidR="00966FED" w:rsidRPr="001C1925" w:rsidRDefault="00966FED">
      <w:pPr>
        <w:rPr>
          <w:rFonts w:cs="Times New Roman"/>
          <w:color w:val="000000" w:themeColor="text1"/>
        </w:rPr>
        <w:sectPr w:rsidR="00966FED" w:rsidRPr="001C1925" w:rsidSect="004F70C4">
          <w:pgSz w:w="11906" w:h="16838"/>
          <w:pgMar w:top="1134" w:right="850" w:bottom="1134" w:left="1701" w:header="708" w:footer="708" w:gutter="0"/>
          <w:cols w:space="708"/>
          <w:docGrid w:linePitch="360"/>
        </w:sectPr>
      </w:pPr>
    </w:p>
    <w:p w14:paraId="1FFF0CFF" w14:textId="77777777" w:rsidR="004F70C4" w:rsidRPr="001C1925" w:rsidRDefault="004F70C4" w:rsidP="004F70C4">
      <w:pPr>
        <w:pStyle w:val="1"/>
        <w:spacing w:before="64"/>
        <w:ind w:left="0" w:firstLine="0"/>
        <w:rPr>
          <w:rFonts w:eastAsia="Times New Roman"/>
          <w:color w:val="000000" w:themeColor="text1"/>
          <w:sz w:val="28"/>
          <w:szCs w:val="28"/>
        </w:rPr>
      </w:pPr>
      <w:bookmarkStart w:id="214" w:name="_Toc232166329"/>
      <w:r w:rsidRPr="001C1925">
        <w:rPr>
          <w:rFonts w:eastAsia="Times New Roman"/>
          <w:color w:val="000000" w:themeColor="text1"/>
          <w:sz w:val="28"/>
          <w:szCs w:val="28"/>
        </w:rPr>
        <w:lastRenderedPageBreak/>
        <w:t>РАЗДЕЛ 14. ИНДИКАТОРЫ РАЗВИТИЯ СИСТЕМ ТЕПЛОСНАБЖЕНИЯ ПОСЕЛЕНИЯ, МУНИЦИПАЛЬНОГО ОКРУГА, ГОРОДСКОГО ОКРУГА</w:t>
      </w:r>
      <w:bookmarkEnd w:id="214"/>
    </w:p>
    <w:p w14:paraId="16A25D28" w14:textId="77777777" w:rsidR="004F70C4" w:rsidRPr="001C1925" w:rsidRDefault="004F70C4" w:rsidP="004F70C4">
      <w:pPr>
        <w:pStyle w:val="af"/>
        <w:rPr>
          <w:color w:val="000000" w:themeColor="text1"/>
        </w:rPr>
      </w:pPr>
    </w:p>
    <w:p w14:paraId="6DDC8070" w14:textId="77777777" w:rsidR="004F70C4" w:rsidRPr="001C1925" w:rsidRDefault="004F70C4" w:rsidP="004F70C4">
      <w:pPr>
        <w:pStyle w:val="af"/>
        <w:rPr>
          <w:color w:val="000000" w:themeColor="text1"/>
        </w:rPr>
      </w:pPr>
      <w:r w:rsidRPr="001C1925">
        <w:rPr>
          <w:color w:val="000000" w:themeColor="text1"/>
        </w:rPr>
        <w:t>Индикаторы развития систем теплоснабжения представлены в таблице.</w:t>
      </w:r>
    </w:p>
    <w:p w14:paraId="3F383406" w14:textId="77777777" w:rsidR="00966FED" w:rsidRPr="001C1925" w:rsidRDefault="004F70C4">
      <w:pPr>
        <w:spacing w:before="400" w:after="200"/>
        <w:rPr>
          <w:rFonts w:cs="Times New Roman"/>
          <w:color w:val="000000" w:themeColor="text1"/>
        </w:rPr>
      </w:pPr>
      <w:r w:rsidRPr="001C1925">
        <w:rPr>
          <w:rFonts w:cs="Times New Roman"/>
          <w:b/>
          <w:color w:val="000000" w:themeColor="text1"/>
        </w:rPr>
        <w:t>Таблица 14.1.1 - Индикаторы развития систем теплоснабжения</w:t>
      </w:r>
    </w:p>
    <w:tbl>
      <w:tblPr>
        <w:tblStyle w:val="a9"/>
        <w:tblW w:w="5000" w:type="pct"/>
        <w:jc w:val="center"/>
        <w:tblLook w:val="04A0" w:firstRow="1" w:lastRow="0" w:firstColumn="1" w:lastColumn="0" w:noHBand="0" w:noVBand="1"/>
      </w:tblPr>
      <w:tblGrid>
        <w:gridCol w:w="425"/>
        <w:gridCol w:w="3301"/>
        <w:gridCol w:w="1541"/>
        <w:gridCol w:w="1540"/>
        <w:gridCol w:w="1540"/>
        <w:gridCol w:w="1540"/>
        <w:gridCol w:w="1540"/>
        <w:gridCol w:w="1540"/>
        <w:gridCol w:w="1540"/>
      </w:tblGrid>
      <w:tr w:rsidR="001C1925" w:rsidRPr="001C1925" w14:paraId="524F9B42" w14:textId="77777777" w:rsidTr="00F43D76">
        <w:trPr>
          <w:tblHeader/>
          <w:jc w:val="center"/>
        </w:trPr>
        <w:tc>
          <w:tcPr>
            <w:tcW w:w="426" w:type="dxa"/>
            <w:shd w:val="clear" w:color="auto" w:fill="F2F2F2"/>
            <w:tcMar>
              <w:top w:w="120" w:type="dxa"/>
              <w:left w:w="20" w:type="dxa"/>
              <w:bottom w:w="120" w:type="dxa"/>
              <w:right w:w="20" w:type="dxa"/>
            </w:tcMar>
            <w:vAlign w:val="center"/>
          </w:tcPr>
          <w:p w14:paraId="6A3098A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 xml:space="preserve">№ </w:t>
            </w:r>
            <w:proofErr w:type="gramStart"/>
            <w:r w:rsidRPr="001C1925">
              <w:rPr>
                <w:rFonts w:eastAsia="Times New Roman" w:cs="Times New Roman"/>
                <w:color w:val="000000" w:themeColor="text1"/>
                <w:sz w:val="22"/>
              </w:rPr>
              <w:t>п</w:t>
            </w:r>
            <w:proofErr w:type="gramEnd"/>
            <w:r w:rsidRPr="001C1925">
              <w:rPr>
                <w:rFonts w:eastAsia="Times New Roman" w:cs="Times New Roman"/>
                <w:color w:val="000000" w:themeColor="text1"/>
                <w:sz w:val="22"/>
              </w:rPr>
              <w:t>/п</w:t>
            </w:r>
          </w:p>
        </w:tc>
        <w:tc>
          <w:tcPr>
            <w:tcW w:w="3312" w:type="dxa"/>
            <w:shd w:val="clear" w:color="auto" w:fill="F2F2F2"/>
            <w:tcMar>
              <w:top w:w="120" w:type="dxa"/>
              <w:left w:w="200" w:type="dxa"/>
              <w:bottom w:w="120" w:type="dxa"/>
              <w:right w:w="200" w:type="dxa"/>
            </w:tcMar>
            <w:vAlign w:val="center"/>
          </w:tcPr>
          <w:p w14:paraId="655C392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Наименование теплоисточника</w:t>
            </w:r>
          </w:p>
        </w:tc>
        <w:tc>
          <w:tcPr>
            <w:tcW w:w="1546" w:type="dxa"/>
            <w:shd w:val="clear" w:color="auto" w:fill="F2F2F2"/>
            <w:tcMar>
              <w:top w:w="120" w:type="dxa"/>
              <w:left w:w="200" w:type="dxa"/>
              <w:bottom w:w="120" w:type="dxa"/>
              <w:right w:w="200" w:type="dxa"/>
            </w:tcMar>
            <w:vAlign w:val="center"/>
          </w:tcPr>
          <w:p w14:paraId="1E09266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2025</w:t>
            </w:r>
          </w:p>
        </w:tc>
        <w:tc>
          <w:tcPr>
            <w:tcW w:w="1546" w:type="dxa"/>
            <w:shd w:val="clear" w:color="auto" w:fill="F2F2F2"/>
            <w:tcMar>
              <w:top w:w="120" w:type="dxa"/>
              <w:left w:w="200" w:type="dxa"/>
              <w:bottom w:w="120" w:type="dxa"/>
              <w:right w:w="200" w:type="dxa"/>
            </w:tcMar>
            <w:vAlign w:val="center"/>
          </w:tcPr>
          <w:p w14:paraId="6013B8E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2026</w:t>
            </w:r>
          </w:p>
        </w:tc>
        <w:tc>
          <w:tcPr>
            <w:tcW w:w="1546" w:type="dxa"/>
            <w:shd w:val="clear" w:color="auto" w:fill="F2F2F2"/>
            <w:tcMar>
              <w:top w:w="120" w:type="dxa"/>
              <w:left w:w="200" w:type="dxa"/>
              <w:bottom w:w="120" w:type="dxa"/>
              <w:right w:w="200" w:type="dxa"/>
            </w:tcMar>
            <w:vAlign w:val="center"/>
          </w:tcPr>
          <w:p w14:paraId="6FA859B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2027</w:t>
            </w:r>
          </w:p>
        </w:tc>
        <w:tc>
          <w:tcPr>
            <w:tcW w:w="1546" w:type="dxa"/>
            <w:shd w:val="clear" w:color="auto" w:fill="F2F2F2"/>
            <w:tcMar>
              <w:top w:w="120" w:type="dxa"/>
              <w:left w:w="200" w:type="dxa"/>
              <w:bottom w:w="120" w:type="dxa"/>
              <w:right w:w="200" w:type="dxa"/>
            </w:tcMar>
            <w:vAlign w:val="center"/>
          </w:tcPr>
          <w:p w14:paraId="2885BFD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2028</w:t>
            </w:r>
          </w:p>
        </w:tc>
        <w:tc>
          <w:tcPr>
            <w:tcW w:w="1546" w:type="dxa"/>
            <w:shd w:val="clear" w:color="auto" w:fill="F2F2F2"/>
            <w:tcMar>
              <w:top w:w="120" w:type="dxa"/>
              <w:left w:w="200" w:type="dxa"/>
              <w:bottom w:w="120" w:type="dxa"/>
              <w:right w:w="200" w:type="dxa"/>
            </w:tcMar>
            <w:vAlign w:val="center"/>
          </w:tcPr>
          <w:p w14:paraId="2E1E056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2029</w:t>
            </w:r>
          </w:p>
        </w:tc>
        <w:tc>
          <w:tcPr>
            <w:tcW w:w="1546" w:type="dxa"/>
            <w:shd w:val="clear" w:color="auto" w:fill="F2F2F2"/>
            <w:tcMar>
              <w:top w:w="120" w:type="dxa"/>
              <w:left w:w="200" w:type="dxa"/>
              <w:bottom w:w="120" w:type="dxa"/>
              <w:right w:w="200" w:type="dxa"/>
            </w:tcMar>
            <w:vAlign w:val="center"/>
          </w:tcPr>
          <w:p w14:paraId="50C2403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2030</w:t>
            </w:r>
          </w:p>
        </w:tc>
        <w:tc>
          <w:tcPr>
            <w:tcW w:w="1546" w:type="dxa"/>
            <w:shd w:val="clear" w:color="auto" w:fill="F2F2F2"/>
            <w:tcMar>
              <w:top w:w="120" w:type="dxa"/>
              <w:left w:w="200" w:type="dxa"/>
              <w:bottom w:w="120" w:type="dxa"/>
              <w:right w:w="200" w:type="dxa"/>
            </w:tcMar>
            <w:vAlign w:val="center"/>
          </w:tcPr>
          <w:p w14:paraId="4727861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2031</w:t>
            </w:r>
          </w:p>
        </w:tc>
      </w:tr>
      <w:tr w:rsidR="001C1925" w:rsidRPr="001C1925" w14:paraId="6126D4A9" w14:textId="77777777" w:rsidTr="00F43D76">
        <w:trPr>
          <w:jc w:val="center"/>
        </w:trPr>
        <w:tc>
          <w:tcPr>
            <w:tcW w:w="14560" w:type="dxa"/>
            <w:gridSpan w:val="9"/>
            <w:shd w:val="clear" w:color="auto" w:fill="FFFFFF"/>
            <w:tcMar>
              <w:top w:w="40" w:type="dxa"/>
              <w:left w:w="160" w:type="dxa"/>
              <w:bottom w:w="40" w:type="dxa"/>
              <w:right w:w="20" w:type="dxa"/>
            </w:tcMar>
            <w:vAlign w:val="center"/>
          </w:tcPr>
          <w:p w14:paraId="530425B1" w14:textId="77777777" w:rsidR="003F5B6F" w:rsidRPr="001C1925" w:rsidRDefault="003F5B6F" w:rsidP="00F43D76">
            <w:pPr>
              <w:rPr>
                <w:rFonts w:cs="Times New Roman"/>
                <w:color w:val="000000" w:themeColor="text1"/>
              </w:rPr>
            </w:pPr>
            <w:r w:rsidRPr="001C1925">
              <w:rPr>
                <w:rFonts w:eastAsia="Times New Roman" w:cs="Times New Roman"/>
                <w:i/>
                <w:color w:val="000000" w:themeColor="text1"/>
                <w:sz w:val="22"/>
              </w:rPr>
              <w:t>а) количество прекращений подачи тепловой энергии, теплоносителя в результате технологических нарушений на тепловых сетях, шт./год</w:t>
            </w:r>
          </w:p>
        </w:tc>
      </w:tr>
      <w:tr w:rsidR="001C1925" w:rsidRPr="001C1925" w14:paraId="29E195E4" w14:textId="77777777" w:rsidTr="00F43D76">
        <w:trPr>
          <w:jc w:val="center"/>
        </w:trPr>
        <w:tc>
          <w:tcPr>
            <w:tcW w:w="426" w:type="dxa"/>
            <w:shd w:val="clear" w:color="auto" w:fill="FFFFFF"/>
            <w:tcMar>
              <w:top w:w="40" w:type="dxa"/>
              <w:left w:w="20" w:type="dxa"/>
              <w:bottom w:w="40" w:type="dxa"/>
              <w:right w:w="20" w:type="dxa"/>
            </w:tcMar>
            <w:vAlign w:val="center"/>
          </w:tcPr>
          <w:p w14:paraId="29B93DA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w:t>
            </w:r>
          </w:p>
        </w:tc>
        <w:tc>
          <w:tcPr>
            <w:tcW w:w="3312" w:type="dxa"/>
            <w:shd w:val="clear" w:color="auto" w:fill="FFFFFF"/>
            <w:tcMar>
              <w:top w:w="40" w:type="dxa"/>
              <w:left w:w="200" w:type="dxa"/>
              <w:bottom w:w="40" w:type="dxa"/>
              <w:right w:w="200" w:type="dxa"/>
            </w:tcMar>
            <w:vAlign w:val="center"/>
          </w:tcPr>
          <w:p w14:paraId="427FC70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c>
          <w:tcPr>
            <w:tcW w:w="1546" w:type="dxa"/>
            <w:shd w:val="clear" w:color="auto" w:fill="FFFFFF"/>
            <w:tcMar>
              <w:top w:w="40" w:type="dxa"/>
              <w:left w:w="200" w:type="dxa"/>
              <w:bottom w:w="40" w:type="dxa"/>
              <w:right w:w="200" w:type="dxa"/>
            </w:tcMar>
            <w:vAlign w:val="center"/>
          </w:tcPr>
          <w:p w14:paraId="3B022AD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5D32136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65204BE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230DFC0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6A8A30B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527CDC9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1B265D9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w:t>
            </w:r>
          </w:p>
        </w:tc>
      </w:tr>
      <w:tr w:rsidR="001C1925" w:rsidRPr="001C1925" w14:paraId="0E36DFB1" w14:textId="77777777" w:rsidTr="00F43D76">
        <w:trPr>
          <w:jc w:val="center"/>
        </w:trPr>
        <w:tc>
          <w:tcPr>
            <w:tcW w:w="14560" w:type="dxa"/>
            <w:gridSpan w:val="9"/>
            <w:shd w:val="clear" w:color="auto" w:fill="FFFFFF"/>
            <w:tcMar>
              <w:top w:w="40" w:type="dxa"/>
              <w:left w:w="160" w:type="dxa"/>
              <w:bottom w:w="40" w:type="dxa"/>
              <w:right w:w="20" w:type="dxa"/>
            </w:tcMar>
            <w:vAlign w:val="center"/>
          </w:tcPr>
          <w:p w14:paraId="4E402777" w14:textId="77777777" w:rsidR="003F5B6F" w:rsidRPr="001C1925" w:rsidRDefault="003F5B6F" w:rsidP="00F43D76">
            <w:pPr>
              <w:rPr>
                <w:rFonts w:cs="Times New Roman"/>
                <w:color w:val="000000" w:themeColor="text1"/>
              </w:rPr>
            </w:pPr>
            <w:r w:rsidRPr="001C1925">
              <w:rPr>
                <w:rFonts w:eastAsia="Times New Roman" w:cs="Times New Roman"/>
                <w:i/>
                <w:color w:val="000000" w:themeColor="text1"/>
                <w:sz w:val="22"/>
              </w:rPr>
              <w:t>б) количество прекращений подачи тепловой энергии, теплоносителя в результате технологических нарушений на источниках тепловой энергии, шт./год</w:t>
            </w:r>
          </w:p>
        </w:tc>
      </w:tr>
      <w:tr w:rsidR="001C1925" w:rsidRPr="001C1925" w14:paraId="16DCE5AF" w14:textId="77777777" w:rsidTr="00F43D76">
        <w:trPr>
          <w:jc w:val="center"/>
        </w:trPr>
        <w:tc>
          <w:tcPr>
            <w:tcW w:w="426" w:type="dxa"/>
            <w:shd w:val="clear" w:color="auto" w:fill="FFFFFF"/>
            <w:tcMar>
              <w:top w:w="40" w:type="dxa"/>
              <w:left w:w="20" w:type="dxa"/>
              <w:bottom w:w="40" w:type="dxa"/>
              <w:right w:w="20" w:type="dxa"/>
            </w:tcMar>
            <w:vAlign w:val="center"/>
          </w:tcPr>
          <w:p w14:paraId="6A304C8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w:t>
            </w:r>
          </w:p>
        </w:tc>
        <w:tc>
          <w:tcPr>
            <w:tcW w:w="3312" w:type="dxa"/>
            <w:shd w:val="clear" w:color="auto" w:fill="FFFFFF"/>
            <w:tcMar>
              <w:top w:w="40" w:type="dxa"/>
              <w:left w:w="200" w:type="dxa"/>
              <w:bottom w:w="40" w:type="dxa"/>
              <w:right w:w="200" w:type="dxa"/>
            </w:tcMar>
            <w:vAlign w:val="center"/>
          </w:tcPr>
          <w:p w14:paraId="59F414C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c>
          <w:tcPr>
            <w:tcW w:w="1546" w:type="dxa"/>
            <w:shd w:val="clear" w:color="auto" w:fill="FFFFFF"/>
            <w:tcMar>
              <w:top w:w="40" w:type="dxa"/>
              <w:left w:w="200" w:type="dxa"/>
              <w:bottom w:w="40" w:type="dxa"/>
              <w:right w:w="200" w:type="dxa"/>
            </w:tcMar>
            <w:vAlign w:val="center"/>
          </w:tcPr>
          <w:p w14:paraId="03CF0D2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3938AE1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4E7AA9A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52CB3F9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5A53481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48026C9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w:t>
            </w:r>
          </w:p>
        </w:tc>
        <w:tc>
          <w:tcPr>
            <w:tcW w:w="1546" w:type="dxa"/>
            <w:shd w:val="clear" w:color="auto" w:fill="FFFFFF"/>
            <w:tcMar>
              <w:top w:w="40" w:type="dxa"/>
              <w:left w:w="200" w:type="dxa"/>
              <w:bottom w:w="40" w:type="dxa"/>
              <w:right w:w="200" w:type="dxa"/>
            </w:tcMar>
            <w:vAlign w:val="center"/>
          </w:tcPr>
          <w:p w14:paraId="200C671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w:t>
            </w:r>
          </w:p>
        </w:tc>
      </w:tr>
      <w:tr w:rsidR="001C1925" w:rsidRPr="001C1925" w14:paraId="234925BE" w14:textId="77777777" w:rsidTr="00F43D76">
        <w:trPr>
          <w:jc w:val="center"/>
        </w:trPr>
        <w:tc>
          <w:tcPr>
            <w:tcW w:w="14560" w:type="dxa"/>
            <w:gridSpan w:val="9"/>
            <w:shd w:val="clear" w:color="auto" w:fill="FFFFFF"/>
            <w:tcMar>
              <w:top w:w="40" w:type="dxa"/>
              <w:left w:w="160" w:type="dxa"/>
              <w:bottom w:w="40" w:type="dxa"/>
              <w:right w:w="20" w:type="dxa"/>
            </w:tcMar>
            <w:vAlign w:val="center"/>
          </w:tcPr>
          <w:p w14:paraId="336420C0" w14:textId="77777777" w:rsidR="003F5B6F" w:rsidRPr="001C1925" w:rsidRDefault="003F5B6F" w:rsidP="00F43D76">
            <w:pPr>
              <w:rPr>
                <w:rFonts w:cs="Times New Roman"/>
                <w:color w:val="000000" w:themeColor="text1"/>
              </w:rPr>
            </w:pPr>
            <w:r w:rsidRPr="001C1925">
              <w:rPr>
                <w:rFonts w:eastAsia="Times New Roman" w:cs="Times New Roman"/>
                <w:i/>
                <w:color w:val="000000" w:themeColor="text1"/>
                <w:sz w:val="22"/>
              </w:rPr>
              <w:t xml:space="preserve">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 </w:t>
            </w:r>
            <w:proofErr w:type="spellStart"/>
            <w:r w:rsidRPr="001C1925">
              <w:rPr>
                <w:rFonts w:eastAsia="Times New Roman" w:cs="Times New Roman"/>
                <w:i/>
                <w:color w:val="000000" w:themeColor="text1"/>
                <w:sz w:val="22"/>
              </w:rPr>
              <w:t>кгу</w:t>
            </w:r>
            <w:proofErr w:type="gramStart"/>
            <w:r w:rsidRPr="001C1925">
              <w:rPr>
                <w:rFonts w:eastAsia="Times New Roman" w:cs="Times New Roman"/>
                <w:i/>
                <w:color w:val="000000" w:themeColor="text1"/>
                <w:sz w:val="22"/>
              </w:rPr>
              <w:t>.т</w:t>
            </w:r>
            <w:proofErr w:type="spellEnd"/>
            <w:proofErr w:type="gramEnd"/>
            <w:r w:rsidRPr="001C1925">
              <w:rPr>
                <w:rFonts w:eastAsia="Times New Roman" w:cs="Times New Roman"/>
                <w:i/>
                <w:color w:val="000000" w:themeColor="text1"/>
                <w:sz w:val="22"/>
              </w:rPr>
              <w:t>/Гкал</w:t>
            </w:r>
          </w:p>
        </w:tc>
      </w:tr>
      <w:tr w:rsidR="001C1925" w:rsidRPr="001C1925" w14:paraId="660E4127" w14:textId="77777777" w:rsidTr="00F43D76">
        <w:trPr>
          <w:jc w:val="center"/>
        </w:trPr>
        <w:tc>
          <w:tcPr>
            <w:tcW w:w="14560" w:type="dxa"/>
            <w:gridSpan w:val="9"/>
            <w:shd w:val="clear" w:color="auto" w:fill="DBE5F1"/>
            <w:tcMar>
              <w:top w:w="40" w:type="dxa"/>
              <w:left w:w="20" w:type="dxa"/>
              <w:bottom w:w="40" w:type="dxa"/>
              <w:right w:w="20" w:type="dxa"/>
            </w:tcMar>
            <w:vAlign w:val="center"/>
          </w:tcPr>
          <w:p w14:paraId="4839A22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r>
      <w:tr w:rsidR="001C1925" w:rsidRPr="001C1925" w14:paraId="0B96B26A" w14:textId="77777777" w:rsidTr="00F43D76">
        <w:trPr>
          <w:jc w:val="center"/>
        </w:trPr>
        <w:tc>
          <w:tcPr>
            <w:tcW w:w="426" w:type="dxa"/>
            <w:shd w:val="clear" w:color="auto" w:fill="FFFFFF"/>
            <w:tcMar>
              <w:top w:w="40" w:type="dxa"/>
              <w:left w:w="20" w:type="dxa"/>
              <w:bottom w:w="40" w:type="dxa"/>
              <w:right w:w="20" w:type="dxa"/>
            </w:tcMar>
            <w:vAlign w:val="center"/>
          </w:tcPr>
          <w:p w14:paraId="4BE65B9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w:t>
            </w:r>
          </w:p>
        </w:tc>
        <w:tc>
          <w:tcPr>
            <w:tcW w:w="3312" w:type="dxa"/>
            <w:shd w:val="clear" w:color="auto" w:fill="FFFFFF"/>
            <w:tcMar>
              <w:top w:w="40" w:type="dxa"/>
              <w:left w:w="200" w:type="dxa"/>
              <w:bottom w:w="40" w:type="dxa"/>
              <w:right w:w="200" w:type="dxa"/>
            </w:tcMar>
            <w:vAlign w:val="center"/>
          </w:tcPr>
          <w:p w14:paraId="5F54BBA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№1</w:t>
            </w:r>
          </w:p>
        </w:tc>
        <w:tc>
          <w:tcPr>
            <w:tcW w:w="1546" w:type="dxa"/>
            <w:shd w:val="clear" w:color="auto" w:fill="FFFFFF"/>
            <w:tcMar>
              <w:top w:w="40" w:type="dxa"/>
              <w:left w:w="200" w:type="dxa"/>
              <w:bottom w:w="40" w:type="dxa"/>
              <w:right w:w="200" w:type="dxa"/>
            </w:tcMar>
            <w:vAlign w:val="center"/>
          </w:tcPr>
          <w:p w14:paraId="50B08D13"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180,1553</w:t>
            </w:r>
          </w:p>
        </w:tc>
        <w:tc>
          <w:tcPr>
            <w:tcW w:w="1546" w:type="dxa"/>
            <w:shd w:val="clear" w:color="auto" w:fill="FFFFFF"/>
            <w:tcMar>
              <w:top w:w="40" w:type="dxa"/>
              <w:left w:w="200" w:type="dxa"/>
              <w:bottom w:w="40" w:type="dxa"/>
              <w:right w:w="200" w:type="dxa"/>
            </w:tcMar>
            <w:vAlign w:val="center"/>
          </w:tcPr>
          <w:p w14:paraId="2020F8B5"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156,915</w:t>
            </w:r>
          </w:p>
        </w:tc>
        <w:tc>
          <w:tcPr>
            <w:tcW w:w="1546" w:type="dxa"/>
            <w:shd w:val="clear" w:color="auto" w:fill="FFFFFF"/>
            <w:tcMar>
              <w:top w:w="40" w:type="dxa"/>
              <w:left w:w="200" w:type="dxa"/>
              <w:bottom w:w="40" w:type="dxa"/>
              <w:right w:w="200" w:type="dxa"/>
            </w:tcMar>
            <w:vAlign w:val="center"/>
          </w:tcPr>
          <w:p w14:paraId="2BF1F353"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158,072</w:t>
            </w:r>
          </w:p>
        </w:tc>
        <w:tc>
          <w:tcPr>
            <w:tcW w:w="1546" w:type="dxa"/>
            <w:shd w:val="clear" w:color="auto" w:fill="FFFFFF"/>
            <w:tcMar>
              <w:top w:w="40" w:type="dxa"/>
              <w:left w:w="200" w:type="dxa"/>
              <w:bottom w:w="40" w:type="dxa"/>
              <w:right w:w="200" w:type="dxa"/>
            </w:tcMar>
            <w:vAlign w:val="center"/>
          </w:tcPr>
          <w:p w14:paraId="7C107A23"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158,072</w:t>
            </w:r>
          </w:p>
        </w:tc>
        <w:tc>
          <w:tcPr>
            <w:tcW w:w="1546" w:type="dxa"/>
            <w:shd w:val="clear" w:color="auto" w:fill="FFFFFF"/>
            <w:tcMar>
              <w:top w:w="40" w:type="dxa"/>
              <w:left w:w="200" w:type="dxa"/>
              <w:bottom w:w="40" w:type="dxa"/>
              <w:right w:w="200" w:type="dxa"/>
            </w:tcMar>
            <w:vAlign w:val="center"/>
          </w:tcPr>
          <w:p w14:paraId="1F2A7964"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158,072</w:t>
            </w:r>
          </w:p>
        </w:tc>
        <w:tc>
          <w:tcPr>
            <w:tcW w:w="1546" w:type="dxa"/>
            <w:shd w:val="clear" w:color="auto" w:fill="FFFFFF"/>
            <w:tcMar>
              <w:top w:w="40" w:type="dxa"/>
              <w:left w:w="200" w:type="dxa"/>
              <w:bottom w:w="40" w:type="dxa"/>
              <w:right w:w="200" w:type="dxa"/>
            </w:tcMar>
            <w:vAlign w:val="center"/>
          </w:tcPr>
          <w:p w14:paraId="3B7FC1BA"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158,072</w:t>
            </w:r>
          </w:p>
        </w:tc>
        <w:tc>
          <w:tcPr>
            <w:tcW w:w="1546" w:type="dxa"/>
            <w:shd w:val="clear" w:color="auto" w:fill="FFFFFF"/>
            <w:tcMar>
              <w:top w:w="40" w:type="dxa"/>
              <w:left w:w="200" w:type="dxa"/>
              <w:bottom w:w="40" w:type="dxa"/>
              <w:right w:w="200" w:type="dxa"/>
            </w:tcMar>
            <w:vAlign w:val="center"/>
          </w:tcPr>
          <w:p w14:paraId="2F37D297"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158,072</w:t>
            </w:r>
          </w:p>
        </w:tc>
      </w:tr>
      <w:tr w:rsidR="001C1925" w:rsidRPr="001C1925" w14:paraId="64EE1858" w14:textId="77777777" w:rsidTr="00F43D76">
        <w:trPr>
          <w:jc w:val="center"/>
        </w:trPr>
        <w:tc>
          <w:tcPr>
            <w:tcW w:w="426" w:type="dxa"/>
            <w:shd w:val="clear" w:color="auto" w:fill="FFFFFF"/>
            <w:tcMar>
              <w:top w:w="40" w:type="dxa"/>
              <w:left w:w="20" w:type="dxa"/>
              <w:bottom w:w="40" w:type="dxa"/>
              <w:right w:w="20" w:type="dxa"/>
            </w:tcMar>
            <w:vAlign w:val="center"/>
          </w:tcPr>
          <w:p w14:paraId="2F4751E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w:t>
            </w:r>
          </w:p>
        </w:tc>
        <w:tc>
          <w:tcPr>
            <w:tcW w:w="3312" w:type="dxa"/>
            <w:shd w:val="clear" w:color="auto" w:fill="FFFFFF"/>
            <w:tcMar>
              <w:top w:w="40" w:type="dxa"/>
              <w:left w:w="200" w:type="dxa"/>
              <w:bottom w:w="40" w:type="dxa"/>
              <w:right w:w="200" w:type="dxa"/>
            </w:tcMar>
            <w:vAlign w:val="center"/>
          </w:tcPr>
          <w:p w14:paraId="5E1D794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№2</w:t>
            </w:r>
          </w:p>
        </w:tc>
        <w:tc>
          <w:tcPr>
            <w:tcW w:w="1546" w:type="dxa"/>
            <w:shd w:val="clear" w:color="auto" w:fill="FFFFFF"/>
            <w:tcMar>
              <w:top w:w="40" w:type="dxa"/>
              <w:left w:w="200" w:type="dxa"/>
              <w:bottom w:w="40" w:type="dxa"/>
              <w:right w:w="200" w:type="dxa"/>
            </w:tcMar>
            <w:vAlign w:val="center"/>
          </w:tcPr>
          <w:p w14:paraId="2BC3B19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188,1294</w:t>
            </w:r>
          </w:p>
        </w:tc>
        <w:tc>
          <w:tcPr>
            <w:tcW w:w="1546" w:type="dxa"/>
            <w:shd w:val="clear" w:color="auto" w:fill="FFFFFF"/>
            <w:tcMar>
              <w:top w:w="40" w:type="dxa"/>
              <w:left w:w="200" w:type="dxa"/>
              <w:bottom w:w="40" w:type="dxa"/>
              <w:right w:w="200" w:type="dxa"/>
            </w:tcMar>
            <w:vAlign w:val="center"/>
          </w:tcPr>
          <w:p w14:paraId="0D813BFD"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185,5089</w:t>
            </w:r>
          </w:p>
        </w:tc>
        <w:tc>
          <w:tcPr>
            <w:tcW w:w="1546" w:type="dxa"/>
            <w:shd w:val="clear" w:color="auto" w:fill="FFFFFF"/>
            <w:tcMar>
              <w:top w:w="40" w:type="dxa"/>
              <w:left w:w="200" w:type="dxa"/>
              <w:bottom w:w="40" w:type="dxa"/>
              <w:right w:w="200" w:type="dxa"/>
            </w:tcMar>
            <w:vAlign w:val="center"/>
          </w:tcPr>
          <w:p w14:paraId="31E700A0"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185,5109</w:t>
            </w:r>
          </w:p>
        </w:tc>
        <w:tc>
          <w:tcPr>
            <w:tcW w:w="1546" w:type="dxa"/>
            <w:shd w:val="clear" w:color="auto" w:fill="FFFFFF"/>
            <w:tcMar>
              <w:top w:w="40" w:type="dxa"/>
              <w:left w:w="200" w:type="dxa"/>
              <w:bottom w:w="40" w:type="dxa"/>
              <w:right w:w="200" w:type="dxa"/>
            </w:tcMar>
            <w:vAlign w:val="center"/>
          </w:tcPr>
          <w:p w14:paraId="060FB7F2"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185,5109</w:t>
            </w:r>
          </w:p>
        </w:tc>
        <w:tc>
          <w:tcPr>
            <w:tcW w:w="1546" w:type="dxa"/>
            <w:shd w:val="clear" w:color="auto" w:fill="FFFFFF"/>
            <w:tcMar>
              <w:top w:w="40" w:type="dxa"/>
              <w:left w:w="200" w:type="dxa"/>
              <w:bottom w:w="40" w:type="dxa"/>
              <w:right w:w="200" w:type="dxa"/>
            </w:tcMar>
            <w:vAlign w:val="center"/>
          </w:tcPr>
          <w:p w14:paraId="24106CC6"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185,5109</w:t>
            </w:r>
          </w:p>
        </w:tc>
        <w:tc>
          <w:tcPr>
            <w:tcW w:w="1546" w:type="dxa"/>
            <w:shd w:val="clear" w:color="auto" w:fill="FFFFFF"/>
            <w:tcMar>
              <w:top w:w="40" w:type="dxa"/>
              <w:left w:w="200" w:type="dxa"/>
              <w:bottom w:w="40" w:type="dxa"/>
              <w:right w:w="200" w:type="dxa"/>
            </w:tcMar>
            <w:vAlign w:val="center"/>
          </w:tcPr>
          <w:p w14:paraId="2529A1B4"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185,5109</w:t>
            </w:r>
          </w:p>
        </w:tc>
        <w:tc>
          <w:tcPr>
            <w:tcW w:w="1546" w:type="dxa"/>
            <w:shd w:val="clear" w:color="auto" w:fill="FFFFFF"/>
            <w:tcMar>
              <w:top w:w="40" w:type="dxa"/>
              <w:left w:w="200" w:type="dxa"/>
              <w:bottom w:w="40" w:type="dxa"/>
              <w:right w:w="200" w:type="dxa"/>
            </w:tcMar>
            <w:vAlign w:val="center"/>
          </w:tcPr>
          <w:p w14:paraId="492D2B97"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185,5109</w:t>
            </w:r>
          </w:p>
        </w:tc>
      </w:tr>
      <w:tr w:rsidR="001C1925" w:rsidRPr="001C1925" w14:paraId="02C388BD" w14:textId="77777777" w:rsidTr="00F43D76">
        <w:trPr>
          <w:jc w:val="center"/>
        </w:trPr>
        <w:tc>
          <w:tcPr>
            <w:tcW w:w="426" w:type="dxa"/>
            <w:shd w:val="clear" w:color="auto" w:fill="FFFFFF"/>
            <w:tcMar>
              <w:top w:w="40" w:type="dxa"/>
              <w:left w:w="20" w:type="dxa"/>
              <w:bottom w:w="40" w:type="dxa"/>
              <w:right w:w="20" w:type="dxa"/>
            </w:tcMar>
            <w:vAlign w:val="center"/>
          </w:tcPr>
          <w:p w14:paraId="1D28D5A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w:t>
            </w:r>
          </w:p>
        </w:tc>
        <w:tc>
          <w:tcPr>
            <w:tcW w:w="3312" w:type="dxa"/>
            <w:shd w:val="clear" w:color="auto" w:fill="FFFFFF"/>
            <w:tcMar>
              <w:top w:w="40" w:type="dxa"/>
              <w:left w:w="200" w:type="dxa"/>
              <w:bottom w:w="40" w:type="dxa"/>
              <w:right w:w="200" w:type="dxa"/>
            </w:tcMar>
            <w:vAlign w:val="center"/>
          </w:tcPr>
          <w:p w14:paraId="4299B19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№4</w:t>
            </w:r>
          </w:p>
        </w:tc>
        <w:tc>
          <w:tcPr>
            <w:tcW w:w="1546" w:type="dxa"/>
            <w:shd w:val="clear" w:color="auto" w:fill="FFFFFF"/>
            <w:tcMar>
              <w:top w:w="40" w:type="dxa"/>
              <w:left w:w="200" w:type="dxa"/>
              <w:bottom w:w="40" w:type="dxa"/>
              <w:right w:w="200" w:type="dxa"/>
            </w:tcMar>
            <w:vAlign w:val="center"/>
          </w:tcPr>
          <w:p w14:paraId="1D3F286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182,7395</w:t>
            </w:r>
          </w:p>
        </w:tc>
        <w:tc>
          <w:tcPr>
            <w:tcW w:w="1546" w:type="dxa"/>
            <w:shd w:val="clear" w:color="auto" w:fill="FFFFFF"/>
            <w:tcMar>
              <w:top w:w="40" w:type="dxa"/>
              <w:left w:w="200" w:type="dxa"/>
              <w:bottom w:w="40" w:type="dxa"/>
              <w:right w:w="200" w:type="dxa"/>
            </w:tcMar>
            <w:vAlign w:val="center"/>
          </w:tcPr>
          <w:p w14:paraId="1AFEC261"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174,0074</w:t>
            </w:r>
          </w:p>
        </w:tc>
        <w:tc>
          <w:tcPr>
            <w:tcW w:w="1546" w:type="dxa"/>
            <w:shd w:val="clear" w:color="auto" w:fill="FFFFFF"/>
            <w:tcMar>
              <w:top w:w="40" w:type="dxa"/>
              <w:left w:w="200" w:type="dxa"/>
              <w:bottom w:w="40" w:type="dxa"/>
              <w:right w:w="200" w:type="dxa"/>
            </w:tcMar>
            <w:vAlign w:val="center"/>
          </w:tcPr>
          <w:p w14:paraId="3A73C27A"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174,0051</w:t>
            </w:r>
          </w:p>
        </w:tc>
        <w:tc>
          <w:tcPr>
            <w:tcW w:w="1546" w:type="dxa"/>
            <w:shd w:val="clear" w:color="auto" w:fill="FFFFFF"/>
            <w:tcMar>
              <w:top w:w="40" w:type="dxa"/>
              <w:left w:w="200" w:type="dxa"/>
              <w:bottom w:w="40" w:type="dxa"/>
              <w:right w:w="200" w:type="dxa"/>
            </w:tcMar>
            <w:vAlign w:val="center"/>
          </w:tcPr>
          <w:p w14:paraId="05F8A7DA"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174,0051</w:t>
            </w:r>
          </w:p>
        </w:tc>
        <w:tc>
          <w:tcPr>
            <w:tcW w:w="1546" w:type="dxa"/>
            <w:shd w:val="clear" w:color="auto" w:fill="FFFFFF"/>
            <w:tcMar>
              <w:top w:w="40" w:type="dxa"/>
              <w:left w:w="200" w:type="dxa"/>
              <w:bottom w:w="40" w:type="dxa"/>
              <w:right w:w="200" w:type="dxa"/>
            </w:tcMar>
            <w:vAlign w:val="center"/>
          </w:tcPr>
          <w:p w14:paraId="2F4C0E65"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174,0051</w:t>
            </w:r>
          </w:p>
        </w:tc>
        <w:tc>
          <w:tcPr>
            <w:tcW w:w="1546" w:type="dxa"/>
            <w:shd w:val="clear" w:color="auto" w:fill="FFFFFF"/>
            <w:tcMar>
              <w:top w:w="40" w:type="dxa"/>
              <w:left w:w="200" w:type="dxa"/>
              <w:bottom w:w="40" w:type="dxa"/>
              <w:right w:w="200" w:type="dxa"/>
            </w:tcMar>
            <w:vAlign w:val="center"/>
          </w:tcPr>
          <w:p w14:paraId="13D0F503"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174,0051</w:t>
            </w:r>
          </w:p>
        </w:tc>
        <w:tc>
          <w:tcPr>
            <w:tcW w:w="1546" w:type="dxa"/>
            <w:shd w:val="clear" w:color="auto" w:fill="FFFFFF"/>
            <w:tcMar>
              <w:top w:w="40" w:type="dxa"/>
              <w:left w:w="200" w:type="dxa"/>
              <w:bottom w:w="40" w:type="dxa"/>
              <w:right w:w="200" w:type="dxa"/>
            </w:tcMar>
            <w:vAlign w:val="center"/>
          </w:tcPr>
          <w:p w14:paraId="52543008"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174,0051</w:t>
            </w:r>
          </w:p>
        </w:tc>
      </w:tr>
      <w:tr w:rsidR="001C1925" w:rsidRPr="001C1925" w14:paraId="3D53485D" w14:textId="77777777" w:rsidTr="00F43D76">
        <w:trPr>
          <w:jc w:val="center"/>
        </w:trPr>
        <w:tc>
          <w:tcPr>
            <w:tcW w:w="426" w:type="dxa"/>
            <w:shd w:val="clear" w:color="auto" w:fill="FFFFFF"/>
            <w:tcMar>
              <w:top w:w="40" w:type="dxa"/>
              <w:left w:w="20" w:type="dxa"/>
              <w:bottom w:w="40" w:type="dxa"/>
              <w:right w:w="20" w:type="dxa"/>
            </w:tcMar>
            <w:vAlign w:val="center"/>
          </w:tcPr>
          <w:p w14:paraId="2261685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w:t>
            </w:r>
          </w:p>
        </w:tc>
        <w:tc>
          <w:tcPr>
            <w:tcW w:w="3312" w:type="dxa"/>
            <w:shd w:val="clear" w:color="auto" w:fill="FFFFFF"/>
            <w:tcMar>
              <w:top w:w="40" w:type="dxa"/>
              <w:left w:w="200" w:type="dxa"/>
              <w:bottom w:w="40" w:type="dxa"/>
              <w:right w:w="200" w:type="dxa"/>
            </w:tcMar>
            <w:vAlign w:val="center"/>
          </w:tcPr>
          <w:p w14:paraId="0DEDB05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№5</w:t>
            </w:r>
          </w:p>
        </w:tc>
        <w:tc>
          <w:tcPr>
            <w:tcW w:w="1546" w:type="dxa"/>
            <w:shd w:val="clear" w:color="auto" w:fill="FFFFFF"/>
            <w:tcMar>
              <w:top w:w="40" w:type="dxa"/>
              <w:left w:w="200" w:type="dxa"/>
              <w:bottom w:w="40" w:type="dxa"/>
              <w:right w:w="200" w:type="dxa"/>
            </w:tcMar>
            <w:vAlign w:val="center"/>
          </w:tcPr>
          <w:p w14:paraId="72931AC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178,2906</w:t>
            </w:r>
          </w:p>
        </w:tc>
        <w:tc>
          <w:tcPr>
            <w:tcW w:w="1546" w:type="dxa"/>
            <w:shd w:val="clear" w:color="auto" w:fill="FFFFFF"/>
            <w:tcMar>
              <w:top w:w="40" w:type="dxa"/>
              <w:left w:w="200" w:type="dxa"/>
              <w:bottom w:w="40" w:type="dxa"/>
              <w:right w:w="200" w:type="dxa"/>
            </w:tcMar>
            <w:vAlign w:val="center"/>
          </w:tcPr>
          <w:p w14:paraId="107712F9"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184,6952</w:t>
            </w:r>
          </w:p>
        </w:tc>
        <w:tc>
          <w:tcPr>
            <w:tcW w:w="1546" w:type="dxa"/>
            <w:shd w:val="clear" w:color="auto" w:fill="FFFFFF"/>
            <w:tcMar>
              <w:top w:w="40" w:type="dxa"/>
              <w:left w:w="200" w:type="dxa"/>
              <w:bottom w:w="40" w:type="dxa"/>
              <w:right w:w="200" w:type="dxa"/>
            </w:tcMar>
            <w:vAlign w:val="center"/>
          </w:tcPr>
          <w:p w14:paraId="431F8371"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184,6967</w:t>
            </w:r>
          </w:p>
        </w:tc>
        <w:tc>
          <w:tcPr>
            <w:tcW w:w="1546" w:type="dxa"/>
            <w:shd w:val="clear" w:color="auto" w:fill="FFFFFF"/>
            <w:tcMar>
              <w:top w:w="40" w:type="dxa"/>
              <w:left w:w="200" w:type="dxa"/>
              <w:bottom w:w="40" w:type="dxa"/>
              <w:right w:w="200" w:type="dxa"/>
            </w:tcMar>
            <w:vAlign w:val="center"/>
          </w:tcPr>
          <w:p w14:paraId="2B026D9A"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184,6967</w:t>
            </w:r>
          </w:p>
        </w:tc>
        <w:tc>
          <w:tcPr>
            <w:tcW w:w="1546" w:type="dxa"/>
            <w:shd w:val="clear" w:color="auto" w:fill="FFFFFF"/>
            <w:tcMar>
              <w:top w:w="40" w:type="dxa"/>
              <w:left w:w="200" w:type="dxa"/>
              <w:bottom w:w="40" w:type="dxa"/>
              <w:right w:w="200" w:type="dxa"/>
            </w:tcMar>
            <w:vAlign w:val="center"/>
          </w:tcPr>
          <w:p w14:paraId="173387D6"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184,6967</w:t>
            </w:r>
          </w:p>
        </w:tc>
        <w:tc>
          <w:tcPr>
            <w:tcW w:w="1546" w:type="dxa"/>
            <w:shd w:val="clear" w:color="auto" w:fill="FFFFFF"/>
            <w:tcMar>
              <w:top w:w="40" w:type="dxa"/>
              <w:left w:w="200" w:type="dxa"/>
              <w:bottom w:w="40" w:type="dxa"/>
              <w:right w:w="200" w:type="dxa"/>
            </w:tcMar>
            <w:vAlign w:val="center"/>
          </w:tcPr>
          <w:p w14:paraId="2EEEDCE2"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184,6967</w:t>
            </w:r>
          </w:p>
        </w:tc>
        <w:tc>
          <w:tcPr>
            <w:tcW w:w="1546" w:type="dxa"/>
            <w:shd w:val="clear" w:color="auto" w:fill="FFFFFF"/>
            <w:tcMar>
              <w:top w:w="40" w:type="dxa"/>
              <w:left w:w="200" w:type="dxa"/>
              <w:bottom w:w="40" w:type="dxa"/>
              <w:right w:w="200" w:type="dxa"/>
            </w:tcMar>
            <w:vAlign w:val="center"/>
          </w:tcPr>
          <w:p w14:paraId="1C9C9029"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184,6967</w:t>
            </w:r>
          </w:p>
        </w:tc>
      </w:tr>
      <w:tr w:rsidR="001C1925" w:rsidRPr="001C1925" w14:paraId="371E7C6D" w14:textId="77777777" w:rsidTr="00F43D76">
        <w:trPr>
          <w:jc w:val="center"/>
        </w:trPr>
        <w:tc>
          <w:tcPr>
            <w:tcW w:w="426" w:type="dxa"/>
            <w:shd w:val="clear" w:color="auto" w:fill="FFFFFF"/>
            <w:tcMar>
              <w:top w:w="40" w:type="dxa"/>
              <w:left w:w="20" w:type="dxa"/>
              <w:bottom w:w="40" w:type="dxa"/>
              <w:right w:w="20" w:type="dxa"/>
            </w:tcMar>
            <w:vAlign w:val="center"/>
          </w:tcPr>
          <w:p w14:paraId="3F0BFEF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w:t>
            </w:r>
          </w:p>
        </w:tc>
        <w:tc>
          <w:tcPr>
            <w:tcW w:w="3312" w:type="dxa"/>
            <w:shd w:val="clear" w:color="auto" w:fill="FFFFFF"/>
            <w:tcMar>
              <w:top w:w="40" w:type="dxa"/>
              <w:left w:w="200" w:type="dxa"/>
              <w:bottom w:w="40" w:type="dxa"/>
              <w:right w:w="200" w:type="dxa"/>
            </w:tcMar>
            <w:vAlign w:val="center"/>
          </w:tcPr>
          <w:p w14:paraId="4A4101C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№6</w:t>
            </w:r>
          </w:p>
        </w:tc>
        <w:tc>
          <w:tcPr>
            <w:tcW w:w="1546" w:type="dxa"/>
            <w:shd w:val="clear" w:color="auto" w:fill="FFFFFF"/>
            <w:tcMar>
              <w:top w:w="40" w:type="dxa"/>
              <w:left w:w="200" w:type="dxa"/>
              <w:bottom w:w="40" w:type="dxa"/>
              <w:right w:w="200" w:type="dxa"/>
            </w:tcMar>
            <w:vAlign w:val="center"/>
          </w:tcPr>
          <w:p w14:paraId="3AEE040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174,8246</w:t>
            </w:r>
          </w:p>
        </w:tc>
        <w:tc>
          <w:tcPr>
            <w:tcW w:w="1546" w:type="dxa"/>
            <w:shd w:val="clear" w:color="auto" w:fill="FFFFFF"/>
            <w:tcMar>
              <w:top w:w="40" w:type="dxa"/>
              <w:left w:w="200" w:type="dxa"/>
              <w:bottom w:w="40" w:type="dxa"/>
              <w:right w:w="200" w:type="dxa"/>
            </w:tcMar>
            <w:vAlign w:val="center"/>
          </w:tcPr>
          <w:p w14:paraId="581DB7D1"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175,7489</w:t>
            </w:r>
          </w:p>
        </w:tc>
        <w:tc>
          <w:tcPr>
            <w:tcW w:w="1546" w:type="dxa"/>
            <w:shd w:val="clear" w:color="auto" w:fill="FFFFFF"/>
            <w:tcMar>
              <w:top w:w="40" w:type="dxa"/>
              <w:left w:w="200" w:type="dxa"/>
              <w:bottom w:w="40" w:type="dxa"/>
              <w:right w:w="200" w:type="dxa"/>
            </w:tcMar>
            <w:vAlign w:val="center"/>
          </w:tcPr>
          <w:p w14:paraId="0721B202" w14:textId="77777777" w:rsidR="003F5B6F" w:rsidRPr="001C1925" w:rsidRDefault="003F5B6F" w:rsidP="00F43D76">
            <w:pPr>
              <w:jc w:val="center"/>
              <w:rPr>
                <w:rFonts w:cs="Times New Roman"/>
                <w:color w:val="000000" w:themeColor="text1"/>
                <w:sz w:val="22"/>
                <w:lang w:val="en-US"/>
              </w:rPr>
            </w:pPr>
            <w:r w:rsidRPr="001C1925">
              <w:rPr>
                <w:rFonts w:cs="Times New Roman"/>
                <w:color w:val="000000" w:themeColor="text1"/>
                <w:sz w:val="22"/>
              </w:rPr>
              <w:t>175,749</w:t>
            </w:r>
            <w:r w:rsidRPr="001C1925">
              <w:rPr>
                <w:rFonts w:cs="Times New Roman"/>
                <w:color w:val="000000" w:themeColor="text1"/>
                <w:sz w:val="22"/>
                <w:lang w:val="en-US"/>
              </w:rPr>
              <w:t>0</w:t>
            </w:r>
          </w:p>
        </w:tc>
        <w:tc>
          <w:tcPr>
            <w:tcW w:w="1546" w:type="dxa"/>
            <w:shd w:val="clear" w:color="auto" w:fill="FFFFFF"/>
            <w:tcMar>
              <w:top w:w="40" w:type="dxa"/>
              <w:left w:w="200" w:type="dxa"/>
              <w:bottom w:w="40" w:type="dxa"/>
              <w:right w:w="200" w:type="dxa"/>
            </w:tcMar>
            <w:vAlign w:val="center"/>
          </w:tcPr>
          <w:p w14:paraId="32B6AB7A"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175,749</w:t>
            </w:r>
          </w:p>
        </w:tc>
        <w:tc>
          <w:tcPr>
            <w:tcW w:w="1546" w:type="dxa"/>
            <w:shd w:val="clear" w:color="auto" w:fill="FFFFFF"/>
            <w:tcMar>
              <w:top w:w="40" w:type="dxa"/>
              <w:left w:w="200" w:type="dxa"/>
              <w:bottom w:w="40" w:type="dxa"/>
              <w:right w:w="200" w:type="dxa"/>
            </w:tcMar>
            <w:vAlign w:val="center"/>
          </w:tcPr>
          <w:p w14:paraId="24DD3C5E"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175,749</w:t>
            </w:r>
          </w:p>
        </w:tc>
        <w:tc>
          <w:tcPr>
            <w:tcW w:w="1546" w:type="dxa"/>
            <w:shd w:val="clear" w:color="auto" w:fill="FFFFFF"/>
            <w:tcMar>
              <w:top w:w="40" w:type="dxa"/>
              <w:left w:w="200" w:type="dxa"/>
              <w:bottom w:w="40" w:type="dxa"/>
              <w:right w:w="200" w:type="dxa"/>
            </w:tcMar>
            <w:vAlign w:val="center"/>
          </w:tcPr>
          <w:p w14:paraId="56619BD8"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175,749</w:t>
            </w:r>
          </w:p>
        </w:tc>
        <w:tc>
          <w:tcPr>
            <w:tcW w:w="1546" w:type="dxa"/>
            <w:shd w:val="clear" w:color="auto" w:fill="FFFFFF"/>
            <w:tcMar>
              <w:top w:w="40" w:type="dxa"/>
              <w:left w:w="200" w:type="dxa"/>
              <w:bottom w:w="40" w:type="dxa"/>
              <w:right w:w="200" w:type="dxa"/>
            </w:tcMar>
            <w:vAlign w:val="center"/>
          </w:tcPr>
          <w:p w14:paraId="79A4820F"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175,749</w:t>
            </w:r>
          </w:p>
        </w:tc>
      </w:tr>
      <w:tr w:rsidR="001C1925" w:rsidRPr="001C1925" w14:paraId="056C70D0" w14:textId="77777777" w:rsidTr="00F43D76">
        <w:trPr>
          <w:jc w:val="center"/>
        </w:trPr>
        <w:tc>
          <w:tcPr>
            <w:tcW w:w="3738" w:type="dxa"/>
            <w:gridSpan w:val="2"/>
            <w:shd w:val="clear" w:color="auto" w:fill="FBD4B4"/>
            <w:tcMar>
              <w:top w:w="40" w:type="dxa"/>
              <w:left w:w="20" w:type="dxa"/>
              <w:bottom w:w="40" w:type="dxa"/>
              <w:right w:w="20" w:type="dxa"/>
            </w:tcMar>
            <w:vAlign w:val="center"/>
          </w:tcPr>
          <w:p w14:paraId="2798288E" w14:textId="77777777" w:rsidR="003F5B6F" w:rsidRPr="001C1925" w:rsidRDefault="003F5B6F" w:rsidP="00F43D76">
            <w:pPr>
              <w:jc w:val="center"/>
              <w:rPr>
                <w:rFonts w:cs="Times New Roman"/>
                <w:color w:val="000000" w:themeColor="text1"/>
              </w:rPr>
            </w:pPr>
            <w:r w:rsidRPr="001C1925">
              <w:rPr>
                <w:rFonts w:eastAsia="Times New Roman" w:cs="Times New Roman"/>
                <w:b/>
                <w:color w:val="000000" w:themeColor="text1"/>
                <w:sz w:val="22"/>
              </w:rPr>
              <w:t>Итого по муниципальному образованию</w:t>
            </w:r>
          </w:p>
        </w:tc>
        <w:tc>
          <w:tcPr>
            <w:tcW w:w="1546" w:type="dxa"/>
            <w:shd w:val="clear" w:color="auto" w:fill="FBD4B4"/>
            <w:tcMar>
              <w:top w:w="40" w:type="dxa"/>
              <w:left w:w="200" w:type="dxa"/>
              <w:bottom w:w="40" w:type="dxa"/>
              <w:right w:w="200" w:type="dxa"/>
            </w:tcMar>
            <w:vAlign w:val="center"/>
          </w:tcPr>
          <w:p w14:paraId="1358A9F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180,8279</w:t>
            </w:r>
          </w:p>
        </w:tc>
        <w:tc>
          <w:tcPr>
            <w:tcW w:w="1546" w:type="dxa"/>
            <w:shd w:val="clear" w:color="auto" w:fill="FBD4B4"/>
            <w:tcMar>
              <w:top w:w="40" w:type="dxa"/>
              <w:left w:w="200" w:type="dxa"/>
              <w:bottom w:w="40" w:type="dxa"/>
              <w:right w:w="200" w:type="dxa"/>
            </w:tcMar>
            <w:vAlign w:val="center"/>
          </w:tcPr>
          <w:p w14:paraId="4B7CAB5D"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175,3751</w:t>
            </w:r>
          </w:p>
        </w:tc>
        <w:tc>
          <w:tcPr>
            <w:tcW w:w="1546" w:type="dxa"/>
            <w:shd w:val="clear" w:color="auto" w:fill="FBD4B4"/>
            <w:tcMar>
              <w:top w:w="40" w:type="dxa"/>
              <w:left w:w="200" w:type="dxa"/>
              <w:bottom w:w="40" w:type="dxa"/>
              <w:right w:w="200" w:type="dxa"/>
            </w:tcMar>
            <w:vAlign w:val="center"/>
          </w:tcPr>
          <w:p w14:paraId="08C6F1B2"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175,6067</w:t>
            </w:r>
          </w:p>
        </w:tc>
        <w:tc>
          <w:tcPr>
            <w:tcW w:w="1546" w:type="dxa"/>
            <w:shd w:val="clear" w:color="auto" w:fill="FBD4B4"/>
            <w:tcMar>
              <w:top w:w="40" w:type="dxa"/>
              <w:left w:w="200" w:type="dxa"/>
              <w:bottom w:w="40" w:type="dxa"/>
              <w:right w:w="200" w:type="dxa"/>
            </w:tcMar>
            <w:vAlign w:val="center"/>
          </w:tcPr>
          <w:p w14:paraId="5332E426"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175,6067</w:t>
            </w:r>
          </w:p>
        </w:tc>
        <w:tc>
          <w:tcPr>
            <w:tcW w:w="1546" w:type="dxa"/>
            <w:shd w:val="clear" w:color="auto" w:fill="FBD4B4"/>
            <w:tcMar>
              <w:top w:w="40" w:type="dxa"/>
              <w:left w:w="200" w:type="dxa"/>
              <w:bottom w:w="40" w:type="dxa"/>
              <w:right w:w="200" w:type="dxa"/>
            </w:tcMar>
            <w:vAlign w:val="center"/>
          </w:tcPr>
          <w:p w14:paraId="62675F44"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175,6067</w:t>
            </w:r>
          </w:p>
        </w:tc>
        <w:tc>
          <w:tcPr>
            <w:tcW w:w="1546" w:type="dxa"/>
            <w:shd w:val="clear" w:color="auto" w:fill="FBD4B4"/>
            <w:tcMar>
              <w:top w:w="40" w:type="dxa"/>
              <w:left w:w="200" w:type="dxa"/>
              <w:bottom w:w="40" w:type="dxa"/>
              <w:right w:w="200" w:type="dxa"/>
            </w:tcMar>
            <w:vAlign w:val="center"/>
          </w:tcPr>
          <w:p w14:paraId="32BEAF43"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175,6067</w:t>
            </w:r>
          </w:p>
        </w:tc>
        <w:tc>
          <w:tcPr>
            <w:tcW w:w="1546" w:type="dxa"/>
            <w:shd w:val="clear" w:color="auto" w:fill="FBD4B4"/>
            <w:tcMar>
              <w:top w:w="40" w:type="dxa"/>
              <w:left w:w="200" w:type="dxa"/>
              <w:bottom w:w="40" w:type="dxa"/>
              <w:right w:w="200" w:type="dxa"/>
            </w:tcMar>
            <w:vAlign w:val="center"/>
          </w:tcPr>
          <w:p w14:paraId="585664F8" w14:textId="77777777" w:rsidR="003F5B6F" w:rsidRPr="001C1925" w:rsidRDefault="003F5B6F" w:rsidP="00F43D76">
            <w:pPr>
              <w:jc w:val="center"/>
              <w:rPr>
                <w:rFonts w:cs="Times New Roman"/>
                <w:color w:val="000000" w:themeColor="text1"/>
                <w:sz w:val="22"/>
              </w:rPr>
            </w:pPr>
            <w:r w:rsidRPr="001C1925">
              <w:rPr>
                <w:rFonts w:cs="Times New Roman"/>
                <w:color w:val="000000" w:themeColor="text1"/>
                <w:sz w:val="22"/>
              </w:rPr>
              <w:t>175,6067</w:t>
            </w:r>
          </w:p>
        </w:tc>
      </w:tr>
      <w:tr w:rsidR="001C1925" w:rsidRPr="001C1925" w14:paraId="5E735E3A" w14:textId="77777777" w:rsidTr="00F43D76">
        <w:trPr>
          <w:jc w:val="center"/>
        </w:trPr>
        <w:tc>
          <w:tcPr>
            <w:tcW w:w="14560" w:type="dxa"/>
            <w:gridSpan w:val="9"/>
            <w:shd w:val="clear" w:color="auto" w:fill="FFFFFF"/>
            <w:tcMar>
              <w:top w:w="40" w:type="dxa"/>
              <w:left w:w="160" w:type="dxa"/>
              <w:bottom w:w="40" w:type="dxa"/>
              <w:right w:w="20" w:type="dxa"/>
            </w:tcMar>
            <w:vAlign w:val="center"/>
          </w:tcPr>
          <w:p w14:paraId="2C309290" w14:textId="77777777" w:rsidR="003F5B6F" w:rsidRPr="001C1925" w:rsidRDefault="003F5B6F" w:rsidP="00F43D76">
            <w:pPr>
              <w:rPr>
                <w:rFonts w:cs="Times New Roman"/>
                <w:color w:val="000000" w:themeColor="text1"/>
              </w:rPr>
            </w:pPr>
            <w:r w:rsidRPr="001C1925">
              <w:rPr>
                <w:rFonts w:eastAsia="Times New Roman" w:cs="Times New Roman"/>
                <w:i/>
                <w:color w:val="000000" w:themeColor="text1"/>
                <w:sz w:val="22"/>
              </w:rPr>
              <w:t>г) отношение величины технологических потерь тепловой энергии, теплоносителя к материальной характеристике тепловой сети, Гкал/м</w:t>
            </w:r>
            <w:proofErr w:type="gramStart"/>
            <w:r w:rsidRPr="001C1925">
              <w:rPr>
                <w:rFonts w:eastAsia="Times New Roman" w:cs="Times New Roman"/>
                <w:i/>
                <w:color w:val="000000" w:themeColor="text1"/>
                <w:sz w:val="22"/>
              </w:rPr>
              <w:t>2</w:t>
            </w:r>
            <w:proofErr w:type="gramEnd"/>
          </w:p>
        </w:tc>
      </w:tr>
      <w:tr w:rsidR="001C1925" w:rsidRPr="001C1925" w14:paraId="1B209054" w14:textId="77777777" w:rsidTr="00F43D76">
        <w:trPr>
          <w:jc w:val="center"/>
        </w:trPr>
        <w:tc>
          <w:tcPr>
            <w:tcW w:w="14560" w:type="dxa"/>
            <w:gridSpan w:val="9"/>
            <w:shd w:val="clear" w:color="auto" w:fill="DBE5F1"/>
            <w:tcMar>
              <w:top w:w="40" w:type="dxa"/>
              <w:left w:w="20" w:type="dxa"/>
              <w:bottom w:w="40" w:type="dxa"/>
              <w:right w:w="20" w:type="dxa"/>
            </w:tcMar>
            <w:vAlign w:val="center"/>
          </w:tcPr>
          <w:p w14:paraId="0AF2AE9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r>
      <w:tr w:rsidR="001C1925" w:rsidRPr="001C1925" w14:paraId="05CE8758" w14:textId="77777777" w:rsidTr="00F43D76">
        <w:trPr>
          <w:jc w:val="center"/>
        </w:trPr>
        <w:tc>
          <w:tcPr>
            <w:tcW w:w="426" w:type="dxa"/>
            <w:shd w:val="clear" w:color="auto" w:fill="FFFFFF"/>
            <w:tcMar>
              <w:top w:w="40" w:type="dxa"/>
              <w:left w:w="20" w:type="dxa"/>
              <w:bottom w:w="40" w:type="dxa"/>
              <w:right w:w="20" w:type="dxa"/>
            </w:tcMar>
            <w:vAlign w:val="center"/>
          </w:tcPr>
          <w:p w14:paraId="4B4DA63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w:t>
            </w:r>
          </w:p>
        </w:tc>
        <w:tc>
          <w:tcPr>
            <w:tcW w:w="3312" w:type="dxa"/>
            <w:shd w:val="clear" w:color="auto" w:fill="FFFFFF"/>
            <w:tcMar>
              <w:top w:w="40" w:type="dxa"/>
              <w:left w:w="200" w:type="dxa"/>
              <w:bottom w:w="40" w:type="dxa"/>
              <w:right w:w="200" w:type="dxa"/>
            </w:tcMar>
            <w:vAlign w:val="center"/>
          </w:tcPr>
          <w:p w14:paraId="7CEE01D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№1</w:t>
            </w:r>
          </w:p>
        </w:tc>
        <w:tc>
          <w:tcPr>
            <w:tcW w:w="1546" w:type="dxa"/>
            <w:shd w:val="clear" w:color="auto" w:fill="FFFFFF"/>
            <w:tcMar>
              <w:top w:w="40" w:type="dxa"/>
              <w:left w:w="200" w:type="dxa"/>
              <w:bottom w:w="40" w:type="dxa"/>
              <w:right w:w="200" w:type="dxa"/>
            </w:tcMar>
            <w:vAlign w:val="center"/>
          </w:tcPr>
          <w:p w14:paraId="51CA677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2,0329</w:t>
            </w:r>
          </w:p>
        </w:tc>
        <w:tc>
          <w:tcPr>
            <w:tcW w:w="1546" w:type="dxa"/>
            <w:shd w:val="clear" w:color="auto" w:fill="FFFFFF"/>
            <w:tcMar>
              <w:top w:w="40" w:type="dxa"/>
              <w:left w:w="200" w:type="dxa"/>
              <w:bottom w:w="40" w:type="dxa"/>
              <w:right w:w="200" w:type="dxa"/>
            </w:tcMar>
            <w:vAlign w:val="center"/>
          </w:tcPr>
          <w:p w14:paraId="5CF0BE9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0,3659</w:t>
            </w:r>
          </w:p>
        </w:tc>
        <w:tc>
          <w:tcPr>
            <w:tcW w:w="1546" w:type="dxa"/>
            <w:shd w:val="clear" w:color="auto" w:fill="FFFFFF"/>
            <w:tcMar>
              <w:top w:w="40" w:type="dxa"/>
              <w:left w:w="200" w:type="dxa"/>
              <w:bottom w:w="40" w:type="dxa"/>
              <w:right w:w="200" w:type="dxa"/>
            </w:tcMar>
            <w:vAlign w:val="center"/>
          </w:tcPr>
          <w:p w14:paraId="1ACD5A3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0,3659</w:t>
            </w:r>
          </w:p>
        </w:tc>
        <w:tc>
          <w:tcPr>
            <w:tcW w:w="1546" w:type="dxa"/>
            <w:shd w:val="clear" w:color="auto" w:fill="FFFFFF"/>
            <w:tcMar>
              <w:top w:w="40" w:type="dxa"/>
              <w:left w:w="200" w:type="dxa"/>
              <w:bottom w:w="40" w:type="dxa"/>
              <w:right w:w="200" w:type="dxa"/>
            </w:tcMar>
            <w:vAlign w:val="center"/>
          </w:tcPr>
          <w:p w14:paraId="530AA6E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0,3659</w:t>
            </w:r>
          </w:p>
        </w:tc>
        <w:tc>
          <w:tcPr>
            <w:tcW w:w="1546" w:type="dxa"/>
            <w:shd w:val="clear" w:color="auto" w:fill="FFFFFF"/>
            <w:tcMar>
              <w:top w:w="40" w:type="dxa"/>
              <w:left w:w="200" w:type="dxa"/>
              <w:bottom w:w="40" w:type="dxa"/>
              <w:right w:w="200" w:type="dxa"/>
            </w:tcMar>
            <w:vAlign w:val="center"/>
          </w:tcPr>
          <w:p w14:paraId="5AB1CB3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0,3659</w:t>
            </w:r>
          </w:p>
        </w:tc>
        <w:tc>
          <w:tcPr>
            <w:tcW w:w="1546" w:type="dxa"/>
            <w:shd w:val="clear" w:color="auto" w:fill="FFFFFF"/>
            <w:tcMar>
              <w:top w:w="40" w:type="dxa"/>
              <w:left w:w="200" w:type="dxa"/>
              <w:bottom w:w="40" w:type="dxa"/>
              <w:right w:w="200" w:type="dxa"/>
            </w:tcMar>
            <w:vAlign w:val="center"/>
          </w:tcPr>
          <w:p w14:paraId="71CE4BB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0,3659</w:t>
            </w:r>
          </w:p>
        </w:tc>
        <w:tc>
          <w:tcPr>
            <w:tcW w:w="1546" w:type="dxa"/>
            <w:shd w:val="clear" w:color="auto" w:fill="FFFFFF"/>
            <w:tcMar>
              <w:top w:w="40" w:type="dxa"/>
              <w:left w:w="200" w:type="dxa"/>
              <w:bottom w:w="40" w:type="dxa"/>
              <w:right w:w="200" w:type="dxa"/>
            </w:tcMar>
            <w:vAlign w:val="center"/>
          </w:tcPr>
          <w:p w14:paraId="123B3E3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0,3659</w:t>
            </w:r>
          </w:p>
        </w:tc>
      </w:tr>
      <w:tr w:rsidR="001C1925" w:rsidRPr="001C1925" w14:paraId="091A5109" w14:textId="77777777" w:rsidTr="00F43D76">
        <w:trPr>
          <w:jc w:val="center"/>
        </w:trPr>
        <w:tc>
          <w:tcPr>
            <w:tcW w:w="426" w:type="dxa"/>
            <w:shd w:val="clear" w:color="auto" w:fill="FFFFFF"/>
            <w:tcMar>
              <w:top w:w="40" w:type="dxa"/>
              <w:left w:w="20" w:type="dxa"/>
              <w:bottom w:w="40" w:type="dxa"/>
              <w:right w:w="20" w:type="dxa"/>
            </w:tcMar>
            <w:vAlign w:val="center"/>
          </w:tcPr>
          <w:p w14:paraId="5F2AF9C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w:t>
            </w:r>
          </w:p>
        </w:tc>
        <w:tc>
          <w:tcPr>
            <w:tcW w:w="3312" w:type="dxa"/>
            <w:shd w:val="clear" w:color="auto" w:fill="FFFFFF"/>
            <w:tcMar>
              <w:top w:w="40" w:type="dxa"/>
              <w:left w:w="200" w:type="dxa"/>
              <w:bottom w:w="40" w:type="dxa"/>
              <w:right w:w="200" w:type="dxa"/>
            </w:tcMar>
            <w:vAlign w:val="center"/>
          </w:tcPr>
          <w:p w14:paraId="0EBC699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№2</w:t>
            </w:r>
          </w:p>
        </w:tc>
        <w:tc>
          <w:tcPr>
            <w:tcW w:w="1546" w:type="dxa"/>
            <w:shd w:val="clear" w:color="auto" w:fill="FFFFFF"/>
            <w:tcMar>
              <w:top w:w="40" w:type="dxa"/>
              <w:left w:w="200" w:type="dxa"/>
              <w:bottom w:w="40" w:type="dxa"/>
              <w:right w:w="200" w:type="dxa"/>
            </w:tcMar>
            <w:vAlign w:val="center"/>
          </w:tcPr>
          <w:p w14:paraId="6D2A63D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0E464273"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386FE09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3706C34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197EB29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2C963A5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1A494CF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r>
      <w:tr w:rsidR="001C1925" w:rsidRPr="001C1925" w14:paraId="5D580F70" w14:textId="77777777" w:rsidTr="00F43D76">
        <w:trPr>
          <w:jc w:val="center"/>
        </w:trPr>
        <w:tc>
          <w:tcPr>
            <w:tcW w:w="426" w:type="dxa"/>
            <w:shd w:val="clear" w:color="auto" w:fill="FFFFFF"/>
            <w:tcMar>
              <w:top w:w="40" w:type="dxa"/>
              <w:left w:w="20" w:type="dxa"/>
              <w:bottom w:w="40" w:type="dxa"/>
              <w:right w:w="20" w:type="dxa"/>
            </w:tcMar>
            <w:vAlign w:val="center"/>
          </w:tcPr>
          <w:p w14:paraId="51A38DA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w:t>
            </w:r>
          </w:p>
        </w:tc>
        <w:tc>
          <w:tcPr>
            <w:tcW w:w="3312" w:type="dxa"/>
            <w:shd w:val="clear" w:color="auto" w:fill="FFFFFF"/>
            <w:tcMar>
              <w:top w:w="40" w:type="dxa"/>
              <w:left w:w="200" w:type="dxa"/>
              <w:bottom w:w="40" w:type="dxa"/>
              <w:right w:w="200" w:type="dxa"/>
            </w:tcMar>
            <w:vAlign w:val="center"/>
          </w:tcPr>
          <w:p w14:paraId="0A7F03A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№4</w:t>
            </w:r>
          </w:p>
        </w:tc>
        <w:tc>
          <w:tcPr>
            <w:tcW w:w="1546" w:type="dxa"/>
            <w:shd w:val="clear" w:color="auto" w:fill="FFFFFF"/>
            <w:tcMar>
              <w:top w:w="40" w:type="dxa"/>
              <w:left w:w="200" w:type="dxa"/>
              <w:bottom w:w="40" w:type="dxa"/>
              <w:right w:w="200" w:type="dxa"/>
            </w:tcMar>
            <w:vAlign w:val="center"/>
          </w:tcPr>
          <w:p w14:paraId="45BC2DC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2,2069</w:t>
            </w:r>
          </w:p>
        </w:tc>
        <w:tc>
          <w:tcPr>
            <w:tcW w:w="1546" w:type="dxa"/>
            <w:shd w:val="clear" w:color="auto" w:fill="FFFFFF"/>
            <w:tcMar>
              <w:top w:w="40" w:type="dxa"/>
              <w:left w:w="200" w:type="dxa"/>
              <w:bottom w:w="40" w:type="dxa"/>
              <w:right w:w="200" w:type="dxa"/>
            </w:tcMar>
            <w:vAlign w:val="center"/>
          </w:tcPr>
          <w:p w14:paraId="5F342A4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1,8216</w:t>
            </w:r>
          </w:p>
        </w:tc>
        <w:tc>
          <w:tcPr>
            <w:tcW w:w="1546" w:type="dxa"/>
            <w:shd w:val="clear" w:color="auto" w:fill="FFFFFF"/>
            <w:tcMar>
              <w:top w:w="40" w:type="dxa"/>
              <w:left w:w="200" w:type="dxa"/>
              <w:bottom w:w="40" w:type="dxa"/>
              <w:right w:w="200" w:type="dxa"/>
            </w:tcMar>
            <w:vAlign w:val="center"/>
          </w:tcPr>
          <w:p w14:paraId="6F4654C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1,8216</w:t>
            </w:r>
          </w:p>
        </w:tc>
        <w:tc>
          <w:tcPr>
            <w:tcW w:w="1546" w:type="dxa"/>
            <w:shd w:val="clear" w:color="auto" w:fill="FFFFFF"/>
            <w:tcMar>
              <w:top w:w="40" w:type="dxa"/>
              <w:left w:w="200" w:type="dxa"/>
              <w:bottom w:w="40" w:type="dxa"/>
              <w:right w:w="200" w:type="dxa"/>
            </w:tcMar>
            <w:vAlign w:val="center"/>
          </w:tcPr>
          <w:p w14:paraId="782F73F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1,8216</w:t>
            </w:r>
          </w:p>
        </w:tc>
        <w:tc>
          <w:tcPr>
            <w:tcW w:w="1546" w:type="dxa"/>
            <w:shd w:val="clear" w:color="auto" w:fill="FFFFFF"/>
            <w:tcMar>
              <w:top w:w="40" w:type="dxa"/>
              <w:left w:w="200" w:type="dxa"/>
              <w:bottom w:w="40" w:type="dxa"/>
              <w:right w:w="200" w:type="dxa"/>
            </w:tcMar>
            <w:vAlign w:val="center"/>
          </w:tcPr>
          <w:p w14:paraId="4F7FC4F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1,8216</w:t>
            </w:r>
          </w:p>
        </w:tc>
        <w:tc>
          <w:tcPr>
            <w:tcW w:w="1546" w:type="dxa"/>
            <w:shd w:val="clear" w:color="auto" w:fill="FFFFFF"/>
            <w:tcMar>
              <w:top w:w="40" w:type="dxa"/>
              <w:left w:w="200" w:type="dxa"/>
              <w:bottom w:w="40" w:type="dxa"/>
              <w:right w:w="200" w:type="dxa"/>
            </w:tcMar>
            <w:vAlign w:val="center"/>
          </w:tcPr>
          <w:p w14:paraId="73B4C8B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1,8216</w:t>
            </w:r>
          </w:p>
        </w:tc>
        <w:tc>
          <w:tcPr>
            <w:tcW w:w="1546" w:type="dxa"/>
            <w:shd w:val="clear" w:color="auto" w:fill="FFFFFF"/>
            <w:tcMar>
              <w:top w:w="40" w:type="dxa"/>
              <w:left w:w="200" w:type="dxa"/>
              <w:bottom w:w="40" w:type="dxa"/>
              <w:right w:w="200" w:type="dxa"/>
            </w:tcMar>
            <w:vAlign w:val="center"/>
          </w:tcPr>
          <w:p w14:paraId="798423A3"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1,8216</w:t>
            </w:r>
          </w:p>
        </w:tc>
      </w:tr>
      <w:tr w:rsidR="001C1925" w:rsidRPr="001C1925" w14:paraId="30963E7B" w14:textId="77777777" w:rsidTr="00F43D76">
        <w:trPr>
          <w:jc w:val="center"/>
        </w:trPr>
        <w:tc>
          <w:tcPr>
            <w:tcW w:w="426" w:type="dxa"/>
            <w:shd w:val="clear" w:color="auto" w:fill="FFFFFF"/>
            <w:tcMar>
              <w:top w:w="40" w:type="dxa"/>
              <w:left w:w="20" w:type="dxa"/>
              <w:bottom w:w="40" w:type="dxa"/>
              <w:right w:w="20" w:type="dxa"/>
            </w:tcMar>
            <w:vAlign w:val="center"/>
          </w:tcPr>
          <w:p w14:paraId="165512D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lastRenderedPageBreak/>
              <w:t>4</w:t>
            </w:r>
          </w:p>
        </w:tc>
        <w:tc>
          <w:tcPr>
            <w:tcW w:w="3312" w:type="dxa"/>
            <w:shd w:val="clear" w:color="auto" w:fill="FFFFFF"/>
            <w:tcMar>
              <w:top w:w="40" w:type="dxa"/>
              <w:left w:w="200" w:type="dxa"/>
              <w:bottom w:w="40" w:type="dxa"/>
              <w:right w:w="200" w:type="dxa"/>
            </w:tcMar>
            <w:vAlign w:val="center"/>
          </w:tcPr>
          <w:p w14:paraId="58C0325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№5</w:t>
            </w:r>
          </w:p>
        </w:tc>
        <w:tc>
          <w:tcPr>
            <w:tcW w:w="1546" w:type="dxa"/>
            <w:shd w:val="clear" w:color="auto" w:fill="FFFFFF"/>
            <w:tcMar>
              <w:top w:w="40" w:type="dxa"/>
              <w:left w:w="200" w:type="dxa"/>
              <w:bottom w:w="40" w:type="dxa"/>
              <w:right w:w="200" w:type="dxa"/>
            </w:tcMar>
            <w:vAlign w:val="center"/>
          </w:tcPr>
          <w:p w14:paraId="60593AC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2,1714</w:t>
            </w:r>
          </w:p>
        </w:tc>
        <w:tc>
          <w:tcPr>
            <w:tcW w:w="1546" w:type="dxa"/>
            <w:shd w:val="clear" w:color="auto" w:fill="FFFFFF"/>
            <w:tcMar>
              <w:top w:w="40" w:type="dxa"/>
              <w:left w:w="200" w:type="dxa"/>
              <w:bottom w:w="40" w:type="dxa"/>
              <w:right w:w="200" w:type="dxa"/>
            </w:tcMar>
            <w:vAlign w:val="center"/>
          </w:tcPr>
          <w:p w14:paraId="5A31D7F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0,3566</w:t>
            </w:r>
          </w:p>
        </w:tc>
        <w:tc>
          <w:tcPr>
            <w:tcW w:w="1546" w:type="dxa"/>
            <w:shd w:val="clear" w:color="auto" w:fill="FFFFFF"/>
            <w:tcMar>
              <w:top w:w="40" w:type="dxa"/>
              <w:left w:w="200" w:type="dxa"/>
              <w:bottom w:w="40" w:type="dxa"/>
              <w:right w:w="200" w:type="dxa"/>
            </w:tcMar>
            <w:vAlign w:val="center"/>
          </w:tcPr>
          <w:p w14:paraId="4535E9A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0,3566</w:t>
            </w:r>
          </w:p>
        </w:tc>
        <w:tc>
          <w:tcPr>
            <w:tcW w:w="1546" w:type="dxa"/>
            <w:shd w:val="clear" w:color="auto" w:fill="FFFFFF"/>
            <w:tcMar>
              <w:top w:w="40" w:type="dxa"/>
              <w:left w:w="200" w:type="dxa"/>
              <w:bottom w:w="40" w:type="dxa"/>
              <w:right w:w="200" w:type="dxa"/>
            </w:tcMar>
            <w:vAlign w:val="center"/>
          </w:tcPr>
          <w:p w14:paraId="40509E5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0,3566</w:t>
            </w:r>
          </w:p>
        </w:tc>
        <w:tc>
          <w:tcPr>
            <w:tcW w:w="1546" w:type="dxa"/>
            <w:shd w:val="clear" w:color="auto" w:fill="FFFFFF"/>
            <w:tcMar>
              <w:top w:w="40" w:type="dxa"/>
              <w:left w:w="200" w:type="dxa"/>
              <w:bottom w:w="40" w:type="dxa"/>
              <w:right w:w="200" w:type="dxa"/>
            </w:tcMar>
            <w:vAlign w:val="center"/>
          </w:tcPr>
          <w:p w14:paraId="6FD7CCD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0,3566</w:t>
            </w:r>
          </w:p>
        </w:tc>
        <w:tc>
          <w:tcPr>
            <w:tcW w:w="1546" w:type="dxa"/>
            <w:shd w:val="clear" w:color="auto" w:fill="FFFFFF"/>
            <w:tcMar>
              <w:top w:w="40" w:type="dxa"/>
              <w:left w:w="200" w:type="dxa"/>
              <w:bottom w:w="40" w:type="dxa"/>
              <w:right w:w="200" w:type="dxa"/>
            </w:tcMar>
            <w:vAlign w:val="center"/>
          </w:tcPr>
          <w:p w14:paraId="44DB494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0,3566</w:t>
            </w:r>
          </w:p>
        </w:tc>
        <w:tc>
          <w:tcPr>
            <w:tcW w:w="1546" w:type="dxa"/>
            <w:shd w:val="clear" w:color="auto" w:fill="FFFFFF"/>
            <w:tcMar>
              <w:top w:w="40" w:type="dxa"/>
              <w:left w:w="200" w:type="dxa"/>
              <w:bottom w:w="40" w:type="dxa"/>
              <w:right w:w="200" w:type="dxa"/>
            </w:tcMar>
            <w:vAlign w:val="center"/>
          </w:tcPr>
          <w:p w14:paraId="2B95E59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0,3566</w:t>
            </w:r>
          </w:p>
        </w:tc>
      </w:tr>
      <w:tr w:rsidR="001C1925" w:rsidRPr="001C1925" w14:paraId="00B3882F" w14:textId="77777777" w:rsidTr="00F43D76">
        <w:trPr>
          <w:jc w:val="center"/>
        </w:trPr>
        <w:tc>
          <w:tcPr>
            <w:tcW w:w="426" w:type="dxa"/>
            <w:shd w:val="clear" w:color="auto" w:fill="FFFFFF"/>
            <w:tcMar>
              <w:top w:w="40" w:type="dxa"/>
              <w:left w:w="20" w:type="dxa"/>
              <w:bottom w:w="40" w:type="dxa"/>
              <w:right w:w="20" w:type="dxa"/>
            </w:tcMar>
            <w:vAlign w:val="center"/>
          </w:tcPr>
          <w:p w14:paraId="0EE7BFF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w:t>
            </w:r>
          </w:p>
        </w:tc>
        <w:tc>
          <w:tcPr>
            <w:tcW w:w="3312" w:type="dxa"/>
            <w:shd w:val="clear" w:color="auto" w:fill="FFFFFF"/>
            <w:tcMar>
              <w:top w:w="40" w:type="dxa"/>
              <w:left w:w="200" w:type="dxa"/>
              <w:bottom w:w="40" w:type="dxa"/>
              <w:right w:w="200" w:type="dxa"/>
            </w:tcMar>
            <w:vAlign w:val="center"/>
          </w:tcPr>
          <w:p w14:paraId="6BBD157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№6</w:t>
            </w:r>
          </w:p>
        </w:tc>
        <w:tc>
          <w:tcPr>
            <w:tcW w:w="1546" w:type="dxa"/>
            <w:shd w:val="clear" w:color="auto" w:fill="FFFFFF"/>
            <w:tcMar>
              <w:top w:w="40" w:type="dxa"/>
              <w:left w:w="200" w:type="dxa"/>
              <w:bottom w:w="40" w:type="dxa"/>
              <w:right w:w="200" w:type="dxa"/>
            </w:tcMar>
            <w:vAlign w:val="center"/>
          </w:tcPr>
          <w:p w14:paraId="4FEC634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1,9740</w:t>
            </w:r>
          </w:p>
        </w:tc>
        <w:tc>
          <w:tcPr>
            <w:tcW w:w="1546" w:type="dxa"/>
            <w:shd w:val="clear" w:color="auto" w:fill="FFFFFF"/>
            <w:tcMar>
              <w:top w:w="40" w:type="dxa"/>
              <w:left w:w="200" w:type="dxa"/>
              <w:bottom w:w="40" w:type="dxa"/>
              <w:right w:w="200" w:type="dxa"/>
            </w:tcMar>
            <w:vAlign w:val="center"/>
          </w:tcPr>
          <w:p w14:paraId="3AAA2CF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0,3739</w:t>
            </w:r>
          </w:p>
        </w:tc>
        <w:tc>
          <w:tcPr>
            <w:tcW w:w="1546" w:type="dxa"/>
            <w:shd w:val="clear" w:color="auto" w:fill="FFFFFF"/>
            <w:tcMar>
              <w:top w:w="40" w:type="dxa"/>
              <w:left w:w="200" w:type="dxa"/>
              <w:bottom w:w="40" w:type="dxa"/>
              <w:right w:w="200" w:type="dxa"/>
            </w:tcMar>
            <w:vAlign w:val="center"/>
          </w:tcPr>
          <w:p w14:paraId="2D8B7E6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0,3739</w:t>
            </w:r>
          </w:p>
        </w:tc>
        <w:tc>
          <w:tcPr>
            <w:tcW w:w="1546" w:type="dxa"/>
            <w:shd w:val="clear" w:color="auto" w:fill="FFFFFF"/>
            <w:tcMar>
              <w:top w:w="40" w:type="dxa"/>
              <w:left w:w="200" w:type="dxa"/>
              <w:bottom w:w="40" w:type="dxa"/>
              <w:right w:w="200" w:type="dxa"/>
            </w:tcMar>
            <w:vAlign w:val="center"/>
          </w:tcPr>
          <w:p w14:paraId="5B7C451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0,3739</w:t>
            </w:r>
          </w:p>
        </w:tc>
        <w:tc>
          <w:tcPr>
            <w:tcW w:w="1546" w:type="dxa"/>
            <w:shd w:val="clear" w:color="auto" w:fill="FFFFFF"/>
            <w:tcMar>
              <w:top w:w="40" w:type="dxa"/>
              <w:left w:w="200" w:type="dxa"/>
              <w:bottom w:w="40" w:type="dxa"/>
              <w:right w:w="200" w:type="dxa"/>
            </w:tcMar>
            <w:vAlign w:val="center"/>
          </w:tcPr>
          <w:p w14:paraId="4973C59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0,3739</w:t>
            </w:r>
          </w:p>
        </w:tc>
        <w:tc>
          <w:tcPr>
            <w:tcW w:w="1546" w:type="dxa"/>
            <w:shd w:val="clear" w:color="auto" w:fill="FFFFFF"/>
            <w:tcMar>
              <w:top w:w="40" w:type="dxa"/>
              <w:left w:w="200" w:type="dxa"/>
              <w:bottom w:w="40" w:type="dxa"/>
              <w:right w:w="200" w:type="dxa"/>
            </w:tcMar>
            <w:vAlign w:val="center"/>
          </w:tcPr>
          <w:p w14:paraId="796F44A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0,3739</w:t>
            </w:r>
          </w:p>
        </w:tc>
        <w:tc>
          <w:tcPr>
            <w:tcW w:w="1546" w:type="dxa"/>
            <w:shd w:val="clear" w:color="auto" w:fill="FFFFFF"/>
            <w:tcMar>
              <w:top w:w="40" w:type="dxa"/>
              <w:left w:w="200" w:type="dxa"/>
              <w:bottom w:w="40" w:type="dxa"/>
              <w:right w:w="200" w:type="dxa"/>
            </w:tcMar>
            <w:vAlign w:val="center"/>
          </w:tcPr>
          <w:p w14:paraId="3CAAD4D3"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0,3739</w:t>
            </w:r>
          </w:p>
        </w:tc>
      </w:tr>
      <w:tr w:rsidR="001C1925" w:rsidRPr="001C1925" w14:paraId="1E6FE828" w14:textId="77777777" w:rsidTr="00F43D76">
        <w:trPr>
          <w:jc w:val="center"/>
        </w:trPr>
        <w:tc>
          <w:tcPr>
            <w:tcW w:w="3738" w:type="dxa"/>
            <w:gridSpan w:val="2"/>
            <w:shd w:val="clear" w:color="auto" w:fill="FBD4B4"/>
            <w:tcMar>
              <w:top w:w="40" w:type="dxa"/>
              <w:left w:w="20" w:type="dxa"/>
              <w:bottom w:w="40" w:type="dxa"/>
              <w:right w:w="20" w:type="dxa"/>
            </w:tcMar>
            <w:vAlign w:val="center"/>
          </w:tcPr>
          <w:p w14:paraId="027C2B46" w14:textId="77777777" w:rsidR="003F5B6F" w:rsidRPr="001C1925" w:rsidRDefault="003F5B6F" w:rsidP="00F43D76">
            <w:pPr>
              <w:jc w:val="center"/>
              <w:rPr>
                <w:rFonts w:cs="Times New Roman"/>
                <w:color w:val="000000" w:themeColor="text1"/>
              </w:rPr>
            </w:pPr>
            <w:r w:rsidRPr="001C1925">
              <w:rPr>
                <w:rFonts w:eastAsia="Times New Roman" w:cs="Times New Roman"/>
                <w:b/>
                <w:color w:val="000000" w:themeColor="text1"/>
                <w:sz w:val="22"/>
              </w:rPr>
              <w:t>Итого по муниципальному образованию</w:t>
            </w:r>
          </w:p>
        </w:tc>
        <w:tc>
          <w:tcPr>
            <w:tcW w:w="1546" w:type="dxa"/>
            <w:shd w:val="clear" w:color="auto" w:fill="FBD4B4"/>
            <w:tcMar>
              <w:top w:w="40" w:type="dxa"/>
              <w:left w:w="200" w:type="dxa"/>
              <w:bottom w:w="40" w:type="dxa"/>
              <w:right w:w="200" w:type="dxa"/>
            </w:tcMar>
            <w:vAlign w:val="center"/>
          </w:tcPr>
          <w:p w14:paraId="7094D8B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8,3853</w:t>
            </w:r>
          </w:p>
        </w:tc>
        <w:tc>
          <w:tcPr>
            <w:tcW w:w="1546" w:type="dxa"/>
            <w:shd w:val="clear" w:color="auto" w:fill="FBD4B4"/>
            <w:tcMar>
              <w:top w:w="40" w:type="dxa"/>
              <w:left w:w="200" w:type="dxa"/>
              <w:bottom w:w="40" w:type="dxa"/>
              <w:right w:w="200" w:type="dxa"/>
            </w:tcMar>
            <w:vAlign w:val="center"/>
          </w:tcPr>
          <w:p w14:paraId="194C053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2,9180</w:t>
            </w:r>
          </w:p>
        </w:tc>
        <w:tc>
          <w:tcPr>
            <w:tcW w:w="1546" w:type="dxa"/>
            <w:shd w:val="clear" w:color="auto" w:fill="FBD4B4"/>
            <w:tcMar>
              <w:top w:w="40" w:type="dxa"/>
              <w:left w:w="200" w:type="dxa"/>
              <w:bottom w:w="40" w:type="dxa"/>
              <w:right w:w="200" w:type="dxa"/>
            </w:tcMar>
            <w:vAlign w:val="center"/>
          </w:tcPr>
          <w:p w14:paraId="1470066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2,9180</w:t>
            </w:r>
          </w:p>
        </w:tc>
        <w:tc>
          <w:tcPr>
            <w:tcW w:w="1546" w:type="dxa"/>
            <w:shd w:val="clear" w:color="auto" w:fill="FBD4B4"/>
            <w:tcMar>
              <w:top w:w="40" w:type="dxa"/>
              <w:left w:w="200" w:type="dxa"/>
              <w:bottom w:w="40" w:type="dxa"/>
              <w:right w:w="200" w:type="dxa"/>
            </w:tcMar>
            <w:vAlign w:val="center"/>
          </w:tcPr>
          <w:p w14:paraId="28B1D8C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2,9180</w:t>
            </w:r>
          </w:p>
        </w:tc>
        <w:tc>
          <w:tcPr>
            <w:tcW w:w="1546" w:type="dxa"/>
            <w:shd w:val="clear" w:color="auto" w:fill="FBD4B4"/>
            <w:tcMar>
              <w:top w:w="40" w:type="dxa"/>
              <w:left w:w="200" w:type="dxa"/>
              <w:bottom w:w="40" w:type="dxa"/>
              <w:right w:w="200" w:type="dxa"/>
            </w:tcMar>
            <w:vAlign w:val="center"/>
          </w:tcPr>
          <w:p w14:paraId="49D6622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2,9180</w:t>
            </w:r>
          </w:p>
        </w:tc>
        <w:tc>
          <w:tcPr>
            <w:tcW w:w="1546" w:type="dxa"/>
            <w:shd w:val="clear" w:color="auto" w:fill="FBD4B4"/>
            <w:tcMar>
              <w:top w:w="40" w:type="dxa"/>
              <w:left w:w="200" w:type="dxa"/>
              <w:bottom w:w="40" w:type="dxa"/>
              <w:right w:w="200" w:type="dxa"/>
            </w:tcMar>
            <w:vAlign w:val="center"/>
          </w:tcPr>
          <w:p w14:paraId="408112F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2,9180</w:t>
            </w:r>
          </w:p>
        </w:tc>
        <w:tc>
          <w:tcPr>
            <w:tcW w:w="1546" w:type="dxa"/>
            <w:shd w:val="clear" w:color="auto" w:fill="FBD4B4"/>
            <w:tcMar>
              <w:top w:w="40" w:type="dxa"/>
              <w:left w:w="200" w:type="dxa"/>
              <w:bottom w:w="40" w:type="dxa"/>
              <w:right w:w="200" w:type="dxa"/>
            </w:tcMar>
            <w:vAlign w:val="center"/>
          </w:tcPr>
          <w:p w14:paraId="32C0830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2,9180</w:t>
            </w:r>
          </w:p>
        </w:tc>
      </w:tr>
      <w:tr w:rsidR="001C1925" w:rsidRPr="001C1925" w14:paraId="5700C703" w14:textId="77777777" w:rsidTr="00F43D76">
        <w:trPr>
          <w:jc w:val="center"/>
        </w:trPr>
        <w:tc>
          <w:tcPr>
            <w:tcW w:w="14560" w:type="dxa"/>
            <w:gridSpan w:val="9"/>
            <w:shd w:val="clear" w:color="auto" w:fill="FFFFFF"/>
            <w:tcMar>
              <w:top w:w="40" w:type="dxa"/>
              <w:left w:w="160" w:type="dxa"/>
              <w:bottom w:w="40" w:type="dxa"/>
              <w:right w:w="20" w:type="dxa"/>
            </w:tcMar>
            <w:vAlign w:val="center"/>
          </w:tcPr>
          <w:p w14:paraId="462A11FC" w14:textId="77777777" w:rsidR="003F5B6F" w:rsidRPr="001C1925" w:rsidRDefault="003F5B6F" w:rsidP="00F43D76">
            <w:pPr>
              <w:rPr>
                <w:rFonts w:cs="Times New Roman"/>
                <w:color w:val="000000" w:themeColor="text1"/>
              </w:rPr>
            </w:pPr>
            <w:r w:rsidRPr="001C1925">
              <w:rPr>
                <w:rFonts w:eastAsia="Times New Roman" w:cs="Times New Roman"/>
                <w:i/>
                <w:color w:val="000000" w:themeColor="text1"/>
                <w:sz w:val="22"/>
              </w:rPr>
              <w:t xml:space="preserve">д) коэффициент использования установленной тепловой мощности, </w:t>
            </w:r>
            <w:proofErr w:type="spellStart"/>
            <w:r w:rsidRPr="001C1925">
              <w:rPr>
                <w:rFonts w:eastAsia="Times New Roman" w:cs="Times New Roman"/>
                <w:i/>
                <w:color w:val="000000" w:themeColor="text1"/>
                <w:sz w:val="22"/>
              </w:rPr>
              <w:t>о.е</w:t>
            </w:r>
            <w:proofErr w:type="spellEnd"/>
            <w:r w:rsidRPr="001C1925">
              <w:rPr>
                <w:rFonts w:eastAsia="Times New Roman" w:cs="Times New Roman"/>
                <w:i/>
                <w:color w:val="000000" w:themeColor="text1"/>
                <w:sz w:val="22"/>
              </w:rPr>
              <w:t>.</w:t>
            </w:r>
          </w:p>
        </w:tc>
      </w:tr>
      <w:tr w:rsidR="001C1925" w:rsidRPr="001C1925" w14:paraId="475AEE86" w14:textId="77777777" w:rsidTr="00F43D76">
        <w:trPr>
          <w:jc w:val="center"/>
        </w:trPr>
        <w:tc>
          <w:tcPr>
            <w:tcW w:w="14560" w:type="dxa"/>
            <w:gridSpan w:val="9"/>
            <w:shd w:val="clear" w:color="auto" w:fill="DBE5F1"/>
            <w:tcMar>
              <w:top w:w="40" w:type="dxa"/>
              <w:left w:w="20" w:type="dxa"/>
              <w:bottom w:w="40" w:type="dxa"/>
              <w:right w:w="20" w:type="dxa"/>
            </w:tcMar>
            <w:vAlign w:val="center"/>
          </w:tcPr>
          <w:p w14:paraId="53DFAF7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r>
      <w:tr w:rsidR="001C1925" w:rsidRPr="001C1925" w14:paraId="1CD3D060" w14:textId="77777777" w:rsidTr="00F43D76">
        <w:trPr>
          <w:jc w:val="center"/>
        </w:trPr>
        <w:tc>
          <w:tcPr>
            <w:tcW w:w="426" w:type="dxa"/>
            <w:shd w:val="clear" w:color="auto" w:fill="FFFFFF"/>
            <w:tcMar>
              <w:top w:w="40" w:type="dxa"/>
              <w:left w:w="20" w:type="dxa"/>
              <w:bottom w:w="40" w:type="dxa"/>
              <w:right w:w="20" w:type="dxa"/>
            </w:tcMar>
            <w:vAlign w:val="center"/>
          </w:tcPr>
          <w:p w14:paraId="067D6E6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w:t>
            </w:r>
          </w:p>
        </w:tc>
        <w:tc>
          <w:tcPr>
            <w:tcW w:w="3312" w:type="dxa"/>
            <w:shd w:val="clear" w:color="auto" w:fill="FFFFFF"/>
            <w:tcMar>
              <w:top w:w="40" w:type="dxa"/>
              <w:left w:w="200" w:type="dxa"/>
              <w:bottom w:w="40" w:type="dxa"/>
              <w:right w:w="200" w:type="dxa"/>
            </w:tcMar>
            <w:vAlign w:val="center"/>
          </w:tcPr>
          <w:p w14:paraId="150182E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№1</w:t>
            </w:r>
          </w:p>
        </w:tc>
        <w:tc>
          <w:tcPr>
            <w:tcW w:w="1546" w:type="dxa"/>
            <w:shd w:val="clear" w:color="auto" w:fill="FFFFFF"/>
            <w:tcMar>
              <w:top w:w="40" w:type="dxa"/>
              <w:left w:w="200" w:type="dxa"/>
              <w:bottom w:w="40" w:type="dxa"/>
              <w:right w:w="200" w:type="dxa"/>
            </w:tcMar>
            <w:vAlign w:val="center"/>
          </w:tcPr>
          <w:p w14:paraId="760843D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41,8073</w:t>
            </w:r>
          </w:p>
        </w:tc>
        <w:tc>
          <w:tcPr>
            <w:tcW w:w="1546" w:type="dxa"/>
            <w:shd w:val="clear" w:color="auto" w:fill="FFFFFF"/>
            <w:tcMar>
              <w:top w:w="40" w:type="dxa"/>
              <w:left w:w="200" w:type="dxa"/>
              <w:bottom w:w="40" w:type="dxa"/>
              <w:right w:w="200" w:type="dxa"/>
            </w:tcMar>
            <w:vAlign w:val="center"/>
          </w:tcPr>
          <w:p w14:paraId="362074F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41,8073</w:t>
            </w:r>
          </w:p>
        </w:tc>
        <w:tc>
          <w:tcPr>
            <w:tcW w:w="1546" w:type="dxa"/>
            <w:shd w:val="clear" w:color="auto" w:fill="FFFFFF"/>
            <w:tcMar>
              <w:top w:w="40" w:type="dxa"/>
              <w:left w:w="200" w:type="dxa"/>
              <w:bottom w:w="40" w:type="dxa"/>
              <w:right w:w="200" w:type="dxa"/>
            </w:tcMar>
            <w:vAlign w:val="center"/>
          </w:tcPr>
          <w:p w14:paraId="1633EEF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41,8073</w:t>
            </w:r>
          </w:p>
        </w:tc>
        <w:tc>
          <w:tcPr>
            <w:tcW w:w="1546" w:type="dxa"/>
            <w:shd w:val="clear" w:color="auto" w:fill="FFFFFF"/>
            <w:tcMar>
              <w:top w:w="40" w:type="dxa"/>
              <w:left w:w="200" w:type="dxa"/>
              <w:bottom w:w="40" w:type="dxa"/>
              <w:right w:w="200" w:type="dxa"/>
            </w:tcMar>
            <w:vAlign w:val="center"/>
          </w:tcPr>
          <w:p w14:paraId="61642FC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41,8073</w:t>
            </w:r>
          </w:p>
        </w:tc>
        <w:tc>
          <w:tcPr>
            <w:tcW w:w="1546" w:type="dxa"/>
            <w:shd w:val="clear" w:color="auto" w:fill="FFFFFF"/>
            <w:tcMar>
              <w:top w:w="40" w:type="dxa"/>
              <w:left w:w="200" w:type="dxa"/>
              <w:bottom w:w="40" w:type="dxa"/>
              <w:right w:w="200" w:type="dxa"/>
            </w:tcMar>
            <w:vAlign w:val="center"/>
          </w:tcPr>
          <w:p w14:paraId="5B89FD9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41,8073</w:t>
            </w:r>
          </w:p>
        </w:tc>
        <w:tc>
          <w:tcPr>
            <w:tcW w:w="1546" w:type="dxa"/>
            <w:shd w:val="clear" w:color="auto" w:fill="FFFFFF"/>
            <w:tcMar>
              <w:top w:w="40" w:type="dxa"/>
              <w:left w:w="200" w:type="dxa"/>
              <w:bottom w:w="40" w:type="dxa"/>
              <w:right w:w="200" w:type="dxa"/>
            </w:tcMar>
            <w:vAlign w:val="center"/>
          </w:tcPr>
          <w:p w14:paraId="57D3A12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41,8073</w:t>
            </w:r>
          </w:p>
        </w:tc>
        <w:tc>
          <w:tcPr>
            <w:tcW w:w="1546" w:type="dxa"/>
            <w:shd w:val="clear" w:color="auto" w:fill="FFFFFF"/>
            <w:tcMar>
              <w:top w:w="40" w:type="dxa"/>
              <w:left w:w="200" w:type="dxa"/>
              <w:bottom w:w="40" w:type="dxa"/>
              <w:right w:w="200" w:type="dxa"/>
            </w:tcMar>
            <w:vAlign w:val="center"/>
          </w:tcPr>
          <w:p w14:paraId="6CDAB16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41,8073</w:t>
            </w:r>
          </w:p>
        </w:tc>
      </w:tr>
      <w:tr w:rsidR="001C1925" w:rsidRPr="001C1925" w14:paraId="4544C902" w14:textId="77777777" w:rsidTr="00F43D76">
        <w:trPr>
          <w:jc w:val="center"/>
        </w:trPr>
        <w:tc>
          <w:tcPr>
            <w:tcW w:w="426" w:type="dxa"/>
            <w:shd w:val="clear" w:color="auto" w:fill="FFFFFF"/>
            <w:tcMar>
              <w:top w:w="40" w:type="dxa"/>
              <w:left w:w="20" w:type="dxa"/>
              <w:bottom w:w="40" w:type="dxa"/>
              <w:right w:w="20" w:type="dxa"/>
            </w:tcMar>
            <w:vAlign w:val="center"/>
          </w:tcPr>
          <w:p w14:paraId="04EDA95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w:t>
            </w:r>
          </w:p>
        </w:tc>
        <w:tc>
          <w:tcPr>
            <w:tcW w:w="3312" w:type="dxa"/>
            <w:shd w:val="clear" w:color="auto" w:fill="FFFFFF"/>
            <w:tcMar>
              <w:top w:w="40" w:type="dxa"/>
              <w:left w:w="200" w:type="dxa"/>
              <w:bottom w:w="40" w:type="dxa"/>
              <w:right w:w="200" w:type="dxa"/>
            </w:tcMar>
            <w:vAlign w:val="center"/>
          </w:tcPr>
          <w:p w14:paraId="2C86973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№2</w:t>
            </w:r>
          </w:p>
        </w:tc>
        <w:tc>
          <w:tcPr>
            <w:tcW w:w="1546" w:type="dxa"/>
            <w:shd w:val="clear" w:color="auto" w:fill="FFFFFF"/>
            <w:tcMar>
              <w:top w:w="40" w:type="dxa"/>
              <w:left w:w="200" w:type="dxa"/>
              <w:bottom w:w="40" w:type="dxa"/>
              <w:right w:w="200" w:type="dxa"/>
            </w:tcMar>
            <w:vAlign w:val="center"/>
          </w:tcPr>
          <w:p w14:paraId="4263272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44,2762</w:t>
            </w:r>
          </w:p>
        </w:tc>
        <w:tc>
          <w:tcPr>
            <w:tcW w:w="1546" w:type="dxa"/>
            <w:shd w:val="clear" w:color="auto" w:fill="FFFFFF"/>
            <w:tcMar>
              <w:top w:w="40" w:type="dxa"/>
              <w:left w:w="200" w:type="dxa"/>
              <w:bottom w:w="40" w:type="dxa"/>
              <w:right w:w="200" w:type="dxa"/>
            </w:tcMar>
            <w:vAlign w:val="center"/>
          </w:tcPr>
          <w:p w14:paraId="70E2537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44,2762</w:t>
            </w:r>
          </w:p>
        </w:tc>
        <w:tc>
          <w:tcPr>
            <w:tcW w:w="1546" w:type="dxa"/>
            <w:shd w:val="clear" w:color="auto" w:fill="FFFFFF"/>
            <w:tcMar>
              <w:top w:w="40" w:type="dxa"/>
              <w:left w:w="200" w:type="dxa"/>
              <w:bottom w:w="40" w:type="dxa"/>
              <w:right w:w="200" w:type="dxa"/>
            </w:tcMar>
            <w:vAlign w:val="center"/>
          </w:tcPr>
          <w:p w14:paraId="35A8FAE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44,2762</w:t>
            </w:r>
          </w:p>
        </w:tc>
        <w:tc>
          <w:tcPr>
            <w:tcW w:w="1546" w:type="dxa"/>
            <w:shd w:val="clear" w:color="auto" w:fill="FFFFFF"/>
            <w:tcMar>
              <w:top w:w="40" w:type="dxa"/>
              <w:left w:w="200" w:type="dxa"/>
              <w:bottom w:w="40" w:type="dxa"/>
              <w:right w:w="200" w:type="dxa"/>
            </w:tcMar>
            <w:vAlign w:val="center"/>
          </w:tcPr>
          <w:p w14:paraId="2EAF82A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44,2762</w:t>
            </w:r>
          </w:p>
        </w:tc>
        <w:tc>
          <w:tcPr>
            <w:tcW w:w="1546" w:type="dxa"/>
            <w:shd w:val="clear" w:color="auto" w:fill="FFFFFF"/>
            <w:tcMar>
              <w:top w:w="40" w:type="dxa"/>
              <w:left w:w="200" w:type="dxa"/>
              <w:bottom w:w="40" w:type="dxa"/>
              <w:right w:w="200" w:type="dxa"/>
            </w:tcMar>
            <w:vAlign w:val="center"/>
          </w:tcPr>
          <w:p w14:paraId="1E344D1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44,2762</w:t>
            </w:r>
          </w:p>
        </w:tc>
        <w:tc>
          <w:tcPr>
            <w:tcW w:w="1546" w:type="dxa"/>
            <w:shd w:val="clear" w:color="auto" w:fill="FFFFFF"/>
            <w:tcMar>
              <w:top w:w="40" w:type="dxa"/>
              <w:left w:w="200" w:type="dxa"/>
              <w:bottom w:w="40" w:type="dxa"/>
              <w:right w:w="200" w:type="dxa"/>
            </w:tcMar>
            <w:vAlign w:val="center"/>
          </w:tcPr>
          <w:p w14:paraId="577E079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44,2762</w:t>
            </w:r>
          </w:p>
        </w:tc>
        <w:tc>
          <w:tcPr>
            <w:tcW w:w="1546" w:type="dxa"/>
            <w:shd w:val="clear" w:color="auto" w:fill="FFFFFF"/>
            <w:tcMar>
              <w:top w:w="40" w:type="dxa"/>
              <w:left w:w="200" w:type="dxa"/>
              <w:bottom w:w="40" w:type="dxa"/>
              <w:right w:w="200" w:type="dxa"/>
            </w:tcMar>
            <w:vAlign w:val="center"/>
          </w:tcPr>
          <w:p w14:paraId="18F68B2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44,2762</w:t>
            </w:r>
          </w:p>
        </w:tc>
      </w:tr>
      <w:tr w:rsidR="001C1925" w:rsidRPr="001C1925" w14:paraId="0E04B657" w14:textId="77777777" w:rsidTr="00F43D76">
        <w:trPr>
          <w:jc w:val="center"/>
        </w:trPr>
        <w:tc>
          <w:tcPr>
            <w:tcW w:w="426" w:type="dxa"/>
            <w:shd w:val="clear" w:color="auto" w:fill="FFFFFF"/>
            <w:tcMar>
              <w:top w:w="40" w:type="dxa"/>
              <w:left w:w="20" w:type="dxa"/>
              <w:bottom w:w="40" w:type="dxa"/>
              <w:right w:w="20" w:type="dxa"/>
            </w:tcMar>
            <w:vAlign w:val="center"/>
          </w:tcPr>
          <w:p w14:paraId="7AE01EE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w:t>
            </w:r>
          </w:p>
        </w:tc>
        <w:tc>
          <w:tcPr>
            <w:tcW w:w="3312" w:type="dxa"/>
            <w:shd w:val="clear" w:color="auto" w:fill="FFFFFF"/>
            <w:tcMar>
              <w:top w:w="40" w:type="dxa"/>
              <w:left w:w="200" w:type="dxa"/>
              <w:bottom w:w="40" w:type="dxa"/>
              <w:right w:w="200" w:type="dxa"/>
            </w:tcMar>
            <w:vAlign w:val="center"/>
          </w:tcPr>
          <w:p w14:paraId="030E613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№4</w:t>
            </w:r>
          </w:p>
        </w:tc>
        <w:tc>
          <w:tcPr>
            <w:tcW w:w="1546" w:type="dxa"/>
            <w:shd w:val="clear" w:color="auto" w:fill="FFFFFF"/>
            <w:tcMar>
              <w:top w:w="40" w:type="dxa"/>
              <w:left w:w="200" w:type="dxa"/>
              <w:bottom w:w="40" w:type="dxa"/>
              <w:right w:w="200" w:type="dxa"/>
            </w:tcMar>
            <w:vAlign w:val="center"/>
          </w:tcPr>
          <w:p w14:paraId="59B3E74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30,6361</w:t>
            </w:r>
          </w:p>
        </w:tc>
        <w:tc>
          <w:tcPr>
            <w:tcW w:w="1546" w:type="dxa"/>
            <w:shd w:val="clear" w:color="auto" w:fill="FFFFFF"/>
            <w:tcMar>
              <w:top w:w="40" w:type="dxa"/>
              <w:left w:w="200" w:type="dxa"/>
              <w:bottom w:w="40" w:type="dxa"/>
              <w:right w:w="200" w:type="dxa"/>
            </w:tcMar>
            <w:vAlign w:val="center"/>
          </w:tcPr>
          <w:p w14:paraId="65BC4B0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30,6361</w:t>
            </w:r>
          </w:p>
        </w:tc>
        <w:tc>
          <w:tcPr>
            <w:tcW w:w="1546" w:type="dxa"/>
            <w:shd w:val="clear" w:color="auto" w:fill="FFFFFF"/>
            <w:tcMar>
              <w:top w:w="40" w:type="dxa"/>
              <w:left w:w="200" w:type="dxa"/>
              <w:bottom w:w="40" w:type="dxa"/>
              <w:right w:w="200" w:type="dxa"/>
            </w:tcMar>
            <w:vAlign w:val="center"/>
          </w:tcPr>
          <w:p w14:paraId="03978A9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30,6361</w:t>
            </w:r>
          </w:p>
        </w:tc>
        <w:tc>
          <w:tcPr>
            <w:tcW w:w="1546" w:type="dxa"/>
            <w:shd w:val="clear" w:color="auto" w:fill="FFFFFF"/>
            <w:tcMar>
              <w:top w:w="40" w:type="dxa"/>
              <w:left w:w="200" w:type="dxa"/>
              <w:bottom w:w="40" w:type="dxa"/>
              <w:right w:w="200" w:type="dxa"/>
            </w:tcMar>
            <w:vAlign w:val="center"/>
          </w:tcPr>
          <w:p w14:paraId="67AD638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30,6361</w:t>
            </w:r>
          </w:p>
        </w:tc>
        <w:tc>
          <w:tcPr>
            <w:tcW w:w="1546" w:type="dxa"/>
            <w:shd w:val="clear" w:color="auto" w:fill="FFFFFF"/>
            <w:tcMar>
              <w:top w:w="40" w:type="dxa"/>
              <w:left w:w="200" w:type="dxa"/>
              <w:bottom w:w="40" w:type="dxa"/>
              <w:right w:w="200" w:type="dxa"/>
            </w:tcMar>
            <w:vAlign w:val="center"/>
          </w:tcPr>
          <w:p w14:paraId="01D1131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30,6361</w:t>
            </w:r>
          </w:p>
        </w:tc>
        <w:tc>
          <w:tcPr>
            <w:tcW w:w="1546" w:type="dxa"/>
            <w:shd w:val="clear" w:color="auto" w:fill="FFFFFF"/>
            <w:tcMar>
              <w:top w:w="40" w:type="dxa"/>
              <w:left w:w="200" w:type="dxa"/>
              <w:bottom w:w="40" w:type="dxa"/>
              <w:right w:w="200" w:type="dxa"/>
            </w:tcMar>
            <w:vAlign w:val="center"/>
          </w:tcPr>
          <w:p w14:paraId="4CD6C87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30,6361</w:t>
            </w:r>
          </w:p>
        </w:tc>
        <w:tc>
          <w:tcPr>
            <w:tcW w:w="1546" w:type="dxa"/>
            <w:shd w:val="clear" w:color="auto" w:fill="FFFFFF"/>
            <w:tcMar>
              <w:top w:w="40" w:type="dxa"/>
              <w:left w:w="200" w:type="dxa"/>
              <w:bottom w:w="40" w:type="dxa"/>
              <w:right w:w="200" w:type="dxa"/>
            </w:tcMar>
            <w:vAlign w:val="center"/>
          </w:tcPr>
          <w:p w14:paraId="66D4D53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30,6361</w:t>
            </w:r>
          </w:p>
        </w:tc>
      </w:tr>
      <w:tr w:rsidR="001C1925" w:rsidRPr="001C1925" w14:paraId="70F7194E" w14:textId="77777777" w:rsidTr="00F43D76">
        <w:trPr>
          <w:jc w:val="center"/>
        </w:trPr>
        <w:tc>
          <w:tcPr>
            <w:tcW w:w="426" w:type="dxa"/>
            <w:shd w:val="clear" w:color="auto" w:fill="FFFFFF"/>
            <w:tcMar>
              <w:top w:w="40" w:type="dxa"/>
              <w:left w:w="20" w:type="dxa"/>
              <w:bottom w:w="40" w:type="dxa"/>
              <w:right w:w="20" w:type="dxa"/>
            </w:tcMar>
            <w:vAlign w:val="center"/>
          </w:tcPr>
          <w:p w14:paraId="65D3D7C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w:t>
            </w:r>
          </w:p>
        </w:tc>
        <w:tc>
          <w:tcPr>
            <w:tcW w:w="3312" w:type="dxa"/>
            <w:shd w:val="clear" w:color="auto" w:fill="FFFFFF"/>
            <w:tcMar>
              <w:top w:w="40" w:type="dxa"/>
              <w:left w:w="200" w:type="dxa"/>
              <w:bottom w:w="40" w:type="dxa"/>
              <w:right w:w="200" w:type="dxa"/>
            </w:tcMar>
            <w:vAlign w:val="center"/>
          </w:tcPr>
          <w:p w14:paraId="0B0A0BF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№5</w:t>
            </w:r>
          </w:p>
        </w:tc>
        <w:tc>
          <w:tcPr>
            <w:tcW w:w="1546" w:type="dxa"/>
            <w:shd w:val="clear" w:color="auto" w:fill="FFFFFF"/>
            <w:tcMar>
              <w:top w:w="40" w:type="dxa"/>
              <w:left w:w="200" w:type="dxa"/>
              <w:bottom w:w="40" w:type="dxa"/>
              <w:right w:w="200" w:type="dxa"/>
            </w:tcMar>
            <w:vAlign w:val="center"/>
          </w:tcPr>
          <w:p w14:paraId="1B7ADE2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51,4172</w:t>
            </w:r>
          </w:p>
        </w:tc>
        <w:tc>
          <w:tcPr>
            <w:tcW w:w="1546" w:type="dxa"/>
            <w:shd w:val="clear" w:color="auto" w:fill="FFFFFF"/>
            <w:tcMar>
              <w:top w:w="40" w:type="dxa"/>
              <w:left w:w="200" w:type="dxa"/>
              <w:bottom w:w="40" w:type="dxa"/>
              <w:right w:w="200" w:type="dxa"/>
            </w:tcMar>
            <w:vAlign w:val="center"/>
          </w:tcPr>
          <w:p w14:paraId="53AA221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51,4172</w:t>
            </w:r>
          </w:p>
        </w:tc>
        <w:tc>
          <w:tcPr>
            <w:tcW w:w="1546" w:type="dxa"/>
            <w:shd w:val="clear" w:color="auto" w:fill="FFFFFF"/>
            <w:tcMar>
              <w:top w:w="40" w:type="dxa"/>
              <w:left w:w="200" w:type="dxa"/>
              <w:bottom w:w="40" w:type="dxa"/>
              <w:right w:w="200" w:type="dxa"/>
            </w:tcMar>
            <w:vAlign w:val="center"/>
          </w:tcPr>
          <w:p w14:paraId="40EA999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51,4172</w:t>
            </w:r>
          </w:p>
        </w:tc>
        <w:tc>
          <w:tcPr>
            <w:tcW w:w="1546" w:type="dxa"/>
            <w:shd w:val="clear" w:color="auto" w:fill="FFFFFF"/>
            <w:tcMar>
              <w:top w:w="40" w:type="dxa"/>
              <w:left w:w="200" w:type="dxa"/>
              <w:bottom w:w="40" w:type="dxa"/>
              <w:right w:w="200" w:type="dxa"/>
            </w:tcMar>
            <w:vAlign w:val="center"/>
          </w:tcPr>
          <w:p w14:paraId="0313B39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51,4172</w:t>
            </w:r>
          </w:p>
        </w:tc>
        <w:tc>
          <w:tcPr>
            <w:tcW w:w="1546" w:type="dxa"/>
            <w:shd w:val="clear" w:color="auto" w:fill="FFFFFF"/>
            <w:tcMar>
              <w:top w:w="40" w:type="dxa"/>
              <w:left w:w="200" w:type="dxa"/>
              <w:bottom w:w="40" w:type="dxa"/>
              <w:right w:w="200" w:type="dxa"/>
            </w:tcMar>
            <w:vAlign w:val="center"/>
          </w:tcPr>
          <w:p w14:paraId="25DC768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51,4172</w:t>
            </w:r>
          </w:p>
        </w:tc>
        <w:tc>
          <w:tcPr>
            <w:tcW w:w="1546" w:type="dxa"/>
            <w:shd w:val="clear" w:color="auto" w:fill="FFFFFF"/>
            <w:tcMar>
              <w:top w:w="40" w:type="dxa"/>
              <w:left w:w="200" w:type="dxa"/>
              <w:bottom w:w="40" w:type="dxa"/>
              <w:right w:w="200" w:type="dxa"/>
            </w:tcMar>
            <w:vAlign w:val="center"/>
          </w:tcPr>
          <w:p w14:paraId="15BAE88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51,4172</w:t>
            </w:r>
          </w:p>
        </w:tc>
        <w:tc>
          <w:tcPr>
            <w:tcW w:w="1546" w:type="dxa"/>
            <w:shd w:val="clear" w:color="auto" w:fill="FFFFFF"/>
            <w:tcMar>
              <w:top w:w="40" w:type="dxa"/>
              <w:left w:w="200" w:type="dxa"/>
              <w:bottom w:w="40" w:type="dxa"/>
              <w:right w:w="200" w:type="dxa"/>
            </w:tcMar>
            <w:vAlign w:val="center"/>
          </w:tcPr>
          <w:p w14:paraId="3E76DC8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51,4172</w:t>
            </w:r>
          </w:p>
        </w:tc>
      </w:tr>
      <w:tr w:rsidR="001C1925" w:rsidRPr="001C1925" w14:paraId="275C8589" w14:textId="77777777" w:rsidTr="00F43D76">
        <w:trPr>
          <w:jc w:val="center"/>
        </w:trPr>
        <w:tc>
          <w:tcPr>
            <w:tcW w:w="426" w:type="dxa"/>
            <w:shd w:val="clear" w:color="auto" w:fill="FFFFFF"/>
            <w:tcMar>
              <w:top w:w="40" w:type="dxa"/>
              <w:left w:w="20" w:type="dxa"/>
              <w:bottom w:w="40" w:type="dxa"/>
              <w:right w:w="20" w:type="dxa"/>
            </w:tcMar>
            <w:vAlign w:val="center"/>
          </w:tcPr>
          <w:p w14:paraId="5292C59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w:t>
            </w:r>
          </w:p>
        </w:tc>
        <w:tc>
          <w:tcPr>
            <w:tcW w:w="3312" w:type="dxa"/>
            <w:shd w:val="clear" w:color="auto" w:fill="FFFFFF"/>
            <w:tcMar>
              <w:top w:w="40" w:type="dxa"/>
              <w:left w:w="200" w:type="dxa"/>
              <w:bottom w:w="40" w:type="dxa"/>
              <w:right w:w="200" w:type="dxa"/>
            </w:tcMar>
            <w:vAlign w:val="center"/>
          </w:tcPr>
          <w:p w14:paraId="63B3F0A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№6</w:t>
            </w:r>
          </w:p>
        </w:tc>
        <w:tc>
          <w:tcPr>
            <w:tcW w:w="1546" w:type="dxa"/>
            <w:shd w:val="clear" w:color="auto" w:fill="FFFFFF"/>
            <w:tcMar>
              <w:top w:w="40" w:type="dxa"/>
              <w:left w:w="200" w:type="dxa"/>
              <w:bottom w:w="40" w:type="dxa"/>
              <w:right w:w="200" w:type="dxa"/>
            </w:tcMar>
            <w:vAlign w:val="center"/>
          </w:tcPr>
          <w:p w14:paraId="0924F21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29,6485</w:t>
            </w:r>
          </w:p>
        </w:tc>
        <w:tc>
          <w:tcPr>
            <w:tcW w:w="1546" w:type="dxa"/>
            <w:shd w:val="clear" w:color="auto" w:fill="FFFFFF"/>
            <w:tcMar>
              <w:top w:w="40" w:type="dxa"/>
              <w:left w:w="200" w:type="dxa"/>
              <w:bottom w:w="40" w:type="dxa"/>
              <w:right w:w="200" w:type="dxa"/>
            </w:tcMar>
            <w:vAlign w:val="center"/>
          </w:tcPr>
          <w:p w14:paraId="6969377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29,6485</w:t>
            </w:r>
          </w:p>
        </w:tc>
        <w:tc>
          <w:tcPr>
            <w:tcW w:w="1546" w:type="dxa"/>
            <w:shd w:val="clear" w:color="auto" w:fill="FFFFFF"/>
            <w:tcMar>
              <w:top w:w="40" w:type="dxa"/>
              <w:left w:w="200" w:type="dxa"/>
              <w:bottom w:w="40" w:type="dxa"/>
              <w:right w:w="200" w:type="dxa"/>
            </w:tcMar>
            <w:vAlign w:val="center"/>
          </w:tcPr>
          <w:p w14:paraId="0482F1B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29,6485</w:t>
            </w:r>
          </w:p>
        </w:tc>
        <w:tc>
          <w:tcPr>
            <w:tcW w:w="1546" w:type="dxa"/>
            <w:shd w:val="clear" w:color="auto" w:fill="FFFFFF"/>
            <w:tcMar>
              <w:top w:w="40" w:type="dxa"/>
              <w:left w:w="200" w:type="dxa"/>
              <w:bottom w:w="40" w:type="dxa"/>
              <w:right w:w="200" w:type="dxa"/>
            </w:tcMar>
            <w:vAlign w:val="center"/>
          </w:tcPr>
          <w:p w14:paraId="2E8070A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29,6485</w:t>
            </w:r>
          </w:p>
        </w:tc>
        <w:tc>
          <w:tcPr>
            <w:tcW w:w="1546" w:type="dxa"/>
            <w:shd w:val="clear" w:color="auto" w:fill="FFFFFF"/>
            <w:tcMar>
              <w:top w:w="40" w:type="dxa"/>
              <w:left w:w="200" w:type="dxa"/>
              <w:bottom w:w="40" w:type="dxa"/>
              <w:right w:w="200" w:type="dxa"/>
            </w:tcMar>
            <w:vAlign w:val="center"/>
          </w:tcPr>
          <w:p w14:paraId="106F32E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29,6485</w:t>
            </w:r>
          </w:p>
        </w:tc>
        <w:tc>
          <w:tcPr>
            <w:tcW w:w="1546" w:type="dxa"/>
            <w:shd w:val="clear" w:color="auto" w:fill="FFFFFF"/>
            <w:tcMar>
              <w:top w:w="40" w:type="dxa"/>
              <w:left w:w="200" w:type="dxa"/>
              <w:bottom w:w="40" w:type="dxa"/>
              <w:right w:w="200" w:type="dxa"/>
            </w:tcMar>
            <w:vAlign w:val="center"/>
          </w:tcPr>
          <w:p w14:paraId="14FFA4A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29,6485</w:t>
            </w:r>
          </w:p>
        </w:tc>
        <w:tc>
          <w:tcPr>
            <w:tcW w:w="1546" w:type="dxa"/>
            <w:shd w:val="clear" w:color="auto" w:fill="FFFFFF"/>
            <w:tcMar>
              <w:top w:w="40" w:type="dxa"/>
              <w:left w:w="200" w:type="dxa"/>
              <w:bottom w:w="40" w:type="dxa"/>
              <w:right w:w="200" w:type="dxa"/>
            </w:tcMar>
            <w:vAlign w:val="center"/>
          </w:tcPr>
          <w:p w14:paraId="2E5C5603"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29,6485</w:t>
            </w:r>
          </w:p>
        </w:tc>
      </w:tr>
      <w:tr w:rsidR="001C1925" w:rsidRPr="001C1925" w14:paraId="6BB3F8A8" w14:textId="77777777" w:rsidTr="00F43D76">
        <w:trPr>
          <w:jc w:val="center"/>
        </w:trPr>
        <w:tc>
          <w:tcPr>
            <w:tcW w:w="3738" w:type="dxa"/>
            <w:gridSpan w:val="2"/>
            <w:shd w:val="clear" w:color="auto" w:fill="FBD4B4"/>
            <w:tcMar>
              <w:top w:w="40" w:type="dxa"/>
              <w:left w:w="20" w:type="dxa"/>
              <w:bottom w:w="40" w:type="dxa"/>
              <w:right w:w="20" w:type="dxa"/>
            </w:tcMar>
            <w:vAlign w:val="center"/>
          </w:tcPr>
          <w:p w14:paraId="237BA772" w14:textId="77777777" w:rsidR="003F5B6F" w:rsidRPr="001C1925" w:rsidRDefault="003F5B6F" w:rsidP="00F43D76">
            <w:pPr>
              <w:jc w:val="center"/>
              <w:rPr>
                <w:rFonts w:cs="Times New Roman"/>
                <w:color w:val="000000" w:themeColor="text1"/>
              </w:rPr>
            </w:pPr>
            <w:r w:rsidRPr="001C1925">
              <w:rPr>
                <w:rFonts w:eastAsia="Times New Roman" w:cs="Times New Roman"/>
                <w:b/>
                <w:color w:val="000000" w:themeColor="text1"/>
                <w:sz w:val="22"/>
              </w:rPr>
              <w:t>Итого по муниципальному образованию</w:t>
            </w:r>
          </w:p>
        </w:tc>
        <w:tc>
          <w:tcPr>
            <w:tcW w:w="1546" w:type="dxa"/>
            <w:shd w:val="clear" w:color="auto" w:fill="FBD4B4"/>
            <w:tcMar>
              <w:top w:w="40" w:type="dxa"/>
              <w:left w:w="200" w:type="dxa"/>
              <w:bottom w:w="40" w:type="dxa"/>
              <w:right w:w="200" w:type="dxa"/>
            </w:tcMar>
            <w:vAlign w:val="center"/>
          </w:tcPr>
          <w:p w14:paraId="59D38F9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39,5571</w:t>
            </w:r>
          </w:p>
        </w:tc>
        <w:tc>
          <w:tcPr>
            <w:tcW w:w="1546" w:type="dxa"/>
            <w:shd w:val="clear" w:color="auto" w:fill="FBD4B4"/>
            <w:tcMar>
              <w:top w:w="40" w:type="dxa"/>
              <w:left w:w="200" w:type="dxa"/>
              <w:bottom w:w="40" w:type="dxa"/>
              <w:right w:w="200" w:type="dxa"/>
            </w:tcMar>
            <w:vAlign w:val="center"/>
          </w:tcPr>
          <w:p w14:paraId="243953A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39,5571</w:t>
            </w:r>
          </w:p>
        </w:tc>
        <w:tc>
          <w:tcPr>
            <w:tcW w:w="1546" w:type="dxa"/>
            <w:shd w:val="clear" w:color="auto" w:fill="FBD4B4"/>
            <w:tcMar>
              <w:top w:w="40" w:type="dxa"/>
              <w:left w:w="200" w:type="dxa"/>
              <w:bottom w:w="40" w:type="dxa"/>
              <w:right w:w="200" w:type="dxa"/>
            </w:tcMar>
            <w:vAlign w:val="center"/>
          </w:tcPr>
          <w:p w14:paraId="464AEA6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39,5571</w:t>
            </w:r>
          </w:p>
        </w:tc>
        <w:tc>
          <w:tcPr>
            <w:tcW w:w="1546" w:type="dxa"/>
            <w:shd w:val="clear" w:color="auto" w:fill="FBD4B4"/>
            <w:tcMar>
              <w:top w:w="40" w:type="dxa"/>
              <w:left w:w="200" w:type="dxa"/>
              <w:bottom w:w="40" w:type="dxa"/>
              <w:right w:w="200" w:type="dxa"/>
            </w:tcMar>
            <w:vAlign w:val="center"/>
          </w:tcPr>
          <w:p w14:paraId="43108A1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39,5571</w:t>
            </w:r>
          </w:p>
        </w:tc>
        <w:tc>
          <w:tcPr>
            <w:tcW w:w="1546" w:type="dxa"/>
            <w:shd w:val="clear" w:color="auto" w:fill="FBD4B4"/>
            <w:tcMar>
              <w:top w:w="40" w:type="dxa"/>
              <w:left w:w="200" w:type="dxa"/>
              <w:bottom w:w="40" w:type="dxa"/>
              <w:right w:w="200" w:type="dxa"/>
            </w:tcMar>
            <w:vAlign w:val="center"/>
          </w:tcPr>
          <w:p w14:paraId="6C8DEE5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39,5571</w:t>
            </w:r>
          </w:p>
        </w:tc>
        <w:tc>
          <w:tcPr>
            <w:tcW w:w="1546" w:type="dxa"/>
            <w:shd w:val="clear" w:color="auto" w:fill="FBD4B4"/>
            <w:tcMar>
              <w:top w:w="40" w:type="dxa"/>
              <w:left w:w="200" w:type="dxa"/>
              <w:bottom w:w="40" w:type="dxa"/>
              <w:right w:w="200" w:type="dxa"/>
            </w:tcMar>
            <w:vAlign w:val="center"/>
          </w:tcPr>
          <w:p w14:paraId="1BFE627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39,5571</w:t>
            </w:r>
          </w:p>
        </w:tc>
        <w:tc>
          <w:tcPr>
            <w:tcW w:w="1546" w:type="dxa"/>
            <w:shd w:val="clear" w:color="auto" w:fill="FBD4B4"/>
            <w:tcMar>
              <w:top w:w="40" w:type="dxa"/>
              <w:left w:w="200" w:type="dxa"/>
              <w:bottom w:w="40" w:type="dxa"/>
              <w:right w:w="200" w:type="dxa"/>
            </w:tcMar>
            <w:vAlign w:val="center"/>
          </w:tcPr>
          <w:p w14:paraId="091452A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39,5571</w:t>
            </w:r>
          </w:p>
        </w:tc>
      </w:tr>
      <w:tr w:rsidR="001C1925" w:rsidRPr="001C1925" w14:paraId="14A6D2FC" w14:textId="77777777" w:rsidTr="00F43D76">
        <w:trPr>
          <w:jc w:val="center"/>
        </w:trPr>
        <w:tc>
          <w:tcPr>
            <w:tcW w:w="14560" w:type="dxa"/>
            <w:gridSpan w:val="9"/>
            <w:shd w:val="clear" w:color="auto" w:fill="FFFFFF"/>
            <w:tcMar>
              <w:top w:w="40" w:type="dxa"/>
              <w:left w:w="160" w:type="dxa"/>
              <w:bottom w:w="40" w:type="dxa"/>
              <w:right w:w="20" w:type="dxa"/>
            </w:tcMar>
            <w:vAlign w:val="center"/>
          </w:tcPr>
          <w:p w14:paraId="72572802" w14:textId="77777777" w:rsidR="003F5B6F" w:rsidRPr="001C1925" w:rsidRDefault="003F5B6F" w:rsidP="00F43D76">
            <w:pPr>
              <w:rPr>
                <w:rFonts w:cs="Times New Roman"/>
                <w:color w:val="000000" w:themeColor="text1"/>
              </w:rPr>
            </w:pPr>
            <w:r w:rsidRPr="001C1925">
              <w:rPr>
                <w:rFonts w:eastAsia="Times New Roman" w:cs="Times New Roman"/>
                <w:i/>
                <w:color w:val="000000" w:themeColor="text1"/>
                <w:sz w:val="22"/>
              </w:rPr>
              <w:t>е) удельная материальная характеристика тепловых сетей, приведенная к расчетной тепловой нагрузке, м</w:t>
            </w:r>
            <w:proofErr w:type="gramStart"/>
            <w:r w:rsidRPr="001C1925">
              <w:rPr>
                <w:rFonts w:eastAsia="Times New Roman" w:cs="Times New Roman"/>
                <w:i/>
                <w:color w:val="000000" w:themeColor="text1"/>
                <w:sz w:val="22"/>
              </w:rPr>
              <w:t>2</w:t>
            </w:r>
            <w:proofErr w:type="gramEnd"/>
            <w:r w:rsidRPr="001C1925">
              <w:rPr>
                <w:rFonts w:eastAsia="Times New Roman" w:cs="Times New Roman"/>
                <w:i/>
                <w:color w:val="000000" w:themeColor="text1"/>
                <w:sz w:val="22"/>
              </w:rPr>
              <w:t>/(Гкал/ч)</w:t>
            </w:r>
          </w:p>
        </w:tc>
      </w:tr>
      <w:tr w:rsidR="001C1925" w:rsidRPr="001C1925" w14:paraId="08739075" w14:textId="77777777" w:rsidTr="00F43D76">
        <w:trPr>
          <w:jc w:val="center"/>
        </w:trPr>
        <w:tc>
          <w:tcPr>
            <w:tcW w:w="14560" w:type="dxa"/>
            <w:gridSpan w:val="9"/>
            <w:shd w:val="clear" w:color="auto" w:fill="DBE5F1"/>
            <w:tcMar>
              <w:top w:w="40" w:type="dxa"/>
              <w:left w:w="20" w:type="dxa"/>
              <w:bottom w:w="40" w:type="dxa"/>
              <w:right w:w="20" w:type="dxa"/>
            </w:tcMar>
            <w:vAlign w:val="center"/>
          </w:tcPr>
          <w:p w14:paraId="5EF8C39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r>
      <w:tr w:rsidR="001C1925" w:rsidRPr="001C1925" w14:paraId="19E3B86A" w14:textId="77777777" w:rsidTr="00F43D76">
        <w:trPr>
          <w:jc w:val="center"/>
        </w:trPr>
        <w:tc>
          <w:tcPr>
            <w:tcW w:w="426" w:type="dxa"/>
            <w:shd w:val="clear" w:color="auto" w:fill="FFFFFF"/>
            <w:tcMar>
              <w:top w:w="40" w:type="dxa"/>
              <w:left w:w="20" w:type="dxa"/>
              <w:bottom w:w="40" w:type="dxa"/>
              <w:right w:w="20" w:type="dxa"/>
            </w:tcMar>
            <w:vAlign w:val="center"/>
          </w:tcPr>
          <w:p w14:paraId="547998D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w:t>
            </w:r>
          </w:p>
        </w:tc>
        <w:tc>
          <w:tcPr>
            <w:tcW w:w="3312" w:type="dxa"/>
            <w:shd w:val="clear" w:color="auto" w:fill="FFFFFF"/>
            <w:tcMar>
              <w:top w:w="40" w:type="dxa"/>
              <w:left w:w="200" w:type="dxa"/>
              <w:bottom w:w="40" w:type="dxa"/>
              <w:right w:w="200" w:type="dxa"/>
            </w:tcMar>
            <w:vAlign w:val="center"/>
          </w:tcPr>
          <w:p w14:paraId="57EA579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№1</w:t>
            </w:r>
          </w:p>
        </w:tc>
        <w:tc>
          <w:tcPr>
            <w:tcW w:w="1546" w:type="dxa"/>
            <w:shd w:val="clear" w:color="auto" w:fill="FFFFFF"/>
            <w:tcMar>
              <w:top w:w="40" w:type="dxa"/>
              <w:left w:w="200" w:type="dxa"/>
              <w:bottom w:w="40" w:type="dxa"/>
              <w:right w:w="200" w:type="dxa"/>
            </w:tcMar>
            <w:vAlign w:val="center"/>
          </w:tcPr>
          <w:p w14:paraId="542FE92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897,5106</w:t>
            </w:r>
          </w:p>
        </w:tc>
        <w:tc>
          <w:tcPr>
            <w:tcW w:w="1546" w:type="dxa"/>
            <w:shd w:val="clear" w:color="auto" w:fill="FFFFFF"/>
            <w:tcMar>
              <w:top w:w="40" w:type="dxa"/>
              <w:left w:w="200" w:type="dxa"/>
              <w:bottom w:w="40" w:type="dxa"/>
              <w:right w:w="200" w:type="dxa"/>
            </w:tcMar>
            <w:vAlign w:val="center"/>
          </w:tcPr>
          <w:p w14:paraId="4D0FF26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897,5106</w:t>
            </w:r>
          </w:p>
        </w:tc>
        <w:tc>
          <w:tcPr>
            <w:tcW w:w="1546" w:type="dxa"/>
            <w:shd w:val="clear" w:color="auto" w:fill="FFFFFF"/>
            <w:tcMar>
              <w:top w:w="40" w:type="dxa"/>
              <w:left w:w="200" w:type="dxa"/>
              <w:bottom w:w="40" w:type="dxa"/>
              <w:right w:w="200" w:type="dxa"/>
            </w:tcMar>
            <w:vAlign w:val="center"/>
          </w:tcPr>
          <w:p w14:paraId="77D2471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897,5106</w:t>
            </w:r>
          </w:p>
        </w:tc>
        <w:tc>
          <w:tcPr>
            <w:tcW w:w="1546" w:type="dxa"/>
            <w:shd w:val="clear" w:color="auto" w:fill="FFFFFF"/>
            <w:tcMar>
              <w:top w:w="40" w:type="dxa"/>
              <w:left w:w="200" w:type="dxa"/>
              <w:bottom w:w="40" w:type="dxa"/>
              <w:right w:w="200" w:type="dxa"/>
            </w:tcMar>
            <w:vAlign w:val="center"/>
          </w:tcPr>
          <w:p w14:paraId="58FDD44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897,5106</w:t>
            </w:r>
          </w:p>
        </w:tc>
        <w:tc>
          <w:tcPr>
            <w:tcW w:w="1546" w:type="dxa"/>
            <w:shd w:val="clear" w:color="auto" w:fill="FFFFFF"/>
            <w:tcMar>
              <w:top w:w="40" w:type="dxa"/>
              <w:left w:w="200" w:type="dxa"/>
              <w:bottom w:w="40" w:type="dxa"/>
              <w:right w:w="200" w:type="dxa"/>
            </w:tcMar>
            <w:vAlign w:val="center"/>
          </w:tcPr>
          <w:p w14:paraId="1CC5BE7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897,5106</w:t>
            </w:r>
          </w:p>
        </w:tc>
        <w:tc>
          <w:tcPr>
            <w:tcW w:w="1546" w:type="dxa"/>
            <w:shd w:val="clear" w:color="auto" w:fill="FFFFFF"/>
            <w:tcMar>
              <w:top w:w="40" w:type="dxa"/>
              <w:left w:w="200" w:type="dxa"/>
              <w:bottom w:w="40" w:type="dxa"/>
              <w:right w:w="200" w:type="dxa"/>
            </w:tcMar>
            <w:vAlign w:val="center"/>
          </w:tcPr>
          <w:p w14:paraId="69290C8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897,5106</w:t>
            </w:r>
          </w:p>
        </w:tc>
        <w:tc>
          <w:tcPr>
            <w:tcW w:w="1546" w:type="dxa"/>
            <w:shd w:val="clear" w:color="auto" w:fill="FFFFFF"/>
            <w:tcMar>
              <w:top w:w="40" w:type="dxa"/>
              <w:left w:w="200" w:type="dxa"/>
              <w:bottom w:w="40" w:type="dxa"/>
              <w:right w:w="200" w:type="dxa"/>
            </w:tcMar>
            <w:vAlign w:val="center"/>
          </w:tcPr>
          <w:p w14:paraId="66D1CE4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897,5106</w:t>
            </w:r>
          </w:p>
        </w:tc>
      </w:tr>
      <w:tr w:rsidR="001C1925" w:rsidRPr="001C1925" w14:paraId="1DD2EDF3" w14:textId="77777777" w:rsidTr="00F43D76">
        <w:trPr>
          <w:jc w:val="center"/>
        </w:trPr>
        <w:tc>
          <w:tcPr>
            <w:tcW w:w="426" w:type="dxa"/>
            <w:shd w:val="clear" w:color="auto" w:fill="FFFFFF"/>
            <w:tcMar>
              <w:top w:w="40" w:type="dxa"/>
              <w:left w:w="20" w:type="dxa"/>
              <w:bottom w:w="40" w:type="dxa"/>
              <w:right w:w="20" w:type="dxa"/>
            </w:tcMar>
            <w:vAlign w:val="center"/>
          </w:tcPr>
          <w:p w14:paraId="5026719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w:t>
            </w:r>
          </w:p>
        </w:tc>
        <w:tc>
          <w:tcPr>
            <w:tcW w:w="3312" w:type="dxa"/>
            <w:shd w:val="clear" w:color="auto" w:fill="FFFFFF"/>
            <w:tcMar>
              <w:top w:w="40" w:type="dxa"/>
              <w:left w:w="200" w:type="dxa"/>
              <w:bottom w:w="40" w:type="dxa"/>
              <w:right w:w="200" w:type="dxa"/>
            </w:tcMar>
            <w:vAlign w:val="center"/>
          </w:tcPr>
          <w:p w14:paraId="6DE0280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№2</w:t>
            </w:r>
          </w:p>
        </w:tc>
        <w:tc>
          <w:tcPr>
            <w:tcW w:w="1546" w:type="dxa"/>
            <w:shd w:val="clear" w:color="auto" w:fill="FFFFFF"/>
            <w:tcMar>
              <w:top w:w="40" w:type="dxa"/>
              <w:left w:w="200" w:type="dxa"/>
              <w:bottom w:w="40" w:type="dxa"/>
              <w:right w:w="200" w:type="dxa"/>
            </w:tcMar>
            <w:vAlign w:val="center"/>
          </w:tcPr>
          <w:p w14:paraId="4B6BCE7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01DD4B5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219FBF0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086FCCB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440CF47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400BB30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1BE0E58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3352130D" w14:textId="77777777" w:rsidTr="00F43D76">
        <w:trPr>
          <w:jc w:val="center"/>
        </w:trPr>
        <w:tc>
          <w:tcPr>
            <w:tcW w:w="426" w:type="dxa"/>
            <w:shd w:val="clear" w:color="auto" w:fill="FFFFFF"/>
            <w:tcMar>
              <w:top w:w="40" w:type="dxa"/>
              <w:left w:w="20" w:type="dxa"/>
              <w:bottom w:w="40" w:type="dxa"/>
              <w:right w:w="20" w:type="dxa"/>
            </w:tcMar>
            <w:vAlign w:val="center"/>
          </w:tcPr>
          <w:p w14:paraId="3FFF3EB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w:t>
            </w:r>
          </w:p>
        </w:tc>
        <w:tc>
          <w:tcPr>
            <w:tcW w:w="3312" w:type="dxa"/>
            <w:shd w:val="clear" w:color="auto" w:fill="FFFFFF"/>
            <w:tcMar>
              <w:top w:w="40" w:type="dxa"/>
              <w:left w:w="200" w:type="dxa"/>
              <w:bottom w:w="40" w:type="dxa"/>
              <w:right w:w="200" w:type="dxa"/>
            </w:tcMar>
            <w:vAlign w:val="center"/>
          </w:tcPr>
          <w:p w14:paraId="3E150E1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№4</w:t>
            </w:r>
          </w:p>
        </w:tc>
        <w:tc>
          <w:tcPr>
            <w:tcW w:w="1546" w:type="dxa"/>
            <w:shd w:val="clear" w:color="auto" w:fill="FFFFFF"/>
            <w:tcMar>
              <w:top w:w="40" w:type="dxa"/>
              <w:left w:w="200" w:type="dxa"/>
              <w:bottom w:w="40" w:type="dxa"/>
              <w:right w:w="200" w:type="dxa"/>
            </w:tcMar>
            <w:vAlign w:val="center"/>
          </w:tcPr>
          <w:p w14:paraId="48C9DFD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185,0304</w:t>
            </w:r>
          </w:p>
        </w:tc>
        <w:tc>
          <w:tcPr>
            <w:tcW w:w="1546" w:type="dxa"/>
            <w:shd w:val="clear" w:color="auto" w:fill="FFFFFF"/>
            <w:tcMar>
              <w:top w:w="40" w:type="dxa"/>
              <w:left w:w="200" w:type="dxa"/>
              <w:bottom w:w="40" w:type="dxa"/>
              <w:right w:w="200" w:type="dxa"/>
            </w:tcMar>
            <w:vAlign w:val="center"/>
          </w:tcPr>
          <w:p w14:paraId="039C4AD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185,0304</w:t>
            </w:r>
          </w:p>
        </w:tc>
        <w:tc>
          <w:tcPr>
            <w:tcW w:w="1546" w:type="dxa"/>
            <w:shd w:val="clear" w:color="auto" w:fill="FFFFFF"/>
            <w:tcMar>
              <w:top w:w="40" w:type="dxa"/>
              <w:left w:w="200" w:type="dxa"/>
              <w:bottom w:w="40" w:type="dxa"/>
              <w:right w:w="200" w:type="dxa"/>
            </w:tcMar>
            <w:vAlign w:val="center"/>
          </w:tcPr>
          <w:p w14:paraId="1DF0D66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185,0304</w:t>
            </w:r>
          </w:p>
        </w:tc>
        <w:tc>
          <w:tcPr>
            <w:tcW w:w="1546" w:type="dxa"/>
            <w:shd w:val="clear" w:color="auto" w:fill="FFFFFF"/>
            <w:tcMar>
              <w:top w:w="40" w:type="dxa"/>
              <w:left w:w="200" w:type="dxa"/>
              <w:bottom w:w="40" w:type="dxa"/>
              <w:right w:w="200" w:type="dxa"/>
            </w:tcMar>
            <w:vAlign w:val="center"/>
          </w:tcPr>
          <w:p w14:paraId="3B5D15C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185,0304</w:t>
            </w:r>
          </w:p>
        </w:tc>
        <w:tc>
          <w:tcPr>
            <w:tcW w:w="1546" w:type="dxa"/>
            <w:shd w:val="clear" w:color="auto" w:fill="FFFFFF"/>
            <w:tcMar>
              <w:top w:w="40" w:type="dxa"/>
              <w:left w:w="200" w:type="dxa"/>
              <w:bottom w:w="40" w:type="dxa"/>
              <w:right w:w="200" w:type="dxa"/>
            </w:tcMar>
            <w:vAlign w:val="center"/>
          </w:tcPr>
          <w:p w14:paraId="7D18C17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185,0304</w:t>
            </w:r>
          </w:p>
        </w:tc>
        <w:tc>
          <w:tcPr>
            <w:tcW w:w="1546" w:type="dxa"/>
            <w:shd w:val="clear" w:color="auto" w:fill="FFFFFF"/>
            <w:tcMar>
              <w:top w:w="40" w:type="dxa"/>
              <w:left w:w="200" w:type="dxa"/>
              <w:bottom w:w="40" w:type="dxa"/>
              <w:right w:w="200" w:type="dxa"/>
            </w:tcMar>
            <w:vAlign w:val="center"/>
          </w:tcPr>
          <w:p w14:paraId="39C2D41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185,0304</w:t>
            </w:r>
          </w:p>
        </w:tc>
        <w:tc>
          <w:tcPr>
            <w:tcW w:w="1546" w:type="dxa"/>
            <w:shd w:val="clear" w:color="auto" w:fill="FFFFFF"/>
            <w:tcMar>
              <w:top w:w="40" w:type="dxa"/>
              <w:left w:w="200" w:type="dxa"/>
              <w:bottom w:w="40" w:type="dxa"/>
              <w:right w:w="200" w:type="dxa"/>
            </w:tcMar>
            <w:vAlign w:val="center"/>
          </w:tcPr>
          <w:p w14:paraId="024F328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185,0304</w:t>
            </w:r>
          </w:p>
        </w:tc>
      </w:tr>
      <w:tr w:rsidR="001C1925" w:rsidRPr="001C1925" w14:paraId="4C736780" w14:textId="77777777" w:rsidTr="00F43D76">
        <w:trPr>
          <w:jc w:val="center"/>
        </w:trPr>
        <w:tc>
          <w:tcPr>
            <w:tcW w:w="426" w:type="dxa"/>
            <w:shd w:val="clear" w:color="auto" w:fill="FFFFFF"/>
            <w:tcMar>
              <w:top w:w="40" w:type="dxa"/>
              <w:left w:w="20" w:type="dxa"/>
              <w:bottom w:w="40" w:type="dxa"/>
              <w:right w:w="20" w:type="dxa"/>
            </w:tcMar>
            <w:vAlign w:val="center"/>
          </w:tcPr>
          <w:p w14:paraId="6EB1A16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w:t>
            </w:r>
          </w:p>
        </w:tc>
        <w:tc>
          <w:tcPr>
            <w:tcW w:w="3312" w:type="dxa"/>
            <w:shd w:val="clear" w:color="auto" w:fill="FFFFFF"/>
            <w:tcMar>
              <w:top w:w="40" w:type="dxa"/>
              <w:left w:w="200" w:type="dxa"/>
              <w:bottom w:w="40" w:type="dxa"/>
              <w:right w:w="200" w:type="dxa"/>
            </w:tcMar>
            <w:vAlign w:val="center"/>
          </w:tcPr>
          <w:p w14:paraId="2F8AE34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№5</w:t>
            </w:r>
          </w:p>
        </w:tc>
        <w:tc>
          <w:tcPr>
            <w:tcW w:w="1546" w:type="dxa"/>
            <w:shd w:val="clear" w:color="auto" w:fill="FFFFFF"/>
            <w:tcMar>
              <w:top w:w="40" w:type="dxa"/>
              <w:left w:w="200" w:type="dxa"/>
              <w:bottom w:w="40" w:type="dxa"/>
              <w:right w:w="200" w:type="dxa"/>
            </w:tcMar>
            <w:vAlign w:val="center"/>
          </w:tcPr>
          <w:p w14:paraId="7E3E37C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887,3682</w:t>
            </w:r>
          </w:p>
        </w:tc>
        <w:tc>
          <w:tcPr>
            <w:tcW w:w="1546" w:type="dxa"/>
            <w:shd w:val="clear" w:color="auto" w:fill="FFFFFF"/>
            <w:tcMar>
              <w:top w:w="40" w:type="dxa"/>
              <w:left w:w="200" w:type="dxa"/>
              <w:bottom w:w="40" w:type="dxa"/>
              <w:right w:w="200" w:type="dxa"/>
            </w:tcMar>
            <w:vAlign w:val="center"/>
          </w:tcPr>
          <w:p w14:paraId="33EE48A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887,3682</w:t>
            </w:r>
          </w:p>
        </w:tc>
        <w:tc>
          <w:tcPr>
            <w:tcW w:w="1546" w:type="dxa"/>
            <w:shd w:val="clear" w:color="auto" w:fill="FFFFFF"/>
            <w:tcMar>
              <w:top w:w="40" w:type="dxa"/>
              <w:left w:w="200" w:type="dxa"/>
              <w:bottom w:w="40" w:type="dxa"/>
              <w:right w:w="200" w:type="dxa"/>
            </w:tcMar>
            <w:vAlign w:val="center"/>
          </w:tcPr>
          <w:p w14:paraId="5765D84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887,3682</w:t>
            </w:r>
          </w:p>
        </w:tc>
        <w:tc>
          <w:tcPr>
            <w:tcW w:w="1546" w:type="dxa"/>
            <w:shd w:val="clear" w:color="auto" w:fill="FFFFFF"/>
            <w:tcMar>
              <w:top w:w="40" w:type="dxa"/>
              <w:left w:w="200" w:type="dxa"/>
              <w:bottom w:w="40" w:type="dxa"/>
              <w:right w:w="200" w:type="dxa"/>
            </w:tcMar>
            <w:vAlign w:val="center"/>
          </w:tcPr>
          <w:p w14:paraId="7926082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887,3682</w:t>
            </w:r>
          </w:p>
        </w:tc>
        <w:tc>
          <w:tcPr>
            <w:tcW w:w="1546" w:type="dxa"/>
            <w:shd w:val="clear" w:color="auto" w:fill="FFFFFF"/>
            <w:tcMar>
              <w:top w:w="40" w:type="dxa"/>
              <w:left w:w="200" w:type="dxa"/>
              <w:bottom w:w="40" w:type="dxa"/>
              <w:right w:w="200" w:type="dxa"/>
            </w:tcMar>
            <w:vAlign w:val="center"/>
          </w:tcPr>
          <w:p w14:paraId="4314D35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887,3682</w:t>
            </w:r>
          </w:p>
        </w:tc>
        <w:tc>
          <w:tcPr>
            <w:tcW w:w="1546" w:type="dxa"/>
            <w:shd w:val="clear" w:color="auto" w:fill="FFFFFF"/>
            <w:tcMar>
              <w:top w:w="40" w:type="dxa"/>
              <w:left w:w="200" w:type="dxa"/>
              <w:bottom w:w="40" w:type="dxa"/>
              <w:right w:w="200" w:type="dxa"/>
            </w:tcMar>
            <w:vAlign w:val="center"/>
          </w:tcPr>
          <w:p w14:paraId="10FD33A3"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887,3682</w:t>
            </w:r>
          </w:p>
        </w:tc>
        <w:tc>
          <w:tcPr>
            <w:tcW w:w="1546" w:type="dxa"/>
            <w:shd w:val="clear" w:color="auto" w:fill="FFFFFF"/>
            <w:tcMar>
              <w:top w:w="40" w:type="dxa"/>
              <w:left w:w="200" w:type="dxa"/>
              <w:bottom w:w="40" w:type="dxa"/>
              <w:right w:w="200" w:type="dxa"/>
            </w:tcMar>
            <w:vAlign w:val="center"/>
          </w:tcPr>
          <w:p w14:paraId="5CB2A51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887,3682</w:t>
            </w:r>
          </w:p>
        </w:tc>
      </w:tr>
      <w:tr w:rsidR="001C1925" w:rsidRPr="001C1925" w14:paraId="03EDB453" w14:textId="77777777" w:rsidTr="00F43D76">
        <w:trPr>
          <w:jc w:val="center"/>
        </w:trPr>
        <w:tc>
          <w:tcPr>
            <w:tcW w:w="426" w:type="dxa"/>
            <w:shd w:val="clear" w:color="auto" w:fill="FFFFFF"/>
            <w:tcMar>
              <w:top w:w="40" w:type="dxa"/>
              <w:left w:w="20" w:type="dxa"/>
              <w:bottom w:w="40" w:type="dxa"/>
              <w:right w:w="20" w:type="dxa"/>
            </w:tcMar>
            <w:vAlign w:val="center"/>
          </w:tcPr>
          <w:p w14:paraId="025669A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w:t>
            </w:r>
          </w:p>
        </w:tc>
        <w:tc>
          <w:tcPr>
            <w:tcW w:w="3312" w:type="dxa"/>
            <w:shd w:val="clear" w:color="auto" w:fill="FFFFFF"/>
            <w:tcMar>
              <w:top w:w="40" w:type="dxa"/>
              <w:left w:w="200" w:type="dxa"/>
              <w:bottom w:w="40" w:type="dxa"/>
              <w:right w:w="200" w:type="dxa"/>
            </w:tcMar>
            <w:vAlign w:val="center"/>
          </w:tcPr>
          <w:p w14:paraId="4820D2F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№6</w:t>
            </w:r>
          </w:p>
        </w:tc>
        <w:tc>
          <w:tcPr>
            <w:tcW w:w="1546" w:type="dxa"/>
            <w:shd w:val="clear" w:color="auto" w:fill="FFFFFF"/>
            <w:tcMar>
              <w:top w:w="40" w:type="dxa"/>
              <w:left w:w="200" w:type="dxa"/>
              <w:bottom w:w="40" w:type="dxa"/>
              <w:right w:w="200" w:type="dxa"/>
            </w:tcMar>
            <w:vAlign w:val="center"/>
          </w:tcPr>
          <w:p w14:paraId="2E49FB4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879,1235</w:t>
            </w:r>
          </w:p>
        </w:tc>
        <w:tc>
          <w:tcPr>
            <w:tcW w:w="1546" w:type="dxa"/>
            <w:shd w:val="clear" w:color="auto" w:fill="FFFFFF"/>
            <w:tcMar>
              <w:top w:w="40" w:type="dxa"/>
              <w:left w:w="200" w:type="dxa"/>
              <w:bottom w:w="40" w:type="dxa"/>
              <w:right w:w="200" w:type="dxa"/>
            </w:tcMar>
            <w:vAlign w:val="center"/>
          </w:tcPr>
          <w:p w14:paraId="673A212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879,1235</w:t>
            </w:r>
          </w:p>
        </w:tc>
        <w:tc>
          <w:tcPr>
            <w:tcW w:w="1546" w:type="dxa"/>
            <w:shd w:val="clear" w:color="auto" w:fill="FFFFFF"/>
            <w:tcMar>
              <w:top w:w="40" w:type="dxa"/>
              <w:left w:w="200" w:type="dxa"/>
              <w:bottom w:w="40" w:type="dxa"/>
              <w:right w:w="200" w:type="dxa"/>
            </w:tcMar>
            <w:vAlign w:val="center"/>
          </w:tcPr>
          <w:p w14:paraId="3C166B6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879,1235</w:t>
            </w:r>
          </w:p>
        </w:tc>
        <w:tc>
          <w:tcPr>
            <w:tcW w:w="1546" w:type="dxa"/>
            <w:shd w:val="clear" w:color="auto" w:fill="FFFFFF"/>
            <w:tcMar>
              <w:top w:w="40" w:type="dxa"/>
              <w:left w:w="200" w:type="dxa"/>
              <w:bottom w:w="40" w:type="dxa"/>
              <w:right w:w="200" w:type="dxa"/>
            </w:tcMar>
            <w:vAlign w:val="center"/>
          </w:tcPr>
          <w:p w14:paraId="4323E60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879,1235</w:t>
            </w:r>
          </w:p>
        </w:tc>
        <w:tc>
          <w:tcPr>
            <w:tcW w:w="1546" w:type="dxa"/>
            <w:shd w:val="clear" w:color="auto" w:fill="FFFFFF"/>
            <w:tcMar>
              <w:top w:w="40" w:type="dxa"/>
              <w:left w:w="200" w:type="dxa"/>
              <w:bottom w:w="40" w:type="dxa"/>
              <w:right w:w="200" w:type="dxa"/>
            </w:tcMar>
            <w:vAlign w:val="center"/>
          </w:tcPr>
          <w:p w14:paraId="533D561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879,1235</w:t>
            </w:r>
          </w:p>
        </w:tc>
        <w:tc>
          <w:tcPr>
            <w:tcW w:w="1546" w:type="dxa"/>
            <w:shd w:val="clear" w:color="auto" w:fill="FFFFFF"/>
            <w:tcMar>
              <w:top w:w="40" w:type="dxa"/>
              <w:left w:w="200" w:type="dxa"/>
              <w:bottom w:w="40" w:type="dxa"/>
              <w:right w:w="200" w:type="dxa"/>
            </w:tcMar>
            <w:vAlign w:val="center"/>
          </w:tcPr>
          <w:p w14:paraId="731B9FB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879,1235</w:t>
            </w:r>
          </w:p>
        </w:tc>
        <w:tc>
          <w:tcPr>
            <w:tcW w:w="1546" w:type="dxa"/>
            <w:shd w:val="clear" w:color="auto" w:fill="FFFFFF"/>
            <w:tcMar>
              <w:top w:w="40" w:type="dxa"/>
              <w:left w:w="200" w:type="dxa"/>
              <w:bottom w:w="40" w:type="dxa"/>
              <w:right w:w="200" w:type="dxa"/>
            </w:tcMar>
            <w:vAlign w:val="center"/>
          </w:tcPr>
          <w:p w14:paraId="05CC268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879,1235</w:t>
            </w:r>
          </w:p>
        </w:tc>
      </w:tr>
      <w:tr w:rsidR="001C1925" w:rsidRPr="001C1925" w14:paraId="0EB40553" w14:textId="77777777" w:rsidTr="00F43D76">
        <w:trPr>
          <w:jc w:val="center"/>
        </w:trPr>
        <w:tc>
          <w:tcPr>
            <w:tcW w:w="3738" w:type="dxa"/>
            <w:gridSpan w:val="2"/>
            <w:shd w:val="clear" w:color="auto" w:fill="FBD4B4"/>
            <w:tcMar>
              <w:top w:w="40" w:type="dxa"/>
              <w:left w:w="20" w:type="dxa"/>
              <w:bottom w:w="40" w:type="dxa"/>
              <w:right w:w="20" w:type="dxa"/>
            </w:tcMar>
            <w:vAlign w:val="center"/>
          </w:tcPr>
          <w:p w14:paraId="512B93FE" w14:textId="77777777" w:rsidR="003F5B6F" w:rsidRPr="001C1925" w:rsidRDefault="003F5B6F" w:rsidP="00F43D76">
            <w:pPr>
              <w:jc w:val="center"/>
              <w:rPr>
                <w:rFonts w:cs="Times New Roman"/>
                <w:color w:val="000000" w:themeColor="text1"/>
              </w:rPr>
            </w:pPr>
            <w:r w:rsidRPr="001C1925">
              <w:rPr>
                <w:rFonts w:eastAsia="Times New Roman" w:cs="Times New Roman"/>
                <w:b/>
                <w:color w:val="000000" w:themeColor="text1"/>
                <w:sz w:val="22"/>
              </w:rPr>
              <w:t>Итого по муниципальному образованию</w:t>
            </w:r>
          </w:p>
        </w:tc>
        <w:tc>
          <w:tcPr>
            <w:tcW w:w="1546" w:type="dxa"/>
            <w:shd w:val="clear" w:color="auto" w:fill="FBD4B4"/>
            <w:tcMar>
              <w:top w:w="40" w:type="dxa"/>
              <w:left w:w="200" w:type="dxa"/>
              <w:bottom w:w="40" w:type="dxa"/>
              <w:right w:w="200" w:type="dxa"/>
            </w:tcMar>
            <w:vAlign w:val="center"/>
          </w:tcPr>
          <w:p w14:paraId="0FD947D3"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569,8065</w:t>
            </w:r>
          </w:p>
        </w:tc>
        <w:tc>
          <w:tcPr>
            <w:tcW w:w="1546" w:type="dxa"/>
            <w:shd w:val="clear" w:color="auto" w:fill="FBD4B4"/>
            <w:tcMar>
              <w:top w:w="40" w:type="dxa"/>
              <w:left w:w="200" w:type="dxa"/>
              <w:bottom w:w="40" w:type="dxa"/>
              <w:right w:w="200" w:type="dxa"/>
            </w:tcMar>
            <w:vAlign w:val="center"/>
          </w:tcPr>
          <w:p w14:paraId="1DA5273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569,8065</w:t>
            </w:r>
          </w:p>
        </w:tc>
        <w:tc>
          <w:tcPr>
            <w:tcW w:w="1546" w:type="dxa"/>
            <w:shd w:val="clear" w:color="auto" w:fill="FBD4B4"/>
            <w:tcMar>
              <w:top w:w="40" w:type="dxa"/>
              <w:left w:w="200" w:type="dxa"/>
              <w:bottom w:w="40" w:type="dxa"/>
              <w:right w:w="200" w:type="dxa"/>
            </w:tcMar>
            <w:vAlign w:val="center"/>
          </w:tcPr>
          <w:p w14:paraId="63DF5B33"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569,8065</w:t>
            </w:r>
          </w:p>
        </w:tc>
        <w:tc>
          <w:tcPr>
            <w:tcW w:w="1546" w:type="dxa"/>
            <w:shd w:val="clear" w:color="auto" w:fill="FBD4B4"/>
            <w:tcMar>
              <w:top w:w="40" w:type="dxa"/>
              <w:left w:w="200" w:type="dxa"/>
              <w:bottom w:w="40" w:type="dxa"/>
              <w:right w:w="200" w:type="dxa"/>
            </w:tcMar>
            <w:vAlign w:val="center"/>
          </w:tcPr>
          <w:p w14:paraId="0ABAA00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569,8065</w:t>
            </w:r>
          </w:p>
        </w:tc>
        <w:tc>
          <w:tcPr>
            <w:tcW w:w="1546" w:type="dxa"/>
            <w:shd w:val="clear" w:color="auto" w:fill="FBD4B4"/>
            <w:tcMar>
              <w:top w:w="40" w:type="dxa"/>
              <w:left w:w="200" w:type="dxa"/>
              <w:bottom w:w="40" w:type="dxa"/>
              <w:right w:w="200" w:type="dxa"/>
            </w:tcMar>
            <w:vAlign w:val="center"/>
          </w:tcPr>
          <w:p w14:paraId="3499E09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569,8065</w:t>
            </w:r>
          </w:p>
        </w:tc>
        <w:tc>
          <w:tcPr>
            <w:tcW w:w="1546" w:type="dxa"/>
            <w:shd w:val="clear" w:color="auto" w:fill="FBD4B4"/>
            <w:tcMar>
              <w:top w:w="40" w:type="dxa"/>
              <w:left w:w="200" w:type="dxa"/>
              <w:bottom w:w="40" w:type="dxa"/>
              <w:right w:w="200" w:type="dxa"/>
            </w:tcMar>
            <w:vAlign w:val="center"/>
          </w:tcPr>
          <w:p w14:paraId="0E4AF07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569,8065</w:t>
            </w:r>
          </w:p>
        </w:tc>
        <w:tc>
          <w:tcPr>
            <w:tcW w:w="1546" w:type="dxa"/>
            <w:shd w:val="clear" w:color="auto" w:fill="FBD4B4"/>
            <w:tcMar>
              <w:top w:w="40" w:type="dxa"/>
              <w:left w:w="200" w:type="dxa"/>
              <w:bottom w:w="40" w:type="dxa"/>
              <w:right w:w="200" w:type="dxa"/>
            </w:tcMar>
            <w:vAlign w:val="center"/>
          </w:tcPr>
          <w:p w14:paraId="6BF770E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569,8065</w:t>
            </w:r>
          </w:p>
        </w:tc>
      </w:tr>
      <w:tr w:rsidR="001C1925" w:rsidRPr="001C1925" w14:paraId="5BEC1CE2" w14:textId="77777777" w:rsidTr="00F43D76">
        <w:trPr>
          <w:jc w:val="center"/>
        </w:trPr>
        <w:tc>
          <w:tcPr>
            <w:tcW w:w="14560" w:type="dxa"/>
            <w:gridSpan w:val="9"/>
            <w:shd w:val="clear" w:color="auto" w:fill="FFFFFF"/>
            <w:tcMar>
              <w:top w:w="40" w:type="dxa"/>
              <w:left w:w="160" w:type="dxa"/>
              <w:bottom w:w="40" w:type="dxa"/>
              <w:right w:w="20" w:type="dxa"/>
            </w:tcMar>
            <w:vAlign w:val="center"/>
          </w:tcPr>
          <w:p w14:paraId="2B3CF0BC" w14:textId="77777777" w:rsidR="003F5B6F" w:rsidRPr="001C1925" w:rsidRDefault="003F5B6F" w:rsidP="00F43D76">
            <w:pPr>
              <w:rPr>
                <w:rFonts w:cs="Times New Roman"/>
                <w:color w:val="000000" w:themeColor="text1"/>
              </w:rPr>
            </w:pPr>
            <w:r w:rsidRPr="001C1925">
              <w:rPr>
                <w:rFonts w:eastAsia="Times New Roman" w:cs="Times New Roman"/>
                <w:i/>
                <w:color w:val="000000" w:themeColor="text1"/>
                <w:sz w:val="22"/>
              </w:rPr>
              <w:t xml:space="preserve">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городского округа), </w:t>
            </w:r>
            <w:proofErr w:type="spellStart"/>
            <w:r w:rsidRPr="001C1925">
              <w:rPr>
                <w:rFonts w:eastAsia="Times New Roman" w:cs="Times New Roman"/>
                <w:i/>
                <w:color w:val="000000" w:themeColor="text1"/>
                <w:sz w:val="22"/>
              </w:rPr>
              <w:t>о.е</w:t>
            </w:r>
            <w:proofErr w:type="spellEnd"/>
            <w:r w:rsidRPr="001C1925">
              <w:rPr>
                <w:rFonts w:eastAsia="Times New Roman" w:cs="Times New Roman"/>
                <w:i/>
                <w:color w:val="000000" w:themeColor="text1"/>
                <w:sz w:val="22"/>
              </w:rPr>
              <w:t>.</w:t>
            </w:r>
          </w:p>
        </w:tc>
      </w:tr>
      <w:tr w:rsidR="001C1925" w:rsidRPr="001C1925" w14:paraId="55025F8D" w14:textId="77777777" w:rsidTr="00F43D76">
        <w:trPr>
          <w:jc w:val="center"/>
        </w:trPr>
        <w:tc>
          <w:tcPr>
            <w:tcW w:w="3738" w:type="dxa"/>
            <w:gridSpan w:val="2"/>
            <w:shd w:val="clear" w:color="auto" w:fill="FFFFFF"/>
            <w:tcMar>
              <w:top w:w="40" w:type="dxa"/>
              <w:left w:w="200" w:type="dxa"/>
              <w:bottom w:w="40" w:type="dxa"/>
              <w:right w:w="200" w:type="dxa"/>
            </w:tcMar>
            <w:vAlign w:val="center"/>
          </w:tcPr>
          <w:p w14:paraId="0C1CF9F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В целом по муниципальному образованию</w:t>
            </w:r>
          </w:p>
        </w:tc>
        <w:tc>
          <w:tcPr>
            <w:tcW w:w="1546" w:type="dxa"/>
            <w:shd w:val="clear" w:color="auto" w:fill="FFFFFF"/>
            <w:tcMar>
              <w:top w:w="40" w:type="dxa"/>
              <w:left w:w="200" w:type="dxa"/>
              <w:bottom w:w="40" w:type="dxa"/>
              <w:right w:w="200" w:type="dxa"/>
            </w:tcMar>
            <w:vAlign w:val="center"/>
          </w:tcPr>
          <w:p w14:paraId="4EAE8033"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17790DF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1A1912E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4EF7B3F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0FBECD9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25E2C83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0826D69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63EAC37D" w14:textId="77777777" w:rsidTr="00F43D76">
        <w:trPr>
          <w:jc w:val="center"/>
        </w:trPr>
        <w:tc>
          <w:tcPr>
            <w:tcW w:w="14560" w:type="dxa"/>
            <w:gridSpan w:val="9"/>
            <w:shd w:val="clear" w:color="auto" w:fill="FFFFFF"/>
            <w:tcMar>
              <w:top w:w="40" w:type="dxa"/>
              <w:left w:w="160" w:type="dxa"/>
              <w:bottom w:w="40" w:type="dxa"/>
              <w:right w:w="20" w:type="dxa"/>
            </w:tcMar>
            <w:vAlign w:val="center"/>
          </w:tcPr>
          <w:p w14:paraId="57188D1F" w14:textId="77777777" w:rsidR="003F5B6F" w:rsidRPr="001C1925" w:rsidRDefault="003F5B6F" w:rsidP="00F43D76">
            <w:pPr>
              <w:rPr>
                <w:rFonts w:cs="Times New Roman"/>
                <w:color w:val="000000" w:themeColor="text1"/>
              </w:rPr>
            </w:pPr>
            <w:r w:rsidRPr="001C1925">
              <w:rPr>
                <w:rFonts w:eastAsia="Times New Roman" w:cs="Times New Roman"/>
                <w:i/>
                <w:color w:val="000000" w:themeColor="text1"/>
                <w:sz w:val="22"/>
              </w:rPr>
              <w:lastRenderedPageBreak/>
              <w:t xml:space="preserve">з) удельный расход условного топлива на отпуск электрической энергии, </w:t>
            </w:r>
            <w:proofErr w:type="spellStart"/>
            <w:r w:rsidRPr="001C1925">
              <w:rPr>
                <w:rFonts w:eastAsia="Times New Roman" w:cs="Times New Roman"/>
                <w:i/>
                <w:color w:val="000000" w:themeColor="text1"/>
                <w:sz w:val="22"/>
              </w:rPr>
              <w:t>гу</w:t>
            </w:r>
            <w:proofErr w:type="gramStart"/>
            <w:r w:rsidRPr="001C1925">
              <w:rPr>
                <w:rFonts w:eastAsia="Times New Roman" w:cs="Times New Roman"/>
                <w:i/>
                <w:color w:val="000000" w:themeColor="text1"/>
                <w:sz w:val="22"/>
              </w:rPr>
              <w:t>.т</w:t>
            </w:r>
            <w:proofErr w:type="spellEnd"/>
            <w:proofErr w:type="gramEnd"/>
            <w:r w:rsidRPr="001C1925">
              <w:rPr>
                <w:rFonts w:eastAsia="Times New Roman" w:cs="Times New Roman"/>
                <w:i/>
                <w:color w:val="000000" w:themeColor="text1"/>
                <w:sz w:val="22"/>
              </w:rPr>
              <w:t>/(</w:t>
            </w:r>
            <w:proofErr w:type="spellStart"/>
            <w:r w:rsidRPr="001C1925">
              <w:rPr>
                <w:rFonts w:eastAsia="Times New Roman" w:cs="Times New Roman"/>
                <w:i/>
                <w:color w:val="000000" w:themeColor="text1"/>
                <w:sz w:val="22"/>
              </w:rPr>
              <w:t>кВт·ч</w:t>
            </w:r>
            <w:proofErr w:type="spellEnd"/>
            <w:r w:rsidRPr="001C1925">
              <w:rPr>
                <w:rFonts w:eastAsia="Times New Roman" w:cs="Times New Roman"/>
                <w:i/>
                <w:color w:val="000000" w:themeColor="text1"/>
                <w:sz w:val="22"/>
              </w:rPr>
              <w:t>)</w:t>
            </w:r>
          </w:p>
        </w:tc>
      </w:tr>
      <w:tr w:rsidR="001C1925" w:rsidRPr="001C1925" w14:paraId="546F7B86" w14:textId="77777777" w:rsidTr="00F43D76">
        <w:trPr>
          <w:jc w:val="center"/>
        </w:trPr>
        <w:tc>
          <w:tcPr>
            <w:tcW w:w="3738" w:type="dxa"/>
            <w:gridSpan w:val="2"/>
            <w:shd w:val="clear" w:color="auto" w:fill="FFFFFF"/>
            <w:tcMar>
              <w:top w:w="40" w:type="dxa"/>
              <w:left w:w="200" w:type="dxa"/>
              <w:bottom w:w="40" w:type="dxa"/>
              <w:right w:w="200" w:type="dxa"/>
            </w:tcMar>
            <w:vAlign w:val="center"/>
          </w:tcPr>
          <w:p w14:paraId="405A7B7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Отсутствует</w:t>
            </w:r>
          </w:p>
        </w:tc>
        <w:tc>
          <w:tcPr>
            <w:tcW w:w="1546" w:type="dxa"/>
            <w:shd w:val="clear" w:color="auto" w:fill="FFFFFF"/>
            <w:tcMar>
              <w:top w:w="40" w:type="dxa"/>
              <w:left w:w="200" w:type="dxa"/>
              <w:bottom w:w="40" w:type="dxa"/>
              <w:right w:w="200" w:type="dxa"/>
            </w:tcMar>
            <w:vAlign w:val="center"/>
          </w:tcPr>
          <w:p w14:paraId="6A3F2AA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1454C2E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12C6F20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753F36D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15283A4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434FF9E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6E33CDE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r>
      <w:tr w:rsidR="001C1925" w:rsidRPr="001C1925" w14:paraId="38D5BC93" w14:textId="77777777" w:rsidTr="00F43D76">
        <w:trPr>
          <w:jc w:val="center"/>
        </w:trPr>
        <w:tc>
          <w:tcPr>
            <w:tcW w:w="14560" w:type="dxa"/>
            <w:gridSpan w:val="9"/>
            <w:shd w:val="clear" w:color="auto" w:fill="FFFFFF"/>
            <w:tcMar>
              <w:top w:w="40" w:type="dxa"/>
              <w:left w:w="160" w:type="dxa"/>
              <w:bottom w:w="40" w:type="dxa"/>
              <w:right w:w="20" w:type="dxa"/>
            </w:tcMar>
            <w:vAlign w:val="center"/>
          </w:tcPr>
          <w:p w14:paraId="53E2A4B6" w14:textId="77777777" w:rsidR="003F5B6F" w:rsidRPr="001C1925" w:rsidRDefault="003F5B6F" w:rsidP="00F43D76">
            <w:pPr>
              <w:rPr>
                <w:rFonts w:cs="Times New Roman"/>
                <w:color w:val="000000" w:themeColor="text1"/>
              </w:rPr>
            </w:pPr>
            <w:r w:rsidRPr="001C1925">
              <w:rPr>
                <w:rFonts w:eastAsia="Times New Roman" w:cs="Times New Roman"/>
                <w:i/>
                <w:color w:val="000000" w:themeColor="text1"/>
                <w:sz w:val="22"/>
              </w:rPr>
              <w:t>к) доля отпуска тепловой энергии, осуществляемого потребителям по приборам учета, в общем объеме отпущенной тепловой энергии, %</w:t>
            </w:r>
          </w:p>
        </w:tc>
      </w:tr>
      <w:tr w:rsidR="001C1925" w:rsidRPr="001C1925" w14:paraId="1EE74013" w14:textId="77777777" w:rsidTr="00F43D76">
        <w:trPr>
          <w:jc w:val="center"/>
        </w:trPr>
        <w:tc>
          <w:tcPr>
            <w:tcW w:w="3738" w:type="dxa"/>
            <w:gridSpan w:val="2"/>
            <w:shd w:val="clear" w:color="auto" w:fill="FFFFFF"/>
            <w:tcMar>
              <w:top w:w="40" w:type="dxa"/>
              <w:left w:w="200" w:type="dxa"/>
              <w:bottom w:w="40" w:type="dxa"/>
              <w:right w:w="200" w:type="dxa"/>
            </w:tcMar>
            <w:vAlign w:val="center"/>
          </w:tcPr>
          <w:p w14:paraId="7AB020C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В целом по муниципальному образованию</w:t>
            </w:r>
          </w:p>
        </w:tc>
        <w:tc>
          <w:tcPr>
            <w:tcW w:w="1546" w:type="dxa"/>
            <w:shd w:val="clear" w:color="auto" w:fill="FFFFFF"/>
            <w:tcMar>
              <w:top w:w="40" w:type="dxa"/>
              <w:left w:w="200" w:type="dxa"/>
              <w:bottom w:w="40" w:type="dxa"/>
              <w:right w:w="200" w:type="dxa"/>
            </w:tcMar>
            <w:vAlign w:val="center"/>
          </w:tcPr>
          <w:p w14:paraId="51E74AA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31282EB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6D948C2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76D1890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5F83FD0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658E199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c>
          <w:tcPr>
            <w:tcW w:w="1546" w:type="dxa"/>
            <w:shd w:val="clear" w:color="auto" w:fill="FFFFFF"/>
            <w:tcMar>
              <w:top w:w="40" w:type="dxa"/>
              <w:left w:w="200" w:type="dxa"/>
              <w:bottom w:w="40" w:type="dxa"/>
              <w:right w:w="200" w:type="dxa"/>
            </w:tcMar>
            <w:vAlign w:val="center"/>
          </w:tcPr>
          <w:p w14:paraId="17792E0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0,0000</w:t>
            </w:r>
          </w:p>
        </w:tc>
      </w:tr>
      <w:tr w:rsidR="001C1925" w:rsidRPr="001C1925" w14:paraId="7C631685" w14:textId="77777777" w:rsidTr="00F43D76">
        <w:trPr>
          <w:jc w:val="center"/>
        </w:trPr>
        <w:tc>
          <w:tcPr>
            <w:tcW w:w="14560" w:type="dxa"/>
            <w:gridSpan w:val="9"/>
            <w:shd w:val="clear" w:color="auto" w:fill="FFFFFF"/>
            <w:tcMar>
              <w:top w:w="40" w:type="dxa"/>
              <w:left w:w="160" w:type="dxa"/>
              <w:bottom w:w="40" w:type="dxa"/>
              <w:right w:w="20" w:type="dxa"/>
            </w:tcMar>
            <w:vAlign w:val="center"/>
          </w:tcPr>
          <w:p w14:paraId="2891CC9B" w14:textId="77777777" w:rsidR="003F5B6F" w:rsidRPr="001C1925" w:rsidRDefault="003F5B6F" w:rsidP="00F43D76">
            <w:pPr>
              <w:rPr>
                <w:rFonts w:cs="Times New Roman"/>
                <w:color w:val="000000" w:themeColor="text1"/>
              </w:rPr>
            </w:pPr>
            <w:r w:rsidRPr="001C1925">
              <w:rPr>
                <w:rFonts w:eastAsia="Times New Roman" w:cs="Times New Roman"/>
                <w:i/>
                <w:color w:val="000000" w:themeColor="text1"/>
                <w:sz w:val="22"/>
              </w:rPr>
              <w:t>л) средневзвешенный (по материальной характеристике) срок эксплуатации тепловых сетей (для каждой системы теплоснабжения), лет</w:t>
            </w:r>
          </w:p>
        </w:tc>
      </w:tr>
      <w:tr w:rsidR="001C1925" w:rsidRPr="001C1925" w14:paraId="1289F21B" w14:textId="77777777" w:rsidTr="00F43D76">
        <w:trPr>
          <w:jc w:val="center"/>
        </w:trPr>
        <w:tc>
          <w:tcPr>
            <w:tcW w:w="14560" w:type="dxa"/>
            <w:gridSpan w:val="9"/>
            <w:shd w:val="clear" w:color="auto" w:fill="DBE5F1"/>
            <w:tcMar>
              <w:top w:w="40" w:type="dxa"/>
              <w:left w:w="20" w:type="dxa"/>
              <w:bottom w:w="40" w:type="dxa"/>
              <w:right w:w="20" w:type="dxa"/>
            </w:tcMar>
            <w:vAlign w:val="center"/>
          </w:tcPr>
          <w:p w14:paraId="0063DFB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r>
      <w:tr w:rsidR="001C1925" w:rsidRPr="001C1925" w14:paraId="0B6395BC" w14:textId="77777777" w:rsidTr="00F43D76">
        <w:trPr>
          <w:jc w:val="center"/>
        </w:trPr>
        <w:tc>
          <w:tcPr>
            <w:tcW w:w="426" w:type="dxa"/>
            <w:shd w:val="clear" w:color="auto" w:fill="FFFFFF"/>
            <w:tcMar>
              <w:top w:w="40" w:type="dxa"/>
              <w:left w:w="20" w:type="dxa"/>
              <w:bottom w:w="40" w:type="dxa"/>
              <w:right w:w="20" w:type="dxa"/>
            </w:tcMar>
            <w:vAlign w:val="center"/>
          </w:tcPr>
          <w:p w14:paraId="5119B6F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w:t>
            </w:r>
          </w:p>
        </w:tc>
        <w:tc>
          <w:tcPr>
            <w:tcW w:w="3312" w:type="dxa"/>
            <w:shd w:val="clear" w:color="auto" w:fill="FFFFFF"/>
            <w:tcMar>
              <w:top w:w="40" w:type="dxa"/>
              <w:left w:w="200" w:type="dxa"/>
              <w:bottom w:w="40" w:type="dxa"/>
              <w:right w:w="200" w:type="dxa"/>
            </w:tcMar>
            <w:vAlign w:val="center"/>
          </w:tcPr>
          <w:p w14:paraId="628E3DE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№1</w:t>
            </w:r>
          </w:p>
        </w:tc>
        <w:tc>
          <w:tcPr>
            <w:tcW w:w="1546" w:type="dxa"/>
            <w:shd w:val="clear" w:color="auto" w:fill="FFFFFF"/>
            <w:tcMar>
              <w:top w:w="40" w:type="dxa"/>
              <w:left w:w="200" w:type="dxa"/>
              <w:bottom w:w="40" w:type="dxa"/>
              <w:right w:w="200" w:type="dxa"/>
            </w:tcMar>
            <w:vAlign w:val="center"/>
          </w:tcPr>
          <w:p w14:paraId="05E93D6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38,0</w:t>
            </w:r>
          </w:p>
        </w:tc>
        <w:tc>
          <w:tcPr>
            <w:tcW w:w="1546" w:type="dxa"/>
            <w:shd w:val="clear" w:color="auto" w:fill="FFFFFF"/>
            <w:tcMar>
              <w:top w:w="40" w:type="dxa"/>
              <w:left w:w="200" w:type="dxa"/>
              <w:bottom w:w="40" w:type="dxa"/>
              <w:right w:w="200" w:type="dxa"/>
            </w:tcMar>
            <w:vAlign w:val="center"/>
          </w:tcPr>
          <w:p w14:paraId="5FE56FA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39,0</w:t>
            </w:r>
          </w:p>
        </w:tc>
        <w:tc>
          <w:tcPr>
            <w:tcW w:w="1546" w:type="dxa"/>
            <w:shd w:val="clear" w:color="auto" w:fill="FFFFFF"/>
            <w:tcMar>
              <w:top w:w="40" w:type="dxa"/>
              <w:left w:w="200" w:type="dxa"/>
              <w:bottom w:w="40" w:type="dxa"/>
              <w:right w:w="200" w:type="dxa"/>
            </w:tcMar>
            <w:vAlign w:val="center"/>
          </w:tcPr>
          <w:p w14:paraId="7FF8842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40,0</w:t>
            </w:r>
          </w:p>
        </w:tc>
        <w:tc>
          <w:tcPr>
            <w:tcW w:w="1546" w:type="dxa"/>
            <w:shd w:val="clear" w:color="auto" w:fill="FFFFFF"/>
            <w:tcMar>
              <w:top w:w="40" w:type="dxa"/>
              <w:left w:w="200" w:type="dxa"/>
              <w:bottom w:w="40" w:type="dxa"/>
              <w:right w:w="200" w:type="dxa"/>
            </w:tcMar>
            <w:vAlign w:val="center"/>
          </w:tcPr>
          <w:p w14:paraId="7BF3828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41,0</w:t>
            </w:r>
          </w:p>
        </w:tc>
        <w:tc>
          <w:tcPr>
            <w:tcW w:w="1546" w:type="dxa"/>
            <w:shd w:val="clear" w:color="auto" w:fill="FFFFFF"/>
            <w:tcMar>
              <w:top w:w="40" w:type="dxa"/>
              <w:left w:w="200" w:type="dxa"/>
              <w:bottom w:w="40" w:type="dxa"/>
              <w:right w:w="200" w:type="dxa"/>
            </w:tcMar>
            <w:vAlign w:val="center"/>
          </w:tcPr>
          <w:p w14:paraId="47E30FF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42,0</w:t>
            </w:r>
          </w:p>
        </w:tc>
        <w:tc>
          <w:tcPr>
            <w:tcW w:w="1546" w:type="dxa"/>
            <w:shd w:val="clear" w:color="auto" w:fill="FFFFFF"/>
            <w:tcMar>
              <w:top w:w="40" w:type="dxa"/>
              <w:left w:w="200" w:type="dxa"/>
              <w:bottom w:w="40" w:type="dxa"/>
              <w:right w:w="200" w:type="dxa"/>
            </w:tcMar>
            <w:vAlign w:val="center"/>
          </w:tcPr>
          <w:p w14:paraId="6CE7727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43,0</w:t>
            </w:r>
          </w:p>
        </w:tc>
        <w:tc>
          <w:tcPr>
            <w:tcW w:w="1546" w:type="dxa"/>
            <w:shd w:val="clear" w:color="auto" w:fill="FFFFFF"/>
            <w:tcMar>
              <w:top w:w="40" w:type="dxa"/>
              <w:left w:w="200" w:type="dxa"/>
              <w:bottom w:w="40" w:type="dxa"/>
              <w:right w:w="200" w:type="dxa"/>
            </w:tcMar>
            <w:vAlign w:val="center"/>
          </w:tcPr>
          <w:p w14:paraId="061FC20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44,0</w:t>
            </w:r>
          </w:p>
        </w:tc>
      </w:tr>
      <w:tr w:rsidR="001C1925" w:rsidRPr="001C1925" w14:paraId="2BE26568" w14:textId="77777777" w:rsidTr="00F43D76">
        <w:trPr>
          <w:jc w:val="center"/>
        </w:trPr>
        <w:tc>
          <w:tcPr>
            <w:tcW w:w="426" w:type="dxa"/>
            <w:shd w:val="clear" w:color="auto" w:fill="FFFFFF"/>
            <w:tcMar>
              <w:top w:w="40" w:type="dxa"/>
              <w:left w:w="20" w:type="dxa"/>
              <w:bottom w:w="40" w:type="dxa"/>
              <w:right w:w="20" w:type="dxa"/>
            </w:tcMar>
            <w:vAlign w:val="center"/>
          </w:tcPr>
          <w:p w14:paraId="0674053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w:t>
            </w:r>
          </w:p>
        </w:tc>
        <w:tc>
          <w:tcPr>
            <w:tcW w:w="3312" w:type="dxa"/>
            <w:shd w:val="clear" w:color="auto" w:fill="FFFFFF"/>
            <w:tcMar>
              <w:top w:w="40" w:type="dxa"/>
              <w:left w:w="200" w:type="dxa"/>
              <w:bottom w:w="40" w:type="dxa"/>
              <w:right w:w="200" w:type="dxa"/>
            </w:tcMar>
            <w:vAlign w:val="center"/>
          </w:tcPr>
          <w:p w14:paraId="2BF815F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№2</w:t>
            </w:r>
          </w:p>
        </w:tc>
        <w:tc>
          <w:tcPr>
            <w:tcW w:w="1546" w:type="dxa"/>
            <w:shd w:val="clear" w:color="auto" w:fill="FFFFFF"/>
            <w:tcMar>
              <w:top w:w="40" w:type="dxa"/>
              <w:left w:w="200" w:type="dxa"/>
              <w:bottom w:w="40" w:type="dxa"/>
              <w:right w:w="200" w:type="dxa"/>
            </w:tcMar>
            <w:vAlign w:val="center"/>
          </w:tcPr>
          <w:p w14:paraId="676FBDE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44D46B6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242A3D1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03777FC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1A6E44B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134E321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39E5470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r>
      <w:tr w:rsidR="001C1925" w:rsidRPr="001C1925" w14:paraId="25CE65AD" w14:textId="77777777" w:rsidTr="00F43D76">
        <w:trPr>
          <w:jc w:val="center"/>
        </w:trPr>
        <w:tc>
          <w:tcPr>
            <w:tcW w:w="426" w:type="dxa"/>
            <w:shd w:val="clear" w:color="auto" w:fill="FFFFFF"/>
            <w:tcMar>
              <w:top w:w="40" w:type="dxa"/>
              <w:left w:w="20" w:type="dxa"/>
              <w:bottom w:w="40" w:type="dxa"/>
              <w:right w:w="20" w:type="dxa"/>
            </w:tcMar>
            <w:vAlign w:val="center"/>
          </w:tcPr>
          <w:p w14:paraId="2759116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w:t>
            </w:r>
          </w:p>
        </w:tc>
        <w:tc>
          <w:tcPr>
            <w:tcW w:w="3312" w:type="dxa"/>
            <w:shd w:val="clear" w:color="auto" w:fill="FFFFFF"/>
            <w:tcMar>
              <w:top w:w="40" w:type="dxa"/>
              <w:left w:w="200" w:type="dxa"/>
              <w:bottom w:w="40" w:type="dxa"/>
              <w:right w:w="200" w:type="dxa"/>
            </w:tcMar>
            <w:vAlign w:val="center"/>
          </w:tcPr>
          <w:p w14:paraId="1EFDBFB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№4</w:t>
            </w:r>
          </w:p>
        </w:tc>
        <w:tc>
          <w:tcPr>
            <w:tcW w:w="1546" w:type="dxa"/>
            <w:shd w:val="clear" w:color="auto" w:fill="FFFFFF"/>
            <w:tcMar>
              <w:top w:w="40" w:type="dxa"/>
              <w:left w:w="200" w:type="dxa"/>
              <w:bottom w:w="40" w:type="dxa"/>
              <w:right w:w="200" w:type="dxa"/>
            </w:tcMar>
            <w:vAlign w:val="center"/>
          </w:tcPr>
          <w:p w14:paraId="07AF94E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47,0</w:t>
            </w:r>
          </w:p>
        </w:tc>
        <w:tc>
          <w:tcPr>
            <w:tcW w:w="1546" w:type="dxa"/>
            <w:shd w:val="clear" w:color="auto" w:fill="FFFFFF"/>
            <w:tcMar>
              <w:top w:w="40" w:type="dxa"/>
              <w:left w:w="200" w:type="dxa"/>
              <w:bottom w:w="40" w:type="dxa"/>
              <w:right w:w="200" w:type="dxa"/>
            </w:tcMar>
            <w:vAlign w:val="center"/>
          </w:tcPr>
          <w:p w14:paraId="75F07D8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48,0</w:t>
            </w:r>
          </w:p>
        </w:tc>
        <w:tc>
          <w:tcPr>
            <w:tcW w:w="1546" w:type="dxa"/>
            <w:shd w:val="clear" w:color="auto" w:fill="FFFFFF"/>
            <w:tcMar>
              <w:top w:w="40" w:type="dxa"/>
              <w:left w:w="200" w:type="dxa"/>
              <w:bottom w:w="40" w:type="dxa"/>
              <w:right w:w="200" w:type="dxa"/>
            </w:tcMar>
            <w:vAlign w:val="center"/>
          </w:tcPr>
          <w:p w14:paraId="260D219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49,0</w:t>
            </w:r>
          </w:p>
        </w:tc>
        <w:tc>
          <w:tcPr>
            <w:tcW w:w="1546" w:type="dxa"/>
            <w:shd w:val="clear" w:color="auto" w:fill="FFFFFF"/>
            <w:tcMar>
              <w:top w:w="40" w:type="dxa"/>
              <w:left w:w="200" w:type="dxa"/>
              <w:bottom w:w="40" w:type="dxa"/>
              <w:right w:w="200" w:type="dxa"/>
            </w:tcMar>
            <w:vAlign w:val="center"/>
          </w:tcPr>
          <w:p w14:paraId="60CEDE3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50,0</w:t>
            </w:r>
          </w:p>
        </w:tc>
        <w:tc>
          <w:tcPr>
            <w:tcW w:w="1546" w:type="dxa"/>
            <w:shd w:val="clear" w:color="auto" w:fill="FFFFFF"/>
            <w:tcMar>
              <w:top w:w="40" w:type="dxa"/>
              <w:left w:w="200" w:type="dxa"/>
              <w:bottom w:w="40" w:type="dxa"/>
              <w:right w:w="200" w:type="dxa"/>
            </w:tcMar>
            <w:vAlign w:val="center"/>
          </w:tcPr>
          <w:p w14:paraId="7B2F086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51,0</w:t>
            </w:r>
          </w:p>
        </w:tc>
        <w:tc>
          <w:tcPr>
            <w:tcW w:w="1546" w:type="dxa"/>
            <w:shd w:val="clear" w:color="auto" w:fill="FFFFFF"/>
            <w:tcMar>
              <w:top w:w="40" w:type="dxa"/>
              <w:left w:w="200" w:type="dxa"/>
              <w:bottom w:w="40" w:type="dxa"/>
              <w:right w:w="200" w:type="dxa"/>
            </w:tcMar>
            <w:vAlign w:val="center"/>
          </w:tcPr>
          <w:p w14:paraId="5662CC0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52,0</w:t>
            </w:r>
          </w:p>
        </w:tc>
        <w:tc>
          <w:tcPr>
            <w:tcW w:w="1546" w:type="dxa"/>
            <w:shd w:val="clear" w:color="auto" w:fill="FFFFFF"/>
            <w:tcMar>
              <w:top w:w="40" w:type="dxa"/>
              <w:left w:w="200" w:type="dxa"/>
              <w:bottom w:w="40" w:type="dxa"/>
              <w:right w:w="200" w:type="dxa"/>
            </w:tcMar>
            <w:vAlign w:val="center"/>
          </w:tcPr>
          <w:p w14:paraId="273B378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53,0</w:t>
            </w:r>
          </w:p>
        </w:tc>
      </w:tr>
      <w:tr w:rsidR="001C1925" w:rsidRPr="001C1925" w14:paraId="6F004C38" w14:textId="77777777" w:rsidTr="00F43D76">
        <w:trPr>
          <w:jc w:val="center"/>
        </w:trPr>
        <w:tc>
          <w:tcPr>
            <w:tcW w:w="426" w:type="dxa"/>
            <w:shd w:val="clear" w:color="auto" w:fill="FFFFFF"/>
            <w:tcMar>
              <w:top w:w="40" w:type="dxa"/>
              <w:left w:w="20" w:type="dxa"/>
              <w:bottom w:w="40" w:type="dxa"/>
              <w:right w:w="20" w:type="dxa"/>
            </w:tcMar>
            <w:vAlign w:val="center"/>
          </w:tcPr>
          <w:p w14:paraId="7A1F6EB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w:t>
            </w:r>
          </w:p>
        </w:tc>
        <w:tc>
          <w:tcPr>
            <w:tcW w:w="3312" w:type="dxa"/>
            <w:shd w:val="clear" w:color="auto" w:fill="FFFFFF"/>
            <w:tcMar>
              <w:top w:w="40" w:type="dxa"/>
              <w:left w:w="200" w:type="dxa"/>
              <w:bottom w:w="40" w:type="dxa"/>
              <w:right w:w="200" w:type="dxa"/>
            </w:tcMar>
            <w:vAlign w:val="center"/>
          </w:tcPr>
          <w:p w14:paraId="22E67C2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№5</w:t>
            </w:r>
          </w:p>
        </w:tc>
        <w:tc>
          <w:tcPr>
            <w:tcW w:w="1546" w:type="dxa"/>
            <w:shd w:val="clear" w:color="auto" w:fill="FFFFFF"/>
            <w:tcMar>
              <w:top w:w="40" w:type="dxa"/>
              <w:left w:w="200" w:type="dxa"/>
              <w:bottom w:w="40" w:type="dxa"/>
              <w:right w:w="200" w:type="dxa"/>
            </w:tcMar>
            <w:vAlign w:val="center"/>
          </w:tcPr>
          <w:p w14:paraId="7F34D35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34,0</w:t>
            </w:r>
          </w:p>
        </w:tc>
        <w:tc>
          <w:tcPr>
            <w:tcW w:w="1546" w:type="dxa"/>
            <w:shd w:val="clear" w:color="auto" w:fill="FFFFFF"/>
            <w:tcMar>
              <w:top w:w="40" w:type="dxa"/>
              <w:left w:w="200" w:type="dxa"/>
              <w:bottom w:w="40" w:type="dxa"/>
              <w:right w:w="200" w:type="dxa"/>
            </w:tcMar>
            <w:vAlign w:val="center"/>
          </w:tcPr>
          <w:p w14:paraId="289C3973"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35,0</w:t>
            </w:r>
          </w:p>
        </w:tc>
        <w:tc>
          <w:tcPr>
            <w:tcW w:w="1546" w:type="dxa"/>
            <w:shd w:val="clear" w:color="auto" w:fill="FFFFFF"/>
            <w:tcMar>
              <w:top w:w="40" w:type="dxa"/>
              <w:left w:w="200" w:type="dxa"/>
              <w:bottom w:w="40" w:type="dxa"/>
              <w:right w:w="200" w:type="dxa"/>
            </w:tcMar>
            <w:vAlign w:val="center"/>
          </w:tcPr>
          <w:p w14:paraId="0C54B50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36,0</w:t>
            </w:r>
          </w:p>
        </w:tc>
        <w:tc>
          <w:tcPr>
            <w:tcW w:w="1546" w:type="dxa"/>
            <w:shd w:val="clear" w:color="auto" w:fill="FFFFFF"/>
            <w:tcMar>
              <w:top w:w="40" w:type="dxa"/>
              <w:left w:w="200" w:type="dxa"/>
              <w:bottom w:w="40" w:type="dxa"/>
              <w:right w:w="200" w:type="dxa"/>
            </w:tcMar>
            <w:vAlign w:val="center"/>
          </w:tcPr>
          <w:p w14:paraId="28B2065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37,0</w:t>
            </w:r>
          </w:p>
        </w:tc>
        <w:tc>
          <w:tcPr>
            <w:tcW w:w="1546" w:type="dxa"/>
            <w:shd w:val="clear" w:color="auto" w:fill="FFFFFF"/>
            <w:tcMar>
              <w:top w:w="40" w:type="dxa"/>
              <w:left w:w="200" w:type="dxa"/>
              <w:bottom w:w="40" w:type="dxa"/>
              <w:right w:w="200" w:type="dxa"/>
            </w:tcMar>
            <w:vAlign w:val="center"/>
          </w:tcPr>
          <w:p w14:paraId="50A9286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38,0</w:t>
            </w:r>
          </w:p>
        </w:tc>
        <w:tc>
          <w:tcPr>
            <w:tcW w:w="1546" w:type="dxa"/>
            <w:shd w:val="clear" w:color="auto" w:fill="FFFFFF"/>
            <w:tcMar>
              <w:top w:w="40" w:type="dxa"/>
              <w:left w:w="200" w:type="dxa"/>
              <w:bottom w:w="40" w:type="dxa"/>
              <w:right w:w="200" w:type="dxa"/>
            </w:tcMar>
            <w:vAlign w:val="center"/>
          </w:tcPr>
          <w:p w14:paraId="0480664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39,0</w:t>
            </w:r>
          </w:p>
        </w:tc>
        <w:tc>
          <w:tcPr>
            <w:tcW w:w="1546" w:type="dxa"/>
            <w:shd w:val="clear" w:color="auto" w:fill="FFFFFF"/>
            <w:tcMar>
              <w:top w:w="40" w:type="dxa"/>
              <w:left w:w="200" w:type="dxa"/>
              <w:bottom w:w="40" w:type="dxa"/>
              <w:right w:w="200" w:type="dxa"/>
            </w:tcMar>
            <w:vAlign w:val="center"/>
          </w:tcPr>
          <w:p w14:paraId="4CE1016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40,0</w:t>
            </w:r>
          </w:p>
        </w:tc>
      </w:tr>
      <w:tr w:rsidR="001C1925" w:rsidRPr="001C1925" w14:paraId="0E1FF8CF" w14:textId="77777777" w:rsidTr="00F43D76">
        <w:trPr>
          <w:jc w:val="center"/>
        </w:trPr>
        <w:tc>
          <w:tcPr>
            <w:tcW w:w="426" w:type="dxa"/>
            <w:shd w:val="clear" w:color="auto" w:fill="FFFFFF"/>
            <w:tcMar>
              <w:top w:w="40" w:type="dxa"/>
              <w:left w:w="20" w:type="dxa"/>
              <w:bottom w:w="40" w:type="dxa"/>
              <w:right w:w="20" w:type="dxa"/>
            </w:tcMar>
            <w:vAlign w:val="center"/>
          </w:tcPr>
          <w:p w14:paraId="7979053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w:t>
            </w:r>
          </w:p>
        </w:tc>
        <w:tc>
          <w:tcPr>
            <w:tcW w:w="3312" w:type="dxa"/>
            <w:shd w:val="clear" w:color="auto" w:fill="FFFFFF"/>
            <w:tcMar>
              <w:top w:w="40" w:type="dxa"/>
              <w:left w:w="200" w:type="dxa"/>
              <w:bottom w:w="40" w:type="dxa"/>
              <w:right w:w="200" w:type="dxa"/>
            </w:tcMar>
            <w:vAlign w:val="center"/>
          </w:tcPr>
          <w:p w14:paraId="32C9049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№6</w:t>
            </w:r>
          </w:p>
        </w:tc>
        <w:tc>
          <w:tcPr>
            <w:tcW w:w="1546" w:type="dxa"/>
            <w:shd w:val="clear" w:color="auto" w:fill="FFFFFF"/>
            <w:tcMar>
              <w:top w:w="40" w:type="dxa"/>
              <w:left w:w="200" w:type="dxa"/>
              <w:bottom w:w="40" w:type="dxa"/>
              <w:right w:w="200" w:type="dxa"/>
            </w:tcMar>
            <w:vAlign w:val="center"/>
          </w:tcPr>
          <w:p w14:paraId="64C1DBF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32,0</w:t>
            </w:r>
          </w:p>
        </w:tc>
        <w:tc>
          <w:tcPr>
            <w:tcW w:w="1546" w:type="dxa"/>
            <w:shd w:val="clear" w:color="auto" w:fill="FFFFFF"/>
            <w:tcMar>
              <w:top w:w="40" w:type="dxa"/>
              <w:left w:w="200" w:type="dxa"/>
              <w:bottom w:w="40" w:type="dxa"/>
              <w:right w:w="200" w:type="dxa"/>
            </w:tcMar>
            <w:vAlign w:val="center"/>
          </w:tcPr>
          <w:p w14:paraId="7C2054A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33,0</w:t>
            </w:r>
          </w:p>
        </w:tc>
        <w:tc>
          <w:tcPr>
            <w:tcW w:w="1546" w:type="dxa"/>
            <w:shd w:val="clear" w:color="auto" w:fill="FFFFFF"/>
            <w:tcMar>
              <w:top w:w="40" w:type="dxa"/>
              <w:left w:w="200" w:type="dxa"/>
              <w:bottom w:w="40" w:type="dxa"/>
              <w:right w:w="200" w:type="dxa"/>
            </w:tcMar>
            <w:vAlign w:val="center"/>
          </w:tcPr>
          <w:p w14:paraId="7F5CF7F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34,0</w:t>
            </w:r>
          </w:p>
        </w:tc>
        <w:tc>
          <w:tcPr>
            <w:tcW w:w="1546" w:type="dxa"/>
            <w:shd w:val="clear" w:color="auto" w:fill="FFFFFF"/>
            <w:tcMar>
              <w:top w:w="40" w:type="dxa"/>
              <w:left w:w="200" w:type="dxa"/>
              <w:bottom w:w="40" w:type="dxa"/>
              <w:right w:w="200" w:type="dxa"/>
            </w:tcMar>
            <w:vAlign w:val="center"/>
          </w:tcPr>
          <w:p w14:paraId="2CA1A27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35,0</w:t>
            </w:r>
          </w:p>
        </w:tc>
        <w:tc>
          <w:tcPr>
            <w:tcW w:w="1546" w:type="dxa"/>
            <w:shd w:val="clear" w:color="auto" w:fill="FFFFFF"/>
            <w:tcMar>
              <w:top w:w="40" w:type="dxa"/>
              <w:left w:w="200" w:type="dxa"/>
              <w:bottom w:w="40" w:type="dxa"/>
              <w:right w:w="200" w:type="dxa"/>
            </w:tcMar>
            <w:vAlign w:val="center"/>
          </w:tcPr>
          <w:p w14:paraId="4FE259B7"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36,0</w:t>
            </w:r>
          </w:p>
        </w:tc>
        <w:tc>
          <w:tcPr>
            <w:tcW w:w="1546" w:type="dxa"/>
            <w:shd w:val="clear" w:color="auto" w:fill="FFFFFF"/>
            <w:tcMar>
              <w:top w:w="40" w:type="dxa"/>
              <w:left w:w="200" w:type="dxa"/>
              <w:bottom w:w="40" w:type="dxa"/>
              <w:right w:w="200" w:type="dxa"/>
            </w:tcMar>
            <w:vAlign w:val="center"/>
          </w:tcPr>
          <w:p w14:paraId="39989AF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37,0</w:t>
            </w:r>
          </w:p>
        </w:tc>
        <w:tc>
          <w:tcPr>
            <w:tcW w:w="1546" w:type="dxa"/>
            <w:shd w:val="clear" w:color="auto" w:fill="FFFFFF"/>
            <w:tcMar>
              <w:top w:w="40" w:type="dxa"/>
              <w:left w:w="200" w:type="dxa"/>
              <w:bottom w:w="40" w:type="dxa"/>
              <w:right w:w="200" w:type="dxa"/>
            </w:tcMar>
            <w:vAlign w:val="center"/>
          </w:tcPr>
          <w:p w14:paraId="2E7D0B1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38,0</w:t>
            </w:r>
          </w:p>
        </w:tc>
      </w:tr>
      <w:tr w:rsidR="001C1925" w:rsidRPr="001C1925" w14:paraId="2E84E5CD" w14:textId="77777777" w:rsidTr="00F43D76">
        <w:trPr>
          <w:jc w:val="center"/>
        </w:trPr>
        <w:tc>
          <w:tcPr>
            <w:tcW w:w="14560" w:type="dxa"/>
            <w:gridSpan w:val="9"/>
            <w:shd w:val="clear" w:color="auto" w:fill="FFFFFF"/>
            <w:tcMar>
              <w:top w:w="40" w:type="dxa"/>
              <w:left w:w="160" w:type="dxa"/>
              <w:bottom w:w="40" w:type="dxa"/>
              <w:right w:w="20" w:type="dxa"/>
            </w:tcMar>
            <w:vAlign w:val="center"/>
          </w:tcPr>
          <w:p w14:paraId="7B98C32F" w14:textId="77777777" w:rsidR="003F5B6F" w:rsidRPr="001C1925" w:rsidRDefault="003F5B6F" w:rsidP="00F43D76">
            <w:pPr>
              <w:rPr>
                <w:rFonts w:cs="Times New Roman"/>
                <w:color w:val="000000" w:themeColor="text1"/>
              </w:rPr>
            </w:pPr>
            <w:r w:rsidRPr="001C1925">
              <w:rPr>
                <w:rFonts w:eastAsia="Times New Roman" w:cs="Times New Roman"/>
                <w:i/>
                <w:color w:val="000000" w:themeColor="text1"/>
                <w:sz w:val="22"/>
              </w:rPr>
              <w:t xml:space="preserve">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 </w:t>
            </w:r>
            <w:proofErr w:type="spellStart"/>
            <w:r w:rsidRPr="001C1925">
              <w:rPr>
                <w:rFonts w:eastAsia="Times New Roman" w:cs="Times New Roman"/>
                <w:i/>
                <w:color w:val="000000" w:themeColor="text1"/>
                <w:sz w:val="22"/>
              </w:rPr>
              <w:t>о.е</w:t>
            </w:r>
            <w:proofErr w:type="spellEnd"/>
            <w:r w:rsidRPr="001C1925">
              <w:rPr>
                <w:rFonts w:eastAsia="Times New Roman" w:cs="Times New Roman"/>
                <w:i/>
                <w:color w:val="000000" w:themeColor="text1"/>
                <w:sz w:val="22"/>
              </w:rPr>
              <w:t>.</w:t>
            </w:r>
          </w:p>
        </w:tc>
      </w:tr>
      <w:tr w:rsidR="001C1925" w:rsidRPr="001C1925" w14:paraId="6C24D238" w14:textId="77777777" w:rsidTr="00F43D76">
        <w:trPr>
          <w:jc w:val="center"/>
        </w:trPr>
        <w:tc>
          <w:tcPr>
            <w:tcW w:w="14560" w:type="dxa"/>
            <w:gridSpan w:val="9"/>
            <w:shd w:val="clear" w:color="auto" w:fill="DBE5F1"/>
            <w:tcMar>
              <w:top w:w="40" w:type="dxa"/>
              <w:left w:w="20" w:type="dxa"/>
              <w:bottom w:w="40" w:type="dxa"/>
              <w:right w:w="20" w:type="dxa"/>
            </w:tcMar>
            <w:vAlign w:val="center"/>
          </w:tcPr>
          <w:p w14:paraId="3B70A98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ГУП «Брянсккоммунэнерго»</w:t>
            </w:r>
          </w:p>
        </w:tc>
      </w:tr>
      <w:tr w:rsidR="001C1925" w:rsidRPr="001C1925" w14:paraId="689EEEC5" w14:textId="77777777" w:rsidTr="00F43D76">
        <w:trPr>
          <w:jc w:val="center"/>
        </w:trPr>
        <w:tc>
          <w:tcPr>
            <w:tcW w:w="426" w:type="dxa"/>
            <w:shd w:val="clear" w:color="auto" w:fill="FFFFFF"/>
            <w:tcMar>
              <w:top w:w="40" w:type="dxa"/>
              <w:left w:w="20" w:type="dxa"/>
              <w:bottom w:w="40" w:type="dxa"/>
              <w:right w:w="20" w:type="dxa"/>
            </w:tcMar>
            <w:vAlign w:val="center"/>
          </w:tcPr>
          <w:p w14:paraId="5BA1AC4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1</w:t>
            </w:r>
          </w:p>
        </w:tc>
        <w:tc>
          <w:tcPr>
            <w:tcW w:w="3312" w:type="dxa"/>
            <w:shd w:val="clear" w:color="auto" w:fill="FFFFFF"/>
            <w:tcMar>
              <w:top w:w="40" w:type="dxa"/>
              <w:left w:w="200" w:type="dxa"/>
              <w:bottom w:w="40" w:type="dxa"/>
              <w:right w:w="200" w:type="dxa"/>
            </w:tcMar>
            <w:vAlign w:val="center"/>
          </w:tcPr>
          <w:p w14:paraId="645BC67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№1</w:t>
            </w:r>
          </w:p>
        </w:tc>
        <w:tc>
          <w:tcPr>
            <w:tcW w:w="1546" w:type="dxa"/>
            <w:shd w:val="clear" w:color="auto" w:fill="FFFFFF"/>
            <w:tcMar>
              <w:top w:w="40" w:type="dxa"/>
              <w:left w:w="200" w:type="dxa"/>
              <w:bottom w:w="40" w:type="dxa"/>
              <w:right w:w="200" w:type="dxa"/>
            </w:tcMar>
            <w:vAlign w:val="center"/>
          </w:tcPr>
          <w:p w14:paraId="2FDA6BF3"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696C0824"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7081362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28065CC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1722924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24520F3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7B1ED35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r>
      <w:tr w:rsidR="001C1925" w:rsidRPr="001C1925" w14:paraId="4CA70E40" w14:textId="77777777" w:rsidTr="00F43D76">
        <w:trPr>
          <w:jc w:val="center"/>
        </w:trPr>
        <w:tc>
          <w:tcPr>
            <w:tcW w:w="426" w:type="dxa"/>
            <w:shd w:val="clear" w:color="auto" w:fill="FFFFFF"/>
            <w:tcMar>
              <w:top w:w="40" w:type="dxa"/>
              <w:left w:w="20" w:type="dxa"/>
              <w:bottom w:w="40" w:type="dxa"/>
              <w:right w:w="20" w:type="dxa"/>
            </w:tcMar>
            <w:vAlign w:val="center"/>
          </w:tcPr>
          <w:p w14:paraId="343AFC1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2</w:t>
            </w:r>
          </w:p>
        </w:tc>
        <w:tc>
          <w:tcPr>
            <w:tcW w:w="3312" w:type="dxa"/>
            <w:shd w:val="clear" w:color="auto" w:fill="FFFFFF"/>
            <w:tcMar>
              <w:top w:w="40" w:type="dxa"/>
              <w:left w:w="200" w:type="dxa"/>
              <w:bottom w:w="40" w:type="dxa"/>
              <w:right w:w="200" w:type="dxa"/>
            </w:tcMar>
            <w:vAlign w:val="center"/>
          </w:tcPr>
          <w:p w14:paraId="55E505B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№2</w:t>
            </w:r>
          </w:p>
        </w:tc>
        <w:tc>
          <w:tcPr>
            <w:tcW w:w="1546" w:type="dxa"/>
            <w:shd w:val="clear" w:color="auto" w:fill="FFFFFF"/>
            <w:tcMar>
              <w:top w:w="40" w:type="dxa"/>
              <w:left w:w="200" w:type="dxa"/>
              <w:bottom w:w="40" w:type="dxa"/>
              <w:right w:w="200" w:type="dxa"/>
            </w:tcMar>
            <w:vAlign w:val="center"/>
          </w:tcPr>
          <w:p w14:paraId="4E19531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3C964F4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6D6B7B0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4F5AC20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67D1AF4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723D12F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2C0EBE4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r>
      <w:tr w:rsidR="001C1925" w:rsidRPr="001C1925" w14:paraId="1B2343A6" w14:textId="77777777" w:rsidTr="00F43D76">
        <w:trPr>
          <w:jc w:val="center"/>
        </w:trPr>
        <w:tc>
          <w:tcPr>
            <w:tcW w:w="426" w:type="dxa"/>
            <w:shd w:val="clear" w:color="auto" w:fill="FFFFFF"/>
            <w:tcMar>
              <w:top w:w="40" w:type="dxa"/>
              <w:left w:w="20" w:type="dxa"/>
              <w:bottom w:w="40" w:type="dxa"/>
              <w:right w:w="20" w:type="dxa"/>
            </w:tcMar>
            <w:vAlign w:val="center"/>
          </w:tcPr>
          <w:p w14:paraId="3FDA804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3</w:t>
            </w:r>
          </w:p>
        </w:tc>
        <w:tc>
          <w:tcPr>
            <w:tcW w:w="3312" w:type="dxa"/>
            <w:shd w:val="clear" w:color="auto" w:fill="FFFFFF"/>
            <w:tcMar>
              <w:top w:w="40" w:type="dxa"/>
              <w:left w:w="200" w:type="dxa"/>
              <w:bottom w:w="40" w:type="dxa"/>
              <w:right w:w="200" w:type="dxa"/>
            </w:tcMar>
            <w:vAlign w:val="center"/>
          </w:tcPr>
          <w:p w14:paraId="3C77BAC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№4</w:t>
            </w:r>
          </w:p>
        </w:tc>
        <w:tc>
          <w:tcPr>
            <w:tcW w:w="1546" w:type="dxa"/>
            <w:shd w:val="clear" w:color="auto" w:fill="FFFFFF"/>
            <w:tcMar>
              <w:top w:w="40" w:type="dxa"/>
              <w:left w:w="200" w:type="dxa"/>
              <w:bottom w:w="40" w:type="dxa"/>
              <w:right w:w="200" w:type="dxa"/>
            </w:tcMar>
            <w:vAlign w:val="center"/>
          </w:tcPr>
          <w:p w14:paraId="5845F4E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0ED0549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694A4AE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622820C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387F9B7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127AE34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0F6E724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r>
      <w:tr w:rsidR="001C1925" w:rsidRPr="001C1925" w14:paraId="4F50E936" w14:textId="77777777" w:rsidTr="00F43D76">
        <w:trPr>
          <w:jc w:val="center"/>
        </w:trPr>
        <w:tc>
          <w:tcPr>
            <w:tcW w:w="426" w:type="dxa"/>
            <w:shd w:val="clear" w:color="auto" w:fill="FFFFFF"/>
            <w:tcMar>
              <w:top w:w="40" w:type="dxa"/>
              <w:left w:w="20" w:type="dxa"/>
              <w:bottom w:w="40" w:type="dxa"/>
              <w:right w:w="20" w:type="dxa"/>
            </w:tcMar>
            <w:vAlign w:val="center"/>
          </w:tcPr>
          <w:p w14:paraId="32E6E4B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4</w:t>
            </w:r>
          </w:p>
        </w:tc>
        <w:tc>
          <w:tcPr>
            <w:tcW w:w="3312" w:type="dxa"/>
            <w:shd w:val="clear" w:color="auto" w:fill="FFFFFF"/>
            <w:tcMar>
              <w:top w:w="40" w:type="dxa"/>
              <w:left w:w="200" w:type="dxa"/>
              <w:bottom w:w="40" w:type="dxa"/>
              <w:right w:w="200" w:type="dxa"/>
            </w:tcMar>
            <w:vAlign w:val="center"/>
          </w:tcPr>
          <w:p w14:paraId="5EE0F6C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№5</w:t>
            </w:r>
          </w:p>
        </w:tc>
        <w:tc>
          <w:tcPr>
            <w:tcW w:w="1546" w:type="dxa"/>
            <w:shd w:val="clear" w:color="auto" w:fill="FFFFFF"/>
            <w:tcMar>
              <w:top w:w="40" w:type="dxa"/>
              <w:left w:w="200" w:type="dxa"/>
              <w:bottom w:w="40" w:type="dxa"/>
              <w:right w:w="200" w:type="dxa"/>
            </w:tcMar>
            <w:vAlign w:val="center"/>
          </w:tcPr>
          <w:p w14:paraId="77690AC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13CEB11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7B6C4F2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0525E49D"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19C0134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78B180F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4CAE21B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r>
      <w:tr w:rsidR="001C1925" w:rsidRPr="001C1925" w14:paraId="7B5EFD90" w14:textId="77777777" w:rsidTr="00F43D76">
        <w:trPr>
          <w:jc w:val="center"/>
        </w:trPr>
        <w:tc>
          <w:tcPr>
            <w:tcW w:w="426" w:type="dxa"/>
            <w:shd w:val="clear" w:color="auto" w:fill="FFFFFF"/>
            <w:tcMar>
              <w:top w:w="40" w:type="dxa"/>
              <w:left w:w="20" w:type="dxa"/>
              <w:bottom w:w="40" w:type="dxa"/>
              <w:right w:w="20" w:type="dxa"/>
            </w:tcMar>
            <w:vAlign w:val="center"/>
          </w:tcPr>
          <w:p w14:paraId="6E0F942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5</w:t>
            </w:r>
          </w:p>
        </w:tc>
        <w:tc>
          <w:tcPr>
            <w:tcW w:w="3312" w:type="dxa"/>
            <w:shd w:val="clear" w:color="auto" w:fill="FFFFFF"/>
            <w:tcMar>
              <w:top w:w="40" w:type="dxa"/>
              <w:left w:w="200" w:type="dxa"/>
              <w:bottom w:w="40" w:type="dxa"/>
              <w:right w:w="200" w:type="dxa"/>
            </w:tcMar>
            <w:vAlign w:val="center"/>
          </w:tcPr>
          <w:p w14:paraId="66B2BC2F"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Котельная №6</w:t>
            </w:r>
          </w:p>
        </w:tc>
        <w:tc>
          <w:tcPr>
            <w:tcW w:w="1546" w:type="dxa"/>
            <w:shd w:val="clear" w:color="auto" w:fill="FFFFFF"/>
            <w:tcMar>
              <w:top w:w="40" w:type="dxa"/>
              <w:left w:w="200" w:type="dxa"/>
              <w:bottom w:w="40" w:type="dxa"/>
              <w:right w:w="200" w:type="dxa"/>
            </w:tcMar>
            <w:vAlign w:val="center"/>
          </w:tcPr>
          <w:p w14:paraId="71EA3D33"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423ABD7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62838CD1"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6BBE212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780B300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603E92C6"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5B91971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r>
      <w:tr w:rsidR="001C1925" w:rsidRPr="001C1925" w14:paraId="1384C0E8" w14:textId="77777777" w:rsidTr="00F43D76">
        <w:trPr>
          <w:jc w:val="center"/>
        </w:trPr>
        <w:tc>
          <w:tcPr>
            <w:tcW w:w="3738" w:type="dxa"/>
            <w:gridSpan w:val="2"/>
            <w:shd w:val="clear" w:color="auto" w:fill="FBD4B4"/>
            <w:tcMar>
              <w:top w:w="40" w:type="dxa"/>
              <w:left w:w="20" w:type="dxa"/>
              <w:bottom w:w="40" w:type="dxa"/>
              <w:right w:w="20" w:type="dxa"/>
            </w:tcMar>
            <w:vAlign w:val="center"/>
          </w:tcPr>
          <w:p w14:paraId="063268D7" w14:textId="77777777" w:rsidR="003F5B6F" w:rsidRPr="001C1925" w:rsidRDefault="003F5B6F" w:rsidP="00F43D76">
            <w:pPr>
              <w:jc w:val="center"/>
              <w:rPr>
                <w:rFonts w:cs="Times New Roman"/>
                <w:color w:val="000000" w:themeColor="text1"/>
              </w:rPr>
            </w:pPr>
            <w:r w:rsidRPr="001C1925">
              <w:rPr>
                <w:rFonts w:eastAsia="Times New Roman" w:cs="Times New Roman"/>
                <w:b/>
                <w:color w:val="000000" w:themeColor="text1"/>
                <w:sz w:val="22"/>
              </w:rPr>
              <w:t>Итого по муниципальному образованию</w:t>
            </w:r>
          </w:p>
        </w:tc>
        <w:tc>
          <w:tcPr>
            <w:tcW w:w="1546" w:type="dxa"/>
            <w:shd w:val="clear" w:color="auto" w:fill="FBD4B4"/>
            <w:tcMar>
              <w:top w:w="40" w:type="dxa"/>
              <w:left w:w="200" w:type="dxa"/>
              <w:bottom w:w="40" w:type="dxa"/>
              <w:right w:w="200" w:type="dxa"/>
            </w:tcMar>
            <w:vAlign w:val="center"/>
          </w:tcPr>
          <w:p w14:paraId="56ECA66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BD4B4"/>
            <w:tcMar>
              <w:top w:w="40" w:type="dxa"/>
              <w:left w:w="200" w:type="dxa"/>
              <w:bottom w:w="40" w:type="dxa"/>
              <w:right w:w="200" w:type="dxa"/>
            </w:tcMar>
            <w:vAlign w:val="center"/>
          </w:tcPr>
          <w:p w14:paraId="4FB84390"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BD4B4"/>
            <w:tcMar>
              <w:top w:w="40" w:type="dxa"/>
              <w:left w:w="200" w:type="dxa"/>
              <w:bottom w:w="40" w:type="dxa"/>
              <w:right w:w="200" w:type="dxa"/>
            </w:tcMar>
            <w:vAlign w:val="center"/>
          </w:tcPr>
          <w:p w14:paraId="6B04C11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BD4B4"/>
            <w:tcMar>
              <w:top w:w="40" w:type="dxa"/>
              <w:left w:w="200" w:type="dxa"/>
              <w:bottom w:w="40" w:type="dxa"/>
              <w:right w:w="200" w:type="dxa"/>
            </w:tcMar>
            <w:vAlign w:val="center"/>
          </w:tcPr>
          <w:p w14:paraId="307101D3"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BD4B4"/>
            <w:tcMar>
              <w:top w:w="40" w:type="dxa"/>
              <w:left w:w="200" w:type="dxa"/>
              <w:bottom w:w="40" w:type="dxa"/>
              <w:right w:w="200" w:type="dxa"/>
            </w:tcMar>
            <w:vAlign w:val="center"/>
          </w:tcPr>
          <w:p w14:paraId="7A5FCD6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BD4B4"/>
            <w:tcMar>
              <w:top w:w="40" w:type="dxa"/>
              <w:left w:w="200" w:type="dxa"/>
              <w:bottom w:w="40" w:type="dxa"/>
              <w:right w:w="200" w:type="dxa"/>
            </w:tcMar>
            <w:vAlign w:val="center"/>
          </w:tcPr>
          <w:p w14:paraId="4857A26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BD4B4"/>
            <w:tcMar>
              <w:top w:w="40" w:type="dxa"/>
              <w:left w:w="200" w:type="dxa"/>
              <w:bottom w:w="40" w:type="dxa"/>
              <w:right w:w="200" w:type="dxa"/>
            </w:tcMar>
            <w:vAlign w:val="center"/>
          </w:tcPr>
          <w:p w14:paraId="64FE86C3"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r>
      <w:tr w:rsidR="001C1925" w:rsidRPr="001C1925" w14:paraId="1DF5892A" w14:textId="77777777" w:rsidTr="00F43D76">
        <w:trPr>
          <w:jc w:val="center"/>
        </w:trPr>
        <w:tc>
          <w:tcPr>
            <w:tcW w:w="14560" w:type="dxa"/>
            <w:gridSpan w:val="9"/>
            <w:shd w:val="clear" w:color="auto" w:fill="FFFFFF"/>
            <w:tcMar>
              <w:top w:w="40" w:type="dxa"/>
              <w:left w:w="160" w:type="dxa"/>
              <w:bottom w:w="40" w:type="dxa"/>
              <w:right w:w="20" w:type="dxa"/>
            </w:tcMar>
            <w:vAlign w:val="center"/>
          </w:tcPr>
          <w:p w14:paraId="66E9447E" w14:textId="77777777" w:rsidR="003F5B6F" w:rsidRPr="001C1925" w:rsidRDefault="003F5B6F" w:rsidP="00F43D76">
            <w:pPr>
              <w:rPr>
                <w:rFonts w:cs="Times New Roman"/>
                <w:color w:val="000000" w:themeColor="text1"/>
              </w:rPr>
            </w:pPr>
            <w:proofErr w:type="gramStart"/>
            <w:r w:rsidRPr="001C1925">
              <w:rPr>
                <w:rFonts w:eastAsia="Times New Roman" w:cs="Times New Roman"/>
                <w:i/>
                <w:color w:val="000000" w:themeColor="text1"/>
                <w:sz w:val="22"/>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городского округа</w:t>
            </w:r>
            <w:proofErr w:type="gramEnd"/>
          </w:p>
        </w:tc>
      </w:tr>
      <w:tr w:rsidR="001C1925" w:rsidRPr="001C1925" w14:paraId="39AAEAC3" w14:textId="77777777" w:rsidTr="00F43D76">
        <w:trPr>
          <w:jc w:val="center"/>
        </w:trPr>
        <w:tc>
          <w:tcPr>
            <w:tcW w:w="3738" w:type="dxa"/>
            <w:gridSpan w:val="2"/>
            <w:shd w:val="clear" w:color="auto" w:fill="FFFFFF"/>
            <w:tcMar>
              <w:top w:w="40" w:type="dxa"/>
              <w:left w:w="200" w:type="dxa"/>
              <w:bottom w:w="40" w:type="dxa"/>
              <w:right w:w="200" w:type="dxa"/>
            </w:tcMar>
            <w:vAlign w:val="center"/>
          </w:tcPr>
          <w:p w14:paraId="6F9BDF9B"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 xml:space="preserve">В целом по муниципальному </w:t>
            </w:r>
            <w:r w:rsidRPr="001C1925">
              <w:rPr>
                <w:rFonts w:eastAsia="Times New Roman" w:cs="Times New Roman"/>
                <w:color w:val="000000" w:themeColor="text1"/>
                <w:sz w:val="22"/>
              </w:rPr>
              <w:lastRenderedPageBreak/>
              <w:t>образованию</w:t>
            </w:r>
          </w:p>
        </w:tc>
        <w:tc>
          <w:tcPr>
            <w:tcW w:w="1546" w:type="dxa"/>
            <w:shd w:val="clear" w:color="auto" w:fill="FFFFFF"/>
            <w:tcMar>
              <w:top w:w="40" w:type="dxa"/>
              <w:left w:w="200" w:type="dxa"/>
              <w:bottom w:w="40" w:type="dxa"/>
              <w:right w:w="200" w:type="dxa"/>
            </w:tcMar>
            <w:vAlign w:val="center"/>
          </w:tcPr>
          <w:p w14:paraId="49DE24DC"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lastRenderedPageBreak/>
              <w:t>-</w:t>
            </w:r>
          </w:p>
        </w:tc>
        <w:tc>
          <w:tcPr>
            <w:tcW w:w="1546" w:type="dxa"/>
            <w:shd w:val="clear" w:color="auto" w:fill="FFFFFF"/>
            <w:tcMar>
              <w:top w:w="40" w:type="dxa"/>
              <w:left w:w="200" w:type="dxa"/>
              <w:bottom w:w="40" w:type="dxa"/>
              <w:right w:w="200" w:type="dxa"/>
            </w:tcMar>
            <w:vAlign w:val="center"/>
          </w:tcPr>
          <w:p w14:paraId="6A38E6F5"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24013972"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5E05883A"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154813A8"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0926CDCE"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c>
          <w:tcPr>
            <w:tcW w:w="1546" w:type="dxa"/>
            <w:shd w:val="clear" w:color="auto" w:fill="FFFFFF"/>
            <w:tcMar>
              <w:top w:w="40" w:type="dxa"/>
              <w:left w:w="200" w:type="dxa"/>
              <w:bottom w:w="40" w:type="dxa"/>
              <w:right w:w="200" w:type="dxa"/>
            </w:tcMar>
            <w:vAlign w:val="center"/>
          </w:tcPr>
          <w:p w14:paraId="30B20D09" w14:textId="77777777" w:rsidR="003F5B6F" w:rsidRPr="001C1925" w:rsidRDefault="003F5B6F" w:rsidP="00F43D76">
            <w:pPr>
              <w:jc w:val="center"/>
              <w:rPr>
                <w:rFonts w:cs="Times New Roman"/>
                <w:color w:val="000000" w:themeColor="text1"/>
              </w:rPr>
            </w:pPr>
            <w:r w:rsidRPr="001C1925">
              <w:rPr>
                <w:rFonts w:eastAsia="Times New Roman" w:cs="Times New Roman"/>
                <w:color w:val="000000" w:themeColor="text1"/>
                <w:sz w:val="22"/>
              </w:rPr>
              <w:t>-</w:t>
            </w:r>
          </w:p>
        </w:tc>
      </w:tr>
    </w:tbl>
    <w:p w14:paraId="6CFD022B" w14:textId="77777777" w:rsidR="004F70C4" w:rsidRPr="001C1925" w:rsidRDefault="004F70C4" w:rsidP="004F70C4">
      <w:pPr>
        <w:pStyle w:val="af"/>
        <w:ind w:left="0" w:firstLine="0"/>
        <w:rPr>
          <w:color w:val="000000" w:themeColor="text1"/>
        </w:rPr>
      </w:pPr>
    </w:p>
    <w:p w14:paraId="414928D4" w14:textId="77777777" w:rsidR="004F70C4" w:rsidRPr="001C1925" w:rsidRDefault="004F70C4" w:rsidP="004F70C4">
      <w:pPr>
        <w:pStyle w:val="a0"/>
        <w:ind w:firstLine="709"/>
        <w:jc w:val="both"/>
        <w:rPr>
          <w:rFonts w:cs="Times New Roman"/>
          <w:color w:val="000000" w:themeColor="text1"/>
          <w:lang w:eastAsia="ru-RU"/>
        </w:rPr>
      </w:pPr>
      <w:r w:rsidRPr="001C1925">
        <w:rPr>
          <w:rFonts w:cs="Times New Roman"/>
          <w:color w:val="000000" w:themeColor="text1"/>
          <w:lang w:eastAsia="ru-RU"/>
        </w:rPr>
        <w:t>На территории муниципального образования не зафиксированы факты нарушения антимонопольного законодательства (выданных предупреждений, предписаний), а также отсутствуют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w:t>
      </w:r>
      <w:proofErr w:type="gramStart"/>
      <w:r w:rsidRPr="001C1925">
        <w:rPr>
          <w:rFonts w:cs="Times New Roman"/>
          <w:color w:val="000000" w:themeColor="text1"/>
          <w:lang w:eastAsia="ru-RU"/>
        </w:rPr>
        <w:t>ии о е</w:t>
      </w:r>
      <w:proofErr w:type="gramEnd"/>
      <w:r w:rsidRPr="001C1925">
        <w:rPr>
          <w:rFonts w:cs="Times New Roman"/>
          <w:color w:val="000000" w:themeColor="text1"/>
          <w:lang w:eastAsia="ru-RU"/>
        </w:rPr>
        <w:t>стественных монополиях.</w:t>
      </w:r>
    </w:p>
    <w:p w14:paraId="2EB01493" w14:textId="77777777" w:rsidR="00966FED" w:rsidRPr="001C1925" w:rsidRDefault="00966FED">
      <w:pPr>
        <w:rPr>
          <w:rFonts w:cs="Times New Roman"/>
          <w:color w:val="000000" w:themeColor="text1"/>
        </w:rPr>
        <w:sectPr w:rsidR="00966FED" w:rsidRPr="001C1925" w:rsidSect="004F70C4">
          <w:pgSz w:w="16838" w:h="11906" w:orient="landscape"/>
          <w:pgMar w:top="1134" w:right="850" w:bottom="1134" w:left="1701" w:header="708" w:footer="708" w:gutter="0"/>
          <w:cols w:space="708"/>
          <w:docGrid w:linePitch="360"/>
        </w:sectPr>
      </w:pPr>
    </w:p>
    <w:p w14:paraId="341210C9" w14:textId="77777777" w:rsidR="004F70C4" w:rsidRPr="001C1925" w:rsidRDefault="00187A71" w:rsidP="004F70C4">
      <w:pPr>
        <w:pStyle w:val="1"/>
        <w:spacing w:before="64"/>
        <w:ind w:left="0" w:firstLine="0"/>
        <w:jc w:val="both"/>
        <w:rPr>
          <w:rFonts w:eastAsia="Times New Roman"/>
          <w:color w:val="000000" w:themeColor="text1"/>
          <w:sz w:val="28"/>
          <w:szCs w:val="28"/>
        </w:rPr>
      </w:pPr>
      <w:hyperlink w:anchor="bookmark83" w:history="1">
        <w:bookmarkStart w:id="215" w:name="_Toc232166330"/>
        <w:r w:rsidR="004F70C4" w:rsidRPr="001C1925">
          <w:rPr>
            <w:rFonts w:eastAsia="Times New Roman"/>
            <w:color w:val="000000" w:themeColor="text1"/>
            <w:sz w:val="28"/>
            <w:szCs w:val="28"/>
          </w:rPr>
          <w:t>РАЗДЕЛ 15. ЦЕНОВЫЕ (ТАРИФНЫЕ) ПОСЛЕДСТВИЯ</w:t>
        </w:r>
        <w:bookmarkEnd w:id="215"/>
      </w:hyperlink>
    </w:p>
    <w:p w14:paraId="341AD081" w14:textId="77777777" w:rsidR="004F70C4" w:rsidRPr="001C1925" w:rsidRDefault="004F70C4" w:rsidP="004F70C4">
      <w:pPr>
        <w:jc w:val="both"/>
        <w:rPr>
          <w:rFonts w:cs="Times New Roman"/>
          <w:color w:val="000000" w:themeColor="text1"/>
        </w:rPr>
      </w:pPr>
    </w:p>
    <w:p w14:paraId="03BDA468" w14:textId="77777777" w:rsidR="004F70C4" w:rsidRPr="001C1925" w:rsidRDefault="00187A71" w:rsidP="004F70C4">
      <w:pPr>
        <w:pStyle w:val="2"/>
        <w:spacing w:before="69"/>
        <w:ind w:left="0" w:firstLine="0"/>
        <w:rPr>
          <w:rFonts w:eastAsia="Times New Roman"/>
          <w:color w:val="000000" w:themeColor="text1"/>
          <w:sz w:val="24"/>
          <w:szCs w:val="24"/>
        </w:rPr>
      </w:pPr>
      <w:hyperlink r:id="rId46" w:anchor="bookmark133" w:history="1">
        <w:bookmarkStart w:id="216" w:name="_Toc232166331"/>
        <w:r w:rsidR="004F70C4" w:rsidRPr="001C1925">
          <w:rPr>
            <w:rFonts w:eastAsia="Times New Roman"/>
            <w:color w:val="000000" w:themeColor="text1"/>
            <w:sz w:val="24"/>
            <w:szCs w:val="24"/>
          </w:rPr>
          <w:t>Часть 1. Тарифно-балансовые расчетные модели теплоснабжения потребителей по каждой системе теплоснабжения</w:t>
        </w:r>
        <w:bookmarkEnd w:id="216"/>
      </w:hyperlink>
    </w:p>
    <w:p w14:paraId="1D58DE75" w14:textId="77777777" w:rsidR="004F70C4" w:rsidRPr="001C1925" w:rsidRDefault="004F70C4" w:rsidP="004F70C4">
      <w:pPr>
        <w:spacing w:line="244" w:lineRule="auto"/>
        <w:rPr>
          <w:rFonts w:eastAsia="Times New Roman" w:cs="Times New Roman"/>
          <w:color w:val="000000" w:themeColor="text1"/>
          <w:szCs w:val="24"/>
          <w:lang w:eastAsia="ru-RU"/>
        </w:rPr>
      </w:pPr>
    </w:p>
    <w:p w14:paraId="755AFC94" w14:textId="77777777" w:rsidR="004F70C4" w:rsidRPr="001C1925" w:rsidRDefault="004F70C4" w:rsidP="004F70C4">
      <w:pPr>
        <w:ind w:firstLine="567"/>
        <w:jc w:val="both"/>
        <w:rPr>
          <w:rFonts w:cs="Times New Roman"/>
          <w:color w:val="000000" w:themeColor="text1"/>
          <w:lang w:eastAsia="ru-RU"/>
        </w:rPr>
      </w:pPr>
      <w:r w:rsidRPr="001C1925">
        <w:rPr>
          <w:rFonts w:eastAsia="Times New Roman" w:cs="Times New Roman"/>
          <w:color w:val="000000" w:themeColor="text1"/>
          <w:szCs w:val="24"/>
          <w:lang w:eastAsia="ru-RU"/>
        </w:rPr>
        <w:t>Тарифно-балансовые расчетные модели теплоснабжения потребителей выполнены с учетом реализации мероприятий настоящей Схемы. Результаты расчет представлены в таблице 15.1.1.</w:t>
      </w:r>
    </w:p>
    <w:p w14:paraId="3E989DF2" w14:textId="77777777" w:rsidR="004F70C4" w:rsidRPr="001C1925" w:rsidRDefault="004F70C4" w:rsidP="004F70C4">
      <w:pPr>
        <w:rPr>
          <w:rFonts w:cs="Times New Roman"/>
          <w:color w:val="000000" w:themeColor="text1"/>
        </w:rPr>
      </w:pPr>
    </w:p>
    <w:p w14:paraId="7FF02134" w14:textId="77777777" w:rsidR="004F70C4" w:rsidRPr="001C1925" w:rsidRDefault="00187A71" w:rsidP="004F70C4">
      <w:pPr>
        <w:pStyle w:val="2"/>
        <w:spacing w:before="69"/>
        <w:ind w:left="0" w:firstLine="0"/>
        <w:rPr>
          <w:rFonts w:eastAsia="Times New Roman"/>
          <w:color w:val="000000" w:themeColor="text1"/>
          <w:sz w:val="24"/>
          <w:szCs w:val="24"/>
        </w:rPr>
      </w:pPr>
      <w:hyperlink r:id="rId47" w:anchor="bookmark134" w:history="1">
        <w:bookmarkStart w:id="217" w:name="_Toc232166332"/>
        <w:bookmarkStart w:id="218" w:name="_Toc30085170"/>
        <w:bookmarkStart w:id="219" w:name="_Toc32845493"/>
        <w:r w:rsidR="004F70C4" w:rsidRPr="001C1925">
          <w:rPr>
            <w:rFonts w:eastAsia="Times New Roman"/>
            <w:color w:val="000000" w:themeColor="text1"/>
            <w:sz w:val="24"/>
            <w:szCs w:val="24"/>
          </w:rPr>
          <w:t>Часть 2. Тарифно-балансовые расчетные модели теплоснабжения потребителей по каждой единой теплоснабжающей организации</w:t>
        </w:r>
        <w:bookmarkEnd w:id="217"/>
      </w:hyperlink>
      <w:bookmarkEnd w:id="218"/>
      <w:bookmarkEnd w:id="219"/>
      <w:r w:rsidR="004F70C4" w:rsidRPr="001C1925">
        <w:rPr>
          <w:rFonts w:eastAsia="Times New Roman"/>
          <w:color w:val="000000" w:themeColor="text1"/>
          <w:sz w:val="24"/>
          <w:szCs w:val="24"/>
        </w:rPr>
        <w:t xml:space="preserve"> </w:t>
      </w:r>
    </w:p>
    <w:p w14:paraId="3A36D55B" w14:textId="77777777" w:rsidR="004F70C4" w:rsidRPr="001C1925" w:rsidRDefault="004F70C4" w:rsidP="004F70C4">
      <w:pPr>
        <w:ind w:left="827"/>
        <w:rPr>
          <w:rFonts w:eastAsia="Times New Roman" w:cs="Times New Roman"/>
          <w:color w:val="000000" w:themeColor="text1"/>
          <w:spacing w:val="-16"/>
        </w:rPr>
      </w:pPr>
    </w:p>
    <w:p w14:paraId="64A3DB7F" w14:textId="77777777" w:rsidR="004F70C4" w:rsidRPr="001C1925" w:rsidRDefault="004F70C4" w:rsidP="004F70C4">
      <w:pPr>
        <w:ind w:firstLine="567"/>
        <w:rPr>
          <w:rFonts w:eastAsia="Times New Roman" w:cs="Times New Roman"/>
          <w:color w:val="000000" w:themeColor="text1"/>
          <w:sz w:val="22"/>
        </w:rPr>
      </w:pPr>
      <w:proofErr w:type="gramStart"/>
      <w:r w:rsidRPr="001C1925">
        <w:rPr>
          <w:rFonts w:eastAsia="Times New Roman" w:cs="Times New Roman"/>
          <w:color w:val="000000" w:themeColor="text1"/>
          <w:spacing w:val="-16"/>
        </w:rPr>
        <w:t>П</w:t>
      </w:r>
      <w:r w:rsidRPr="001C1925">
        <w:rPr>
          <w:rFonts w:eastAsia="Times New Roman" w:cs="Times New Roman"/>
          <w:color w:val="000000" w:themeColor="text1"/>
          <w:spacing w:val="4"/>
        </w:rPr>
        <w:t>р</w:t>
      </w:r>
      <w:r w:rsidRPr="001C1925">
        <w:rPr>
          <w:rFonts w:eastAsia="Times New Roman" w:cs="Times New Roman"/>
          <w:color w:val="000000" w:themeColor="text1"/>
          <w:spacing w:val="-2"/>
        </w:rPr>
        <w:t>е</w:t>
      </w:r>
      <w:r w:rsidRPr="001C1925">
        <w:rPr>
          <w:rFonts w:eastAsia="Times New Roman" w:cs="Times New Roman"/>
          <w:color w:val="000000" w:themeColor="text1"/>
          <w:spacing w:val="2"/>
        </w:rPr>
        <w:t>д</w:t>
      </w:r>
      <w:r w:rsidRPr="001C1925">
        <w:rPr>
          <w:rFonts w:eastAsia="Times New Roman" w:cs="Times New Roman"/>
          <w:color w:val="000000" w:themeColor="text1"/>
          <w:spacing w:val="-2"/>
        </w:rPr>
        <w:t>с</w:t>
      </w:r>
      <w:r w:rsidRPr="001C1925">
        <w:rPr>
          <w:rFonts w:eastAsia="Times New Roman" w:cs="Times New Roman"/>
          <w:color w:val="000000" w:themeColor="text1"/>
        </w:rPr>
        <w:t>т</w:t>
      </w:r>
      <w:r w:rsidRPr="001C1925">
        <w:rPr>
          <w:rFonts w:eastAsia="Times New Roman" w:cs="Times New Roman"/>
          <w:color w:val="000000" w:themeColor="text1"/>
          <w:spacing w:val="-3"/>
        </w:rPr>
        <w:t>а</w:t>
      </w:r>
      <w:r w:rsidRPr="001C1925">
        <w:rPr>
          <w:rFonts w:eastAsia="Times New Roman" w:cs="Times New Roman"/>
          <w:color w:val="000000" w:themeColor="text1"/>
          <w:spacing w:val="1"/>
        </w:rPr>
        <w:t>в</w:t>
      </w:r>
      <w:r w:rsidRPr="001C1925">
        <w:rPr>
          <w:rFonts w:eastAsia="Times New Roman" w:cs="Times New Roman"/>
          <w:color w:val="000000" w:themeColor="text1"/>
          <w:spacing w:val="4"/>
        </w:rPr>
        <w:t>л</w:t>
      </w:r>
      <w:r w:rsidRPr="001C1925">
        <w:rPr>
          <w:rFonts w:eastAsia="Times New Roman" w:cs="Times New Roman"/>
          <w:color w:val="000000" w:themeColor="text1"/>
          <w:spacing w:val="-2"/>
        </w:rPr>
        <w:t>е</w:t>
      </w:r>
      <w:r w:rsidRPr="001C1925">
        <w:rPr>
          <w:rFonts w:eastAsia="Times New Roman" w:cs="Times New Roman"/>
          <w:color w:val="000000" w:themeColor="text1"/>
          <w:spacing w:val="-3"/>
        </w:rPr>
        <w:t>н</w:t>
      </w:r>
      <w:r w:rsidRPr="001C1925">
        <w:rPr>
          <w:rFonts w:eastAsia="Times New Roman" w:cs="Times New Roman"/>
          <w:color w:val="000000" w:themeColor="text1"/>
        </w:rPr>
        <w:t>ы</w:t>
      </w:r>
      <w:proofErr w:type="gramEnd"/>
      <w:r w:rsidRPr="001C1925">
        <w:rPr>
          <w:rFonts w:eastAsia="Times New Roman" w:cs="Times New Roman"/>
          <w:color w:val="000000" w:themeColor="text1"/>
          <w:spacing w:val="-2"/>
        </w:rPr>
        <w:t xml:space="preserve"> </w:t>
      </w:r>
      <w:r w:rsidRPr="001C1925">
        <w:rPr>
          <w:rFonts w:eastAsia="Times New Roman" w:cs="Times New Roman"/>
          <w:color w:val="000000" w:themeColor="text1"/>
        </w:rPr>
        <w:t>в</w:t>
      </w:r>
      <w:r w:rsidRPr="001C1925">
        <w:rPr>
          <w:rFonts w:eastAsia="Times New Roman" w:cs="Times New Roman"/>
          <w:color w:val="000000" w:themeColor="text1"/>
          <w:spacing w:val="3"/>
        </w:rPr>
        <w:t xml:space="preserve"> </w:t>
      </w:r>
      <w:r w:rsidRPr="001C1925">
        <w:rPr>
          <w:rFonts w:eastAsia="Times New Roman" w:cs="Times New Roman"/>
          <w:color w:val="000000" w:themeColor="text1"/>
        </w:rPr>
        <w:t>т</w:t>
      </w:r>
      <w:r w:rsidRPr="001C1925">
        <w:rPr>
          <w:rFonts w:eastAsia="Times New Roman" w:cs="Times New Roman"/>
          <w:color w:val="000000" w:themeColor="text1"/>
          <w:spacing w:val="-3"/>
        </w:rPr>
        <w:t>а</w:t>
      </w:r>
      <w:r w:rsidRPr="001C1925">
        <w:rPr>
          <w:rFonts w:eastAsia="Times New Roman" w:cs="Times New Roman"/>
          <w:color w:val="000000" w:themeColor="text1"/>
          <w:spacing w:val="2"/>
        </w:rPr>
        <w:t>б</w:t>
      </w:r>
      <w:r w:rsidRPr="001C1925">
        <w:rPr>
          <w:rFonts w:eastAsia="Times New Roman" w:cs="Times New Roman"/>
          <w:color w:val="000000" w:themeColor="text1"/>
          <w:spacing w:val="-5"/>
        </w:rPr>
        <w:t>л</w:t>
      </w:r>
      <w:r w:rsidRPr="001C1925">
        <w:rPr>
          <w:rFonts w:eastAsia="Times New Roman" w:cs="Times New Roman"/>
          <w:color w:val="000000" w:themeColor="text1"/>
          <w:spacing w:val="-3"/>
        </w:rPr>
        <w:t>и</w:t>
      </w:r>
      <w:r w:rsidRPr="001C1925">
        <w:rPr>
          <w:rFonts w:eastAsia="Times New Roman" w:cs="Times New Roman"/>
          <w:color w:val="000000" w:themeColor="text1"/>
          <w:spacing w:val="6"/>
        </w:rPr>
        <w:t>ц</w:t>
      </w:r>
      <w:r w:rsidRPr="001C1925">
        <w:rPr>
          <w:rFonts w:eastAsia="Times New Roman" w:cs="Times New Roman"/>
          <w:color w:val="000000" w:themeColor="text1"/>
          <w:spacing w:val="-2"/>
        </w:rPr>
        <w:t>е 15.1.1</w:t>
      </w:r>
      <w:r w:rsidRPr="001C1925">
        <w:rPr>
          <w:rFonts w:eastAsia="Times New Roman" w:cs="Times New Roman"/>
          <w:color w:val="000000" w:themeColor="text1"/>
        </w:rPr>
        <w:t>.</w:t>
      </w:r>
    </w:p>
    <w:p w14:paraId="7D28965D" w14:textId="77777777" w:rsidR="004F70C4" w:rsidRPr="001C1925" w:rsidRDefault="004F70C4" w:rsidP="004F70C4">
      <w:pPr>
        <w:rPr>
          <w:rFonts w:cs="Times New Roman"/>
          <w:color w:val="000000" w:themeColor="text1"/>
        </w:rPr>
      </w:pPr>
    </w:p>
    <w:p w14:paraId="191D57F6" w14:textId="77777777" w:rsidR="004F70C4" w:rsidRPr="001C1925" w:rsidRDefault="00187A71" w:rsidP="004F70C4">
      <w:pPr>
        <w:pStyle w:val="2"/>
        <w:spacing w:before="69"/>
        <w:ind w:left="0" w:firstLine="0"/>
        <w:rPr>
          <w:rFonts w:eastAsia="Times New Roman"/>
          <w:color w:val="000000" w:themeColor="text1"/>
          <w:sz w:val="24"/>
          <w:szCs w:val="24"/>
        </w:rPr>
      </w:pPr>
      <w:hyperlink r:id="rId48" w:anchor="bookmark135" w:history="1">
        <w:bookmarkStart w:id="220" w:name="_Toc232166333"/>
        <w:bookmarkStart w:id="221" w:name="_Toc30085171"/>
        <w:bookmarkStart w:id="222" w:name="_Toc32845494"/>
        <w:r w:rsidR="004F70C4" w:rsidRPr="001C1925">
          <w:rPr>
            <w:rFonts w:eastAsia="Times New Roman"/>
            <w:color w:val="000000" w:themeColor="text1"/>
            <w:sz w:val="24"/>
            <w:szCs w:val="24"/>
          </w:rPr>
          <w:t xml:space="preserve">Часть 3. Результаты оценки ценовых (тарифных) последствий реализации проектов схемы </w:t>
        </w:r>
        <w:proofErr w:type="gramStart"/>
        <w:r w:rsidR="004F70C4" w:rsidRPr="001C1925">
          <w:rPr>
            <w:rFonts w:eastAsia="Times New Roman"/>
            <w:color w:val="000000" w:themeColor="text1"/>
            <w:sz w:val="24"/>
            <w:szCs w:val="24"/>
          </w:rPr>
          <w:t>теплоснабжения</w:t>
        </w:r>
        <w:proofErr w:type="gramEnd"/>
        <w:r w:rsidR="004F70C4" w:rsidRPr="001C1925">
          <w:rPr>
            <w:rFonts w:eastAsia="Times New Roman"/>
            <w:color w:val="000000" w:themeColor="text1"/>
            <w:sz w:val="24"/>
            <w:szCs w:val="24"/>
          </w:rPr>
          <w:t xml:space="preserve"> на основании разработанных тарифно-балансовых моделей</w:t>
        </w:r>
        <w:bookmarkEnd w:id="220"/>
      </w:hyperlink>
      <w:bookmarkEnd w:id="221"/>
      <w:bookmarkEnd w:id="222"/>
    </w:p>
    <w:p w14:paraId="15C43AAE" w14:textId="77777777" w:rsidR="004F70C4" w:rsidRPr="001C1925" w:rsidRDefault="004F70C4" w:rsidP="004F70C4">
      <w:pPr>
        <w:ind w:left="827"/>
        <w:rPr>
          <w:rFonts w:eastAsia="Times New Roman" w:cs="Times New Roman"/>
          <w:color w:val="000000" w:themeColor="text1"/>
          <w:spacing w:val="-16"/>
        </w:rPr>
      </w:pPr>
    </w:p>
    <w:p w14:paraId="240BF589" w14:textId="77777777" w:rsidR="004F70C4" w:rsidRPr="001C1925" w:rsidRDefault="004F70C4" w:rsidP="004F70C4">
      <w:pPr>
        <w:ind w:firstLine="567"/>
        <w:rPr>
          <w:rFonts w:eastAsia="Times New Roman" w:cs="Times New Roman"/>
          <w:color w:val="000000" w:themeColor="text1"/>
        </w:rPr>
      </w:pPr>
      <w:proofErr w:type="gramStart"/>
      <w:r w:rsidRPr="001C1925">
        <w:rPr>
          <w:rFonts w:eastAsia="Times New Roman" w:cs="Times New Roman"/>
          <w:color w:val="000000" w:themeColor="text1"/>
          <w:spacing w:val="-16"/>
        </w:rPr>
        <w:t>П</w:t>
      </w:r>
      <w:r w:rsidRPr="001C1925">
        <w:rPr>
          <w:rFonts w:eastAsia="Times New Roman" w:cs="Times New Roman"/>
          <w:color w:val="000000" w:themeColor="text1"/>
          <w:spacing w:val="4"/>
        </w:rPr>
        <w:t>р</w:t>
      </w:r>
      <w:r w:rsidRPr="001C1925">
        <w:rPr>
          <w:rFonts w:eastAsia="Times New Roman" w:cs="Times New Roman"/>
          <w:color w:val="000000" w:themeColor="text1"/>
          <w:spacing w:val="-2"/>
        </w:rPr>
        <w:t>е</w:t>
      </w:r>
      <w:r w:rsidRPr="001C1925">
        <w:rPr>
          <w:rFonts w:eastAsia="Times New Roman" w:cs="Times New Roman"/>
          <w:color w:val="000000" w:themeColor="text1"/>
          <w:spacing w:val="2"/>
        </w:rPr>
        <w:t>д</w:t>
      </w:r>
      <w:r w:rsidRPr="001C1925">
        <w:rPr>
          <w:rFonts w:eastAsia="Times New Roman" w:cs="Times New Roman"/>
          <w:color w:val="000000" w:themeColor="text1"/>
          <w:spacing w:val="-2"/>
        </w:rPr>
        <w:t>с</w:t>
      </w:r>
      <w:r w:rsidRPr="001C1925">
        <w:rPr>
          <w:rFonts w:eastAsia="Times New Roman" w:cs="Times New Roman"/>
          <w:color w:val="000000" w:themeColor="text1"/>
        </w:rPr>
        <w:t>т</w:t>
      </w:r>
      <w:r w:rsidRPr="001C1925">
        <w:rPr>
          <w:rFonts w:eastAsia="Times New Roman" w:cs="Times New Roman"/>
          <w:color w:val="000000" w:themeColor="text1"/>
          <w:spacing w:val="-3"/>
        </w:rPr>
        <w:t>а</w:t>
      </w:r>
      <w:r w:rsidRPr="001C1925">
        <w:rPr>
          <w:rFonts w:eastAsia="Times New Roman" w:cs="Times New Roman"/>
          <w:color w:val="000000" w:themeColor="text1"/>
          <w:spacing w:val="1"/>
        </w:rPr>
        <w:t>в</w:t>
      </w:r>
      <w:r w:rsidRPr="001C1925">
        <w:rPr>
          <w:rFonts w:eastAsia="Times New Roman" w:cs="Times New Roman"/>
          <w:color w:val="000000" w:themeColor="text1"/>
          <w:spacing w:val="4"/>
        </w:rPr>
        <w:t>л</w:t>
      </w:r>
      <w:r w:rsidRPr="001C1925">
        <w:rPr>
          <w:rFonts w:eastAsia="Times New Roman" w:cs="Times New Roman"/>
          <w:color w:val="000000" w:themeColor="text1"/>
          <w:spacing w:val="-2"/>
        </w:rPr>
        <w:t>е</w:t>
      </w:r>
      <w:r w:rsidRPr="001C1925">
        <w:rPr>
          <w:rFonts w:eastAsia="Times New Roman" w:cs="Times New Roman"/>
          <w:color w:val="000000" w:themeColor="text1"/>
          <w:spacing w:val="-3"/>
        </w:rPr>
        <w:t>н</w:t>
      </w:r>
      <w:r w:rsidRPr="001C1925">
        <w:rPr>
          <w:rFonts w:eastAsia="Times New Roman" w:cs="Times New Roman"/>
          <w:color w:val="000000" w:themeColor="text1"/>
        </w:rPr>
        <w:t>ы</w:t>
      </w:r>
      <w:proofErr w:type="gramEnd"/>
      <w:r w:rsidRPr="001C1925">
        <w:rPr>
          <w:rFonts w:eastAsia="Times New Roman" w:cs="Times New Roman"/>
          <w:color w:val="000000" w:themeColor="text1"/>
          <w:spacing w:val="-2"/>
        </w:rPr>
        <w:t xml:space="preserve"> </w:t>
      </w:r>
      <w:r w:rsidRPr="001C1925">
        <w:rPr>
          <w:rFonts w:eastAsia="Times New Roman" w:cs="Times New Roman"/>
          <w:color w:val="000000" w:themeColor="text1"/>
        </w:rPr>
        <w:t>в</w:t>
      </w:r>
      <w:r w:rsidRPr="001C1925">
        <w:rPr>
          <w:rFonts w:eastAsia="Times New Roman" w:cs="Times New Roman"/>
          <w:color w:val="000000" w:themeColor="text1"/>
          <w:spacing w:val="3"/>
        </w:rPr>
        <w:t xml:space="preserve"> </w:t>
      </w:r>
      <w:r w:rsidRPr="001C1925">
        <w:rPr>
          <w:rFonts w:eastAsia="Times New Roman" w:cs="Times New Roman"/>
          <w:color w:val="000000" w:themeColor="text1"/>
        </w:rPr>
        <w:t>т</w:t>
      </w:r>
      <w:r w:rsidRPr="001C1925">
        <w:rPr>
          <w:rFonts w:eastAsia="Times New Roman" w:cs="Times New Roman"/>
          <w:color w:val="000000" w:themeColor="text1"/>
          <w:spacing w:val="-3"/>
        </w:rPr>
        <w:t>а</w:t>
      </w:r>
      <w:r w:rsidRPr="001C1925">
        <w:rPr>
          <w:rFonts w:eastAsia="Times New Roman" w:cs="Times New Roman"/>
          <w:color w:val="000000" w:themeColor="text1"/>
          <w:spacing w:val="2"/>
        </w:rPr>
        <w:t>б</w:t>
      </w:r>
      <w:r w:rsidRPr="001C1925">
        <w:rPr>
          <w:rFonts w:eastAsia="Times New Roman" w:cs="Times New Roman"/>
          <w:color w:val="000000" w:themeColor="text1"/>
          <w:spacing w:val="-5"/>
        </w:rPr>
        <w:t>л</w:t>
      </w:r>
      <w:r w:rsidRPr="001C1925">
        <w:rPr>
          <w:rFonts w:eastAsia="Times New Roman" w:cs="Times New Roman"/>
          <w:color w:val="000000" w:themeColor="text1"/>
          <w:spacing w:val="-3"/>
        </w:rPr>
        <w:t>и</w:t>
      </w:r>
      <w:r w:rsidRPr="001C1925">
        <w:rPr>
          <w:rFonts w:eastAsia="Times New Roman" w:cs="Times New Roman"/>
          <w:color w:val="000000" w:themeColor="text1"/>
          <w:spacing w:val="6"/>
        </w:rPr>
        <w:t>ц</w:t>
      </w:r>
      <w:r w:rsidRPr="001C1925">
        <w:rPr>
          <w:rFonts w:eastAsia="Times New Roman" w:cs="Times New Roman"/>
          <w:color w:val="000000" w:themeColor="text1"/>
          <w:spacing w:val="-2"/>
        </w:rPr>
        <w:t>е 15.1.1</w:t>
      </w:r>
      <w:r w:rsidRPr="001C1925">
        <w:rPr>
          <w:rFonts w:eastAsia="Times New Roman" w:cs="Times New Roman"/>
          <w:color w:val="000000" w:themeColor="text1"/>
        </w:rPr>
        <w:t>.</w:t>
      </w:r>
    </w:p>
    <w:bookmarkEnd w:id="199"/>
    <w:p w14:paraId="79D757D1" w14:textId="77777777" w:rsidR="004F70C4" w:rsidRPr="001C1925" w:rsidRDefault="004F70C4" w:rsidP="004F70C4">
      <w:pPr>
        <w:pStyle w:val="af"/>
        <w:ind w:left="0" w:firstLine="0"/>
        <w:rPr>
          <w:color w:val="000000" w:themeColor="text1"/>
        </w:rPr>
      </w:pPr>
    </w:p>
    <w:p w14:paraId="5550DEF7" w14:textId="77777777" w:rsidR="00966FED" w:rsidRPr="001C1925" w:rsidRDefault="00966FED">
      <w:pPr>
        <w:rPr>
          <w:rFonts w:cs="Times New Roman"/>
          <w:color w:val="000000" w:themeColor="text1"/>
        </w:rPr>
        <w:sectPr w:rsidR="00966FED" w:rsidRPr="001C1925" w:rsidSect="004F70C4">
          <w:pgSz w:w="11906" w:h="16838"/>
          <w:pgMar w:top="1134" w:right="850" w:bottom="1134" w:left="1701" w:header="708" w:footer="708" w:gutter="0"/>
          <w:cols w:space="708"/>
          <w:docGrid w:linePitch="360"/>
        </w:sectPr>
      </w:pPr>
    </w:p>
    <w:p w14:paraId="1A869541" w14:textId="77777777" w:rsidR="004F70C4" w:rsidRPr="001C1925" w:rsidRDefault="004F70C4" w:rsidP="004F70C4">
      <w:pPr>
        <w:spacing w:before="400" w:after="200"/>
        <w:rPr>
          <w:rFonts w:cs="Times New Roman"/>
          <w:color w:val="000000" w:themeColor="text1"/>
        </w:rPr>
      </w:pPr>
      <w:r w:rsidRPr="001C1925">
        <w:rPr>
          <w:rFonts w:cs="Times New Roman"/>
          <w:b/>
          <w:color w:val="000000" w:themeColor="text1"/>
        </w:rPr>
        <w:lastRenderedPageBreak/>
        <w:t>Таблица 15.1.1 - Тарифно-балансовые расчетные модели теплоснабжения потребления</w:t>
      </w:r>
    </w:p>
    <w:tbl>
      <w:tblPr>
        <w:tblW w:w="14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4931"/>
        <w:gridCol w:w="1285"/>
        <w:gridCol w:w="1309"/>
        <w:gridCol w:w="1309"/>
        <w:gridCol w:w="1309"/>
        <w:gridCol w:w="1309"/>
        <w:gridCol w:w="1309"/>
        <w:gridCol w:w="1309"/>
      </w:tblGrid>
      <w:tr w:rsidR="001C1925" w:rsidRPr="001C1925" w14:paraId="1D46E41D" w14:textId="77777777" w:rsidTr="00F43D76">
        <w:trPr>
          <w:trHeight w:val="387"/>
          <w:tblHeader/>
          <w:jc w:val="center"/>
        </w:trPr>
        <w:tc>
          <w:tcPr>
            <w:tcW w:w="593" w:type="dxa"/>
            <w:shd w:val="clear" w:color="auto" w:fill="EDEDED" w:themeFill="accent3" w:themeFillTint="33"/>
            <w:vAlign w:val="center"/>
            <w:hideMark/>
          </w:tcPr>
          <w:p w14:paraId="3818AB3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w:t>
            </w:r>
          </w:p>
        </w:tc>
        <w:tc>
          <w:tcPr>
            <w:tcW w:w="4931" w:type="dxa"/>
            <w:shd w:val="clear" w:color="auto" w:fill="EDEDED" w:themeFill="accent3" w:themeFillTint="33"/>
            <w:vAlign w:val="center"/>
            <w:hideMark/>
          </w:tcPr>
          <w:p w14:paraId="256C42B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Наименование показателя</w:t>
            </w:r>
          </w:p>
        </w:tc>
        <w:tc>
          <w:tcPr>
            <w:tcW w:w="1285" w:type="dxa"/>
            <w:shd w:val="clear" w:color="auto" w:fill="EDEDED" w:themeFill="accent3" w:themeFillTint="33"/>
            <w:vAlign w:val="center"/>
            <w:hideMark/>
          </w:tcPr>
          <w:p w14:paraId="4547CD4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Размерность</w:t>
            </w:r>
          </w:p>
        </w:tc>
        <w:tc>
          <w:tcPr>
            <w:tcW w:w="1309" w:type="dxa"/>
            <w:shd w:val="clear" w:color="auto" w:fill="EDEDED" w:themeFill="accent3" w:themeFillTint="33"/>
            <w:vAlign w:val="center"/>
            <w:hideMark/>
          </w:tcPr>
          <w:p w14:paraId="6E9C01F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2026</w:t>
            </w:r>
          </w:p>
        </w:tc>
        <w:tc>
          <w:tcPr>
            <w:tcW w:w="1309" w:type="dxa"/>
            <w:shd w:val="clear" w:color="auto" w:fill="EDEDED" w:themeFill="accent3" w:themeFillTint="33"/>
            <w:vAlign w:val="center"/>
          </w:tcPr>
          <w:p w14:paraId="7204A91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2027</w:t>
            </w:r>
          </w:p>
        </w:tc>
        <w:tc>
          <w:tcPr>
            <w:tcW w:w="1309" w:type="dxa"/>
            <w:shd w:val="clear" w:color="auto" w:fill="EDEDED" w:themeFill="accent3" w:themeFillTint="33"/>
            <w:vAlign w:val="center"/>
          </w:tcPr>
          <w:p w14:paraId="37D7A61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2028</w:t>
            </w:r>
          </w:p>
        </w:tc>
        <w:tc>
          <w:tcPr>
            <w:tcW w:w="1309" w:type="dxa"/>
            <w:shd w:val="clear" w:color="auto" w:fill="EDEDED" w:themeFill="accent3" w:themeFillTint="33"/>
            <w:vAlign w:val="center"/>
          </w:tcPr>
          <w:p w14:paraId="670C300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2029</w:t>
            </w:r>
          </w:p>
        </w:tc>
        <w:tc>
          <w:tcPr>
            <w:tcW w:w="1309" w:type="dxa"/>
            <w:shd w:val="clear" w:color="auto" w:fill="EDEDED" w:themeFill="accent3" w:themeFillTint="33"/>
            <w:vAlign w:val="center"/>
          </w:tcPr>
          <w:p w14:paraId="599C3F2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2030</w:t>
            </w:r>
          </w:p>
        </w:tc>
        <w:tc>
          <w:tcPr>
            <w:tcW w:w="1309" w:type="dxa"/>
            <w:shd w:val="clear" w:color="auto" w:fill="EDEDED" w:themeFill="accent3" w:themeFillTint="33"/>
            <w:vAlign w:val="center"/>
          </w:tcPr>
          <w:p w14:paraId="5A30CD7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2031</w:t>
            </w:r>
          </w:p>
        </w:tc>
      </w:tr>
      <w:tr w:rsidR="001C1925" w:rsidRPr="001C1925" w14:paraId="1DE5E18B" w14:textId="77777777" w:rsidTr="00F43D76">
        <w:trPr>
          <w:trHeight w:val="510"/>
          <w:jc w:val="center"/>
        </w:trPr>
        <w:tc>
          <w:tcPr>
            <w:tcW w:w="593" w:type="dxa"/>
            <w:shd w:val="clear" w:color="000000" w:fill="FFFFFF"/>
            <w:vAlign w:val="center"/>
            <w:hideMark/>
          </w:tcPr>
          <w:p w14:paraId="43A9E182" w14:textId="77777777" w:rsidR="003F5B6F" w:rsidRPr="001C1925" w:rsidRDefault="003F5B6F" w:rsidP="00F43D76">
            <w:pPr>
              <w:jc w:val="cente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1</w:t>
            </w:r>
          </w:p>
        </w:tc>
        <w:tc>
          <w:tcPr>
            <w:tcW w:w="4931" w:type="dxa"/>
            <w:shd w:val="clear" w:color="000000" w:fill="FFFFFF"/>
            <w:vAlign w:val="center"/>
            <w:hideMark/>
          </w:tcPr>
          <w:p w14:paraId="673D222C" w14:textId="77777777" w:rsidR="003F5B6F" w:rsidRPr="001C1925" w:rsidRDefault="003F5B6F" w:rsidP="00F43D76">
            <w:pP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Операционные (подконтрольные) расходы</w:t>
            </w:r>
          </w:p>
        </w:tc>
        <w:tc>
          <w:tcPr>
            <w:tcW w:w="1285" w:type="dxa"/>
            <w:shd w:val="clear" w:color="000000" w:fill="FFFFFF"/>
            <w:vAlign w:val="center"/>
            <w:hideMark/>
          </w:tcPr>
          <w:p w14:paraId="2F54EC0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67F037B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1 286,65</w:t>
            </w:r>
          </w:p>
        </w:tc>
        <w:tc>
          <w:tcPr>
            <w:tcW w:w="1309" w:type="dxa"/>
            <w:shd w:val="clear" w:color="000000" w:fill="FFFFFF"/>
            <w:vAlign w:val="center"/>
          </w:tcPr>
          <w:p w14:paraId="0596398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1 286,65</w:t>
            </w:r>
          </w:p>
        </w:tc>
        <w:tc>
          <w:tcPr>
            <w:tcW w:w="1309" w:type="dxa"/>
            <w:shd w:val="clear" w:color="000000" w:fill="FFFFFF"/>
            <w:vAlign w:val="center"/>
          </w:tcPr>
          <w:p w14:paraId="6F29C5E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1 286,65</w:t>
            </w:r>
          </w:p>
        </w:tc>
        <w:tc>
          <w:tcPr>
            <w:tcW w:w="1309" w:type="dxa"/>
            <w:shd w:val="clear" w:color="000000" w:fill="FFFFFF"/>
            <w:vAlign w:val="center"/>
          </w:tcPr>
          <w:p w14:paraId="309A5BA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1 286,65</w:t>
            </w:r>
          </w:p>
        </w:tc>
        <w:tc>
          <w:tcPr>
            <w:tcW w:w="1309" w:type="dxa"/>
            <w:shd w:val="clear" w:color="000000" w:fill="FFFFFF"/>
            <w:vAlign w:val="center"/>
          </w:tcPr>
          <w:p w14:paraId="2CB9FD3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1 286,65</w:t>
            </w:r>
          </w:p>
        </w:tc>
        <w:tc>
          <w:tcPr>
            <w:tcW w:w="1309" w:type="dxa"/>
            <w:shd w:val="clear" w:color="000000" w:fill="FFFFFF"/>
            <w:vAlign w:val="center"/>
          </w:tcPr>
          <w:p w14:paraId="7633022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1 286,65</w:t>
            </w:r>
          </w:p>
        </w:tc>
      </w:tr>
      <w:tr w:rsidR="001C1925" w:rsidRPr="001C1925" w14:paraId="318119DE" w14:textId="77777777" w:rsidTr="00F43D76">
        <w:trPr>
          <w:trHeight w:val="510"/>
          <w:jc w:val="center"/>
        </w:trPr>
        <w:tc>
          <w:tcPr>
            <w:tcW w:w="593" w:type="dxa"/>
            <w:shd w:val="clear" w:color="000000" w:fill="FFFFFF"/>
            <w:vAlign w:val="center"/>
            <w:hideMark/>
          </w:tcPr>
          <w:p w14:paraId="170A4978" w14:textId="77777777" w:rsidR="003F5B6F" w:rsidRPr="001C1925" w:rsidRDefault="003F5B6F" w:rsidP="00F43D76">
            <w:pPr>
              <w:jc w:val="cente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2</w:t>
            </w:r>
          </w:p>
        </w:tc>
        <w:tc>
          <w:tcPr>
            <w:tcW w:w="4931" w:type="dxa"/>
            <w:shd w:val="clear" w:color="000000" w:fill="FFFFFF"/>
            <w:vAlign w:val="center"/>
            <w:hideMark/>
          </w:tcPr>
          <w:p w14:paraId="00B14E60" w14:textId="77777777" w:rsidR="003F5B6F" w:rsidRPr="001C1925" w:rsidRDefault="003F5B6F" w:rsidP="00F43D76">
            <w:pP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Неподконтрольные расходы, в том числе:</w:t>
            </w:r>
          </w:p>
        </w:tc>
        <w:tc>
          <w:tcPr>
            <w:tcW w:w="1285" w:type="dxa"/>
            <w:shd w:val="clear" w:color="000000" w:fill="FFFFFF"/>
            <w:vAlign w:val="center"/>
            <w:hideMark/>
          </w:tcPr>
          <w:p w14:paraId="2D185AD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1A60E8A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349,01</w:t>
            </w:r>
          </w:p>
        </w:tc>
        <w:tc>
          <w:tcPr>
            <w:tcW w:w="1309" w:type="dxa"/>
            <w:shd w:val="clear" w:color="000000" w:fill="FFFFFF"/>
            <w:vAlign w:val="center"/>
          </w:tcPr>
          <w:p w14:paraId="12C952A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349,01</w:t>
            </w:r>
          </w:p>
        </w:tc>
        <w:tc>
          <w:tcPr>
            <w:tcW w:w="1309" w:type="dxa"/>
            <w:shd w:val="clear" w:color="000000" w:fill="FFFFFF"/>
            <w:vAlign w:val="center"/>
          </w:tcPr>
          <w:p w14:paraId="5073960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349,01</w:t>
            </w:r>
          </w:p>
        </w:tc>
        <w:tc>
          <w:tcPr>
            <w:tcW w:w="1309" w:type="dxa"/>
            <w:shd w:val="clear" w:color="000000" w:fill="FFFFFF"/>
            <w:vAlign w:val="center"/>
          </w:tcPr>
          <w:p w14:paraId="7D509C0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349,01</w:t>
            </w:r>
          </w:p>
        </w:tc>
        <w:tc>
          <w:tcPr>
            <w:tcW w:w="1309" w:type="dxa"/>
            <w:shd w:val="clear" w:color="000000" w:fill="FFFFFF"/>
            <w:vAlign w:val="center"/>
          </w:tcPr>
          <w:p w14:paraId="187F4B6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349,01</w:t>
            </w:r>
          </w:p>
        </w:tc>
        <w:tc>
          <w:tcPr>
            <w:tcW w:w="1309" w:type="dxa"/>
            <w:shd w:val="clear" w:color="000000" w:fill="FFFFFF"/>
            <w:vAlign w:val="center"/>
          </w:tcPr>
          <w:p w14:paraId="667BABF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349,01</w:t>
            </w:r>
          </w:p>
        </w:tc>
      </w:tr>
      <w:tr w:rsidR="001C1925" w:rsidRPr="001C1925" w14:paraId="4E666A1F" w14:textId="77777777" w:rsidTr="00F43D76">
        <w:trPr>
          <w:trHeight w:val="1020"/>
          <w:jc w:val="center"/>
        </w:trPr>
        <w:tc>
          <w:tcPr>
            <w:tcW w:w="593" w:type="dxa"/>
            <w:shd w:val="clear" w:color="000000" w:fill="FFFFFF"/>
            <w:vAlign w:val="center"/>
            <w:hideMark/>
          </w:tcPr>
          <w:p w14:paraId="40CA2C2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2.1</w:t>
            </w:r>
          </w:p>
        </w:tc>
        <w:tc>
          <w:tcPr>
            <w:tcW w:w="4931" w:type="dxa"/>
            <w:shd w:val="clear" w:color="000000" w:fill="FFFFFF"/>
            <w:vAlign w:val="center"/>
            <w:hideMark/>
          </w:tcPr>
          <w:p w14:paraId="270C60C2"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расходы на оплату услуг, оказываемых организациями, осуществляющими регулируемые виды деятельности</w:t>
            </w:r>
          </w:p>
        </w:tc>
        <w:tc>
          <w:tcPr>
            <w:tcW w:w="1285" w:type="dxa"/>
            <w:shd w:val="clear" w:color="000000" w:fill="FFFFFF"/>
            <w:vAlign w:val="center"/>
            <w:hideMark/>
          </w:tcPr>
          <w:p w14:paraId="20E8B9B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1B2A312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3CAD309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5B2DCEE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0767105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17E9C73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7E8BA5D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r>
      <w:tr w:rsidR="001C1925" w:rsidRPr="001C1925" w14:paraId="7227F78C" w14:textId="77777777" w:rsidTr="00F43D76">
        <w:trPr>
          <w:trHeight w:val="1785"/>
          <w:jc w:val="center"/>
        </w:trPr>
        <w:tc>
          <w:tcPr>
            <w:tcW w:w="593" w:type="dxa"/>
            <w:shd w:val="clear" w:color="000000" w:fill="FFFFFF"/>
            <w:vAlign w:val="center"/>
            <w:hideMark/>
          </w:tcPr>
          <w:p w14:paraId="4A01FD8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2.2</w:t>
            </w:r>
          </w:p>
        </w:tc>
        <w:tc>
          <w:tcPr>
            <w:tcW w:w="4931" w:type="dxa"/>
            <w:shd w:val="clear" w:color="000000" w:fill="FFFFFF"/>
            <w:vAlign w:val="center"/>
            <w:hideMark/>
          </w:tcPr>
          <w:p w14:paraId="49671A53"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расходы на уплату налогов, сборов и других обязательных платежей, включая плату за выбросы и сбросы загрязняющих веществ в окружающую среду в пределах установленных нормативов и (или) лимитов, а также расходы на обязательное страхование</w:t>
            </w:r>
          </w:p>
        </w:tc>
        <w:tc>
          <w:tcPr>
            <w:tcW w:w="1285" w:type="dxa"/>
            <w:shd w:val="clear" w:color="000000" w:fill="FFFFFF"/>
            <w:vAlign w:val="center"/>
            <w:hideMark/>
          </w:tcPr>
          <w:p w14:paraId="1369C18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5B32876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15,39</w:t>
            </w:r>
          </w:p>
        </w:tc>
        <w:tc>
          <w:tcPr>
            <w:tcW w:w="1309" w:type="dxa"/>
            <w:shd w:val="clear" w:color="000000" w:fill="FFFFFF"/>
            <w:vAlign w:val="center"/>
          </w:tcPr>
          <w:p w14:paraId="3C80493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15,39</w:t>
            </w:r>
          </w:p>
        </w:tc>
        <w:tc>
          <w:tcPr>
            <w:tcW w:w="1309" w:type="dxa"/>
            <w:shd w:val="clear" w:color="000000" w:fill="FFFFFF"/>
            <w:vAlign w:val="center"/>
          </w:tcPr>
          <w:p w14:paraId="2085869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15,39</w:t>
            </w:r>
          </w:p>
        </w:tc>
        <w:tc>
          <w:tcPr>
            <w:tcW w:w="1309" w:type="dxa"/>
            <w:shd w:val="clear" w:color="000000" w:fill="FFFFFF"/>
            <w:vAlign w:val="center"/>
          </w:tcPr>
          <w:p w14:paraId="3D883C5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15,39</w:t>
            </w:r>
          </w:p>
        </w:tc>
        <w:tc>
          <w:tcPr>
            <w:tcW w:w="1309" w:type="dxa"/>
            <w:shd w:val="clear" w:color="000000" w:fill="FFFFFF"/>
            <w:vAlign w:val="center"/>
          </w:tcPr>
          <w:p w14:paraId="2E80DE3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15,39</w:t>
            </w:r>
          </w:p>
        </w:tc>
        <w:tc>
          <w:tcPr>
            <w:tcW w:w="1309" w:type="dxa"/>
            <w:shd w:val="clear" w:color="000000" w:fill="FFFFFF"/>
            <w:vAlign w:val="center"/>
          </w:tcPr>
          <w:p w14:paraId="20DA4F7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15,39</w:t>
            </w:r>
          </w:p>
        </w:tc>
      </w:tr>
      <w:tr w:rsidR="001C1925" w:rsidRPr="001C1925" w14:paraId="45A1E8CF" w14:textId="77777777" w:rsidTr="00F43D76">
        <w:trPr>
          <w:trHeight w:val="255"/>
          <w:jc w:val="center"/>
        </w:trPr>
        <w:tc>
          <w:tcPr>
            <w:tcW w:w="593" w:type="dxa"/>
            <w:shd w:val="clear" w:color="000000" w:fill="FFFFFF"/>
            <w:vAlign w:val="center"/>
            <w:hideMark/>
          </w:tcPr>
          <w:p w14:paraId="0250BC3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2.3</w:t>
            </w:r>
          </w:p>
        </w:tc>
        <w:tc>
          <w:tcPr>
            <w:tcW w:w="4931" w:type="dxa"/>
            <w:shd w:val="clear" w:color="000000" w:fill="FFFFFF"/>
            <w:vAlign w:val="center"/>
            <w:hideMark/>
          </w:tcPr>
          <w:p w14:paraId="6E510AF4"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концессионная плата</w:t>
            </w:r>
          </w:p>
        </w:tc>
        <w:tc>
          <w:tcPr>
            <w:tcW w:w="1285" w:type="dxa"/>
            <w:shd w:val="clear" w:color="000000" w:fill="FFFFFF"/>
            <w:vAlign w:val="center"/>
            <w:hideMark/>
          </w:tcPr>
          <w:p w14:paraId="361E1A5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3BE57B8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6DC0066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7AC1EDD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7CCE1DE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0A5E2E2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5A1DD5D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r>
      <w:tr w:rsidR="001C1925" w:rsidRPr="001C1925" w14:paraId="61BADEE6" w14:textId="77777777" w:rsidTr="00F43D76">
        <w:trPr>
          <w:trHeight w:val="255"/>
          <w:jc w:val="center"/>
        </w:trPr>
        <w:tc>
          <w:tcPr>
            <w:tcW w:w="593" w:type="dxa"/>
            <w:shd w:val="clear" w:color="000000" w:fill="FFFFFF"/>
            <w:vAlign w:val="center"/>
            <w:hideMark/>
          </w:tcPr>
          <w:p w14:paraId="6F6D142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2.4</w:t>
            </w:r>
          </w:p>
        </w:tc>
        <w:tc>
          <w:tcPr>
            <w:tcW w:w="4931" w:type="dxa"/>
            <w:shd w:val="clear" w:color="000000" w:fill="FFFFFF"/>
            <w:vAlign w:val="center"/>
            <w:hideMark/>
          </w:tcPr>
          <w:p w14:paraId="46AB1CE5"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арендная плата</w:t>
            </w:r>
          </w:p>
        </w:tc>
        <w:tc>
          <w:tcPr>
            <w:tcW w:w="1285" w:type="dxa"/>
            <w:shd w:val="clear" w:color="000000" w:fill="FFFFFF"/>
            <w:vAlign w:val="center"/>
            <w:hideMark/>
          </w:tcPr>
          <w:p w14:paraId="2D80596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2FF39B7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2F9F06A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02CF354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623A800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794EC46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5DD223F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r>
      <w:tr w:rsidR="001C1925" w:rsidRPr="001C1925" w14:paraId="0C260705" w14:textId="77777777" w:rsidTr="00F43D76">
        <w:trPr>
          <w:trHeight w:val="255"/>
          <w:jc w:val="center"/>
        </w:trPr>
        <w:tc>
          <w:tcPr>
            <w:tcW w:w="593" w:type="dxa"/>
            <w:shd w:val="clear" w:color="000000" w:fill="FFFFFF"/>
            <w:vAlign w:val="center"/>
            <w:hideMark/>
          </w:tcPr>
          <w:p w14:paraId="5905F66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2.5</w:t>
            </w:r>
          </w:p>
        </w:tc>
        <w:tc>
          <w:tcPr>
            <w:tcW w:w="4931" w:type="dxa"/>
            <w:shd w:val="clear" w:color="000000" w:fill="FFFFFF"/>
            <w:vAlign w:val="center"/>
            <w:hideMark/>
          </w:tcPr>
          <w:p w14:paraId="54CB510B"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отчисления на социальные нужды</w:t>
            </w:r>
          </w:p>
        </w:tc>
        <w:tc>
          <w:tcPr>
            <w:tcW w:w="1285" w:type="dxa"/>
            <w:shd w:val="clear" w:color="000000" w:fill="FFFFFF"/>
            <w:vAlign w:val="center"/>
            <w:hideMark/>
          </w:tcPr>
          <w:p w14:paraId="16F0FB9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35F0E5F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333,63</w:t>
            </w:r>
          </w:p>
        </w:tc>
        <w:tc>
          <w:tcPr>
            <w:tcW w:w="1309" w:type="dxa"/>
            <w:shd w:val="clear" w:color="000000" w:fill="FFFFFF"/>
            <w:vAlign w:val="center"/>
          </w:tcPr>
          <w:p w14:paraId="75B1FB5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333,63</w:t>
            </w:r>
          </w:p>
        </w:tc>
        <w:tc>
          <w:tcPr>
            <w:tcW w:w="1309" w:type="dxa"/>
            <w:shd w:val="clear" w:color="000000" w:fill="FFFFFF"/>
            <w:vAlign w:val="center"/>
          </w:tcPr>
          <w:p w14:paraId="4804C3B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333,63</w:t>
            </w:r>
          </w:p>
        </w:tc>
        <w:tc>
          <w:tcPr>
            <w:tcW w:w="1309" w:type="dxa"/>
            <w:shd w:val="clear" w:color="000000" w:fill="FFFFFF"/>
            <w:vAlign w:val="center"/>
          </w:tcPr>
          <w:p w14:paraId="79D57F2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333,63</w:t>
            </w:r>
          </w:p>
        </w:tc>
        <w:tc>
          <w:tcPr>
            <w:tcW w:w="1309" w:type="dxa"/>
            <w:shd w:val="clear" w:color="000000" w:fill="FFFFFF"/>
            <w:vAlign w:val="center"/>
          </w:tcPr>
          <w:p w14:paraId="0E7CBB9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333,63</w:t>
            </w:r>
          </w:p>
        </w:tc>
        <w:tc>
          <w:tcPr>
            <w:tcW w:w="1309" w:type="dxa"/>
            <w:shd w:val="clear" w:color="000000" w:fill="FFFFFF"/>
            <w:vAlign w:val="center"/>
          </w:tcPr>
          <w:p w14:paraId="6234517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333,63</w:t>
            </w:r>
          </w:p>
        </w:tc>
      </w:tr>
      <w:tr w:rsidR="001C1925" w:rsidRPr="001C1925" w14:paraId="063D3193" w14:textId="77777777" w:rsidTr="00F43D76">
        <w:trPr>
          <w:trHeight w:val="510"/>
          <w:jc w:val="center"/>
        </w:trPr>
        <w:tc>
          <w:tcPr>
            <w:tcW w:w="593" w:type="dxa"/>
            <w:shd w:val="clear" w:color="000000" w:fill="FFFFFF"/>
            <w:vAlign w:val="center"/>
            <w:hideMark/>
          </w:tcPr>
          <w:p w14:paraId="29E7F48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2.6</w:t>
            </w:r>
          </w:p>
        </w:tc>
        <w:tc>
          <w:tcPr>
            <w:tcW w:w="4931" w:type="dxa"/>
            <w:shd w:val="clear" w:color="000000" w:fill="FFFFFF"/>
            <w:vAlign w:val="center"/>
            <w:hideMark/>
          </w:tcPr>
          <w:p w14:paraId="429DA5BB"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амортизация основных средств и нематериальных активов</w:t>
            </w:r>
          </w:p>
        </w:tc>
        <w:tc>
          <w:tcPr>
            <w:tcW w:w="1285" w:type="dxa"/>
            <w:shd w:val="clear" w:color="000000" w:fill="FFFFFF"/>
            <w:vAlign w:val="center"/>
            <w:hideMark/>
          </w:tcPr>
          <w:p w14:paraId="34EBCEF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557010B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473DB8F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25ED7A9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2285397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6BFB5E8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256747E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r>
      <w:tr w:rsidR="001C1925" w:rsidRPr="001C1925" w14:paraId="547CDAF0" w14:textId="77777777" w:rsidTr="00F43D76">
        <w:trPr>
          <w:trHeight w:val="255"/>
          <w:jc w:val="center"/>
        </w:trPr>
        <w:tc>
          <w:tcPr>
            <w:tcW w:w="593" w:type="dxa"/>
            <w:shd w:val="clear" w:color="000000" w:fill="FFFFFF"/>
            <w:vAlign w:val="center"/>
            <w:hideMark/>
          </w:tcPr>
          <w:p w14:paraId="74A375A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2.7</w:t>
            </w:r>
          </w:p>
        </w:tc>
        <w:tc>
          <w:tcPr>
            <w:tcW w:w="4931" w:type="dxa"/>
            <w:shd w:val="clear" w:color="000000" w:fill="FFFFFF"/>
            <w:vAlign w:val="center"/>
            <w:hideMark/>
          </w:tcPr>
          <w:p w14:paraId="3DE613D6"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налог на прибыль</w:t>
            </w:r>
          </w:p>
        </w:tc>
        <w:tc>
          <w:tcPr>
            <w:tcW w:w="1285" w:type="dxa"/>
            <w:shd w:val="clear" w:color="000000" w:fill="FFFFFF"/>
            <w:vAlign w:val="center"/>
            <w:hideMark/>
          </w:tcPr>
          <w:p w14:paraId="3E93D62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488C699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4DBBBF9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36B2CA3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04058F0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644DE07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1AA8B03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r>
      <w:tr w:rsidR="001C1925" w:rsidRPr="001C1925" w14:paraId="1F103E71" w14:textId="77777777" w:rsidTr="00F43D76">
        <w:trPr>
          <w:trHeight w:val="255"/>
          <w:jc w:val="center"/>
        </w:trPr>
        <w:tc>
          <w:tcPr>
            <w:tcW w:w="593" w:type="dxa"/>
            <w:shd w:val="clear" w:color="000000" w:fill="FFFFFF"/>
            <w:vAlign w:val="center"/>
            <w:hideMark/>
          </w:tcPr>
          <w:p w14:paraId="54E8026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2.8</w:t>
            </w:r>
          </w:p>
        </w:tc>
        <w:tc>
          <w:tcPr>
            <w:tcW w:w="4931" w:type="dxa"/>
            <w:shd w:val="clear" w:color="000000" w:fill="FFFFFF"/>
            <w:vAlign w:val="center"/>
            <w:hideMark/>
          </w:tcPr>
          <w:p w14:paraId="63B1F63F"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Прочие расходы</w:t>
            </w:r>
          </w:p>
        </w:tc>
        <w:tc>
          <w:tcPr>
            <w:tcW w:w="1285" w:type="dxa"/>
            <w:shd w:val="clear" w:color="000000" w:fill="FFFFFF"/>
            <w:vAlign w:val="center"/>
            <w:hideMark/>
          </w:tcPr>
          <w:p w14:paraId="3D40C93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7975411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224FDD7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6CEFCF4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46F0E29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223098A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3D5C756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r>
      <w:tr w:rsidR="001C1925" w:rsidRPr="001C1925" w14:paraId="6CA6FD20" w14:textId="77777777" w:rsidTr="00F43D76">
        <w:trPr>
          <w:trHeight w:val="1020"/>
          <w:jc w:val="center"/>
        </w:trPr>
        <w:tc>
          <w:tcPr>
            <w:tcW w:w="593" w:type="dxa"/>
            <w:shd w:val="clear" w:color="000000" w:fill="FFFFFF"/>
            <w:vAlign w:val="center"/>
            <w:hideMark/>
          </w:tcPr>
          <w:p w14:paraId="4D3848F8" w14:textId="77777777" w:rsidR="003F5B6F" w:rsidRPr="001C1925" w:rsidRDefault="003F5B6F" w:rsidP="00F43D76">
            <w:pPr>
              <w:jc w:val="cente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3</w:t>
            </w:r>
          </w:p>
        </w:tc>
        <w:tc>
          <w:tcPr>
            <w:tcW w:w="4931" w:type="dxa"/>
            <w:shd w:val="clear" w:color="000000" w:fill="FFFFFF"/>
            <w:vAlign w:val="center"/>
            <w:hideMark/>
          </w:tcPr>
          <w:p w14:paraId="03543CB9" w14:textId="77777777" w:rsidR="003F5B6F" w:rsidRPr="001C1925" w:rsidRDefault="003F5B6F" w:rsidP="00F43D76">
            <w:pP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Расходы на приобретение (производство) энергетических ресурсов, холодной воды и теплоносителя, в том числе:</w:t>
            </w:r>
          </w:p>
        </w:tc>
        <w:tc>
          <w:tcPr>
            <w:tcW w:w="1285" w:type="dxa"/>
            <w:shd w:val="clear" w:color="000000" w:fill="FFFFFF"/>
            <w:vAlign w:val="center"/>
            <w:hideMark/>
          </w:tcPr>
          <w:p w14:paraId="51AA248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0748260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3 393,74</w:t>
            </w:r>
          </w:p>
        </w:tc>
        <w:tc>
          <w:tcPr>
            <w:tcW w:w="1309" w:type="dxa"/>
            <w:shd w:val="clear" w:color="000000" w:fill="FFFFFF"/>
            <w:vAlign w:val="center"/>
          </w:tcPr>
          <w:p w14:paraId="75E813B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3 393,74</w:t>
            </w:r>
          </w:p>
        </w:tc>
        <w:tc>
          <w:tcPr>
            <w:tcW w:w="1309" w:type="dxa"/>
            <w:shd w:val="clear" w:color="000000" w:fill="FFFFFF"/>
            <w:vAlign w:val="center"/>
          </w:tcPr>
          <w:p w14:paraId="634840C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3 393,74</w:t>
            </w:r>
          </w:p>
        </w:tc>
        <w:tc>
          <w:tcPr>
            <w:tcW w:w="1309" w:type="dxa"/>
            <w:shd w:val="clear" w:color="000000" w:fill="FFFFFF"/>
            <w:vAlign w:val="center"/>
          </w:tcPr>
          <w:p w14:paraId="65E9ACE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3 393,74</w:t>
            </w:r>
          </w:p>
        </w:tc>
        <w:tc>
          <w:tcPr>
            <w:tcW w:w="1309" w:type="dxa"/>
            <w:shd w:val="clear" w:color="000000" w:fill="FFFFFF"/>
            <w:vAlign w:val="center"/>
          </w:tcPr>
          <w:p w14:paraId="509A932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3 393,74</w:t>
            </w:r>
          </w:p>
        </w:tc>
        <w:tc>
          <w:tcPr>
            <w:tcW w:w="1309" w:type="dxa"/>
            <w:shd w:val="clear" w:color="000000" w:fill="FFFFFF"/>
            <w:vAlign w:val="center"/>
          </w:tcPr>
          <w:p w14:paraId="550CF1D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3 393,74</w:t>
            </w:r>
          </w:p>
        </w:tc>
      </w:tr>
      <w:tr w:rsidR="001C1925" w:rsidRPr="001C1925" w14:paraId="7D30A0EB" w14:textId="77777777" w:rsidTr="00F43D76">
        <w:trPr>
          <w:trHeight w:val="255"/>
          <w:jc w:val="center"/>
        </w:trPr>
        <w:tc>
          <w:tcPr>
            <w:tcW w:w="593" w:type="dxa"/>
            <w:vMerge w:val="restart"/>
            <w:shd w:val="clear" w:color="000000" w:fill="FFFFFF"/>
            <w:vAlign w:val="center"/>
            <w:hideMark/>
          </w:tcPr>
          <w:p w14:paraId="5D49B90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3.1</w:t>
            </w:r>
          </w:p>
        </w:tc>
        <w:tc>
          <w:tcPr>
            <w:tcW w:w="4931" w:type="dxa"/>
            <w:vMerge w:val="restart"/>
            <w:shd w:val="clear" w:color="000000" w:fill="FFFFFF"/>
            <w:vAlign w:val="center"/>
            <w:hideMark/>
          </w:tcPr>
          <w:p w14:paraId="704BF384"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xml:space="preserve">- расходы на топливо </w:t>
            </w:r>
          </w:p>
        </w:tc>
        <w:tc>
          <w:tcPr>
            <w:tcW w:w="1285" w:type="dxa"/>
            <w:shd w:val="clear" w:color="000000" w:fill="FFFFFF"/>
            <w:vAlign w:val="center"/>
            <w:hideMark/>
          </w:tcPr>
          <w:p w14:paraId="2CCA151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5F97592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2 902,35</w:t>
            </w:r>
          </w:p>
        </w:tc>
        <w:tc>
          <w:tcPr>
            <w:tcW w:w="1309" w:type="dxa"/>
            <w:shd w:val="clear" w:color="000000" w:fill="FFFFFF"/>
            <w:vAlign w:val="center"/>
          </w:tcPr>
          <w:p w14:paraId="4C43686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2 902,35</w:t>
            </w:r>
          </w:p>
        </w:tc>
        <w:tc>
          <w:tcPr>
            <w:tcW w:w="1309" w:type="dxa"/>
            <w:shd w:val="clear" w:color="000000" w:fill="FFFFFF"/>
            <w:vAlign w:val="center"/>
          </w:tcPr>
          <w:p w14:paraId="51085B2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2 902,35</w:t>
            </w:r>
          </w:p>
        </w:tc>
        <w:tc>
          <w:tcPr>
            <w:tcW w:w="1309" w:type="dxa"/>
            <w:shd w:val="clear" w:color="000000" w:fill="FFFFFF"/>
            <w:vAlign w:val="center"/>
          </w:tcPr>
          <w:p w14:paraId="489EDCE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2 902,35</w:t>
            </w:r>
          </w:p>
        </w:tc>
        <w:tc>
          <w:tcPr>
            <w:tcW w:w="1309" w:type="dxa"/>
            <w:shd w:val="clear" w:color="000000" w:fill="FFFFFF"/>
            <w:vAlign w:val="center"/>
          </w:tcPr>
          <w:p w14:paraId="118DB16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2 902,35</w:t>
            </w:r>
          </w:p>
        </w:tc>
        <w:tc>
          <w:tcPr>
            <w:tcW w:w="1309" w:type="dxa"/>
            <w:shd w:val="clear" w:color="000000" w:fill="FFFFFF"/>
            <w:vAlign w:val="center"/>
          </w:tcPr>
          <w:p w14:paraId="03DAD52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2 902,35</w:t>
            </w:r>
          </w:p>
        </w:tc>
      </w:tr>
      <w:tr w:rsidR="001C1925" w:rsidRPr="001C1925" w14:paraId="0D1C0524" w14:textId="77777777" w:rsidTr="00F43D76">
        <w:trPr>
          <w:trHeight w:val="255"/>
          <w:jc w:val="center"/>
        </w:trPr>
        <w:tc>
          <w:tcPr>
            <w:tcW w:w="593" w:type="dxa"/>
            <w:vMerge/>
            <w:vAlign w:val="center"/>
            <w:hideMark/>
          </w:tcPr>
          <w:p w14:paraId="4D9A5074" w14:textId="77777777" w:rsidR="003F5B6F" w:rsidRPr="001C1925" w:rsidRDefault="003F5B6F" w:rsidP="00F43D76">
            <w:pPr>
              <w:rPr>
                <w:rFonts w:eastAsia="Times New Roman" w:cs="Times New Roman"/>
                <w:color w:val="000000" w:themeColor="text1"/>
                <w:sz w:val="20"/>
                <w:szCs w:val="20"/>
                <w:lang w:eastAsia="ru-RU"/>
              </w:rPr>
            </w:pPr>
          </w:p>
        </w:tc>
        <w:tc>
          <w:tcPr>
            <w:tcW w:w="4931" w:type="dxa"/>
            <w:vMerge/>
            <w:vAlign w:val="center"/>
            <w:hideMark/>
          </w:tcPr>
          <w:p w14:paraId="340D605C" w14:textId="77777777" w:rsidR="003F5B6F" w:rsidRPr="001C1925" w:rsidRDefault="003F5B6F" w:rsidP="00F43D76">
            <w:pPr>
              <w:rPr>
                <w:rFonts w:eastAsia="Times New Roman" w:cs="Times New Roman"/>
                <w:color w:val="000000" w:themeColor="text1"/>
                <w:sz w:val="20"/>
                <w:szCs w:val="20"/>
                <w:lang w:eastAsia="ru-RU"/>
              </w:rPr>
            </w:pPr>
          </w:p>
        </w:tc>
        <w:tc>
          <w:tcPr>
            <w:tcW w:w="1285" w:type="dxa"/>
            <w:shd w:val="clear" w:color="000000" w:fill="FFFFFF"/>
            <w:vAlign w:val="center"/>
            <w:hideMark/>
          </w:tcPr>
          <w:p w14:paraId="00368AA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тонн</w:t>
            </w:r>
          </w:p>
        </w:tc>
        <w:tc>
          <w:tcPr>
            <w:tcW w:w="1309" w:type="dxa"/>
            <w:shd w:val="clear" w:color="000000" w:fill="FFFFFF"/>
            <w:vAlign w:val="center"/>
            <w:hideMark/>
          </w:tcPr>
          <w:p w14:paraId="4773063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297,36</w:t>
            </w:r>
          </w:p>
        </w:tc>
        <w:tc>
          <w:tcPr>
            <w:tcW w:w="1309" w:type="dxa"/>
            <w:shd w:val="clear" w:color="000000" w:fill="FFFFFF"/>
            <w:vAlign w:val="center"/>
          </w:tcPr>
          <w:p w14:paraId="22C206A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297,36</w:t>
            </w:r>
          </w:p>
        </w:tc>
        <w:tc>
          <w:tcPr>
            <w:tcW w:w="1309" w:type="dxa"/>
            <w:shd w:val="clear" w:color="000000" w:fill="FFFFFF"/>
            <w:vAlign w:val="center"/>
          </w:tcPr>
          <w:p w14:paraId="0886365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297,36</w:t>
            </w:r>
          </w:p>
        </w:tc>
        <w:tc>
          <w:tcPr>
            <w:tcW w:w="1309" w:type="dxa"/>
            <w:shd w:val="clear" w:color="000000" w:fill="FFFFFF"/>
            <w:vAlign w:val="center"/>
          </w:tcPr>
          <w:p w14:paraId="1FE09E1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297,36</w:t>
            </w:r>
          </w:p>
        </w:tc>
        <w:tc>
          <w:tcPr>
            <w:tcW w:w="1309" w:type="dxa"/>
            <w:shd w:val="clear" w:color="000000" w:fill="FFFFFF"/>
            <w:vAlign w:val="center"/>
          </w:tcPr>
          <w:p w14:paraId="071DF8C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297,36</w:t>
            </w:r>
          </w:p>
        </w:tc>
        <w:tc>
          <w:tcPr>
            <w:tcW w:w="1309" w:type="dxa"/>
            <w:shd w:val="clear" w:color="000000" w:fill="FFFFFF"/>
            <w:vAlign w:val="center"/>
          </w:tcPr>
          <w:p w14:paraId="23DDC00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297,36</w:t>
            </w:r>
          </w:p>
        </w:tc>
      </w:tr>
      <w:tr w:rsidR="001C1925" w:rsidRPr="001C1925" w14:paraId="08449CBA" w14:textId="77777777" w:rsidTr="00F43D76">
        <w:trPr>
          <w:trHeight w:val="660"/>
          <w:jc w:val="center"/>
        </w:trPr>
        <w:tc>
          <w:tcPr>
            <w:tcW w:w="593" w:type="dxa"/>
            <w:vMerge w:val="restart"/>
            <w:shd w:val="clear" w:color="000000" w:fill="FFFFFF"/>
            <w:vAlign w:val="center"/>
            <w:hideMark/>
          </w:tcPr>
          <w:p w14:paraId="06FDE59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lastRenderedPageBreak/>
              <w:t>3.2</w:t>
            </w:r>
          </w:p>
        </w:tc>
        <w:tc>
          <w:tcPr>
            <w:tcW w:w="4931" w:type="dxa"/>
            <w:vMerge w:val="restart"/>
            <w:shd w:val="clear" w:color="000000" w:fill="FFFFFF"/>
            <w:vAlign w:val="center"/>
            <w:hideMark/>
          </w:tcPr>
          <w:p w14:paraId="555D651C"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-расходы на теплоноситель</w:t>
            </w:r>
          </w:p>
        </w:tc>
        <w:tc>
          <w:tcPr>
            <w:tcW w:w="1285" w:type="dxa"/>
            <w:shd w:val="clear" w:color="000000" w:fill="FFFFFF"/>
            <w:vAlign w:val="center"/>
            <w:hideMark/>
          </w:tcPr>
          <w:p w14:paraId="7AFCD72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50D720A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680B872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1D4C7B4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1A22D8D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45E4AB5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708DBAC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r>
      <w:tr w:rsidR="001C1925" w:rsidRPr="001C1925" w14:paraId="0999718C" w14:textId="77777777" w:rsidTr="00F43D76">
        <w:trPr>
          <w:trHeight w:val="255"/>
          <w:jc w:val="center"/>
        </w:trPr>
        <w:tc>
          <w:tcPr>
            <w:tcW w:w="593" w:type="dxa"/>
            <w:vMerge/>
            <w:vAlign w:val="center"/>
            <w:hideMark/>
          </w:tcPr>
          <w:p w14:paraId="4B3D330F" w14:textId="77777777" w:rsidR="003F5B6F" w:rsidRPr="001C1925" w:rsidRDefault="003F5B6F" w:rsidP="00F43D76">
            <w:pPr>
              <w:rPr>
                <w:rFonts w:eastAsia="Times New Roman" w:cs="Times New Roman"/>
                <w:color w:val="000000" w:themeColor="text1"/>
                <w:sz w:val="20"/>
                <w:szCs w:val="20"/>
                <w:lang w:eastAsia="ru-RU"/>
              </w:rPr>
            </w:pPr>
          </w:p>
        </w:tc>
        <w:tc>
          <w:tcPr>
            <w:tcW w:w="4931" w:type="dxa"/>
            <w:vMerge/>
            <w:vAlign w:val="center"/>
            <w:hideMark/>
          </w:tcPr>
          <w:p w14:paraId="05DC95BA" w14:textId="77777777" w:rsidR="003F5B6F" w:rsidRPr="001C1925" w:rsidRDefault="003F5B6F" w:rsidP="00F43D76">
            <w:pPr>
              <w:rPr>
                <w:rFonts w:eastAsia="Times New Roman" w:cs="Times New Roman"/>
                <w:color w:val="000000" w:themeColor="text1"/>
                <w:sz w:val="20"/>
                <w:szCs w:val="20"/>
                <w:lang w:eastAsia="ru-RU"/>
              </w:rPr>
            </w:pPr>
          </w:p>
        </w:tc>
        <w:tc>
          <w:tcPr>
            <w:tcW w:w="1285" w:type="dxa"/>
            <w:shd w:val="clear" w:color="000000" w:fill="FFFFFF"/>
            <w:vAlign w:val="center"/>
            <w:hideMark/>
          </w:tcPr>
          <w:p w14:paraId="7A68BAC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309" w:type="dxa"/>
            <w:shd w:val="clear" w:color="000000" w:fill="FFFFFF"/>
            <w:vAlign w:val="center"/>
            <w:hideMark/>
          </w:tcPr>
          <w:p w14:paraId="1ED2B66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14AC007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259A521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2C4BD7B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749EF9B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11DDEB5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r>
      <w:tr w:rsidR="001C1925" w:rsidRPr="001C1925" w14:paraId="40756C79" w14:textId="77777777" w:rsidTr="00F43D76">
        <w:trPr>
          <w:trHeight w:val="900"/>
          <w:jc w:val="center"/>
        </w:trPr>
        <w:tc>
          <w:tcPr>
            <w:tcW w:w="593" w:type="dxa"/>
            <w:vMerge w:val="restart"/>
            <w:shd w:val="clear" w:color="000000" w:fill="FFFFFF"/>
            <w:vAlign w:val="center"/>
            <w:hideMark/>
          </w:tcPr>
          <w:p w14:paraId="5EA5C9A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3.3</w:t>
            </w:r>
          </w:p>
        </w:tc>
        <w:tc>
          <w:tcPr>
            <w:tcW w:w="4931" w:type="dxa"/>
            <w:vMerge w:val="restart"/>
            <w:shd w:val="clear" w:color="000000" w:fill="FFFFFF"/>
            <w:vAlign w:val="center"/>
            <w:hideMark/>
          </w:tcPr>
          <w:p w14:paraId="1935AB37"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-расходы на электрическую энергию</w:t>
            </w:r>
          </w:p>
        </w:tc>
        <w:tc>
          <w:tcPr>
            <w:tcW w:w="1285" w:type="dxa"/>
            <w:shd w:val="clear" w:color="000000" w:fill="FFFFFF"/>
            <w:vAlign w:val="center"/>
            <w:hideMark/>
          </w:tcPr>
          <w:p w14:paraId="3AF6228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0F96EB0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418,21</w:t>
            </w:r>
          </w:p>
        </w:tc>
        <w:tc>
          <w:tcPr>
            <w:tcW w:w="1309" w:type="dxa"/>
            <w:shd w:val="clear" w:color="000000" w:fill="FFFFFF"/>
            <w:vAlign w:val="center"/>
          </w:tcPr>
          <w:p w14:paraId="2BC2896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418,21</w:t>
            </w:r>
          </w:p>
        </w:tc>
        <w:tc>
          <w:tcPr>
            <w:tcW w:w="1309" w:type="dxa"/>
            <w:shd w:val="clear" w:color="000000" w:fill="FFFFFF"/>
            <w:vAlign w:val="center"/>
          </w:tcPr>
          <w:p w14:paraId="611D76C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418,21</w:t>
            </w:r>
          </w:p>
        </w:tc>
        <w:tc>
          <w:tcPr>
            <w:tcW w:w="1309" w:type="dxa"/>
            <w:shd w:val="clear" w:color="000000" w:fill="FFFFFF"/>
            <w:vAlign w:val="center"/>
          </w:tcPr>
          <w:p w14:paraId="4261912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418,21</w:t>
            </w:r>
          </w:p>
        </w:tc>
        <w:tc>
          <w:tcPr>
            <w:tcW w:w="1309" w:type="dxa"/>
            <w:shd w:val="clear" w:color="000000" w:fill="FFFFFF"/>
            <w:vAlign w:val="center"/>
          </w:tcPr>
          <w:p w14:paraId="340A19C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418,21</w:t>
            </w:r>
          </w:p>
        </w:tc>
        <w:tc>
          <w:tcPr>
            <w:tcW w:w="1309" w:type="dxa"/>
            <w:shd w:val="clear" w:color="000000" w:fill="FFFFFF"/>
            <w:vAlign w:val="center"/>
          </w:tcPr>
          <w:p w14:paraId="028B98E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418,21</w:t>
            </w:r>
          </w:p>
        </w:tc>
      </w:tr>
      <w:tr w:rsidR="001C1925" w:rsidRPr="001C1925" w14:paraId="1AD140BC" w14:textId="77777777" w:rsidTr="00F43D76">
        <w:trPr>
          <w:trHeight w:val="255"/>
          <w:jc w:val="center"/>
        </w:trPr>
        <w:tc>
          <w:tcPr>
            <w:tcW w:w="593" w:type="dxa"/>
            <w:vMerge/>
            <w:vAlign w:val="center"/>
            <w:hideMark/>
          </w:tcPr>
          <w:p w14:paraId="73CF2B48" w14:textId="77777777" w:rsidR="003F5B6F" w:rsidRPr="001C1925" w:rsidRDefault="003F5B6F" w:rsidP="00F43D76">
            <w:pPr>
              <w:rPr>
                <w:rFonts w:eastAsia="Times New Roman" w:cs="Times New Roman"/>
                <w:color w:val="000000" w:themeColor="text1"/>
                <w:sz w:val="20"/>
                <w:szCs w:val="20"/>
                <w:lang w:eastAsia="ru-RU"/>
              </w:rPr>
            </w:pPr>
          </w:p>
        </w:tc>
        <w:tc>
          <w:tcPr>
            <w:tcW w:w="4931" w:type="dxa"/>
            <w:vMerge/>
            <w:vAlign w:val="center"/>
            <w:hideMark/>
          </w:tcPr>
          <w:p w14:paraId="6DBC6B61" w14:textId="77777777" w:rsidR="003F5B6F" w:rsidRPr="001C1925" w:rsidRDefault="003F5B6F" w:rsidP="00F43D76">
            <w:pPr>
              <w:rPr>
                <w:rFonts w:eastAsia="Times New Roman" w:cs="Times New Roman"/>
                <w:color w:val="000000" w:themeColor="text1"/>
                <w:sz w:val="20"/>
                <w:szCs w:val="20"/>
                <w:lang w:eastAsia="ru-RU"/>
              </w:rPr>
            </w:pPr>
          </w:p>
        </w:tc>
        <w:tc>
          <w:tcPr>
            <w:tcW w:w="1285" w:type="dxa"/>
            <w:shd w:val="clear" w:color="000000" w:fill="FFFFFF"/>
            <w:vAlign w:val="center"/>
            <w:hideMark/>
          </w:tcPr>
          <w:p w14:paraId="70705CC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xml:space="preserve">тыс. </w:t>
            </w:r>
            <w:proofErr w:type="spellStart"/>
            <w:r w:rsidRPr="001C1925">
              <w:rPr>
                <w:rFonts w:eastAsia="Times New Roman" w:cs="Times New Roman"/>
                <w:color w:val="000000" w:themeColor="text1"/>
                <w:sz w:val="20"/>
                <w:szCs w:val="20"/>
                <w:lang w:eastAsia="ru-RU"/>
              </w:rPr>
              <w:t>кВт</w:t>
            </w:r>
            <w:proofErr w:type="gramStart"/>
            <w:r w:rsidRPr="001C1925">
              <w:rPr>
                <w:rFonts w:eastAsia="Times New Roman" w:cs="Times New Roman"/>
                <w:color w:val="000000" w:themeColor="text1"/>
                <w:sz w:val="20"/>
                <w:szCs w:val="20"/>
                <w:lang w:eastAsia="ru-RU"/>
              </w:rPr>
              <w:t>.ч</w:t>
            </w:r>
            <w:proofErr w:type="spellEnd"/>
            <w:proofErr w:type="gramEnd"/>
          </w:p>
        </w:tc>
        <w:tc>
          <w:tcPr>
            <w:tcW w:w="1309" w:type="dxa"/>
            <w:shd w:val="clear" w:color="000000" w:fill="FFFFFF"/>
            <w:vAlign w:val="center"/>
            <w:hideMark/>
          </w:tcPr>
          <w:p w14:paraId="21A31CF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49,89</w:t>
            </w:r>
          </w:p>
        </w:tc>
        <w:tc>
          <w:tcPr>
            <w:tcW w:w="1309" w:type="dxa"/>
            <w:shd w:val="clear" w:color="000000" w:fill="FFFFFF"/>
            <w:vAlign w:val="center"/>
          </w:tcPr>
          <w:p w14:paraId="099B539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49,89</w:t>
            </w:r>
          </w:p>
        </w:tc>
        <w:tc>
          <w:tcPr>
            <w:tcW w:w="1309" w:type="dxa"/>
            <w:shd w:val="clear" w:color="000000" w:fill="FFFFFF"/>
            <w:vAlign w:val="center"/>
          </w:tcPr>
          <w:p w14:paraId="26E2F7F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49,89</w:t>
            </w:r>
          </w:p>
        </w:tc>
        <w:tc>
          <w:tcPr>
            <w:tcW w:w="1309" w:type="dxa"/>
            <w:shd w:val="clear" w:color="000000" w:fill="FFFFFF"/>
            <w:vAlign w:val="center"/>
          </w:tcPr>
          <w:p w14:paraId="6C4E867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49,89</w:t>
            </w:r>
          </w:p>
        </w:tc>
        <w:tc>
          <w:tcPr>
            <w:tcW w:w="1309" w:type="dxa"/>
            <w:shd w:val="clear" w:color="000000" w:fill="FFFFFF"/>
            <w:vAlign w:val="center"/>
          </w:tcPr>
          <w:p w14:paraId="1B8A03C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49,89</w:t>
            </w:r>
          </w:p>
        </w:tc>
        <w:tc>
          <w:tcPr>
            <w:tcW w:w="1309" w:type="dxa"/>
            <w:shd w:val="clear" w:color="000000" w:fill="FFFFFF"/>
            <w:vAlign w:val="center"/>
          </w:tcPr>
          <w:p w14:paraId="18C00D77"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49,89</w:t>
            </w:r>
          </w:p>
        </w:tc>
      </w:tr>
      <w:tr w:rsidR="001C1925" w:rsidRPr="001C1925" w14:paraId="54F8F1E2" w14:textId="77777777" w:rsidTr="00F43D76">
        <w:trPr>
          <w:trHeight w:val="660"/>
          <w:jc w:val="center"/>
        </w:trPr>
        <w:tc>
          <w:tcPr>
            <w:tcW w:w="593" w:type="dxa"/>
            <w:vMerge w:val="restart"/>
            <w:shd w:val="clear" w:color="000000" w:fill="FFFFFF"/>
            <w:vAlign w:val="center"/>
            <w:hideMark/>
          </w:tcPr>
          <w:p w14:paraId="68AD301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3.4</w:t>
            </w:r>
          </w:p>
        </w:tc>
        <w:tc>
          <w:tcPr>
            <w:tcW w:w="4931" w:type="dxa"/>
            <w:vMerge w:val="restart"/>
            <w:shd w:val="clear" w:color="000000" w:fill="FFFFFF"/>
            <w:vAlign w:val="center"/>
            <w:hideMark/>
          </w:tcPr>
          <w:p w14:paraId="571B6468"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расходы на тепловую энергию</w:t>
            </w:r>
          </w:p>
        </w:tc>
        <w:tc>
          <w:tcPr>
            <w:tcW w:w="1285" w:type="dxa"/>
            <w:shd w:val="clear" w:color="000000" w:fill="FFFFFF"/>
            <w:vAlign w:val="center"/>
            <w:hideMark/>
          </w:tcPr>
          <w:p w14:paraId="50E7D98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698FD6A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4E2B4FC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6EA0C0E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2815A44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614B23F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1AAF5FB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r>
      <w:tr w:rsidR="001C1925" w:rsidRPr="001C1925" w14:paraId="6FFF7EB3" w14:textId="77777777" w:rsidTr="00F43D76">
        <w:trPr>
          <w:trHeight w:val="255"/>
          <w:jc w:val="center"/>
        </w:trPr>
        <w:tc>
          <w:tcPr>
            <w:tcW w:w="593" w:type="dxa"/>
            <w:vMerge/>
            <w:vAlign w:val="center"/>
            <w:hideMark/>
          </w:tcPr>
          <w:p w14:paraId="6D646096" w14:textId="77777777" w:rsidR="003F5B6F" w:rsidRPr="001C1925" w:rsidRDefault="003F5B6F" w:rsidP="00F43D76">
            <w:pPr>
              <w:rPr>
                <w:rFonts w:eastAsia="Times New Roman" w:cs="Times New Roman"/>
                <w:color w:val="000000" w:themeColor="text1"/>
                <w:sz w:val="20"/>
                <w:szCs w:val="20"/>
                <w:lang w:eastAsia="ru-RU"/>
              </w:rPr>
            </w:pPr>
          </w:p>
        </w:tc>
        <w:tc>
          <w:tcPr>
            <w:tcW w:w="4931" w:type="dxa"/>
            <w:vMerge/>
            <w:vAlign w:val="center"/>
            <w:hideMark/>
          </w:tcPr>
          <w:p w14:paraId="3EDA5380" w14:textId="77777777" w:rsidR="003F5B6F" w:rsidRPr="001C1925" w:rsidRDefault="003F5B6F" w:rsidP="00F43D76">
            <w:pPr>
              <w:rPr>
                <w:rFonts w:eastAsia="Times New Roman" w:cs="Times New Roman"/>
                <w:color w:val="000000" w:themeColor="text1"/>
                <w:sz w:val="20"/>
                <w:szCs w:val="20"/>
                <w:lang w:eastAsia="ru-RU"/>
              </w:rPr>
            </w:pPr>
          </w:p>
        </w:tc>
        <w:tc>
          <w:tcPr>
            <w:tcW w:w="1285" w:type="dxa"/>
            <w:shd w:val="clear" w:color="000000" w:fill="FFFFFF"/>
            <w:vAlign w:val="center"/>
            <w:hideMark/>
          </w:tcPr>
          <w:p w14:paraId="58C23CD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Гкал</w:t>
            </w:r>
          </w:p>
        </w:tc>
        <w:tc>
          <w:tcPr>
            <w:tcW w:w="1309" w:type="dxa"/>
            <w:shd w:val="clear" w:color="000000" w:fill="FFFFFF"/>
            <w:vAlign w:val="center"/>
            <w:hideMark/>
          </w:tcPr>
          <w:p w14:paraId="2EA4570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71AA678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315184C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1F60642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4FEEB7B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140A738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r>
      <w:tr w:rsidR="001C1925" w:rsidRPr="001C1925" w14:paraId="68DA2BE4" w14:textId="77777777" w:rsidTr="00F43D76">
        <w:trPr>
          <w:trHeight w:val="660"/>
          <w:jc w:val="center"/>
        </w:trPr>
        <w:tc>
          <w:tcPr>
            <w:tcW w:w="593" w:type="dxa"/>
            <w:vMerge w:val="restart"/>
            <w:shd w:val="clear" w:color="000000" w:fill="FFFFFF"/>
            <w:vAlign w:val="center"/>
            <w:hideMark/>
          </w:tcPr>
          <w:p w14:paraId="37AC85C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3.5</w:t>
            </w:r>
          </w:p>
        </w:tc>
        <w:tc>
          <w:tcPr>
            <w:tcW w:w="4931" w:type="dxa"/>
            <w:vMerge w:val="restart"/>
            <w:shd w:val="clear" w:color="000000" w:fill="FFFFFF"/>
            <w:vAlign w:val="center"/>
            <w:hideMark/>
          </w:tcPr>
          <w:p w14:paraId="7093DFCD"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расходы на холодную воду</w:t>
            </w:r>
          </w:p>
        </w:tc>
        <w:tc>
          <w:tcPr>
            <w:tcW w:w="1285" w:type="dxa"/>
            <w:shd w:val="clear" w:color="000000" w:fill="FFFFFF"/>
            <w:vAlign w:val="center"/>
            <w:hideMark/>
          </w:tcPr>
          <w:p w14:paraId="73FDBF7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68A8471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73,18</w:t>
            </w:r>
          </w:p>
        </w:tc>
        <w:tc>
          <w:tcPr>
            <w:tcW w:w="1309" w:type="dxa"/>
            <w:shd w:val="clear" w:color="000000" w:fill="FFFFFF"/>
            <w:vAlign w:val="center"/>
          </w:tcPr>
          <w:p w14:paraId="1ABB78F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73,18</w:t>
            </w:r>
          </w:p>
        </w:tc>
        <w:tc>
          <w:tcPr>
            <w:tcW w:w="1309" w:type="dxa"/>
            <w:shd w:val="clear" w:color="000000" w:fill="FFFFFF"/>
            <w:vAlign w:val="center"/>
          </w:tcPr>
          <w:p w14:paraId="251BBBF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73,18</w:t>
            </w:r>
          </w:p>
        </w:tc>
        <w:tc>
          <w:tcPr>
            <w:tcW w:w="1309" w:type="dxa"/>
            <w:shd w:val="clear" w:color="000000" w:fill="FFFFFF"/>
            <w:vAlign w:val="center"/>
          </w:tcPr>
          <w:p w14:paraId="3407140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73,18</w:t>
            </w:r>
          </w:p>
        </w:tc>
        <w:tc>
          <w:tcPr>
            <w:tcW w:w="1309" w:type="dxa"/>
            <w:shd w:val="clear" w:color="000000" w:fill="FFFFFF"/>
            <w:vAlign w:val="center"/>
          </w:tcPr>
          <w:p w14:paraId="0E99135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73,18</w:t>
            </w:r>
          </w:p>
        </w:tc>
        <w:tc>
          <w:tcPr>
            <w:tcW w:w="1309" w:type="dxa"/>
            <w:shd w:val="clear" w:color="000000" w:fill="FFFFFF"/>
            <w:vAlign w:val="center"/>
          </w:tcPr>
          <w:p w14:paraId="2187913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73,18</w:t>
            </w:r>
          </w:p>
        </w:tc>
      </w:tr>
      <w:tr w:rsidR="001C1925" w:rsidRPr="001C1925" w14:paraId="77E1CDCA" w14:textId="77777777" w:rsidTr="00F43D76">
        <w:trPr>
          <w:trHeight w:val="255"/>
          <w:jc w:val="center"/>
        </w:trPr>
        <w:tc>
          <w:tcPr>
            <w:tcW w:w="593" w:type="dxa"/>
            <w:vMerge/>
            <w:vAlign w:val="center"/>
            <w:hideMark/>
          </w:tcPr>
          <w:p w14:paraId="14D2A5EB" w14:textId="77777777" w:rsidR="003F5B6F" w:rsidRPr="001C1925" w:rsidRDefault="003F5B6F" w:rsidP="00F43D76">
            <w:pPr>
              <w:rPr>
                <w:rFonts w:eastAsia="Times New Roman" w:cs="Times New Roman"/>
                <w:color w:val="000000" w:themeColor="text1"/>
                <w:sz w:val="20"/>
                <w:szCs w:val="20"/>
                <w:lang w:eastAsia="ru-RU"/>
              </w:rPr>
            </w:pPr>
          </w:p>
        </w:tc>
        <w:tc>
          <w:tcPr>
            <w:tcW w:w="4931" w:type="dxa"/>
            <w:vMerge/>
            <w:vAlign w:val="center"/>
            <w:hideMark/>
          </w:tcPr>
          <w:p w14:paraId="7033E4E9" w14:textId="77777777" w:rsidR="003F5B6F" w:rsidRPr="001C1925" w:rsidRDefault="003F5B6F" w:rsidP="00F43D76">
            <w:pPr>
              <w:rPr>
                <w:rFonts w:eastAsia="Times New Roman" w:cs="Times New Roman"/>
                <w:color w:val="000000" w:themeColor="text1"/>
                <w:sz w:val="20"/>
                <w:szCs w:val="20"/>
                <w:lang w:eastAsia="ru-RU"/>
              </w:rPr>
            </w:pPr>
          </w:p>
        </w:tc>
        <w:tc>
          <w:tcPr>
            <w:tcW w:w="1285" w:type="dxa"/>
            <w:shd w:val="clear" w:color="000000" w:fill="FFFFFF"/>
            <w:vAlign w:val="center"/>
            <w:hideMark/>
          </w:tcPr>
          <w:p w14:paraId="11E1B5D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м3</w:t>
            </w:r>
          </w:p>
        </w:tc>
        <w:tc>
          <w:tcPr>
            <w:tcW w:w="1309" w:type="dxa"/>
            <w:shd w:val="clear" w:color="000000" w:fill="FFFFFF"/>
            <w:vAlign w:val="center"/>
            <w:hideMark/>
          </w:tcPr>
          <w:p w14:paraId="1B0A6C1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1,43</w:t>
            </w:r>
          </w:p>
        </w:tc>
        <w:tc>
          <w:tcPr>
            <w:tcW w:w="1309" w:type="dxa"/>
            <w:shd w:val="clear" w:color="000000" w:fill="FFFFFF"/>
            <w:vAlign w:val="center"/>
          </w:tcPr>
          <w:p w14:paraId="79E1D73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1,43</w:t>
            </w:r>
          </w:p>
        </w:tc>
        <w:tc>
          <w:tcPr>
            <w:tcW w:w="1309" w:type="dxa"/>
            <w:shd w:val="clear" w:color="000000" w:fill="FFFFFF"/>
            <w:vAlign w:val="center"/>
          </w:tcPr>
          <w:p w14:paraId="680B4F6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1,43</w:t>
            </w:r>
          </w:p>
        </w:tc>
        <w:tc>
          <w:tcPr>
            <w:tcW w:w="1309" w:type="dxa"/>
            <w:shd w:val="clear" w:color="000000" w:fill="FFFFFF"/>
            <w:vAlign w:val="center"/>
          </w:tcPr>
          <w:p w14:paraId="14F1C8D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1,43</w:t>
            </w:r>
          </w:p>
        </w:tc>
        <w:tc>
          <w:tcPr>
            <w:tcW w:w="1309" w:type="dxa"/>
            <w:shd w:val="clear" w:color="000000" w:fill="FFFFFF"/>
            <w:vAlign w:val="center"/>
          </w:tcPr>
          <w:p w14:paraId="1AB35A5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1,43</w:t>
            </w:r>
          </w:p>
        </w:tc>
        <w:tc>
          <w:tcPr>
            <w:tcW w:w="1309" w:type="dxa"/>
            <w:shd w:val="clear" w:color="000000" w:fill="FFFFFF"/>
            <w:vAlign w:val="center"/>
          </w:tcPr>
          <w:p w14:paraId="6D9E95B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1,43</w:t>
            </w:r>
          </w:p>
        </w:tc>
      </w:tr>
      <w:tr w:rsidR="001C1925" w:rsidRPr="001C1925" w14:paraId="055B9AA3" w14:textId="77777777" w:rsidTr="00F43D76">
        <w:trPr>
          <w:trHeight w:val="255"/>
          <w:jc w:val="center"/>
        </w:trPr>
        <w:tc>
          <w:tcPr>
            <w:tcW w:w="593" w:type="dxa"/>
            <w:shd w:val="clear" w:color="000000" w:fill="FFFFFF"/>
            <w:vAlign w:val="center"/>
            <w:hideMark/>
          </w:tcPr>
          <w:p w14:paraId="2CA0AF9A" w14:textId="77777777" w:rsidR="003F5B6F" w:rsidRPr="001C1925" w:rsidRDefault="003F5B6F" w:rsidP="00F43D76">
            <w:pPr>
              <w:jc w:val="cente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4</w:t>
            </w:r>
          </w:p>
        </w:tc>
        <w:tc>
          <w:tcPr>
            <w:tcW w:w="4931" w:type="dxa"/>
            <w:shd w:val="clear" w:color="000000" w:fill="FFFFFF"/>
            <w:vAlign w:val="center"/>
            <w:hideMark/>
          </w:tcPr>
          <w:p w14:paraId="2B7D6C1B" w14:textId="77777777" w:rsidR="003F5B6F" w:rsidRPr="001C1925" w:rsidRDefault="003F5B6F" w:rsidP="00F43D76">
            <w:pP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Нормативная прибыль, в том числе:</w:t>
            </w:r>
          </w:p>
        </w:tc>
        <w:tc>
          <w:tcPr>
            <w:tcW w:w="1285" w:type="dxa"/>
            <w:shd w:val="clear" w:color="000000" w:fill="FFFFFF"/>
            <w:vAlign w:val="center"/>
            <w:hideMark/>
          </w:tcPr>
          <w:p w14:paraId="05A9146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427FE5D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10,60</w:t>
            </w:r>
          </w:p>
        </w:tc>
        <w:tc>
          <w:tcPr>
            <w:tcW w:w="1309" w:type="dxa"/>
            <w:shd w:val="clear" w:color="000000" w:fill="FFFFFF"/>
            <w:vAlign w:val="center"/>
          </w:tcPr>
          <w:p w14:paraId="3FA24F9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10,60</w:t>
            </w:r>
          </w:p>
        </w:tc>
        <w:tc>
          <w:tcPr>
            <w:tcW w:w="1309" w:type="dxa"/>
            <w:shd w:val="clear" w:color="000000" w:fill="FFFFFF"/>
            <w:vAlign w:val="center"/>
          </w:tcPr>
          <w:p w14:paraId="50D31FF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10,60</w:t>
            </w:r>
          </w:p>
        </w:tc>
        <w:tc>
          <w:tcPr>
            <w:tcW w:w="1309" w:type="dxa"/>
            <w:shd w:val="clear" w:color="000000" w:fill="FFFFFF"/>
            <w:vAlign w:val="center"/>
          </w:tcPr>
          <w:p w14:paraId="4E7DA8E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10,60</w:t>
            </w:r>
          </w:p>
        </w:tc>
        <w:tc>
          <w:tcPr>
            <w:tcW w:w="1309" w:type="dxa"/>
            <w:shd w:val="clear" w:color="000000" w:fill="FFFFFF"/>
            <w:vAlign w:val="center"/>
          </w:tcPr>
          <w:p w14:paraId="45C5C13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10,60</w:t>
            </w:r>
          </w:p>
        </w:tc>
        <w:tc>
          <w:tcPr>
            <w:tcW w:w="1309" w:type="dxa"/>
            <w:shd w:val="clear" w:color="000000" w:fill="FFFFFF"/>
            <w:vAlign w:val="center"/>
          </w:tcPr>
          <w:p w14:paraId="4E93561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10,60</w:t>
            </w:r>
          </w:p>
        </w:tc>
      </w:tr>
      <w:tr w:rsidR="001C1925" w:rsidRPr="001C1925" w14:paraId="10F2798D" w14:textId="77777777" w:rsidTr="00F43D76">
        <w:trPr>
          <w:trHeight w:val="1020"/>
          <w:jc w:val="center"/>
        </w:trPr>
        <w:tc>
          <w:tcPr>
            <w:tcW w:w="593" w:type="dxa"/>
            <w:shd w:val="clear" w:color="000000" w:fill="FFFFFF"/>
            <w:vAlign w:val="center"/>
            <w:hideMark/>
          </w:tcPr>
          <w:p w14:paraId="26481B9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4.1</w:t>
            </w:r>
          </w:p>
        </w:tc>
        <w:tc>
          <w:tcPr>
            <w:tcW w:w="4931" w:type="dxa"/>
            <w:shd w:val="clear" w:color="000000" w:fill="FFFFFF"/>
            <w:vAlign w:val="center"/>
            <w:hideMark/>
          </w:tcPr>
          <w:p w14:paraId="3757F295"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величина расходов на капитальные вложения (инвестиции), определенная в соответствии с утвержденной инвестиционной программой</w:t>
            </w:r>
          </w:p>
        </w:tc>
        <w:tc>
          <w:tcPr>
            <w:tcW w:w="1285" w:type="dxa"/>
            <w:shd w:val="clear" w:color="000000" w:fill="FFFFFF"/>
            <w:vAlign w:val="center"/>
            <w:hideMark/>
          </w:tcPr>
          <w:p w14:paraId="44021FD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208C293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3C14E51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08A658B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70A6FDE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5167B6C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12DBAFC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r>
      <w:tr w:rsidR="001C1925" w:rsidRPr="001C1925" w14:paraId="3399A0AA" w14:textId="77777777" w:rsidTr="00F43D76">
        <w:trPr>
          <w:trHeight w:val="765"/>
          <w:jc w:val="center"/>
        </w:trPr>
        <w:tc>
          <w:tcPr>
            <w:tcW w:w="593" w:type="dxa"/>
            <w:shd w:val="clear" w:color="000000" w:fill="FFFFFF"/>
            <w:vAlign w:val="center"/>
            <w:hideMark/>
          </w:tcPr>
          <w:p w14:paraId="412DC20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4.2</w:t>
            </w:r>
          </w:p>
        </w:tc>
        <w:tc>
          <w:tcPr>
            <w:tcW w:w="4931" w:type="dxa"/>
            <w:shd w:val="clear" w:color="000000" w:fill="FFFFFF"/>
            <w:vAlign w:val="center"/>
            <w:hideMark/>
          </w:tcPr>
          <w:p w14:paraId="137A76E5"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xml:space="preserve">-прибыль, не предусмотренная </w:t>
            </w:r>
            <w:proofErr w:type="spellStart"/>
            <w:r w:rsidRPr="001C1925">
              <w:rPr>
                <w:rFonts w:eastAsia="Times New Roman" w:cs="Times New Roman"/>
                <w:color w:val="000000" w:themeColor="text1"/>
                <w:sz w:val="20"/>
                <w:szCs w:val="20"/>
                <w:lang w:eastAsia="ru-RU"/>
              </w:rPr>
              <w:t>инвестпрограммой</w:t>
            </w:r>
            <w:proofErr w:type="spellEnd"/>
            <w:r w:rsidRPr="001C1925">
              <w:rPr>
                <w:rFonts w:eastAsia="Times New Roman" w:cs="Times New Roman"/>
                <w:color w:val="000000" w:themeColor="text1"/>
                <w:sz w:val="20"/>
                <w:szCs w:val="20"/>
                <w:lang w:eastAsia="ru-RU"/>
              </w:rPr>
              <w:t xml:space="preserve"> (на мероприятия из схемы теплоснабжения)</w:t>
            </w:r>
          </w:p>
        </w:tc>
        <w:tc>
          <w:tcPr>
            <w:tcW w:w="1285" w:type="dxa"/>
            <w:shd w:val="clear" w:color="000000" w:fill="FFFFFF"/>
            <w:vAlign w:val="center"/>
            <w:hideMark/>
          </w:tcPr>
          <w:p w14:paraId="5C2FE09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33C70F6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76A72F3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06CA7B4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20E79AF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70310FE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253D169F"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r>
      <w:tr w:rsidR="001C1925" w:rsidRPr="001C1925" w14:paraId="096C975B" w14:textId="77777777" w:rsidTr="00F43D76">
        <w:trPr>
          <w:trHeight w:val="255"/>
          <w:jc w:val="center"/>
        </w:trPr>
        <w:tc>
          <w:tcPr>
            <w:tcW w:w="593" w:type="dxa"/>
            <w:shd w:val="clear" w:color="000000" w:fill="FFFFFF"/>
            <w:vAlign w:val="center"/>
            <w:hideMark/>
          </w:tcPr>
          <w:p w14:paraId="27B5578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4.3</w:t>
            </w:r>
          </w:p>
        </w:tc>
        <w:tc>
          <w:tcPr>
            <w:tcW w:w="4931" w:type="dxa"/>
            <w:shd w:val="clear" w:color="000000" w:fill="FFFFFF"/>
            <w:vAlign w:val="center"/>
            <w:hideMark/>
          </w:tcPr>
          <w:p w14:paraId="72EA96C0" w14:textId="77777777" w:rsidR="003F5B6F" w:rsidRPr="001C1925" w:rsidRDefault="003F5B6F" w:rsidP="00F43D76">
            <w:pPr>
              <w:jc w:val="right"/>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прочая прибыль</w:t>
            </w:r>
          </w:p>
        </w:tc>
        <w:tc>
          <w:tcPr>
            <w:tcW w:w="1285" w:type="dxa"/>
            <w:shd w:val="clear" w:color="000000" w:fill="FFFFFF"/>
            <w:vAlign w:val="center"/>
            <w:hideMark/>
          </w:tcPr>
          <w:p w14:paraId="2CA6280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hideMark/>
          </w:tcPr>
          <w:p w14:paraId="7D5989B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10,60</w:t>
            </w:r>
          </w:p>
        </w:tc>
        <w:tc>
          <w:tcPr>
            <w:tcW w:w="1309" w:type="dxa"/>
            <w:shd w:val="clear" w:color="000000" w:fill="FFFFFF"/>
            <w:vAlign w:val="center"/>
          </w:tcPr>
          <w:p w14:paraId="6F0481F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10,60</w:t>
            </w:r>
          </w:p>
        </w:tc>
        <w:tc>
          <w:tcPr>
            <w:tcW w:w="1309" w:type="dxa"/>
            <w:shd w:val="clear" w:color="000000" w:fill="FFFFFF"/>
            <w:vAlign w:val="center"/>
          </w:tcPr>
          <w:p w14:paraId="1AFB27AB"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10,60</w:t>
            </w:r>
          </w:p>
        </w:tc>
        <w:tc>
          <w:tcPr>
            <w:tcW w:w="1309" w:type="dxa"/>
            <w:shd w:val="clear" w:color="000000" w:fill="FFFFFF"/>
            <w:vAlign w:val="center"/>
          </w:tcPr>
          <w:p w14:paraId="302D887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10,60</w:t>
            </w:r>
          </w:p>
        </w:tc>
        <w:tc>
          <w:tcPr>
            <w:tcW w:w="1309" w:type="dxa"/>
            <w:shd w:val="clear" w:color="000000" w:fill="FFFFFF"/>
            <w:vAlign w:val="center"/>
          </w:tcPr>
          <w:p w14:paraId="5DD9F42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10,60</w:t>
            </w:r>
          </w:p>
        </w:tc>
        <w:tc>
          <w:tcPr>
            <w:tcW w:w="1309" w:type="dxa"/>
            <w:shd w:val="clear" w:color="000000" w:fill="FFFFFF"/>
            <w:vAlign w:val="center"/>
          </w:tcPr>
          <w:p w14:paraId="0D79819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10,60</w:t>
            </w:r>
          </w:p>
        </w:tc>
      </w:tr>
      <w:tr w:rsidR="001C1925" w:rsidRPr="001C1925" w14:paraId="4088BA14" w14:textId="77777777" w:rsidTr="00F43D76">
        <w:trPr>
          <w:trHeight w:val="510"/>
          <w:jc w:val="center"/>
        </w:trPr>
        <w:tc>
          <w:tcPr>
            <w:tcW w:w="593" w:type="dxa"/>
            <w:shd w:val="clear" w:color="000000" w:fill="FFFFFF"/>
            <w:vAlign w:val="center"/>
            <w:hideMark/>
          </w:tcPr>
          <w:p w14:paraId="25F74551" w14:textId="77777777" w:rsidR="003F5B6F" w:rsidRPr="001C1925" w:rsidRDefault="003F5B6F" w:rsidP="00F43D76">
            <w:pPr>
              <w:jc w:val="cente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5</w:t>
            </w:r>
          </w:p>
        </w:tc>
        <w:tc>
          <w:tcPr>
            <w:tcW w:w="4931" w:type="dxa"/>
            <w:shd w:val="clear" w:color="000000" w:fill="FFFFFF"/>
            <w:vAlign w:val="center"/>
            <w:hideMark/>
          </w:tcPr>
          <w:p w14:paraId="1A2B044D" w14:textId="77777777" w:rsidR="003F5B6F" w:rsidRPr="001C1925" w:rsidRDefault="003F5B6F" w:rsidP="00F43D76">
            <w:pP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Расчетная предпринимательская прибыль гарантирующей организации</w:t>
            </w:r>
          </w:p>
        </w:tc>
        <w:tc>
          <w:tcPr>
            <w:tcW w:w="1285" w:type="dxa"/>
            <w:shd w:val="clear" w:color="000000" w:fill="FFFFFF"/>
            <w:vAlign w:val="center"/>
            <w:hideMark/>
          </w:tcPr>
          <w:p w14:paraId="7F50C99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5951F0C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378FF7F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29286C24"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0EC9576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5D2AD85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c>
          <w:tcPr>
            <w:tcW w:w="1309" w:type="dxa"/>
            <w:shd w:val="clear" w:color="000000" w:fill="FFFFFF"/>
            <w:vAlign w:val="center"/>
          </w:tcPr>
          <w:p w14:paraId="4FBA7E36"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 </w:t>
            </w:r>
          </w:p>
        </w:tc>
      </w:tr>
      <w:tr w:rsidR="001C1925" w:rsidRPr="001C1925" w14:paraId="759E2DED" w14:textId="77777777" w:rsidTr="00F43D76">
        <w:trPr>
          <w:trHeight w:val="255"/>
          <w:jc w:val="center"/>
        </w:trPr>
        <w:tc>
          <w:tcPr>
            <w:tcW w:w="593" w:type="dxa"/>
            <w:shd w:val="clear" w:color="000000" w:fill="FFFFFF"/>
            <w:vAlign w:val="center"/>
            <w:hideMark/>
          </w:tcPr>
          <w:p w14:paraId="585770A6" w14:textId="77777777" w:rsidR="003F5B6F" w:rsidRPr="001C1925" w:rsidRDefault="003F5B6F" w:rsidP="00F43D76">
            <w:pPr>
              <w:jc w:val="cente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6</w:t>
            </w:r>
          </w:p>
        </w:tc>
        <w:tc>
          <w:tcPr>
            <w:tcW w:w="4931" w:type="dxa"/>
            <w:shd w:val="clear" w:color="000000" w:fill="FFFFFF"/>
            <w:vAlign w:val="center"/>
            <w:hideMark/>
          </w:tcPr>
          <w:p w14:paraId="2D8972E9" w14:textId="77777777" w:rsidR="003F5B6F" w:rsidRPr="001C1925" w:rsidRDefault="003F5B6F" w:rsidP="00F43D76">
            <w:pP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Итого необходимая валовая выручка</w:t>
            </w:r>
          </w:p>
        </w:tc>
        <w:tc>
          <w:tcPr>
            <w:tcW w:w="1285" w:type="dxa"/>
            <w:shd w:val="clear" w:color="000000" w:fill="FFFFFF"/>
            <w:vAlign w:val="center"/>
            <w:hideMark/>
          </w:tcPr>
          <w:p w14:paraId="0D0A2FF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тыс. руб.</w:t>
            </w:r>
          </w:p>
        </w:tc>
        <w:tc>
          <w:tcPr>
            <w:tcW w:w="1309" w:type="dxa"/>
            <w:shd w:val="clear" w:color="000000" w:fill="FFFFFF"/>
            <w:vAlign w:val="center"/>
            <w:hideMark/>
          </w:tcPr>
          <w:p w14:paraId="5ADF9A2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5 040,00</w:t>
            </w:r>
          </w:p>
        </w:tc>
        <w:tc>
          <w:tcPr>
            <w:tcW w:w="1309" w:type="dxa"/>
            <w:shd w:val="clear" w:color="000000" w:fill="FFFFFF"/>
            <w:vAlign w:val="center"/>
          </w:tcPr>
          <w:p w14:paraId="4F28DE0C"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5 040,00</w:t>
            </w:r>
          </w:p>
        </w:tc>
        <w:tc>
          <w:tcPr>
            <w:tcW w:w="1309" w:type="dxa"/>
            <w:shd w:val="clear" w:color="000000" w:fill="FFFFFF"/>
            <w:vAlign w:val="center"/>
          </w:tcPr>
          <w:p w14:paraId="6DDB481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5 040,00</w:t>
            </w:r>
          </w:p>
        </w:tc>
        <w:tc>
          <w:tcPr>
            <w:tcW w:w="1309" w:type="dxa"/>
            <w:shd w:val="clear" w:color="000000" w:fill="FFFFFF"/>
            <w:vAlign w:val="center"/>
          </w:tcPr>
          <w:p w14:paraId="1068F951"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5 040,00</w:t>
            </w:r>
          </w:p>
        </w:tc>
        <w:tc>
          <w:tcPr>
            <w:tcW w:w="1309" w:type="dxa"/>
            <w:shd w:val="clear" w:color="000000" w:fill="FFFFFF"/>
            <w:vAlign w:val="center"/>
          </w:tcPr>
          <w:p w14:paraId="2631480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5 040,00</w:t>
            </w:r>
          </w:p>
        </w:tc>
        <w:tc>
          <w:tcPr>
            <w:tcW w:w="1309" w:type="dxa"/>
            <w:shd w:val="clear" w:color="000000" w:fill="FFFFFF"/>
            <w:vAlign w:val="center"/>
          </w:tcPr>
          <w:p w14:paraId="4BA4355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5 040,00</w:t>
            </w:r>
          </w:p>
        </w:tc>
      </w:tr>
      <w:tr w:rsidR="001C1925" w:rsidRPr="001C1925" w14:paraId="5152AFD0" w14:textId="77777777" w:rsidTr="00F43D76">
        <w:trPr>
          <w:trHeight w:val="255"/>
          <w:jc w:val="center"/>
        </w:trPr>
        <w:tc>
          <w:tcPr>
            <w:tcW w:w="593" w:type="dxa"/>
            <w:shd w:val="clear" w:color="000000" w:fill="FFFFFF"/>
            <w:vAlign w:val="center"/>
            <w:hideMark/>
          </w:tcPr>
          <w:p w14:paraId="5054E491" w14:textId="77777777" w:rsidR="003F5B6F" w:rsidRPr="001C1925" w:rsidRDefault="003F5B6F" w:rsidP="00F43D76">
            <w:pPr>
              <w:jc w:val="cente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7</w:t>
            </w:r>
          </w:p>
        </w:tc>
        <w:tc>
          <w:tcPr>
            <w:tcW w:w="4931" w:type="dxa"/>
            <w:shd w:val="clear" w:color="000000" w:fill="FFFFFF"/>
            <w:vAlign w:val="center"/>
            <w:hideMark/>
          </w:tcPr>
          <w:p w14:paraId="63D17819" w14:textId="77777777" w:rsidR="003F5B6F" w:rsidRPr="001C1925" w:rsidRDefault="003F5B6F" w:rsidP="00F43D76">
            <w:pP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Полезный отпуск тепловой энергии</w:t>
            </w:r>
          </w:p>
        </w:tc>
        <w:tc>
          <w:tcPr>
            <w:tcW w:w="1285" w:type="dxa"/>
            <w:shd w:val="clear" w:color="000000" w:fill="FFFFFF"/>
            <w:vAlign w:val="center"/>
            <w:hideMark/>
          </w:tcPr>
          <w:p w14:paraId="75F946B9" w14:textId="77777777" w:rsidR="003F5B6F" w:rsidRPr="001C1925" w:rsidRDefault="003F5B6F" w:rsidP="00F43D76">
            <w:pPr>
              <w:jc w:val="center"/>
              <w:rPr>
                <w:rFonts w:eastAsia="Times New Roman" w:cs="Times New Roman"/>
                <w:color w:val="000000" w:themeColor="text1"/>
                <w:sz w:val="20"/>
                <w:szCs w:val="20"/>
                <w:lang w:eastAsia="ru-RU"/>
              </w:rPr>
            </w:pPr>
            <w:proofErr w:type="spellStart"/>
            <w:r w:rsidRPr="001C1925">
              <w:rPr>
                <w:rFonts w:eastAsia="Times New Roman" w:cs="Times New Roman"/>
                <w:color w:val="000000" w:themeColor="text1"/>
                <w:sz w:val="20"/>
                <w:szCs w:val="20"/>
                <w:lang w:eastAsia="ru-RU"/>
              </w:rPr>
              <w:t>тыс</w:t>
            </w:r>
            <w:proofErr w:type="gramStart"/>
            <w:r w:rsidRPr="001C1925">
              <w:rPr>
                <w:rFonts w:eastAsia="Times New Roman" w:cs="Times New Roman"/>
                <w:color w:val="000000" w:themeColor="text1"/>
                <w:sz w:val="20"/>
                <w:szCs w:val="20"/>
                <w:lang w:eastAsia="ru-RU"/>
              </w:rPr>
              <w:t>.Г</w:t>
            </w:r>
            <w:proofErr w:type="gramEnd"/>
            <w:r w:rsidRPr="001C1925">
              <w:rPr>
                <w:rFonts w:eastAsia="Times New Roman" w:cs="Times New Roman"/>
                <w:color w:val="000000" w:themeColor="text1"/>
                <w:sz w:val="20"/>
                <w:szCs w:val="20"/>
                <w:lang w:eastAsia="ru-RU"/>
              </w:rPr>
              <w:t>кал</w:t>
            </w:r>
            <w:proofErr w:type="spellEnd"/>
          </w:p>
        </w:tc>
        <w:tc>
          <w:tcPr>
            <w:tcW w:w="1309" w:type="dxa"/>
            <w:shd w:val="clear" w:color="000000" w:fill="FFFFFF"/>
            <w:vAlign w:val="center"/>
            <w:hideMark/>
          </w:tcPr>
          <w:p w14:paraId="771B19C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1,51</w:t>
            </w:r>
          </w:p>
        </w:tc>
        <w:tc>
          <w:tcPr>
            <w:tcW w:w="1309" w:type="dxa"/>
            <w:shd w:val="clear" w:color="000000" w:fill="FFFFFF"/>
            <w:vAlign w:val="center"/>
          </w:tcPr>
          <w:p w14:paraId="65B8906D"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1,51</w:t>
            </w:r>
          </w:p>
        </w:tc>
        <w:tc>
          <w:tcPr>
            <w:tcW w:w="1309" w:type="dxa"/>
            <w:shd w:val="clear" w:color="000000" w:fill="FFFFFF"/>
            <w:vAlign w:val="center"/>
          </w:tcPr>
          <w:p w14:paraId="74899B2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1,51</w:t>
            </w:r>
          </w:p>
        </w:tc>
        <w:tc>
          <w:tcPr>
            <w:tcW w:w="1309" w:type="dxa"/>
            <w:shd w:val="clear" w:color="000000" w:fill="FFFFFF"/>
            <w:vAlign w:val="center"/>
          </w:tcPr>
          <w:p w14:paraId="5E124D82"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1,51</w:t>
            </w:r>
          </w:p>
        </w:tc>
        <w:tc>
          <w:tcPr>
            <w:tcW w:w="1309" w:type="dxa"/>
            <w:shd w:val="clear" w:color="000000" w:fill="FFFFFF"/>
            <w:vAlign w:val="center"/>
          </w:tcPr>
          <w:p w14:paraId="7F34575A"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1,51</w:t>
            </w:r>
          </w:p>
        </w:tc>
        <w:tc>
          <w:tcPr>
            <w:tcW w:w="1309" w:type="dxa"/>
            <w:shd w:val="clear" w:color="000000" w:fill="FFFFFF"/>
            <w:vAlign w:val="center"/>
          </w:tcPr>
          <w:p w14:paraId="160823D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1,51</w:t>
            </w:r>
          </w:p>
        </w:tc>
      </w:tr>
      <w:tr w:rsidR="001C1925" w:rsidRPr="001C1925" w14:paraId="2C2B0A4D" w14:textId="77777777" w:rsidTr="00F43D76">
        <w:trPr>
          <w:trHeight w:val="270"/>
          <w:jc w:val="center"/>
        </w:trPr>
        <w:tc>
          <w:tcPr>
            <w:tcW w:w="593" w:type="dxa"/>
            <w:shd w:val="clear" w:color="000000" w:fill="FFFFFF"/>
            <w:vAlign w:val="center"/>
            <w:hideMark/>
          </w:tcPr>
          <w:p w14:paraId="6C2FA2D0" w14:textId="77777777" w:rsidR="003F5B6F" w:rsidRPr="001C1925" w:rsidRDefault="003F5B6F" w:rsidP="00F43D76">
            <w:pPr>
              <w:jc w:val="cente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8</w:t>
            </w:r>
          </w:p>
        </w:tc>
        <w:tc>
          <w:tcPr>
            <w:tcW w:w="4931" w:type="dxa"/>
            <w:shd w:val="clear" w:color="000000" w:fill="FFFFFF"/>
            <w:vAlign w:val="center"/>
            <w:hideMark/>
          </w:tcPr>
          <w:p w14:paraId="7A86071C" w14:textId="77777777" w:rsidR="003F5B6F" w:rsidRPr="001C1925" w:rsidRDefault="003F5B6F" w:rsidP="00F43D76">
            <w:pPr>
              <w:rPr>
                <w:rFonts w:eastAsia="Times New Roman" w:cs="Times New Roman"/>
                <w:b/>
                <w:bCs/>
                <w:color w:val="000000" w:themeColor="text1"/>
                <w:sz w:val="20"/>
                <w:szCs w:val="20"/>
                <w:lang w:eastAsia="ru-RU"/>
              </w:rPr>
            </w:pPr>
            <w:r w:rsidRPr="001C1925">
              <w:rPr>
                <w:rFonts w:eastAsia="Times New Roman" w:cs="Times New Roman"/>
                <w:b/>
                <w:bCs/>
                <w:color w:val="000000" w:themeColor="text1"/>
                <w:sz w:val="20"/>
                <w:szCs w:val="20"/>
                <w:lang w:eastAsia="ru-RU"/>
              </w:rPr>
              <w:t>Тариф</w:t>
            </w:r>
          </w:p>
        </w:tc>
        <w:tc>
          <w:tcPr>
            <w:tcW w:w="1285" w:type="dxa"/>
            <w:shd w:val="clear" w:color="000000" w:fill="FFFFFF"/>
            <w:vAlign w:val="center"/>
            <w:hideMark/>
          </w:tcPr>
          <w:p w14:paraId="02CBBFA0"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Руб./Гкал</w:t>
            </w:r>
          </w:p>
        </w:tc>
        <w:tc>
          <w:tcPr>
            <w:tcW w:w="1309" w:type="dxa"/>
            <w:shd w:val="clear" w:color="000000" w:fill="FFFFFF"/>
            <w:vAlign w:val="center"/>
            <w:hideMark/>
          </w:tcPr>
          <w:p w14:paraId="5D8319BE"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3 341,93</w:t>
            </w:r>
          </w:p>
        </w:tc>
        <w:tc>
          <w:tcPr>
            <w:tcW w:w="1309" w:type="dxa"/>
            <w:shd w:val="clear" w:color="000000" w:fill="FFFFFF"/>
            <w:vAlign w:val="center"/>
          </w:tcPr>
          <w:p w14:paraId="097F65D8"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3 341,93</w:t>
            </w:r>
          </w:p>
        </w:tc>
        <w:tc>
          <w:tcPr>
            <w:tcW w:w="1309" w:type="dxa"/>
            <w:shd w:val="clear" w:color="000000" w:fill="FFFFFF"/>
            <w:vAlign w:val="center"/>
          </w:tcPr>
          <w:p w14:paraId="7772D57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3 341,93</w:t>
            </w:r>
          </w:p>
        </w:tc>
        <w:tc>
          <w:tcPr>
            <w:tcW w:w="1309" w:type="dxa"/>
            <w:shd w:val="clear" w:color="000000" w:fill="FFFFFF"/>
            <w:vAlign w:val="center"/>
          </w:tcPr>
          <w:p w14:paraId="0B738FA5"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3 341,93</w:t>
            </w:r>
          </w:p>
        </w:tc>
        <w:tc>
          <w:tcPr>
            <w:tcW w:w="1309" w:type="dxa"/>
            <w:shd w:val="clear" w:color="000000" w:fill="FFFFFF"/>
            <w:vAlign w:val="center"/>
          </w:tcPr>
          <w:p w14:paraId="6B5A71F3"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3 341,93</w:t>
            </w:r>
          </w:p>
        </w:tc>
        <w:tc>
          <w:tcPr>
            <w:tcW w:w="1309" w:type="dxa"/>
            <w:shd w:val="clear" w:color="000000" w:fill="FFFFFF"/>
            <w:vAlign w:val="center"/>
          </w:tcPr>
          <w:p w14:paraId="07D25C49" w14:textId="77777777" w:rsidR="003F5B6F" w:rsidRPr="001C1925" w:rsidRDefault="003F5B6F" w:rsidP="00F43D76">
            <w:pPr>
              <w:jc w:val="center"/>
              <w:rPr>
                <w:rFonts w:eastAsia="Times New Roman" w:cs="Times New Roman"/>
                <w:color w:val="000000" w:themeColor="text1"/>
                <w:sz w:val="20"/>
                <w:szCs w:val="20"/>
                <w:lang w:eastAsia="ru-RU"/>
              </w:rPr>
            </w:pPr>
            <w:r w:rsidRPr="001C1925">
              <w:rPr>
                <w:rFonts w:eastAsia="Times New Roman" w:cs="Times New Roman"/>
                <w:color w:val="000000" w:themeColor="text1"/>
                <w:sz w:val="20"/>
                <w:szCs w:val="20"/>
                <w:lang w:eastAsia="ru-RU"/>
              </w:rPr>
              <w:t>3 341,93</w:t>
            </w:r>
          </w:p>
        </w:tc>
      </w:tr>
    </w:tbl>
    <w:p w14:paraId="0A370524" w14:textId="77777777" w:rsidR="004F70C4" w:rsidRPr="001C1925" w:rsidRDefault="004F70C4" w:rsidP="004F70C4">
      <w:pPr>
        <w:pStyle w:val="a0"/>
        <w:rPr>
          <w:rFonts w:cs="Times New Roman"/>
          <w:color w:val="000000" w:themeColor="text1"/>
          <w:lang w:eastAsia="ru-RU"/>
        </w:rPr>
      </w:pPr>
    </w:p>
    <w:p w14:paraId="7BCCEF65" w14:textId="77777777" w:rsidR="004F70C4" w:rsidRPr="001C1925" w:rsidRDefault="004F70C4" w:rsidP="003F5B6F">
      <w:pPr>
        <w:spacing w:before="64"/>
        <w:jc w:val="both"/>
        <w:rPr>
          <w:rFonts w:cs="Times New Roman"/>
          <w:color w:val="000000" w:themeColor="text1"/>
        </w:rPr>
      </w:pPr>
    </w:p>
    <w:sectPr w:rsidR="004F70C4" w:rsidRPr="001C1925" w:rsidSect="003F5B6F">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16F09D" w14:textId="77777777" w:rsidR="00421E83" w:rsidRDefault="00421E83" w:rsidP="00484663">
      <w:r>
        <w:separator/>
      </w:r>
    </w:p>
  </w:endnote>
  <w:endnote w:type="continuationSeparator" w:id="0">
    <w:p w14:paraId="2AC3BF77" w14:textId="77777777" w:rsidR="00421E83" w:rsidRDefault="00421E83" w:rsidP="00484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2817149"/>
      <w:docPartObj>
        <w:docPartGallery w:val="Page Numbers (Bottom of Page)"/>
        <w:docPartUnique/>
      </w:docPartObj>
    </w:sdtPr>
    <w:sdtEndPr/>
    <w:sdtContent>
      <w:p w14:paraId="179792D0" w14:textId="77777777" w:rsidR="000B1BC0" w:rsidRDefault="000B1BC0">
        <w:pPr>
          <w:pStyle w:val="ac"/>
          <w:jc w:val="right"/>
        </w:pPr>
        <w:r>
          <w:fldChar w:fldCharType="begin"/>
        </w:r>
        <w:r>
          <w:instrText>PAGE   \* MERGEFORMAT</w:instrText>
        </w:r>
        <w:r>
          <w:fldChar w:fldCharType="separate"/>
        </w:r>
        <w:r w:rsidR="00187A71">
          <w:rPr>
            <w:noProof/>
          </w:rPr>
          <w:t>57</w:t>
        </w:r>
        <w:r>
          <w:fldChar w:fldCharType="end"/>
        </w:r>
      </w:p>
    </w:sdtContent>
  </w:sdt>
  <w:p w14:paraId="2CE7E6DE" w14:textId="77777777" w:rsidR="000B1BC0" w:rsidRDefault="000B1BC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E71B67" w14:textId="77777777" w:rsidR="00421E83" w:rsidRDefault="00421E83" w:rsidP="00484663">
      <w:r>
        <w:separator/>
      </w:r>
    </w:p>
  </w:footnote>
  <w:footnote w:type="continuationSeparator" w:id="0">
    <w:p w14:paraId="0576FA96" w14:textId="77777777" w:rsidR="00421E83" w:rsidRDefault="00421E83" w:rsidP="004846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9E3"/>
    <w:rsid w:val="00046EE9"/>
    <w:rsid w:val="0007440D"/>
    <w:rsid w:val="000B1BC0"/>
    <w:rsid w:val="000E73AF"/>
    <w:rsid w:val="00183F6C"/>
    <w:rsid w:val="0018468F"/>
    <w:rsid w:val="00187A71"/>
    <w:rsid w:val="001A6CD0"/>
    <w:rsid w:val="001A7190"/>
    <w:rsid w:val="001C1925"/>
    <w:rsid w:val="00217148"/>
    <w:rsid w:val="00222203"/>
    <w:rsid w:val="00242CE9"/>
    <w:rsid w:val="00245949"/>
    <w:rsid w:val="002713C5"/>
    <w:rsid w:val="002C002F"/>
    <w:rsid w:val="002E1876"/>
    <w:rsid w:val="003076BC"/>
    <w:rsid w:val="003273B3"/>
    <w:rsid w:val="00370550"/>
    <w:rsid w:val="003844E4"/>
    <w:rsid w:val="003A2A93"/>
    <w:rsid w:val="003E7408"/>
    <w:rsid w:val="003F57D2"/>
    <w:rsid w:val="003F5B6F"/>
    <w:rsid w:val="003F5D05"/>
    <w:rsid w:val="00421E83"/>
    <w:rsid w:val="00427367"/>
    <w:rsid w:val="004764AD"/>
    <w:rsid w:val="00484663"/>
    <w:rsid w:val="004F70C4"/>
    <w:rsid w:val="00501B6D"/>
    <w:rsid w:val="005A6FC1"/>
    <w:rsid w:val="005E49EA"/>
    <w:rsid w:val="0063328A"/>
    <w:rsid w:val="0068101E"/>
    <w:rsid w:val="00686E50"/>
    <w:rsid w:val="006D2E3F"/>
    <w:rsid w:val="006F0905"/>
    <w:rsid w:val="007017DA"/>
    <w:rsid w:val="007304B1"/>
    <w:rsid w:val="00775CD2"/>
    <w:rsid w:val="0078158D"/>
    <w:rsid w:val="007C2350"/>
    <w:rsid w:val="007C61F9"/>
    <w:rsid w:val="008122DA"/>
    <w:rsid w:val="0081517A"/>
    <w:rsid w:val="00824698"/>
    <w:rsid w:val="008539A8"/>
    <w:rsid w:val="0088315F"/>
    <w:rsid w:val="00892694"/>
    <w:rsid w:val="009537E1"/>
    <w:rsid w:val="00966FED"/>
    <w:rsid w:val="0099665A"/>
    <w:rsid w:val="009B4FC9"/>
    <w:rsid w:val="009C7553"/>
    <w:rsid w:val="009C7A11"/>
    <w:rsid w:val="00A034F2"/>
    <w:rsid w:val="00A40672"/>
    <w:rsid w:val="00A417EC"/>
    <w:rsid w:val="00A77B4E"/>
    <w:rsid w:val="00AD5A24"/>
    <w:rsid w:val="00AE34A6"/>
    <w:rsid w:val="00B376A4"/>
    <w:rsid w:val="00B4157F"/>
    <w:rsid w:val="00B6447F"/>
    <w:rsid w:val="00B80718"/>
    <w:rsid w:val="00B877A1"/>
    <w:rsid w:val="00BB100F"/>
    <w:rsid w:val="00C27D87"/>
    <w:rsid w:val="00C438B5"/>
    <w:rsid w:val="00C748AF"/>
    <w:rsid w:val="00C838F7"/>
    <w:rsid w:val="00CA6986"/>
    <w:rsid w:val="00CD63E8"/>
    <w:rsid w:val="00D4523F"/>
    <w:rsid w:val="00D5696D"/>
    <w:rsid w:val="00D6374C"/>
    <w:rsid w:val="00D979E3"/>
    <w:rsid w:val="00DA5737"/>
    <w:rsid w:val="00DE1D06"/>
    <w:rsid w:val="00E71C1E"/>
    <w:rsid w:val="00E81BE2"/>
    <w:rsid w:val="00EA6F35"/>
    <w:rsid w:val="00EF0B4E"/>
    <w:rsid w:val="00F43D76"/>
    <w:rsid w:val="00F83036"/>
    <w:rsid w:val="00F97EEE"/>
    <w:rsid w:val="00FA25EC"/>
    <w:rsid w:val="00FD1D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43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B73B06"/>
    <w:pPr>
      <w:spacing w:after="0" w:line="240" w:lineRule="auto"/>
    </w:pPr>
    <w:rPr>
      <w:rFonts w:ascii="Times New Roman" w:hAnsi="Times New Roman"/>
      <w:sz w:val="24"/>
    </w:rPr>
  </w:style>
  <w:style w:type="paragraph" w:styleId="1">
    <w:name w:val="heading 1"/>
    <w:basedOn w:val="a"/>
    <w:next w:val="a"/>
    <w:link w:val="110"/>
    <w:uiPriority w:val="1"/>
    <w:qFormat/>
    <w:rsid w:val="0046554C"/>
    <w:pPr>
      <w:widowControl w:val="0"/>
      <w:autoSpaceDE w:val="0"/>
      <w:autoSpaceDN w:val="0"/>
      <w:adjustRightInd w:val="0"/>
      <w:spacing w:before="58"/>
      <w:ind w:left="128" w:hanging="12"/>
      <w:outlineLvl w:val="0"/>
    </w:pPr>
    <w:rPr>
      <w:rFonts w:eastAsiaTheme="minorEastAsia" w:cs="Times New Roman"/>
      <w:b/>
      <w:bCs/>
      <w:sz w:val="32"/>
      <w:szCs w:val="32"/>
      <w:lang w:eastAsia="ru-RU"/>
    </w:rPr>
  </w:style>
  <w:style w:type="paragraph" w:styleId="2">
    <w:name w:val="heading 2"/>
    <w:aliases w:val="Оглавление 2 Знак,Основной текст Знак3 Знак,Оглавление 2 Знак Знак Знак,Основной текст Знак3 Знак Знак Знак,Оглавление 2 Знак Знак Знак Знак Знак,Основной текст Знак3 Знак Знак Знак Знак Знак,Оглавление 2 Знак Знак Знак Знак Знак Знак Знак"/>
    <w:basedOn w:val="a"/>
    <w:next w:val="a"/>
    <w:link w:val="211"/>
    <w:uiPriority w:val="1"/>
    <w:qFormat/>
    <w:rsid w:val="0046554C"/>
    <w:pPr>
      <w:widowControl w:val="0"/>
      <w:autoSpaceDE w:val="0"/>
      <w:autoSpaceDN w:val="0"/>
      <w:adjustRightInd w:val="0"/>
      <w:ind w:left="692" w:hanging="8"/>
      <w:outlineLvl w:val="1"/>
    </w:pPr>
    <w:rPr>
      <w:rFonts w:eastAsiaTheme="minorEastAsia" w:cs="Times New Roman"/>
      <w:b/>
      <w:bCs/>
      <w:sz w:val="28"/>
      <w:szCs w:val="28"/>
      <w:lang w:eastAsia="ru-RU"/>
    </w:rPr>
  </w:style>
  <w:style w:type="paragraph" w:styleId="3">
    <w:name w:val="heading 3"/>
    <w:basedOn w:val="a"/>
    <w:next w:val="a"/>
    <w:link w:val="310"/>
    <w:uiPriority w:val="1"/>
    <w:qFormat/>
    <w:rsid w:val="0046554C"/>
    <w:pPr>
      <w:widowControl w:val="0"/>
      <w:autoSpaceDE w:val="0"/>
      <w:autoSpaceDN w:val="0"/>
      <w:adjustRightInd w:val="0"/>
      <w:spacing w:before="69"/>
      <w:ind w:left="824"/>
      <w:outlineLvl w:val="2"/>
    </w:pPr>
    <w:rPr>
      <w:rFonts w:eastAsiaTheme="minorEastAsia" w:cs="Times New Roman"/>
      <w:b/>
      <w:bCs/>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Обычный (веб) Знак,Абзац списка Знак2 Знак,Обычный (веб) Знак Знак Знак"/>
    <w:basedOn w:val="a"/>
    <w:link w:val="10"/>
    <w:uiPriority w:val="34"/>
    <w:qFormat/>
    <w:rsid w:val="0046554C"/>
    <w:pPr>
      <w:widowControl w:val="0"/>
      <w:autoSpaceDE w:val="0"/>
      <w:autoSpaceDN w:val="0"/>
      <w:adjustRightInd w:val="0"/>
    </w:pPr>
    <w:rPr>
      <w:rFonts w:eastAsiaTheme="minorEastAsia" w:cs="Times New Roman"/>
      <w:szCs w:val="24"/>
      <w:lang w:eastAsia="ru-RU"/>
    </w:rPr>
  </w:style>
  <w:style w:type="character" w:customStyle="1" w:styleId="a5">
    <w:name w:val="Абзац списка Знак"/>
    <w:aliases w:val="Введение Знак,ПАРАГРАФ Знак,Абзац списка11 Знак"/>
    <w:uiPriority w:val="34"/>
    <w:rsid w:val="005A6FC1"/>
  </w:style>
  <w:style w:type="character" w:styleId="a6">
    <w:name w:val="Hyperlink"/>
    <w:aliases w:val="Нижний колонтитул Знак10"/>
    <w:basedOn w:val="a1"/>
    <w:link w:val="a7"/>
    <w:uiPriority w:val="99"/>
    <w:unhideWhenUsed/>
    <w:rsid w:val="0046554C"/>
    <w:rPr>
      <w:color w:val="0563C1" w:themeColor="hyperlink"/>
      <w:u w:val="single"/>
    </w:rPr>
  </w:style>
  <w:style w:type="character" w:customStyle="1" w:styleId="16">
    <w:name w:val="Основной текст (16)_"/>
    <w:link w:val="161"/>
    <w:rsid w:val="00CD63E8"/>
    <w:rPr>
      <w:b/>
      <w:bCs/>
      <w:spacing w:val="-10"/>
      <w:sz w:val="18"/>
      <w:szCs w:val="18"/>
      <w:shd w:val="clear" w:color="auto" w:fill="FFFFFF"/>
    </w:rPr>
  </w:style>
  <w:style w:type="paragraph" w:customStyle="1" w:styleId="160">
    <w:name w:val="Основной текст (16)"/>
    <w:basedOn w:val="a"/>
    <w:link w:val="1610"/>
    <w:rsid w:val="00CD63E8"/>
    <w:pPr>
      <w:shd w:val="clear" w:color="auto" w:fill="FFFFFF"/>
      <w:spacing w:after="60" w:line="240" w:lineRule="atLeast"/>
      <w:ind w:hanging="100"/>
      <w:jc w:val="both"/>
    </w:pPr>
    <w:rPr>
      <w:b/>
      <w:bCs/>
      <w:spacing w:val="-10"/>
      <w:sz w:val="18"/>
      <w:szCs w:val="18"/>
    </w:rPr>
  </w:style>
  <w:style w:type="paragraph" w:styleId="a0">
    <w:name w:val="No Spacing"/>
    <w:aliases w:val="Титул 1.1.1,Табличный"/>
    <w:link w:val="a8"/>
    <w:uiPriority w:val="1"/>
    <w:qFormat/>
    <w:rsid w:val="00B73B06"/>
    <w:pPr>
      <w:spacing w:after="0" w:line="240" w:lineRule="auto"/>
    </w:pPr>
    <w:rPr>
      <w:rFonts w:ascii="Times New Roman" w:hAnsi="Times New Roman"/>
      <w:sz w:val="24"/>
    </w:rPr>
  </w:style>
  <w:style w:type="table" w:styleId="a9">
    <w:name w:val="Table Grid"/>
    <w:aliases w:val="Верхний колонтитул Знак2"/>
    <w:basedOn w:val="a2"/>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uiPriority w:val="9"/>
    <w:semiHidden/>
    <w:rsid w:val="00775CD2"/>
    <w:rPr>
      <w:rFonts w:asciiTheme="majorHAnsi" w:eastAsiaTheme="majorEastAsia" w:hAnsiTheme="majorHAnsi" w:cstheme="majorBidi"/>
      <w:color w:val="2E74B5" w:themeColor="accent1" w:themeShade="BF"/>
      <w:sz w:val="26"/>
      <w:szCs w:val="26"/>
    </w:rPr>
  </w:style>
  <w:style w:type="character" w:customStyle="1" w:styleId="21">
    <w:name w:val="Заголовок 2 Знак1"/>
    <w:basedOn w:val="a1"/>
    <w:uiPriority w:val="1"/>
    <w:rsid w:val="00775CD2"/>
    <w:rPr>
      <w:rFonts w:ascii="Times New Roman" w:eastAsia="Times New Roman" w:hAnsi="Times New Roman" w:cs="Times New Roman"/>
      <w:b/>
      <w:bCs/>
      <w:sz w:val="24"/>
      <w:szCs w:val="24"/>
      <w:lang w:eastAsia="ru-RU"/>
    </w:rPr>
  </w:style>
  <w:style w:type="character" w:customStyle="1" w:styleId="23">
    <w:name w:val="Заголовок 2 Знак3"/>
    <w:basedOn w:val="a1"/>
    <w:uiPriority w:val="1"/>
    <w:rsid w:val="009C7A11"/>
    <w:rPr>
      <w:rFonts w:ascii="Times New Roman" w:eastAsia="Times New Roman" w:hAnsi="Times New Roman" w:cs="Times New Roman"/>
      <w:b/>
      <w:bCs/>
      <w:sz w:val="24"/>
      <w:szCs w:val="24"/>
      <w:lang w:eastAsia="ru-RU"/>
    </w:rPr>
  </w:style>
  <w:style w:type="paragraph" w:styleId="aa">
    <w:name w:val="header"/>
    <w:basedOn w:val="a"/>
    <w:link w:val="100"/>
    <w:uiPriority w:val="99"/>
    <w:unhideWhenUsed/>
    <w:rsid w:val="0046554C"/>
    <w:pPr>
      <w:widowControl w:val="0"/>
      <w:tabs>
        <w:tab w:val="center" w:pos="4677"/>
        <w:tab w:val="right" w:pos="9355"/>
      </w:tabs>
      <w:autoSpaceDE w:val="0"/>
      <w:autoSpaceDN w:val="0"/>
      <w:adjustRightInd w:val="0"/>
    </w:pPr>
    <w:rPr>
      <w:rFonts w:eastAsiaTheme="minorEastAsia" w:cs="Times New Roman"/>
      <w:szCs w:val="24"/>
      <w:lang w:eastAsia="ru-RU"/>
    </w:rPr>
  </w:style>
  <w:style w:type="character" w:customStyle="1" w:styleId="ab">
    <w:name w:val="Верхний колонтитул Знак"/>
    <w:basedOn w:val="a1"/>
    <w:uiPriority w:val="99"/>
    <w:rsid w:val="00484663"/>
  </w:style>
  <w:style w:type="paragraph" w:styleId="ac">
    <w:name w:val="footer"/>
    <w:basedOn w:val="a"/>
    <w:link w:val="11"/>
    <w:uiPriority w:val="99"/>
    <w:unhideWhenUsed/>
    <w:rsid w:val="0046554C"/>
    <w:pPr>
      <w:widowControl w:val="0"/>
      <w:tabs>
        <w:tab w:val="center" w:pos="4677"/>
        <w:tab w:val="right" w:pos="9355"/>
      </w:tabs>
      <w:autoSpaceDE w:val="0"/>
      <w:autoSpaceDN w:val="0"/>
      <w:adjustRightInd w:val="0"/>
    </w:pPr>
    <w:rPr>
      <w:rFonts w:eastAsiaTheme="minorEastAsia" w:cs="Times New Roman"/>
      <w:szCs w:val="24"/>
      <w:lang w:eastAsia="ru-RU"/>
    </w:rPr>
  </w:style>
  <w:style w:type="character" w:customStyle="1" w:styleId="ad">
    <w:name w:val="Нижний колонтитул Знак"/>
    <w:basedOn w:val="a1"/>
    <w:uiPriority w:val="99"/>
    <w:rsid w:val="00484663"/>
  </w:style>
  <w:style w:type="paragraph" w:styleId="ae">
    <w:name w:val="Normal (Web)"/>
    <w:aliases w:val="Абзац списка Знак2,Обычный (веб) Знак Знак,Абзац списка Знак2 Знак Знак,Обычный (веб) Знак Знак Знак Знак"/>
    <w:basedOn w:val="a"/>
    <w:uiPriority w:val="99"/>
    <w:unhideWhenUsed/>
    <w:rsid w:val="00B73B06"/>
    <w:pPr>
      <w:ind w:firstLine="709"/>
    </w:pPr>
    <w:rPr>
      <w:rFonts w:cs="Times New Roman"/>
      <w:szCs w:val="24"/>
    </w:rPr>
  </w:style>
  <w:style w:type="character" w:customStyle="1" w:styleId="12">
    <w:name w:val="Заголовок 1 Знак"/>
    <w:basedOn w:val="a1"/>
    <w:uiPriority w:val="1"/>
    <w:rsid w:val="0046554C"/>
    <w:rPr>
      <w:rFonts w:ascii="Times New Roman" w:eastAsiaTheme="minorEastAsia" w:hAnsi="Times New Roman" w:cs="Times New Roman"/>
      <w:b/>
      <w:bCs/>
      <w:sz w:val="32"/>
      <w:szCs w:val="32"/>
      <w:lang w:eastAsia="ru-RU"/>
    </w:rPr>
  </w:style>
  <w:style w:type="character" w:customStyle="1" w:styleId="2143">
    <w:name w:val="Заголовок 2 Знак143"/>
    <w:basedOn w:val="a1"/>
    <w:uiPriority w:val="1"/>
    <w:rsid w:val="0046554C"/>
    <w:rPr>
      <w:rFonts w:ascii="Times New Roman" w:eastAsiaTheme="minorEastAsia" w:hAnsi="Times New Roman" w:cs="Times New Roman"/>
      <w:b/>
      <w:bCs/>
      <w:sz w:val="28"/>
      <w:szCs w:val="28"/>
      <w:lang w:eastAsia="ru-RU"/>
    </w:rPr>
  </w:style>
  <w:style w:type="character" w:customStyle="1" w:styleId="30">
    <w:name w:val="Заголовок 3 Знак"/>
    <w:basedOn w:val="a1"/>
    <w:uiPriority w:val="1"/>
    <w:rsid w:val="0046554C"/>
    <w:rPr>
      <w:rFonts w:ascii="Times New Roman" w:eastAsiaTheme="minorEastAsia" w:hAnsi="Times New Roman" w:cs="Times New Roman"/>
      <w:b/>
      <w:bCs/>
      <w:sz w:val="24"/>
      <w:szCs w:val="24"/>
      <w:lang w:eastAsia="ru-RU"/>
    </w:rPr>
  </w:style>
  <w:style w:type="numbering" w:customStyle="1" w:styleId="13">
    <w:name w:val="Нет списка1"/>
    <w:next w:val="a3"/>
    <w:uiPriority w:val="99"/>
    <w:semiHidden/>
    <w:unhideWhenUsed/>
    <w:rsid w:val="0046554C"/>
  </w:style>
  <w:style w:type="paragraph" w:styleId="af">
    <w:name w:val="Body Text"/>
    <w:basedOn w:val="a"/>
    <w:uiPriority w:val="1"/>
    <w:qFormat/>
    <w:rsid w:val="0046554C"/>
    <w:pPr>
      <w:widowControl w:val="0"/>
      <w:autoSpaceDE w:val="0"/>
      <w:autoSpaceDN w:val="0"/>
      <w:adjustRightInd w:val="0"/>
      <w:ind w:left="116" w:firstLine="708"/>
    </w:pPr>
    <w:rPr>
      <w:rFonts w:eastAsiaTheme="minorEastAsia" w:cs="Times New Roman"/>
      <w:szCs w:val="24"/>
      <w:lang w:eastAsia="ru-RU"/>
    </w:rPr>
  </w:style>
  <w:style w:type="character" w:customStyle="1" w:styleId="a7">
    <w:name w:val="Основной текст Знак"/>
    <w:basedOn w:val="a1"/>
    <w:link w:val="a6"/>
    <w:uiPriority w:val="1"/>
    <w:rsid w:val="0046554C"/>
    <w:rPr>
      <w:rFonts w:ascii="Times New Roman" w:eastAsiaTheme="minorEastAsia" w:hAnsi="Times New Roman" w:cs="Times New Roman"/>
      <w:sz w:val="24"/>
      <w:szCs w:val="24"/>
      <w:lang w:eastAsia="ru-RU"/>
    </w:rPr>
  </w:style>
  <w:style w:type="paragraph" w:customStyle="1" w:styleId="TableParagraph">
    <w:name w:val="Table Paragraph"/>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8">
    <w:name w:val="Верхний колонтитул Знак18"/>
    <w:basedOn w:val="a1"/>
    <w:uiPriority w:val="99"/>
    <w:rsid w:val="0046554C"/>
    <w:rPr>
      <w:rFonts w:ascii="Times New Roman" w:eastAsiaTheme="minorEastAsia" w:hAnsi="Times New Roman" w:cs="Times New Roman"/>
      <w:sz w:val="24"/>
      <w:szCs w:val="24"/>
      <w:lang w:eastAsia="ru-RU"/>
    </w:rPr>
  </w:style>
  <w:style w:type="character" w:customStyle="1" w:styleId="119">
    <w:name w:val="Нижний колонтитул Знак119"/>
    <w:basedOn w:val="a1"/>
    <w:uiPriority w:val="99"/>
    <w:rsid w:val="0046554C"/>
    <w:rPr>
      <w:rFonts w:ascii="Times New Roman" w:eastAsiaTheme="minorEastAsia" w:hAnsi="Times New Roman" w:cs="Times New Roman"/>
      <w:sz w:val="24"/>
      <w:szCs w:val="24"/>
      <w:lang w:eastAsia="ru-RU"/>
    </w:rPr>
  </w:style>
  <w:style w:type="paragraph" w:styleId="af0">
    <w:name w:val="TOC Heading"/>
    <w:basedOn w:val="1"/>
    <w:next w:val="a"/>
    <w:link w:val="af1"/>
    <w:uiPriority w:val="39"/>
    <w:unhideWhenUsed/>
    <w:qFormat/>
    <w:rsid w:val="0046554C"/>
    <w:pPr>
      <w:keepNext/>
      <w:keepLines/>
      <w:widowControl/>
      <w:autoSpaceDE/>
      <w:autoSpaceDN/>
      <w:adjustRightInd/>
      <w:spacing w:before="240" w:line="259" w:lineRule="auto"/>
      <w:ind w:left="0" w:firstLine="0"/>
      <w:outlineLvl w:val="9"/>
    </w:pPr>
    <w:rPr>
      <w:rFonts w:asciiTheme="majorHAnsi" w:eastAsiaTheme="majorEastAsia" w:hAnsiTheme="majorHAnsi" w:cstheme="majorBidi"/>
      <w:b w:val="0"/>
      <w:bCs w:val="0"/>
      <w:color w:val="2E74B5" w:themeColor="accent1" w:themeShade="BF"/>
    </w:rPr>
  </w:style>
  <w:style w:type="paragraph" w:styleId="14">
    <w:name w:val="toc 1"/>
    <w:basedOn w:val="a"/>
    <w:next w:val="a"/>
    <w:autoRedefine/>
    <w:uiPriority w:val="39"/>
    <w:unhideWhenUsed/>
    <w:rsid w:val="0046554C"/>
    <w:pPr>
      <w:spacing w:after="100" w:line="259" w:lineRule="auto"/>
    </w:pPr>
    <w:rPr>
      <w:rFonts w:asciiTheme="minorHAnsi" w:hAnsiTheme="minorHAnsi"/>
      <w:sz w:val="22"/>
    </w:rPr>
  </w:style>
  <w:style w:type="paragraph" w:styleId="22">
    <w:name w:val="toc 2"/>
    <w:aliases w:val="Заголовок 2 Знак5,Оглавление 2 Знак Знак,Основной текст Знак3 Знак Знак,Оглавление 2 Знак Знак Знак Знак,Основной текст Знак3 Знак Знак Знак Знак,Оглавление 2 Знак Знак Знак Знак Знак Знак,Основной текст Знак3 Знак Знак Знак Знак Знак Знак1"/>
    <w:basedOn w:val="a"/>
    <w:next w:val="a"/>
    <w:autoRedefine/>
    <w:uiPriority w:val="39"/>
    <w:unhideWhenUsed/>
    <w:rsid w:val="0046554C"/>
    <w:pPr>
      <w:spacing w:after="100" w:line="259" w:lineRule="auto"/>
      <w:ind w:left="220"/>
    </w:pPr>
    <w:rPr>
      <w:rFonts w:asciiTheme="minorHAnsi" w:hAnsiTheme="minorHAnsi"/>
      <w:sz w:val="22"/>
    </w:rPr>
  </w:style>
  <w:style w:type="paragraph" w:styleId="31">
    <w:name w:val="toc 3"/>
    <w:basedOn w:val="a"/>
    <w:next w:val="a"/>
    <w:autoRedefine/>
    <w:uiPriority w:val="39"/>
    <w:unhideWhenUsed/>
    <w:rsid w:val="0046554C"/>
    <w:pPr>
      <w:spacing w:after="100" w:line="259" w:lineRule="auto"/>
      <w:ind w:left="440"/>
    </w:pPr>
    <w:rPr>
      <w:rFonts w:asciiTheme="minorHAnsi" w:eastAsiaTheme="minorEastAsia" w:hAnsiTheme="minorHAnsi"/>
      <w:sz w:val="22"/>
      <w:lang w:eastAsia="ru-RU"/>
    </w:rPr>
  </w:style>
  <w:style w:type="paragraph" w:styleId="4">
    <w:name w:val="toc 4"/>
    <w:basedOn w:val="a"/>
    <w:next w:val="a"/>
    <w:autoRedefine/>
    <w:uiPriority w:val="39"/>
    <w:unhideWhenUsed/>
    <w:rsid w:val="0046554C"/>
    <w:pPr>
      <w:spacing w:after="100" w:line="259" w:lineRule="auto"/>
      <w:ind w:left="660"/>
    </w:pPr>
    <w:rPr>
      <w:rFonts w:asciiTheme="minorHAnsi" w:eastAsiaTheme="minorEastAsia" w:hAnsiTheme="minorHAnsi"/>
      <w:sz w:val="22"/>
      <w:lang w:eastAsia="ru-RU"/>
    </w:rPr>
  </w:style>
  <w:style w:type="paragraph" w:styleId="5">
    <w:name w:val="toc 5"/>
    <w:basedOn w:val="a"/>
    <w:next w:val="a"/>
    <w:autoRedefine/>
    <w:uiPriority w:val="39"/>
    <w:unhideWhenUsed/>
    <w:rsid w:val="0046554C"/>
    <w:pPr>
      <w:spacing w:after="100" w:line="259" w:lineRule="auto"/>
      <w:ind w:left="880"/>
    </w:pPr>
    <w:rPr>
      <w:rFonts w:asciiTheme="minorHAnsi" w:eastAsiaTheme="minorEastAsia" w:hAnsiTheme="minorHAnsi"/>
      <w:sz w:val="22"/>
      <w:lang w:eastAsia="ru-RU"/>
    </w:rPr>
  </w:style>
  <w:style w:type="paragraph" w:styleId="6">
    <w:name w:val="toc 6"/>
    <w:basedOn w:val="a"/>
    <w:next w:val="a"/>
    <w:autoRedefine/>
    <w:uiPriority w:val="39"/>
    <w:unhideWhenUsed/>
    <w:rsid w:val="0046554C"/>
    <w:pPr>
      <w:spacing w:after="100" w:line="259" w:lineRule="auto"/>
      <w:ind w:left="1100"/>
    </w:pPr>
    <w:rPr>
      <w:rFonts w:asciiTheme="minorHAnsi" w:eastAsiaTheme="minorEastAsia" w:hAnsiTheme="minorHAnsi"/>
      <w:sz w:val="22"/>
      <w:lang w:eastAsia="ru-RU"/>
    </w:rPr>
  </w:style>
  <w:style w:type="paragraph" w:styleId="7">
    <w:name w:val="toc 7"/>
    <w:basedOn w:val="a"/>
    <w:next w:val="a"/>
    <w:autoRedefine/>
    <w:uiPriority w:val="39"/>
    <w:unhideWhenUsed/>
    <w:rsid w:val="0046554C"/>
    <w:pPr>
      <w:spacing w:after="100" w:line="259" w:lineRule="auto"/>
      <w:ind w:left="1320"/>
    </w:pPr>
    <w:rPr>
      <w:rFonts w:asciiTheme="minorHAnsi" w:eastAsiaTheme="minorEastAsia" w:hAnsiTheme="minorHAnsi"/>
      <w:sz w:val="22"/>
      <w:lang w:eastAsia="ru-RU"/>
    </w:rPr>
  </w:style>
  <w:style w:type="paragraph" w:styleId="8">
    <w:name w:val="toc 8"/>
    <w:basedOn w:val="a"/>
    <w:next w:val="a"/>
    <w:autoRedefine/>
    <w:uiPriority w:val="39"/>
    <w:unhideWhenUsed/>
    <w:rsid w:val="0046554C"/>
    <w:pPr>
      <w:spacing w:after="100" w:line="259" w:lineRule="auto"/>
      <w:ind w:left="1540"/>
    </w:pPr>
    <w:rPr>
      <w:rFonts w:asciiTheme="minorHAnsi" w:eastAsiaTheme="minorEastAsia" w:hAnsiTheme="minorHAnsi"/>
      <w:sz w:val="22"/>
      <w:lang w:eastAsia="ru-RU"/>
    </w:rPr>
  </w:style>
  <w:style w:type="paragraph" w:styleId="9">
    <w:name w:val="toc 9"/>
    <w:basedOn w:val="a"/>
    <w:next w:val="a"/>
    <w:autoRedefine/>
    <w:uiPriority w:val="39"/>
    <w:unhideWhenUsed/>
    <w:rsid w:val="0046554C"/>
    <w:pPr>
      <w:spacing w:after="100" w:line="259" w:lineRule="auto"/>
      <w:ind w:left="1760"/>
    </w:pPr>
    <w:rPr>
      <w:rFonts w:asciiTheme="minorHAnsi" w:eastAsiaTheme="minorEastAsia" w:hAnsiTheme="minorHAnsi"/>
      <w:sz w:val="22"/>
      <w:lang w:eastAsia="ru-RU"/>
    </w:rPr>
  </w:style>
  <w:style w:type="paragraph" w:customStyle="1" w:styleId="210">
    <w:name w:val="Заголовок 21"/>
    <w:basedOn w:val="a"/>
    <w:uiPriority w:val="1"/>
    <w:qFormat/>
    <w:rsid w:val="0046554C"/>
    <w:pPr>
      <w:widowControl w:val="0"/>
      <w:ind w:left="692" w:hanging="8"/>
      <w:outlineLvl w:val="2"/>
    </w:pPr>
    <w:rPr>
      <w:rFonts w:eastAsia="Times New Roman"/>
      <w:b/>
      <w:bCs/>
      <w:sz w:val="28"/>
      <w:szCs w:val="28"/>
      <w:lang w:val="en-US"/>
    </w:rPr>
  </w:style>
  <w:style w:type="character" w:customStyle="1" w:styleId="af2">
    <w:name w:val="Гипертекстовая ссылка"/>
    <w:basedOn w:val="a1"/>
    <w:uiPriority w:val="99"/>
    <w:rsid w:val="0046554C"/>
    <w:rPr>
      <w:b w:val="0"/>
      <w:bCs w:val="0"/>
      <w:color w:val="106BBE"/>
    </w:rPr>
  </w:style>
  <w:style w:type="table" w:customStyle="1" w:styleId="TableNormal">
    <w:name w:val="Table Normal"/>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
    <w:name w:val="Сетка таблицы1"/>
    <w:basedOn w:val="a2"/>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Оглавление 11"/>
    <w:basedOn w:val="a"/>
    <w:uiPriority w:val="1"/>
    <w:qFormat/>
    <w:rsid w:val="0046554C"/>
    <w:pPr>
      <w:spacing w:before="96"/>
      <w:ind w:left="116" w:hanging="12"/>
    </w:pPr>
    <w:rPr>
      <w:rFonts w:eastAsia="Times New Roman" w:cs="Times New Roman"/>
      <w:szCs w:val="24"/>
      <w:lang w:eastAsia="ru-RU"/>
    </w:rPr>
  </w:style>
  <w:style w:type="paragraph" w:customStyle="1" w:styleId="212">
    <w:name w:val="Оглавление 21"/>
    <w:basedOn w:val="a"/>
    <w:uiPriority w:val="1"/>
    <w:qFormat/>
    <w:rsid w:val="0046554C"/>
    <w:pPr>
      <w:spacing w:before="102"/>
      <w:ind w:left="356" w:hanging="8"/>
    </w:pPr>
    <w:rPr>
      <w:rFonts w:eastAsia="Times New Roman" w:cs="Times New Roman"/>
      <w:szCs w:val="24"/>
      <w:lang w:eastAsia="ru-RU"/>
    </w:rPr>
  </w:style>
  <w:style w:type="paragraph" w:customStyle="1" w:styleId="311">
    <w:name w:val="Оглавление 31"/>
    <w:basedOn w:val="a"/>
    <w:uiPriority w:val="1"/>
    <w:qFormat/>
    <w:rsid w:val="0046554C"/>
    <w:pPr>
      <w:spacing w:before="112"/>
      <w:ind w:left="596" w:hanging="540"/>
    </w:pPr>
    <w:rPr>
      <w:rFonts w:eastAsia="Times New Roman" w:cs="Times New Roman"/>
      <w:szCs w:val="24"/>
      <w:lang w:eastAsia="ru-RU"/>
    </w:rPr>
  </w:style>
  <w:style w:type="paragraph" w:customStyle="1" w:styleId="112">
    <w:name w:val="Заголовок 11"/>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2">
    <w:name w:val="Заголовок 31"/>
    <w:basedOn w:val="a"/>
    <w:uiPriority w:val="1"/>
    <w:qFormat/>
    <w:rsid w:val="0046554C"/>
    <w:pPr>
      <w:ind w:left="824"/>
      <w:outlineLvl w:val="3"/>
    </w:pPr>
    <w:rPr>
      <w:rFonts w:eastAsia="Times New Roman" w:cs="Times New Roman"/>
      <w:b/>
      <w:bCs/>
      <w:szCs w:val="24"/>
      <w:lang w:eastAsia="ru-RU"/>
    </w:rPr>
  </w:style>
  <w:style w:type="paragraph" w:styleId="af3">
    <w:name w:val="Balloon Text"/>
    <w:basedOn w:val="a"/>
    <w:uiPriority w:val="99"/>
    <w:semiHidden/>
    <w:unhideWhenUsed/>
    <w:rsid w:val="0046554C"/>
    <w:rPr>
      <w:rFonts w:ascii="Tahoma" w:eastAsia="Times New Roman" w:hAnsi="Tahoma" w:cs="Tahoma"/>
      <w:sz w:val="16"/>
      <w:szCs w:val="16"/>
      <w:lang w:eastAsia="ru-RU"/>
    </w:rPr>
  </w:style>
  <w:style w:type="character" w:customStyle="1" w:styleId="af4">
    <w:name w:val="Текст выноски Знак"/>
    <w:basedOn w:val="a1"/>
    <w:uiPriority w:val="99"/>
    <w:semiHidden/>
    <w:rsid w:val="0046554C"/>
    <w:rPr>
      <w:rFonts w:ascii="Tahoma" w:eastAsia="Times New Roman" w:hAnsi="Tahoma" w:cs="Tahoma"/>
      <w:sz w:val="16"/>
      <w:szCs w:val="16"/>
      <w:lang w:eastAsia="ru-RU"/>
    </w:rPr>
  </w:style>
  <w:style w:type="character" w:styleId="af5">
    <w:name w:val="annotation reference"/>
    <w:basedOn w:val="a1"/>
    <w:link w:val="113"/>
    <w:uiPriority w:val="99"/>
    <w:semiHidden/>
    <w:unhideWhenUsed/>
    <w:rsid w:val="0046554C"/>
    <w:rPr>
      <w:sz w:val="16"/>
      <w:szCs w:val="16"/>
    </w:rPr>
  </w:style>
  <w:style w:type="paragraph" w:styleId="af6">
    <w:name w:val="annotation text"/>
    <w:aliases w:val="Текст выноски Знак10"/>
    <w:basedOn w:val="a"/>
    <w:link w:val="101"/>
    <w:uiPriority w:val="99"/>
    <w:semiHidden/>
    <w:unhideWhenUsed/>
    <w:rsid w:val="0046554C"/>
    <w:rPr>
      <w:rFonts w:eastAsia="Times New Roman" w:cs="Times New Roman"/>
      <w:sz w:val="20"/>
      <w:szCs w:val="20"/>
      <w:lang w:eastAsia="ru-RU"/>
    </w:rPr>
  </w:style>
  <w:style w:type="character" w:customStyle="1" w:styleId="af7">
    <w:name w:val="Текст примечания Знак"/>
    <w:basedOn w:val="a1"/>
    <w:uiPriority w:val="99"/>
    <w:semiHidden/>
    <w:rsid w:val="0046554C"/>
    <w:rPr>
      <w:rFonts w:ascii="Times New Roman" w:eastAsia="Times New Roman" w:hAnsi="Times New Roman" w:cs="Times New Roman"/>
      <w:sz w:val="20"/>
      <w:szCs w:val="20"/>
      <w:lang w:eastAsia="ru-RU"/>
    </w:rPr>
  </w:style>
  <w:style w:type="paragraph" w:styleId="af8">
    <w:name w:val="annotation subject"/>
    <w:basedOn w:val="a"/>
    <w:link w:val="17"/>
    <w:uiPriority w:val="99"/>
    <w:semiHidden/>
    <w:unhideWhenUsed/>
    <w:rsid w:val="0046554C"/>
    <w:rPr>
      <w:b/>
      <w:bCs/>
    </w:rPr>
  </w:style>
  <w:style w:type="character" w:customStyle="1" w:styleId="af9">
    <w:name w:val="Тема примечания Знак"/>
    <w:uiPriority w:val="99"/>
    <w:semiHidden/>
    <w:rsid w:val="0046554C"/>
    <w:rPr>
      <w:rFonts w:ascii="Times New Roman" w:eastAsia="Times New Roman" w:hAnsi="Times New Roman" w:cs="Times New Roman"/>
      <w:b/>
      <w:bCs/>
      <w:sz w:val="20"/>
      <w:szCs w:val="20"/>
      <w:lang w:eastAsia="ru-RU"/>
    </w:rPr>
  </w:style>
  <w:style w:type="character" w:styleId="afa">
    <w:name w:val="FollowedHyperlink"/>
    <w:basedOn w:val="a1"/>
    <w:link w:val="102"/>
    <w:uiPriority w:val="99"/>
    <w:semiHidden/>
    <w:unhideWhenUsed/>
    <w:rsid w:val="0046554C"/>
    <w:rPr>
      <w:color w:val="800080"/>
      <w:u w:val="single"/>
    </w:rPr>
  </w:style>
  <w:style w:type="paragraph" w:customStyle="1" w:styleId="xl65">
    <w:name w:val="xl6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
    <w:name w:val="xl6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
    <w:name w:val="xl67"/>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
    <w:name w:val="xl68"/>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
    <w:name w:val="xl69"/>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
    <w:name w:val="xl70"/>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
    <w:name w:val="xl7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
    <w:name w:val="xl72"/>
    <w:basedOn w:val="a"/>
    <w:rsid w:val="0046554C"/>
    <w:pPr>
      <w:spacing w:before="100" w:beforeAutospacing="1" w:after="100" w:afterAutospacing="1"/>
      <w:jc w:val="center"/>
    </w:pPr>
    <w:rPr>
      <w:rFonts w:eastAsia="Times New Roman" w:cs="Times New Roman"/>
      <w:szCs w:val="24"/>
      <w:lang w:eastAsia="ru-RU"/>
    </w:rPr>
  </w:style>
  <w:style w:type="paragraph" w:customStyle="1" w:styleId="xl73">
    <w:name w:val="xl7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
    <w:name w:val="xl7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
    <w:name w:val="xl7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
    <w:name w:val="xl7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
    <w:name w:val="xl7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
    <w:name w:val="xl78"/>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8">
    <w:name w:val="Заголовок 1 Знак138"/>
    <w:basedOn w:val="a1"/>
    <w:uiPriority w:val="1"/>
    <w:rsid w:val="0046554C"/>
    <w:rPr>
      <w:rFonts w:ascii="Times New Roman" w:eastAsiaTheme="minorEastAsia" w:hAnsi="Times New Roman" w:cs="Times New Roman"/>
      <w:b/>
      <w:bCs/>
      <w:sz w:val="32"/>
      <w:szCs w:val="32"/>
      <w:lang w:eastAsia="ru-RU"/>
    </w:rPr>
  </w:style>
  <w:style w:type="character" w:customStyle="1" w:styleId="2142">
    <w:name w:val="Заголовок 2 Знак142"/>
    <w:basedOn w:val="a1"/>
    <w:uiPriority w:val="1"/>
    <w:rsid w:val="0046554C"/>
    <w:rPr>
      <w:rFonts w:ascii="Times New Roman" w:eastAsiaTheme="minorEastAsia" w:hAnsi="Times New Roman" w:cs="Times New Roman"/>
      <w:b/>
      <w:bCs/>
      <w:sz w:val="28"/>
      <w:szCs w:val="28"/>
      <w:lang w:eastAsia="ru-RU"/>
    </w:rPr>
  </w:style>
  <w:style w:type="character" w:customStyle="1" w:styleId="317">
    <w:name w:val="Заголовок 3 Знак17"/>
    <w:basedOn w:val="a1"/>
    <w:uiPriority w:val="1"/>
    <w:rsid w:val="0046554C"/>
    <w:rPr>
      <w:rFonts w:ascii="Times New Roman" w:eastAsiaTheme="minorEastAsia" w:hAnsi="Times New Roman" w:cs="Times New Roman"/>
      <w:b/>
      <w:bCs/>
      <w:sz w:val="24"/>
      <w:szCs w:val="24"/>
      <w:lang w:eastAsia="ru-RU"/>
    </w:rPr>
  </w:style>
  <w:style w:type="numbering" w:customStyle="1" w:styleId="117">
    <w:name w:val="Нет списка117"/>
    <w:next w:val="a3"/>
    <w:uiPriority w:val="99"/>
    <w:semiHidden/>
    <w:unhideWhenUsed/>
    <w:rsid w:val="0046554C"/>
  </w:style>
  <w:style w:type="character" w:customStyle="1" w:styleId="19">
    <w:name w:val="Основной текст Знак19"/>
    <w:basedOn w:val="a1"/>
    <w:uiPriority w:val="1"/>
    <w:rsid w:val="0046554C"/>
    <w:rPr>
      <w:rFonts w:ascii="Times New Roman" w:eastAsiaTheme="minorEastAsia" w:hAnsi="Times New Roman" w:cs="Times New Roman"/>
      <w:sz w:val="24"/>
      <w:szCs w:val="24"/>
      <w:lang w:eastAsia="ru-RU"/>
    </w:rPr>
  </w:style>
  <w:style w:type="paragraph" w:customStyle="1" w:styleId="TableParagraph17">
    <w:name w:val="Table Paragraph17"/>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70">
    <w:name w:val="Верхний колонтитул Знак17"/>
    <w:basedOn w:val="a1"/>
    <w:uiPriority w:val="99"/>
    <w:rsid w:val="0046554C"/>
    <w:rPr>
      <w:rFonts w:ascii="Times New Roman" w:eastAsiaTheme="minorEastAsia" w:hAnsi="Times New Roman" w:cs="Times New Roman"/>
      <w:sz w:val="24"/>
      <w:szCs w:val="24"/>
      <w:lang w:eastAsia="ru-RU"/>
    </w:rPr>
  </w:style>
  <w:style w:type="character" w:customStyle="1" w:styleId="180">
    <w:name w:val="Нижний колонтитул Знак18"/>
    <w:basedOn w:val="a1"/>
    <w:uiPriority w:val="99"/>
    <w:rsid w:val="0046554C"/>
    <w:rPr>
      <w:rFonts w:ascii="Times New Roman" w:eastAsiaTheme="minorEastAsia" w:hAnsi="Times New Roman" w:cs="Times New Roman"/>
      <w:sz w:val="24"/>
      <w:szCs w:val="24"/>
      <w:lang w:eastAsia="ru-RU"/>
    </w:rPr>
  </w:style>
  <w:style w:type="paragraph" w:customStyle="1" w:styleId="2117">
    <w:name w:val="Заголовок 2117"/>
    <w:basedOn w:val="a"/>
    <w:uiPriority w:val="1"/>
    <w:qFormat/>
    <w:rsid w:val="0046554C"/>
    <w:pPr>
      <w:widowControl w:val="0"/>
      <w:ind w:left="692" w:hanging="8"/>
      <w:outlineLvl w:val="2"/>
    </w:pPr>
    <w:rPr>
      <w:rFonts w:eastAsia="Times New Roman"/>
      <w:b/>
      <w:bCs/>
      <w:sz w:val="28"/>
      <w:szCs w:val="28"/>
      <w:lang w:val="en-US"/>
    </w:rPr>
  </w:style>
  <w:style w:type="character" w:customStyle="1" w:styleId="171">
    <w:name w:val="Гипертекстовая ссылка17"/>
    <w:basedOn w:val="a1"/>
    <w:uiPriority w:val="99"/>
    <w:rsid w:val="0046554C"/>
    <w:rPr>
      <w:b w:val="0"/>
      <w:bCs w:val="0"/>
      <w:color w:val="106BBE"/>
    </w:rPr>
  </w:style>
  <w:style w:type="table" w:customStyle="1" w:styleId="TableNormal17">
    <w:name w:val="Table Normal17"/>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70">
    <w:name w:val="Сетка таблицы117"/>
    <w:basedOn w:val="a2"/>
    <w:next w:val="a9"/>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7">
    <w:name w:val="Оглавление 1117"/>
    <w:basedOn w:val="a"/>
    <w:uiPriority w:val="1"/>
    <w:qFormat/>
    <w:rsid w:val="0046554C"/>
    <w:pPr>
      <w:spacing w:before="96"/>
      <w:ind w:left="116" w:hanging="12"/>
    </w:pPr>
    <w:rPr>
      <w:rFonts w:eastAsia="Times New Roman" w:cs="Times New Roman"/>
      <w:szCs w:val="24"/>
      <w:lang w:eastAsia="ru-RU"/>
    </w:rPr>
  </w:style>
  <w:style w:type="paragraph" w:customStyle="1" w:styleId="21170">
    <w:name w:val="Оглавление 2117"/>
    <w:basedOn w:val="a"/>
    <w:uiPriority w:val="1"/>
    <w:qFormat/>
    <w:rsid w:val="0046554C"/>
    <w:pPr>
      <w:spacing w:before="102"/>
      <w:ind w:left="356" w:hanging="8"/>
    </w:pPr>
    <w:rPr>
      <w:rFonts w:eastAsia="Times New Roman" w:cs="Times New Roman"/>
      <w:szCs w:val="24"/>
      <w:lang w:eastAsia="ru-RU"/>
    </w:rPr>
  </w:style>
  <w:style w:type="paragraph" w:customStyle="1" w:styleId="3117">
    <w:name w:val="Оглавление 3117"/>
    <w:basedOn w:val="a"/>
    <w:uiPriority w:val="1"/>
    <w:qFormat/>
    <w:rsid w:val="0046554C"/>
    <w:pPr>
      <w:spacing w:before="112"/>
      <w:ind w:left="596" w:hanging="540"/>
    </w:pPr>
    <w:rPr>
      <w:rFonts w:eastAsia="Times New Roman" w:cs="Times New Roman"/>
      <w:szCs w:val="24"/>
      <w:lang w:eastAsia="ru-RU"/>
    </w:rPr>
  </w:style>
  <w:style w:type="paragraph" w:customStyle="1" w:styleId="11170">
    <w:name w:val="Заголовок 1117"/>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70">
    <w:name w:val="Заголовок 3117"/>
    <w:basedOn w:val="a"/>
    <w:uiPriority w:val="1"/>
    <w:qFormat/>
    <w:rsid w:val="0046554C"/>
    <w:pPr>
      <w:ind w:left="824"/>
      <w:outlineLvl w:val="3"/>
    </w:pPr>
    <w:rPr>
      <w:rFonts w:eastAsia="Times New Roman" w:cs="Times New Roman"/>
      <w:b/>
      <w:bCs/>
      <w:szCs w:val="24"/>
      <w:lang w:eastAsia="ru-RU"/>
    </w:rPr>
  </w:style>
  <w:style w:type="character" w:customStyle="1" w:styleId="118">
    <w:name w:val="Текст выноски Знак118"/>
    <w:basedOn w:val="a1"/>
    <w:uiPriority w:val="99"/>
    <w:semiHidden/>
    <w:rsid w:val="0046554C"/>
    <w:rPr>
      <w:rFonts w:ascii="Tahoma" w:eastAsia="Times New Roman" w:hAnsi="Tahoma" w:cs="Tahoma"/>
      <w:sz w:val="16"/>
      <w:szCs w:val="16"/>
      <w:lang w:eastAsia="ru-RU"/>
    </w:rPr>
  </w:style>
  <w:style w:type="character" w:customStyle="1" w:styleId="1180">
    <w:name w:val="Текст примечания Знак118"/>
    <w:basedOn w:val="a1"/>
    <w:uiPriority w:val="99"/>
    <w:semiHidden/>
    <w:rsid w:val="0046554C"/>
    <w:rPr>
      <w:rFonts w:ascii="Times New Roman" w:eastAsia="Times New Roman" w:hAnsi="Times New Roman" w:cs="Times New Roman"/>
      <w:sz w:val="20"/>
      <w:szCs w:val="20"/>
      <w:lang w:eastAsia="ru-RU"/>
    </w:rPr>
  </w:style>
  <w:style w:type="character" w:customStyle="1" w:styleId="162">
    <w:name w:val="Тема примечания Знак16"/>
    <w:basedOn w:val="1180"/>
    <w:uiPriority w:val="99"/>
    <w:semiHidden/>
    <w:rsid w:val="0046554C"/>
    <w:rPr>
      <w:rFonts w:ascii="Times New Roman" w:eastAsia="Times New Roman" w:hAnsi="Times New Roman" w:cs="Times New Roman"/>
      <w:b/>
      <w:bCs/>
      <w:sz w:val="20"/>
      <w:szCs w:val="20"/>
      <w:lang w:eastAsia="ru-RU"/>
    </w:rPr>
  </w:style>
  <w:style w:type="paragraph" w:customStyle="1" w:styleId="xl6517">
    <w:name w:val="xl65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7">
    <w:name w:val="xl66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7">
    <w:name w:val="xl6717"/>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7">
    <w:name w:val="xl6817"/>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7">
    <w:name w:val="xl69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7">
    <w:name w:val="xl7017"/>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7">
    <w:name w:val="xl71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7">
    <w:name w:val="xl7217"/>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7">
    <w:name w:val="xl73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7">
    <w:name w:val="xl74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7">
    <w:name w:val="xl75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7">
    <w:name w:val="xl76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7">
    <w:name w:val="xl77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7">
    <w:name w:val="xl78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81">
    <w:name w:val="Заголовок 1 Знак18"/>
    <w:basedOn w:val="a1"/>
    <w:uiPriority w:val="1"/>
    <w:rsid w:val="0046554C"/>
    <w:rPr>
      <w:rFonts w:ascii="Times New Roman" w:eastAsiaTheme="minorEastAsia" w:hAnsi="Times New Roman" w:cs="Times New Roman"/>
      <w:b/>
      <w:bCs/>
      <w:sz w:val="32"/>
      <w:szCs w:val="32"/>
      <w:lang w:eastAsia="ru-RU"/>
    </w:rPr>
  </w:style>
  <w:style w:type="character" w:customStyle="1" w:styleId="219">
    <w:name w:val="Заголовок 2 Знак19"/>
    <w:basedOn w:val="a1"/>
    <w:uiPriority w:val="1"/>
    <w:rsid w:val="0046554C"/>
    <w:rPr>
      <w:rFonts w:ascii="Times New Roman" w:eastAsiaTheme="minorEastAsia" w:hAnsi="Times New Roman" w:cs="Times New Roman"/>
      <w:b/>
      <w:bCs/>
      <w:sz w:val="28"/>
      <w:szCs w:val="28"/>
      <w:lang w:eastAsia="ru-RU"/>
    </w:rPr>
  </w:style>
  <w:style w:type="character" w:customStyle="1" w:styleId="316">
    <w:name w:val="Заголовок 3 Знак16"/>
    <w:basedOn w:val="a1"/>
    <w:uiPriority w:val="1"/>
    <w:rsid w:val="0046554C"/>
    <w:rPr>
      <w:rFonts w:ascii="Times New Roman" w:eastAsiaTheme="minorEastAsia" w:hAnsi="Times New Roman" w:cs="Times New Roman"/>
      <w:b/>
      <w:bCs/>
      <w:sz w:val="24"/>
      <w:szCs w:val="24"/>
      <w:lang w:eastAsia="ru-RU"/>
    </w:rPr>
  </w:style>
  <w:style w:type="numbering" w:customStyle="1" w:styleId="116">
    <w:name w:val="Нет списка116"/>
    <w:next w:val="a3"/>
    <w:uiPriority w:val="99"/>
    <w:semiHidden/>
    <w:unhideWhenUsed/>
    <w:rsid w:val="0046554C"/>
  </w:style>
  <w:style w:type="character" w:customStyle="1" w:styleId="181">
    <w:name w:val="Основной текст Знак18"/>
    <w:basedOn w:val="a1"/>
    <w:uiPriority w:val="1"/>
    <w:rsid w:val="0046554C"/>
    <w:rPr>
      <w:rFonts w:ascii="Times New Roman" w:eastAsiaTheme="minorEastAsia" w:hAnsi="Times New Roman" w:cs="Times New Roman"/>
      <w:sz w:val="24"/>
      <w:szCs w:val="24"/>
      <w:lang w:eastAsia="ru-RU"/>
    </w:rPr>
  </w:style>
  <w:style w:type="paragraph" w:customStyle="1" w:styleId="TableParagraph16">
    <w:name w:val="Table Paragraph16"/>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63">
    <w:name w:val="Верхний колонтитул Знак16"/>
    <w:basedOn w:val="a1"/>
    <w:uiPriority w:val="99"/>
    <w:rsid w:val="0046554C"/>
    <w:rPr>
      <w:rFonts w:ascii="Times New Roman" w:eastAsiaTheme="minorEastAsia" w:hAnsi="Times New Roman" w:cs="Times New Roman"/>
      <w:sz w:val="24"/>
      <w:szCs w:val="24"/>
      <w:lang w:eastAsia="ru-RU"/>
    </w:rPr>
  </w:style>
  <w:style w:type="character" w:customStyle="1" w:styleId="172">
    <w:name w:val="Нижний колонтитул Знак17"/>
    <w:basedOn w:val="a1"/>
    <w:uiPriority w:val="99"/>
    <w:rsid w:val="0046554C"/>
    <w:rPr>
      <w:rFonts w:ascii="Times New Roman" w:eastAsiaTheme="minorEastAsia" w:hAnsi="Times New Roman" w:cs="Times New Roman"/>
      <w:sz w:val="24"/>
      <w:szCs w:val="24"/>
      <w:lang w:eastAsia="ru-RU"/>
    </w:rPr>
  </w:style>
  <w:style w:type="paragraph" w:customStyle="1" w:styleId="2116">
    <w:name w:val="Заголовок 2116"/>
    <w:basedOn w:val="a"/>
    <w:uiPriority w:val="1"/>
    <w:qFormat/>
    <w:rsid w:val="0046554C"/>
    <w:pPr>
      <w:widowControl w:val="0"/>
      <w:ind w:left="692" w:hanging="8"/>
      <w:outlineLvl w:val="2"/>
    </w:pPr>
    <w:rPr>
      <w:rFonts w:eastAsia="Times New Roman"/>
      <w:b/>
      <w:bCs/>
      <w:sz w:val="28"/>
      <w:szCs w:val="28"/>
      <w:lang w:val="en-US"/>
    </w:rPr>
  </w:style>
  <w:style w:type="character" w:customStyle="1" w:styleId="164">
    <w:name w:val="Гипертекстовая ссылка16"/>
    <w:basedOn w:val="a1"/>
    <w:uiPriority w:val="99"/>
    <w:rsid w:val="0046554C"/>
    <w:rPr>
      <w:b w:val="0"/>
      <w:bCs w:val="0"/>
      <w:color w:val="106BBE"/>
    </w:rPr>
  </w:style>
  <w:style w:type="table" w:customStyle="1" w:styleId="TableNormal16">
    <w:name w:val="Table Normal16"/>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60">
    <w:name w:val="Сетка таблицы116"/>
    <w:basedOn w:val="a2"/>
    <w:next w:val="a9"/>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6">
    <w:name w:val="Оглавление 1116"/>
    <w:basedOn w:val="a"/>
    <w:uiPriority w:val="1"/>
    <w:qFormat/>
    <w:rsid w:val="0046554C"/>
    <w:pPr>
      <w:spacing w:before="96"/>
      <w:ind w:left="116" w:hanging="12"/>
    </w:pPr>
    <w:rPr>
      <w:rFonts w:eastAsia="Times New Roman" w:cs="Times New Roman"/>
      <w:szCs w:val="24"/>
      <w:lang w:eastAsia="ru-RU"/>
    </w:rPr>
  </w:style>
  <w:style w:type="paragraph" w:customStyle="1" w:styleId="21160">
    <w:name w:val="Оглавление 2116"/>
    <w:basedOn w:val="a"/>
    <w:uiPriority w:val="1"/>
    <w:qFormat/>
    <w:rsid w:val="0046554C"/>
    <w:pPr>
      <w:spacing w:before="102"/>
      <w:ind w:left="356" w:hanging="8"/>
    </w:pPr>
    <w:rPr>
      <w:rFonts w:eastAsia="Times New Roman" w:cs="Times New Roman"/>
      <w:szCs w:val="24"/>
      <w:lang w:eastAsia="ru-RU"/>
    </w:rPr>
  </w:style>
  <w:style w:type="paragraph" w:customStyle="1" w:styleId="3116">
    <w:name w:val="Оглавление 3116"/>
    <w:basedOn w:val="a"/>
    <w:uiPriority w:val="1"/>
    <w:qFormat/>
    <w:rsid w:val="0046554C"/>
    <w:pPr>
      <w:spacing w:before="112"/>
      <w:ind w:left="596" w:hanging="540"/>
    </w:pPr>
    <w:rPr>
      <w:rFonts w:eastAsia="Times New Roman" w:cs="Times New Roman"/>
      <w:szCs w:val="24"/>
      <w:lang w:eastAsia="ru-RU"/>
    </w:rPr>
  </w:style>
  <w:style w:type="paragraph" w:customStyle="1" w:styleId="11160">
    <w:name w:val="Заголовок 1116"/>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60">
    <w:name w:val="Заголовок 3116"/>
    <w:basedOn w:val="a"/>
    <w:uiPriority w:val="1"/>
    <w:qFormat/>
    <w:rsid w:val="0046554C"/>
    <w:pPr>
      <w:ind w:left="824"/>
      <w:outlineLvl w:val="3"/>
    </w:pPr>
    <w:rPr>
      <w:rFonts w:eastAsia="Times New Roman" w:cs="Times New Roman"/>
      <w:b/>
      <w:bCs/>
      <w:szCs w:val="24"/>
      <w:lang w:eastAsia="ru-RU"/>
    </w:rPr>
  </w:style>
  <w:style w:type="character" w:customStyle="1" w:styleId="182">
    <w:name w:val="Текст выноски Знак18"/>
    <w:basedOn w:val="a1"/>
    <w:uiPriority w:val="99"/>
    <w:semiHidden/>
    <w:rsid w:val="0046554C"/>
    <w:rPr>
      <w:rFonts w:ascii="Tahoma" w:eastAsia="Times New Roman" w:hAnsi="Tahoma" w:cs="Tahoma"/>
      <w:sz w:val="16"/>
      <w:szCs w:val="16"/>
      <w:lang w:eastAsia="ru-RU"/>
    </w:rPr>
  </w:style>
  <w:style w:type="character" w:customStyle="1" w:styleId="183">
    <w:name w:val="Текст примечания Знак18"/>
    <w:basedOn w:val="a1"/>
    <w:uiPriority w:val="99"/>
    <w:semiHidden/>
    <w:rsid w:val="0046554C"/>
    <w:rPr>
      <w:rFonts w:ascii="Times New Roman" w:eastAsia="Times New Roman" w:hAnsi="Times New Roman" w:cs="Times New Roman"/>
      <w:sz w:val="20"/>
      <w:szCs w:val="20"/>
      <w:lang w:eastAsia="ru-RU"/>
    </w:rPr>
  </w:style>
  <w:style w:type="character" w:customStyle="1" w:styleId="150">
    <w:name w:val="Тема примечания Знак15"/>
    <w:basedOn w:val="183"/>
    <w:uiPriority w:val="99"/>
    <w:semiHidden/>
    <w:rsid w:val="0046554C"/>
    <w:rPr>
      <w:rFonts w:ascii="Times New Roman" w:eastAsia="Times New Roman" w:hAnsi="Times New Roman" w:cs="Times New Roman"/>
      <w:b/>
      <w:bCs/>
      <w:sz w:val="20"/>
      <w:szCs w:val="20"/>
      <w:lang w:eastAsia="ru-RU"/>
    </w:rPr>
  </w:style>
  <w:style w:type="paragraph" w:customStyle="1" w:styleId="xl6516">
    <w:name w:val="xl65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6">
    <w:name w:val="xl66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6">
    <w:name w:val="xl6716"/>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6">
    <w:name w:val="xl6816"/>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6">
    <w:name w:val="xl69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6">
    <w:name w:val="xl7016"/>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6">
    <w:name w:val="xl71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6">
    <w:name w:val="xl7216"/>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6">
    <w:name w:val="xl73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6">
    <w:name w:val="xl74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6">
    <w:name w:val="xl75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6">
    <w:name w:val="xl76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6">
    <w:name w:val="xl77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6">
    <w:name w:val="xl78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71">
    <w:name w:val="Заголовок 1 Знак17"/>
    <w:basedOn w:val="a1"/>
    <w:uiPriority w:val="1"/>
    <w:rsid w:val="0046554C"/>
    <w:rPr>
      <w:rFonts w:ascii="Times New Roman" w:eastAsiaTheme="minorEastAsia" w:hAnsi="Times New Roman" w:cs="Times New Roman"/>
      <w:b/>
      <w:bCs/>
      <w:sz w:val="32"/>
      <w:szCs w:val="32"/>
      <w:lang w:eastAsia="ru-RU"/>
    </w:rPr>
  </w:style>
  <w:style w:type="character" w:customStyle="1" w:styleId="218">
    <w:name w:val="Заголовок 2 Знак18"/>
    <w:basedOn w:val="a1"/>
    <w:uiPriority w:val="1"/>
    <w:rsid w:val="0046554C"/>
    <w:rPr>
      <w:rFonts w:ascii="Times New Roman" w:eastAsiaTheme="minorEastAsia" w:hAnsi="Times New Roman" w:cs="Times New Roman"/>
      <w:b/>
      <w:bCs/>
      <w:sz w:val="28"/>
      <w:szCs w:val="28"/>
      <w:lang w:eastAsia="ru-RU"/>
    </w:rPr>
  </w:style>
  <w:style w:type="character" w:customStyle="1" w:styleId="315">
    <w:name w:val="Заголовок 3 Знак15"/>
    <w:basedOn w:val="a1"/>
    <w:uiPriority w:val="1"/>
    <w:rsid w:val="0046554C"/>
    <w:rPr>
      <w:rFonts w:ascii="Times New Roman" w:eastAsiaTheme="minorEastAsia" w:hAnsi="Times New Roman" w:cs="Times New Roman"/>
      <w:b/>
      <w:bCs/>
      <w:sz w:val="24"/>
      <w:szCs w:val="24"/>
      <w:lang w:eastAsia="ru-RU"/>
    </w:rPr>
  </w:style>
  <w:style w:type="numbering" w:customStyle="1" w:styleId="115">
    <w:name w:val="Нет списка115"/>
    <w:next w:val="a3"/>
    <w:uiPriority w:val="99"/>
    <w:semiHidden/>
    <w:unhideWhenUsed/>
    <w:rsid w:val="0046554C"/>
  </w:style>
  <w:style w:type="character" w:customStyle="1" w:styleId="173">
    <w:name w:val="Основной текст Знак17"/>
    <w:basedOn w:val="a1"/>
    <w:uiPriority w:val="1"/>
    <w:rsid w:val="0046554C"/>
    <w:rPr>
      <w:rFonts w:ascii="Times New Roman" w:eastAsiaTheme="minorEastAsia" w:hAnsi="Times New Roman" w:cs="Times New Roman"/>
      <w:sz w:val="24"/>
      <w:szCs w:val="24"/>
      <w:lang w:eastAsia="ru-RU"/>
    </w:rPr>
  </w:style>
  <w:style w:type="paragraph" w:customStyle="1" w:styleId="TableParagraph15">
    <w:name w:val="Table Paragraph15"/>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51">
    <w:name w:val="Верхний колонтитул Знак15"/>
    <w:basedOn w:val="a1"/>
    <w:uiPriority w:val="99"/>
    <w:rsid w:val="0046554C"/>
    <w:rPr>
      <w:rFonts w:ascii="Times New Roman" w:eastAsiaTheme="minorEastAsia" w:hAnsi="Times New Roman" w:cs="Times New Roman"/>
      <w:sz w:val="24"/>
      <w:szCs w:val="24"/>
      <w:lang w:eastAsia="ru-RU"/>
    </w:rPr>
  </w:style>
  <w:style w:type="character" w:customStyle="1" w:styleId="165">
    <w:name w:val="Нижний колонтитул Знак16"/>
    <w:basedOn w:val="a1"/>
    <w:uiPriority w:val="99"/>
    <w:rsid w:val="0046554C"/>
    <w:rPr>
      <w:rFonts w:ascii="Times New Roman" w:eastAsiaTheme="minorEastAsia" w:hAnsi="Times New Roman" w:cs="Times New Roman"/>
      <w:sz w:val="24"/>
      <w:szCs w:val="24"/>
      <w:lang w:eastAsia="ru-RU"/>
    </w:rPr>
  </w:style>
  <w:style w:type="paragraph" w:customStyle="1" w:styleId="2115">
    <w:name w:val="Заголовок 2115"/>
    <w:basedOn w:val="a"/>
    <w:uiPriority w:val="1"/>
    <w:qFormat/>
    <w:rsid w:val="0046554C"/>
    <w:pPr>
      <w:widowControl w:val="0"/>
      <w:ind w:left="692" w:hanging="8"/>
      <w:outlineLvl w:val="2"/>
    </w:pPr>
    <w:rPr>
      <w:rFonts w:eastAsia="Times New Roman"/>
      <w:b/>
      <w:bCs/>
      <w:sz w:val="28"/>
      <w:szCs w:val="28"/>
      <w:lang w:val="en-US"/>
    </w:rPr>
  </w:style>
  <w:style w:type="character" w:customStyle="1" w:styleId="152">
    <w:name w:val="Гипертекстовая ссылка15"/>
    <w:basedOn w:val="a1"/>
    <w:uiPriority w:val="99"/>
    <w:rsid w:val="0046554C"/>
    <w:rPr>
      <w:b w:val="0"/>
      <w:bCs w:val="0"/>
      <w:color w:val="106BBE"/>
    </w:rPr>
  </w:style>
  <w:style w:type="table" w:customStyle="1" w:styleId="TableNormal15">
    <w:name w:val="Table Normal15"/>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50">
    <w:name w:val="Сетка таблицы115"/>
    <w:basedOn w:val="a2"/>
    <w:next w:val="a9"/>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5">
    <w:name w:val="Оглавление 1115"/>
    <w:basedOn w:val="a"/>
    <w:uiPriority w:val="1"/>
    <w:qFormat/>
    <w:rsid w:val="0046554C"/>
    <w:pPr>
      <w:spacing w:before="96"/>
      <w:ind w:left="116" w:hanging="12"/>
    </w:pPr>
    <w:rPr>
      <w:rFonts w:eastAsia="Times New Roman" w:cs="Times New Roman"/>
      <w:szCs w:val="24"/>
      <w:lang w:eastAsia="ru-RU"/>
    </w:rPr>
  </w:style>
  <w:style w:type="paragraph" w:customStyle="1" w:styleId="21150">
    <w:name w:val="Оглавление 2115"/>
    <w:basedOn w:val="a"/>
    <w:uiPriority w:val="1"/>
    <w:qFormat/>
    <w:rsid w:val="0046554C"/>
    <w:pPr>
      <w:spacing w:before="102"/>
      <w:ind w:left="356" w:hanging="8"/>
    </w:pPr>
    <w:rPr>
      <w:rFonts w:eastAsia="Times New Roman" w:cs="Times New Roman"/>
      <w:szCs w:val="24"/>
      <w:lang w:eastAsia="ru-RU"/>
    </w:rPr>
  </w:style>
  <w:style w:type="paragraph" w:customStyle="1" w:styleId="3115">
    <w:name w:val="Оглавление 3115"/>
    <w:basedOn w:val="a"/>
    <w:uiPriority w:val="1"/>
    <w:qFormat/>
    <w:rsid w:val="0046554C"/>
    <w:pPr>
      <w:spacing w:before="112"/>
      <w:ind w:left="596" w:hanging="540"/>
    </w:pPr>
    <w:rPr>
      <w:rFonts w:eastAsia="Times New Roman" w:cs="Times New Roman"/>
      <w:szCs w:val="24"/>
      <w:lang w:eastAsia="ru-RU"/>
    </w:rPr>
  </w:style>
  <w:style w:type="paragraph" w:customStyle="1" w:styleId="11150">
    <w:name w:val="Заголовок 1115"/>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50">
    <w:name w:val="Заголовок 3115"/>
    <w:basedOn w:val="a"/>
    <w:uiPriority w:val="1"/>
    <w:qFormat/>
    <w:rsid w:val="0046554C"/>
    <w:pPr>
      <w:ind w:left="824"/>
      <w:outlineLvl w:val="3"/>
    </w:pPr>
    <w:rPr>
      <w:rFonts w:eastAsia="Times New Roman" w:cs="Times New Roman"/>
      <w:b/>
      <w:bCs/>
      <w:szCs w:val="24"/>
      <w:lang w:eastAsia="ru-RU"/>
    </w:rPr>
  </w:style>
  <w:style w:type="character" w:customStyle="1" w:styleId="174">
    <w:name w:val="Текст выноски Знак17"/>
    <w:basedOn w:val="a1"/>
    <w:uiPriority w:val="99"/>
    <w:semiHidden/>
    <w:rsid w:val="0046554C"/>
    <w:rPr>
      <w:rFonts w:ascii="Tahoma" w:eastAsia="Times New Roman" w:hAnsi="Tahoma" w:cs="Tahoma"/>
      <w:sz w:val="16"/>
      <w:szCs w:val="16"/>
      <w:lang w:eastAsia="ru-RU"/>
    </w:rPr>
  </w:style>
  <w:style w:type="character" w:customStyle="1" w:styleId="175">
    <w:name w:val="Текст примечания Знак17"/>
    <w:basedOn w:val="a1"/>
    <w:uiPriority w:val="99"/>
    <w:semiHidden/>
    <w:rsid w:val="0046554C"/>
    <w:rPr>
      <w:rFonts w:ascii="Times New Roman" w:eastAsia="Times New Roman" w:hAnsi="Times New Roman" w:cs="Times New Roman"/>
      <w:sz w:val="20"/>
      <w:szCs w:val="20"/>
      <w:lang w:eastAsia="ru-RU"/>
    </w:rPr>
  </w:style>
  <w:style w:type="character" w:customStyle="1" w:styleId="140">
    <w:name w:val="Тема примечания Знак14"/>
    <w:basedOn w:val="175"/>
    <w:uiPriority w:val="99"/>
    <w:semiHidden/>
    <w:rsid w:val="0046554C"/>
    <w:rPr>
      <w:rFonts w:ascii="Times New Roman" w:eastAsia="Times New Roman" w:hAnsi="Times New Roman" w:cs="Times New Roman"/>
      <w:b/>
      <w:bCs/>
      <w:sz w:val="20"/>
      <w:szCs w:val="20"/>
      <w:lang w:eastAsia="ru-RU"/>
    </w:rPr>
  </w:style>
  <w:style w:type="paragraph" w:customStyle="1" w:styleId="xl6515">
    <w:name w:val="xl65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5">
    <w:name w:val="xl66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5">
    <w:name w:val="xl6715"/>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5">
    <w:name w:val="xl6815"/>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5">
    <w:name w:val="xl69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5">
    <w:name w:val="xl7015"/>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5">
    <w:name w:val="xl71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5">
    <w:name w:val="xl7215"/>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5">
    <w:name w:val="xl73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5">
    <w:name w:val="xl74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5">
    <w:name w:val="xl75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5">
    <w:name w:val="xl76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5">
    <w:name w:val="xl77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5">
    <w:name w:val="xl78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24">
    <w:name w:val="Основной текст Знак2"/>
    <w:basedOn w:val="a1"/>
    <w:uiPriority w:val="1"/>
    <w:rsid w:val="00CA269F"/>
    <w:rPr>
      <w:rFonts w:ascii="Times New Roman" w:eastAsiaTheme="minorEastAsia" w:hAnsi="Times New Roman" w:cs="Times New Roman"/>
      <w:sz w:val="24"/>
      <w:szCs w:val="24"/>
      <w:lang w:eastAsia="ru-RU"/>
    </w:rPr>
  </w:style>
  <w:style w:type="character" w:customStyle="1" w:styleId="1161">
    <w:name w:val="Заголовок 1 Знак16"/>
    <w:basedOn w:val="a1"/>
    <w:uiPriority w:val="1"/>
    <w:rsid w:val="0046554C"/>
    <w:rPr>
      <w:rFonts w:ascii="Times New Roman" w:eastAsiaTheme="minorEastAsia" w:hAnsi="Times New Roman" w:cs="Times New Roman"/>
      <w:b/>
      <w:bCs/>
      <w:sz w:val="32"/>
      <w:szCs w:val="32"/>
      <w:lang w:eastAsia="ru-RU"/>
    </w:rPr>
  </w:style>
  <w:style w:type="character" w:customStyle="1" w:styleId="217">
    <w:name w:val="Заголовок 2 Знак17"/>
    <w:basedOn w:val="a1"/>
    <w:uiPriority w:val="1"/>
    <w:rsid w:val="0046554C"/>
    <w:rPr>
      <w:rFonts w:ascii="Times New Roman" w:eastAsiaTheme="minorEastAsia" w:hAnsi="Times New Roman" w:cs="Times New Roman"/>
      <w:b/>
      <w:bCs/>
      <w:sz w:val="28"/>
      <w:szCs w:val="28"/>
      <w:lang w:eastAsia="ru-RU"/>
    </w:rPr>
  </w:style>
  <w:style w:type="character" w:customStyle="1" w:styleId="314">
    <w:name w:val="Заголовок 3 Знак14"/>
    <w:basedOn w:val="a1"/>
    <w:uiPriority w:val="1"/>
    <w:rsid w:val="0046554C"/>
    <w:rPr>
      <w:rFonts w:ascii="Times New Roman" w:eastAsiaTheme="minorEastAsia" w:hAnsi="Times New Roman" w:cs="Times New Roman"/>
      <w:b/>
      <w:bCs/>
      <w:sz w:val="24"/>
      <w:szCs w:val="24"/>
      <w:lang w:eastAsia="ru-RU"/>
    </w:rPr>
  </w:style>
  <w:style w:type="numbering" w:customStyle="1" w:styleId="114">
    <w:name w:val="Нет списка114"/>
    <w:next w:val="a3"/>
    <w:uiPriority w:val="99"/>
    <w:semiHidden/>
    <w:unhideWhenUsed/>
    <w:rsid w:val="0046554C"/>
  </w:style>
  <w:style w:type="character" w:customStyle="1" w:styleId="166">
    <w:name w:val="Основной текст Знак16"/>
    <w:basedOn w:val="a1"/>
    <w:uiPriority w:val="1"/>
    <w:rsid w:val="0046554C"/>
    <w:rPr>
      <w:rFonts w:ascii="Times New Roman" w:eastAsiaTheme="minorEastAsia" w:hAnsi="Times New Roman" w:cs="Times New Roman"/>
      <w:sz w:val="24"/>
      <w:szCs w:val="24"/>
      <w:lang w:eastAsia="ru-RU"/>
    </w:rPr>
  </w:style>
  <w:style w:type="paragraph" w:customStyle="1" w:styleId="TableParagraph14">
    <w:name w:val="Table Paragraph14"/>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41">
    <w:name w:val="Верхний колонтитул Знак14"/>
    <w:basedOn w:val="a1"/>
    <w:uiPriority w:val="99"/>
    <w:rsid w:val="0046554C"/>
    <w:rPr>
      <w:rFonts w:ascii="Times New Roman" w:eastAsiaTheme="minorEastAsia" w:hAnsi="Times New Roman" w:cs="Times New Roman"/>
      <w:sz w:val="24"/>
      <w:szCs w:val="24"/>
      <w:lang w:eastAsia="ru-RU"/>
    </w:rPr>
  </w:style>
  <w:style w:type="character" w:customStyle="1" w:styleId="153">
    <w:name w:val="Нижний колонтитул Знак15"/>
    <w:basedOn w:val="a1"/>
    <w:uiPriority w:val="99"/>
    <w:rsid w:val="0046554C"/>
    <w:rPr>
      <w:rFonts w:ascii="Times New Roman" w:eastAsiaTheme="minorEastAsia" w:hAnsi="Times New Roman" w:cs="Times New Roman"/>
      <w:sz w:val="24"/>
      <w:szCs w:val="24"/>
      <w:lang w:eastAsia="ru-RU"/>
    </w:rPr>
  </w:style>
  <w:style w:type="paragraph" w:customStyle="1" w:styleId="2114">
    <w:name w:val="Заголовок 2114"/>
    <w:basedOn w:val="a"/>
    <w:uiPriority w:val="1"/>
    <w:qFormat/>
    <w:rsid w:val="0046554C"/>
    <w:pPr>
      <w:widowControl w:val="0"/>
      <w:ind w:left="692" w:hanging="8"/>
      <w:outlineLvl w:val="2"/>
    </w:pPr>
    <w:rPr>
      <w:rFonts w:eastAsia="Times New Roman"/>
      <w:b/>
      <w:bCs/>
      <w:sz w:val="28"/>
      <w:szCs w:val="28"/>
      <w:lang w:val="en-US"/>
    </w:rPr>
  </w:style>
  <w:style w:type="character" w:customStyle="1" w:styleId="142">
    <w:name w:val="Гипертекстовая ссылка14"/>
    <w:basedOn w:val="a1"/>
    <w:uiPriority w:val="99"/>
    <w:rsid w:val="0046554C"/>
    <w:rPr>
      <w:b w:val="0"/>
      <w:bCs w:val="0"/>
      <w:color w:val="106BBE"/>
    </w:rPr>
  </w:style>
  <w:style w:type="table" w:customStyle="1" w:styleId="TableNormal14">
    <w:name w:val="Table Normal14"/>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40">
    <w:name w:val="Сетка таблицы114"/>
    <w:basedOn w:val="a2"/>
    <w:next w:val="a9"/>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4">
    <w:name w:val="Оглавление 1114"/>
    <w:basedOn w:val="a"/>
    <w:uiPriority w:val="1"/>
    <w:qFormat/>
    <w:rsid w:val="0046554C"/>
    <w:pPr>
      <w:spacing w:before="96"/>
      <w:ind w:left="116" w:hanging="12"/>
    </w:pPr>
    <w:rPr>
      <w:rFonts w:eastAsia="Times New Roman" w:cs="Times New Roman"/>
      <w:szCs w:val="24"/>
      <w:lang w:eastAsia="ru-RU"/>
    </w:rPr>
  </w:style>
  <w:style w:type="paragraph" w:customStyle="1" w:styleId="21140">
    <w:name w:val="Оглавление 2114"/>
    <w:basedOn w:val="a"/>
    <w:uiPriority w:val="1"/>
    <w:qFormat/>
    <w:rsid w:val="0046554C"/>
    <w:pPr>
      <w:spacing w:before="102"/>
      <w:ind w:left="356" w:hanging="8"/>
    </w:pPr>
    <w:rPr>
      <w:rFonts w:eastAsia="Times New Roman" w:cs="Times New Roman"/>
      <w:szCs w:val="24"/>
      <w:lang w:eastAsia="ru-RU"/>
    </w:rPr>
  </w:style>
  <w:style w:type="paragraph" w:customStyle="1" w:styleId="3114">
    <w:name w:val="Оглавление 3114"/>
    <w:basedOn w:val="a"/>
    <w:uiPriority w:val="1"/>
    <w:qFormat/>
    <w:rsid w:val="0046554C"/>
    <w:pPr>
      <w:spacing w:before="112"/>
      <w:ind w:left="596" w:hanging="540"/>
    </w:pPr>
    <w:rPr>
      <w:rFonts w:eastAsia="Times New Roman" w:cs="Times New Roman"/>
      <w:szCs w:val="24"/>
      <w:lang w:eastAsia="ru-RU"/>
    </w:rPr>
  </w:style>
  <w:style w:type="paragraph" w:customStyle="1" w:styleId="11140">
    <w:name w:val="Заголовок 1114"/>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40">
    <w:name w:val="Заголовок 3114"/>
    <w:basedOn w:val="a"/>
    <w:uiPriority w:val="1"/>
    <w:qFormat/>
    <w:rsid w:val="0046554C"/>
    <w:pPr>
      <w:ind w:left="824"/>
      <w:outlineLvl w:val="3"/>
    </w:pPr>
    <w:rPr>
      <w:rFonts w:eastAsia="Times New Roman" w:cs="Times New Roman"/>
      <w:b/>
      <w:bCs/>
      <w:szCs w:val="24"/>
      <w:lang w:eastAsia="ru-RU"/>
    </w:rPr>
  </w:style>
  <w:style w:type="character" w:customStyle="1" w:styleId="167">
    <w:name w:val="Текст выноски Знак16"/>
    <w:basedOn w:val="a1"/>
    <w:uiPriority w:val="99"/>
    <w:semiHidden/>
    <w:rsid w:val="0046554C"/>
    <w:rPr>
      <w:rFonts w:ascii="Tahoma" w:eastAsia="Times New Roman" w:hAnsi="Tahoma" w:cs="Tahoma"/>
      <w:sz w:val="16"/>
      <w:szCs w:val="16"/>
      <w:lang w:eastAsia="ru-RU"/>
    </w:rPr>
  </w:style>
  <w:style w:type="character" w:customStyle="1" w:styleId="168">
    <w:name w:val="Текст примечания Знак16"/>
    <w:basedOn w:val="a1"/>
    <w:uiPriority w:val="99"/>
    <w:semiHidden/>
    <w:rsid w:val="0046554C"/>
    <w:rPr>
      <w:rFonts w:ascii="Times New Roman" w:eastAsia="Times New Roman" w:hAnsi="Times New Roman" w:cs="Times New Roman"/>
      <w:sz w:val="20"/>
      <w:szCs w:val="20"/>
      <w:lang w:eastAsia="ru-RU"/>
    </w:rPr>
  </w:style>
  <w:style w:type="character" w:customStyle="1" w:styleId="130">
    <w:name w:val="Тема примечания Знак13"/>
    <w:basedOn w:val="168"/>
    <w:uiPriority w:val="99"/>
    <w:semiHidden/>
    <w:rsid w:val="0046554C"/>
    <w:rPr>
      <w:rFonts w:ascii="Times New Roman" w:eastAsia="Times New Roman" w:hAnsi="Times New Roman" w:cs="Times New Roman"/>
      <w:b/>
      <w:bCs/>
      <w:sz w:val="20"/>
      <w:szCs w:val="20"/>
      <w:lang w:eastAsia="ru-RU"/>
    </w:rPr>
  </w:style>
  <w:style w:type="paragraph" w:customStyle="1" w:styleId="xl6514">
    <w:name w:val="xl65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4">
    <w:name w:val="xl6614"/>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4">
    <w:name w:val="xl6714"/>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4">
    <w:name w:val="xl6814"/>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4">
    <w:name w:val="xl69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4">
    <w:name w:val="xl7014"/>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4">
    <w:name w:val="xl71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4">
    <w:name w:val="xl7214"/>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4">
    <w:name w:val="xl73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4">
    <w:name w:val="xl74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4">
    <w:name w:val="xl75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4">
    <w:name w:val="xl76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4">
    <w:name w:val="xl77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4">
    <w:name w:val="xl78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51">
    <w:name w:val="Заголовок 1 Знак15"/>
    <w:basedOn w:val="a1"/>
    <w:uiPriority w:val="1"/>
    <w:rsid w:val="0046554C"/>
    <w:rPr>
      <w:rFonts w:ascii="Times New Roman" w:eastAsiaTheme="minorEastAsia" w:hAnsi="Times New Roman" w:cs="Times New Roman"/>
      <w:b/>
      <w:bCs/>
      <w:sz w:val="32"/>
      <w:szCs w:val="32"/>
      <w:lang w:eastAsia="ru-RU"/>
    </w:rPr>
  </w:style>
  <w:style w:type="character" w:customStyle="1" w:styleId="216">
    <w:name w:val="Заголовок 2 Знак16"/>
    <w:basedOn w:val="a1"/>
    <w:uiPriority w:val="1"/>
    <w:rsid w:val="0046554C"/>
    <w:rPr>
      <w:rFonts w:ascii="Times New Roman" w:eastAsiaTheme="minorEastAsia" w:hAnsi="Times New Roman" w:cs="Times New Roman"/>
      <w:b/>
      <w:bCs/>
      <w:sz w:val="28"/>
      <w:szCs w:val="28"/>
      <w:lang w:eastAsia="ru-RU"/>
    </w:rPr>
  </w:style>
  <w:style w:type="character" w:customStyle="1" w:styleId="313">
    <w:name w:val="Заголовок 3 Знак13"/>
    <w:basedOn w:val="a1"/>
    <w:uiPriority w:val="1"/>
    <w:rsid w:val="0046554C"/>
    <w:rPr>
      <w:rFonts w:ascii="Times New Roman" w:eastAsiaTheme="minorEastAsia" w:hAnsi="Times New Roman" w:cs="Times New Roman"/>
      <w:b/>
      <w:bCs/>
      <w:sz w:val="24"/>
      <w:szCs w:val="24"/>
      <w:lang w:eastAsia="ru-RU"/>
    </w:rPr>
  </w:style>
  <w:style w:type="numbering" w:customStyle="1" w:styleId="1130">
    <w:name w:val="Нет списка113"/>
    <w:next w:val="a3"/>
    <w:uiPriority w:val="99"/>
    <w:semiHidden/>
    <w:unhideWhenUsed/>
    <w:rsid w:val="0046554C"/>
  </w:style>
  <w:style w:type="character" w:customStyle="1" w:styleId="154">
    <w:name w:val="Основной текст Знак15"/>
    <w:basedOn w:val="a1"/>
    <w:uiPriority w:val="1"/>
    <w:rsid w:val="0046554C"/>
    <w:rPr>
      <w:rFonts w:ascii="Times New Roman" w:eastAsiaTheme="minorEastAsia" w:hAnsi="Times New Roman" w:cs="Times New Roman"/>
      <w:sz w:val="24"/>
      <w:szCs w:val="24"/>
      <w:lang w:eastAsia="ru-RU"/>
    </w:rPr>
  </w:style>
  <w:style w:type="paragraph" w:customStyle="1" w:styleId="TableParagraph13">
    <w:name w:val="Table Paragraph13"/>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31">
    <w:name w:val="Верхний колонтитул Знак13"/>
    <w:basedOn w:val="a1"/>
    <w:uiPriority w:val="99"/>
    <w:rsid w:val="0046554C"/>
    <w:rPr>
      <w:rFonts w:ascii="Times New Roman" w:eastAsiaTheme="minorEastAsia" w:hAnsi="Times New Roman" w:cs="Times New Roman"/>
      <w:sz w:val="24"/>
      <w:szCs w:val="24"/>
      <w:lang w:eastAsia="ru-RU"/>
    </w:rPr>
  </w:style>
  <w:style w:type="character" w:customStyle="1" w:styleId="143">
    <w:name w:val="Нижний колонтитул Знак14"/>
    <w:basedOn w:val="a1"/>
    <w:uiPriority w:val="99"/>
    <w:rsid w:val="0046554C"/>
    <w:rPr>
      <w:rFonts w:ascii="Times New Roman" w:eastAsiaTheme="minorEastAsia" w:hAnsi="Times New Roman" w:cs="Times New Roman"/>
      <w:sz w:val="24"/>
      <w:szCs w:val="24"/>
      <w:lang w:eastAsia="ru-RU"/>
    </w:rPr>
  </w:style>
  <w:style w:type="paragraph" w:customStyle="1" w:styleId="2113">
    <w:name w:val="Заголовок 2113"/>
    <w:basedOn w:val="a"/>
    <w:uiPriority w:val="1"/>
    <w:qFormat/>
    <w:rsid w:val="0046554C"/>
    <w:pPr>
      <w:widowControl w:val="0"/>
      <w:ind w:left="692" w:hanging="8"/>
      <w:outlineLvl w:val="2"/>
    </w:pPr>
    <w:rPr>
      <w:rFonts w:eastAsia="Times New Roman"/>
      <w:b/>
      <w:bCs/>
      <w:sz w:val="28"/>
      <w:szCs w:val="28"/>
      <w:lang w:val="en-US"/>
    </w:rPr>
  </w:style>
  <w:style w:type="character" w:customStyle="1" w:styleId="132">
    <w:name w:val="Гипертекстовая ссылка13"/>
    <w:basedOn w:val="a1"/>
    <w:uiPriority w:val="99"/>
    <w:rsid w:val="0046554C"/>
    <w:rPr>
      <w:b w:val="0"/>
      <w:bCs w:val="0"/>
      <w:color w:val="106BBE"/>
    </w:rPr>
  </w:style>
  <w:style w:type="table" w:customStyle="1" w:styleId="TableNormal13">
    <w:name w:val="Table Normal13"/>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31">
    <w:name w:val="Сетка таблицы113"/>
    <w:basedOn w:val="a2"/>
    <w:next w:val="a9"/>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3">
    <w:name w:val="Оглавление 1113"/>
    <w:basedOn w:val="a"/>
    <w:uiPriority w:val="1"/>
    <w:qFormat/>
    <w:rsid w:val="0046554C"/>
    <w:pPr>
      <w:spacing w:before="96"/>
      <w:ind w:left="116" w:hanging="12"/>
    </w:pPr>
    <w:rPr>
      <w:rFonts w:eastAsia="Times New Roman" w:cs="Times New Roman"/>
      <w:szCs w:val="24"/>
      <w:lang w:eastAsia="ru-RU"/>
    </w:rPr>
  </w:style>
  <w:style w:type="paragraph" w:customStyle="1" w:styleId="21130">
    <w:name w:val="Оглавление 2113"/>
    <w:basedOn w:val="a"/>
    <w:uiPriority w:val="1"/>
    <w:qFormat/>
    <w:rsid w:val="0046554C"/>
    <w:pPr>
      <w:spacing w:before="102"/>
      <w:ind w:left="356" w:hanging="8"/>
    </w:pPr>
    <w:rPr>
      <w:rFonts w:eastAsia="Times New Roman" w:cs="Times New Roman"/>
      <w:szCs w:val="24"/>
      <w:lang w:eastAsia="ru-RU"/>
    </w:rPr>
  </w:style>
  <w:style w:type="paragraph" w:customStyle="1" w:styleId="3113">
    <w:name w:val="Оглавление 3113"/>
    <w:basedOn w:val="a"/>
    <w:uiPriority w:val="1"/>
    <w:qFormat/>
    <w:rsid w:val="0046554C"/>
    <w:pPr>
      <w:spacing w:before="112"/>
      <w:ind w:left="596" w:hanging="540"/>
    </w:pPr>
    <w:rPr>
      <w:rFonts w:eastAsia="Times New Roman" w:cs="Times New Roman"/>
      <w:szCs w:val="24"/>
      <w:lang w:eastAsia="ru-RU"/>
    </w:rPr>
  </w:style>
  <w:style w:type="paragraph" w:customStyle="1" w:styleId="11130">
    <w:name w:val="Заголовок 1113"/>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30">
    <w:name w:val="Заголовок 3113"/>
    <w:basedOn w:val="a"/>
    <w:uiPriority w:val="1"/>
    <w:qFormat/>
    <w:rsid w:val="0046554C"/>
    <w:pPr>
      <w:ind w:left="824"/>
      <w:outlineLvl w:val="3"/>
    </w:pPr>
    <w:rPr>
      <w:rFonts w:eastAsia="Times New Roman" w:cs="Times New Roman"/>
      <w:b/>
      <w:bCs/>
      <w:szCs w:val="24"/>
      <w:lang w:eastAsia="ru-RU"/>
    </w:rPr>
  </w:style>
  <w:style w:type="character" w:customStyle="1" w:styleId="155">
    <w:name w:val="Текст выноски Знак15"/>
    <w:basedOn w:val="a1"/>
    <w:uiPriority w:val="99"/>
    <w:semiHidden/>
    <w:rsid w:val="0046554C"/>
    <w:rPr>
      <w:rFonts w:ascii="Tahoma" w:eastAsia="Times New Roman" w:hAnsi="Tahoma" w:cs="Tahoma"/>
      <w:sz w:val="16"/>
      <w:szCs w:val="16"/>
      <w:lang w:eastAsia="ru-RU"/>
    </w:rPr>
  </w:style>
  <w:style w:type="character" w:customStyle="1" w:styleId="156">
    <w:name w:val="Текст примечания Знак15"/>
    <w:basedOn w:val="a1"/>
    <w:uiPriority w:val="99"/>
    <w:semiHidden/>
    <w:rsid w:val="0046554C"/>
    <w:rPr>
      <w:rFonts w:ascii="Times New Roman" w:eastAsia="Times New Roman" w:hAnsi="Times New Roman" w:cs="Times New Roman"/>
      <w:sz w:val="20"/>
      <w:szCs w:val="20"/>
      <w:lang w:eastAsia="ru-RU"/>
    </w:rPr>
  </w:style>
  <w:style w:type="character" w:customStyle="1" w:styleId="120">
    <w:name w:val="Тема примечания Знак12"/>
    <w:basedOn w:val="156"/>
    <w:uiPriority w:val="99"/>
    <w:semiHidden/>
    <w:rsid w:val="0046554C"/>
    <w:rPr>
      <w:rFonts w:ascii="Times New Roman" w:eastAsia="Times New Roman" w:hAnsi="Times New Roman" w:cs="Times New Roman"/>
      <w:b/>
      <w:bCs/>
      <w:sz w:val="20"/>
      <w:szCs w:val="20"/>
      <w:lang w:eastAsia="ru-RU"/>
    </w:rPr>
  </w:style>
  <w:style w:type="paragraph" w:customStyle="1" w:styleId="xl6513">
    <w:name w:val="xl65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3">
    <w:name w:val="xl66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3">
    <w:name w:val="xl6713"/>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3">
    <w:name w:val="xl6813"/>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3">
    <w:name w:val="xl69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3">
    <w:name w:val="xl7013"/>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3">
    <w:name w:val="xl71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3">
    <w:name w:val="xl7213"/>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3">
    <w:name w:val="xl73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3">
    <w:name w:val="xl74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3">
    <w:name w:val="xl75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3">
    <w:name w:val="xl76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3">
    <w:name w:val="xl77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3">
    <w:name w:val="xl78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a">
    <w:name w:val="Заголовок 1 Знак1"/>
    <w:basedOn w:val="a1"/>
    <w:uiPriority w:val="1"/>
    <w:rsid w:val="001D6373"/>
    <w:rPr>
      <w:rFonts w:ascii="Times New Roman" w:eastAsiaTheme="minorEastAsia" w:hAnsi="Times New Roman" w:cs="Times New Roman"/>
      <w:b/>
      <w:bCs/>
      <w:sz w:val="32"/>
      <w:szCs w:val="32"/>
      <w:lang w:eastAsia="ru-RU"/>
    </w:rPr>
  </w:style>
  <w:style w:type="character" w:customStyle="1" w:styleId="1141">
    <w:name w:val="Заголовок 1 Знак14"/>
    <w:basedOn w:val="a1"/>
    <w:uiPriority w:val="1"/>
    <w:rsid w:val="008F2C53"/>
    <w:rPr>
      <w:rFonts w:ascii="Times New Roman" w:eastAsia="Times New Roman" w:hAnsi="Times New Roman" w:cs="Times New Roman"/>
      <w:b/>
      <w:bCs/>
      <w:sz w:val="28"/>
      <w:szCs w:val="28"/>
      <w:lang w:eastAsia="ru-RU"/>
    </w:rPr>
  </w:style>
  <w:style w:type="character" w:customStyle="1" w:styleId="215">
    <w:name w:val="Заголовок 2 Знак15"/>
    <w:basedOn w:val="a1"/>
    <w:uiPriority w:val="1"/>
    <w:rsid w:val="008F2C53"/>
    <w:rPr>
      <w:rFonts w:ascii="Times New Roman" w:eastAsia="Times New Roman" w:hAnsi="Times New Roman" w:cs="Times New Roman"/>
      <w:b/>
      <w:bCs/>
      <w:sz w:val="24"/>
      <w:szCs w:val="24"/>
      <w:lang w:eastAsia="ru-RU"/>
    </w:rPr>
  </w:style>
  <w:style w:type="character" w:customStyle="1" w:styleId="144">
    <w:name w:val="Текст примечания Знак14"/>
    <w:basedOn w:val="a1"/>
    <w:uiPriority w:val="99"/>
    <w:semiHidden/>
    <w:rsid w:val="004A72FE"/>
    <w:rPr>
      <w:sz w:val="20"/>
      <w:szCs w:val="20"/>
    </w:rPr>
  </w:style>
  <w:style w:type="character" w:customStyle="1" w:styleId="145">
    <w:name w:val="Текст выноски Знак14"/>
    <w:basedOn w:val="a1"/>
    <w:uiPriority w:val="99"/>
    <w:semiHidden/>
    <w:rsid w:val="004A72FE"/>
    <w:rPr>
      <w:rFonts w:ascii="Segoe UI" w:hAnsi="Segoe UI" w:cs="Segoe UI"/>
      <w:sz w:val="18"/>
      <w:szCs w:val="18"/>
    </w:rPr>
  </w:style>
  <w:style w:type="character" w:customStyle="1" w:styleId="1132">
    <w:name w:val="Заголовок 1 Знак13"/>
    <w:basedOn w:val="a1"/>
    <w:uiPriority w:val="1"/>
    <w:rsid w:val="0046554C"/>
    <w:rPr>
      <w:rFonts w:ascii="Times New Roman" w:eastAsiaTheme="minorEastAsia" w:hAnsi="Times New Roman" w:cs="Times New Roman"/>
      <w:b/>
      <w:bCs/>
      <w:sz w:val="32"/>
      <w:szCs w:val="32"/>
      <w:lang w:eastAsia="ru-RU"/>
    </w:rPr>
  </w:style>
  <w:style w:type="character" w:customStyle="1" w:styleId="214">
    <w:name w:val="Заголовок 2 Знак14"/>
    <w:basedOn w:val="a1"/>
    <w:uiPriority w:val="1"/>
    <w:rsid w:val="0046554C"/>
    <w:rPr>
      <w:rFonts w:ascii="Times New Roman" w:eastAsiaTheme="minorEastAsia" w:hAnsi="Times New Roman" w:cs="Times New Roman"/>
      <w:b/>
      <w:bCs/>
      <w:sz w:val="28"/>
      <w:szCs w:val="28"/>
      <w:lang w:eastAsia="ru-RU"/>
    </w:rPr>
  </w:style>
  <w:style w:type="character" w:customStyle="1" w:styleId="3120">
    <w:name w:val="Заголовок 3 Знак12"/>
    <w:basedOn w:val="a1"/>
    <w:uiPriority w:val="1"/>
    <w:rsid w:val="0046554C"/>
    <w:rPr>
      <w:rFonts w:ascii="Times New Roman" w:eastAsiaTheme="minorEastAsia" w:hAnsi="Times New Roman" w:cs="Times New Roman"/>
      <w:b/>
      <w:bCs/>
      <w:sz w:val="24"/>
      <w:szCs w:val="24"/>
      <w:lang w:eastAsia="ru-RU"/>
    </w:rPr>
  </w:style>
  <w:style w:type="numbering" w:customStyle="1" w:styleId="1120">
    <w:name w:val="Нет списка112"/>
    <w:next w:val="a3"/>
    <w:uiPriority w:val="99"/>
    <w:semiHidden/>
    <w:unhideWhenUsed/>
    <w:rsid w:val="0046554C"/>
  </w:style>
  <w:style w:type="character" w:customStyle="1" w:styleId="146">
    <w:name w:val="Основной текст Знак14"/>
    <w:basedOn w:val="a1"/>
    <w:uiPriority w:val="1"/>
    <w:rsid w:val="0046554C"/>
    <w:rPr>
      <w:rFonts w:ascii="Times New Roman" w:eastAsiaTheme="minorEastAsia" w:hAnsi="Times New Roman" w:cs="Times New Roman"/>
      <w:sz w:val="24"/>
      <w:szCs w:val="24"/>
      <w:lang w:eastAsia="ru-RU"/>
    </w:rPr>
  </w:style>
  <w:style w:type="paragraph" w:customStyle="1" w:styleId="TableParagraph12">
    <w:name w:val="Table Paragraph12"/>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21">
    <w:name w:val="Верхний колонтитул Знак12"/>
    <w:basedOn w:val="a1"/>
    <w:uiPriority w:val="99"/>
    <w:rsid w:val="0046554C"/>
    <w:rPr>
      <w:rFonts w:ascii="Times New Roman" w:eastAsiaTheme="minorEastAsia" w:hAnsi="Times New Roman" w:cs="Times New Roman"/>
      <w:sz w:val="24"/>
      <w:szCs w:val="24"/>
      <w:lang w:eastAsia="ru-RU"/>
    </w:rPr>
  </w:style>
  <w:style w:type="character" w:customStyle="1" w:styleId="133">
    <w:name w:val="Нижний колонтитул Знак13"/>
    <w:basedOn w:val="a1"/>
    <w:uiPriority w:val="99"/>
    <w:rsid w:val="0046554C"/>
    <w:rPr>
      <w:rFonts w:ascii="Times New Roman" w:eastAsiaTheme="minorEastAsia" w:hAnsi="Times New Roman" w:cs="Times New Roman"/>
      <w:sz w:val="24"/>
      <w:szCs w:val="24"/>
      <w:lang w:eastAsia="ru-RU"/>
    </w:rPr>
  </w:style>
  <w:style w:type="paragraph" w:customStyle="1" w:styleId="2112">
    <w:name w:val="Заголовок 2112"/>
    <w:basedOn w:val="a"/>
    <w:uiPriority w:val="1"/>
    <w:qFormat/>
    <w:rsid w:val="0046554C"/>
    <w:pPr>
      <w:widowControl w:val="0"/>
      <w:ind w:left="692" w:hanging="8"/>
      <w:outlineLvl w:val="2"/>
    </w:pPr>
    <w:rPr>
      <w:rFonts w:eastAsia="Times New Roman"/>
      <w:b/>
      <w:bCs/>
      <w:sz w:val="28"/>
      <w:szCs w:val="28"/>
      <w:lang w:val="en-US"/>
    </w:rPr>
  </w:style>
  <w:style w:type="character" w:customStyle="1" w:styleId="122">
    <w:name w:val="Гипертекстовая ссылка12"/>
    <w:basedOn w:val="a1"/>
    <w:uiPriority w:val="99"/>
    <w:rsid w:val="0046554C"/>
    <w:rPr>
      <w:b w:val="0"/>
      <w:bCs w:val="0"/>
      <w:color w:val="106BBE"/>
    </w:rPr>
  </w:style>
  <w:style w:type="table" w:customStyle="1" w:styleId="TableNormal12">
    <w:name w:val="Table Normal12"/>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21">
    <w:name w:val="Сетка таблицы112"/>
    <w:basedOn w:val="a2"/>
    <w:next w:val="a9"/>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2">
    <w:name w:val="Оглавление 1112"/>
    <w:basedOn w:val="a"/>
    <w:uiPriority w:val="1"/>
    <w:qFormat/>
    <w:rsid w:val="0046554C"/>
    <w:pPr>
      <w:spacing w:before="96"/>
      <w:ind w:left="116" w:hanging="12"/>
    </w:pPr>
    <w:rPr>
      <w:rFonts w:eastAsia="Times New Roman" w:cs="Times New Roman"/>
      <w:szCs w:val="24"/>
      <w:lang w:eastAsia="ru-RU"/>
    </w:rPr>
  </w:style>
  <w:style w:type="paragraph" w:customStyle="1" w:styleId="21120">
    <w:name w:val="Оглавление 2112"/>
    <w:basedOn w:val="a"/>
    <w:uiPriority w:val="1"/>
    <w:qFormat/>
    <w:rsid w:val="0046554C"/>
    <w:pPr>
      <w:spacing w:before="102"/>
      <w:ind w:left="356" w:hanging="8"/>
    </w:pPr>
    <w:rPr>
      <w:rFonts w:eastAsia="Times New Roman" w:cs="Times New Roman"/>
      <w:szCs w:val="24"/>
      <w:lang w:eastAsia="ru-RU"/>
    </w:rPr>
  </w:style>
  <w:style w:type="paragraph" w:customStyle="1" w:styleId="3112">
    <w:name w:val="Оглавление 3112"/>
    <w:basedOn w:val="a"/>
    <w:uiPriority w:val="1"/>
    <w:qFormat/>
    <w:rsid w:val="0046554C"/>
    <w:pPr>
      <w:spacing w:before="112"/>
      <w:ind w:left="596" w:hanging="540"/>
    </w:pPr>
    <w:rPr>
      <w:rFonts w:eastAsia="Times New Roman" w:cs="Times New Roman"/>
      <w:szCs w:val="24"/>
      <w:lang w:eastAsia="ru-RU"/>
    </w:rPr>
  </w:style>
  <w:style w:type="paragraph" w:customStyle="1" w:styleId="11120">
    <w:name w:val="Заголовок 1112"/>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20">
    <w:name w:val="Заголовок 3112"/>
    <w:basedOn w:val="a"/>
    <w:uiPriority w:val="1"/>
    <w:qFormat/>
    <w:rsid w:val="0046554C"/>
    <w:pPr>
      <w:ind w:left="824"/>
      <w:outlineLvl w:val="3"/>
    </w:pPr>
    <w:rPr>
      <w:rFonts w:eastAsia="Times New Roman" w:cs="Times New Roman"/>
      <w:b/>
      <w:bCs/>
      <w:szCs w:val="24"/>
      <w:lang w:eastAsia="ru-RU"/>
    </w:rPr>
  </w:style>
  <w:style w:type="character" w:customStyle="1" w:styleId="134">
    <w:name w:val="Текст выноски Знак13"/>
    <w:basedOn w:val="a1"/>
    <w:uiPriority w:val="99"/>
    <w:semiHidden/>
    <w:rsid w:val="0046554C"/>
    <w:rPr>
      <w:rFonts w:ascii="Tahoma" w:eastAsia="Times New Roman" w:hAnsi="Tahoma" w:cs="Tahoma"/>
      <w:sz w:val="16"/>
      <w:szCs w:val="16"/>
      <w:lang w:eastAsia="ru-RU"/>
    </w:rPr>
  </w:style>
  <w:style w:type="character" w:customStyle="1" w:styleId="135">
    <w:name w:val="Текст примечания Знак13"/>
    <w:basedOn w:val="a1"/>
    <w:uiPriority w:val="99"/>
    <w:semiHidden/>
    <w:rsid w:val="0046554C"/>
    <w:rPr>
      <w:rFonts w:ascii="Times New Roman" w:eastAsia="Times New Roman" w:hAnsi="Times New Roman" w:cs="Times New Roman"/>
      <w:sz w:val="20"/>
      <w:szCs w:val="20"/>
      <w:lang w:eastAsia="ru-RU"/>
    </w:rPr>
  </w:style>
  <w:style w:type="character" w:customStyle="1" w:styleId="11b">
    <w:name w:val="Тема примечания Знак11"/>
    <w:basedOn w:val="135"/>
    <w:uiPriority w:val="99"/>
    <w:semiHidden/>
    <w:rsid w:val="0046554C"/>
    <w:rPr>
      <w:rFonts w:ascii="Times New Roman" w:eastAsia="Times New Roman" w:hAnsi="Times New Roman" w:cs="Times New Roman"/>
      <w:b/>
      <w:bCs/>
      <w:sz w:val="20"/>
      <w:szCs w:val="20"/>
      <w:lang w:eastAsia="ru-RU"/>
    </w:rPr>
  </w:style>
  <w:style w:type="paragraph" w:customStyle="1" w:styleId="xl6512">
    <w:name w:val="xl65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2">
    <w:name w:val="xl66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2">
    <w:name w:val="xl6712"/>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2">
    <w:name w:val="xl6812"/>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2">
    <w:name w:val="xl69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2">
    <w:name w:val="xl7012"/>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2">
    <w:name w:val="xl71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2">
    <w:name w:val="xl7212"/>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2">
    <w:name w:val="xl73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2">
    <w:name w:val="xl74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2">
    <w:name w:val="xl75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2">
    <w:name w:val="xl76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2">
    <w:name w:val="xl77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2">
    <w:name w:val="xl78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a">
    <w:name w:val="Основной текст Знак1"/>
    <w:basedOn w:val="a1"/>
    <w:uiPriority w:val="1"/>
    <w:locked/>
    <w:rsid w:val="00C339AE"/>
    <w:rPr>
      <w:rFonts w:ascii="Times New Roman" w:eastAsiaTheme="minorEastAsia" w:hAnsi="Times New Roman" w:cs="Times New Roman"/>
      <w:sz w:val="24"/>
      <w:szCs w:val="24"/>
      <w:lang w:eastAsia="ru-RU"/>
    </w:rPr>
  </w:style>
  <w:style w:type="character" w:customStyle="1" w:styleId="2110">
    <w:name w:val="Основной текст Знак211"/>
    <w:basedOn w:val="a1"/>
    <w:uiPriority w:val="1"/>
    <w:rsid w:val="00A9151A"/>
    <w:rPr>
      <w:rFonts w:ascii="Times New Roman" w:eastAsiaTheme="minorEastAsia" w:hAnsi="Times New Roman" w:cs="Times New Roman"/>
      <w:sz w:val="24"/>
      <w:szCs w:val="24"/>
      <w:lang w:eastAsia="ru-RU"/>
    </w:rPr>
  </w:style>
  <w:style w:type="character" w:customStyle="1" w:styleId="1122">
    <w:name w:val="Заголовок 1 Знак12"/>
    <w:basedOn w:val="a1"/>
    <w:uiPriority w:val="1"/>
    <w:rsid w:val="0046554C"/>
    <w:rPr>
      <w:rFonts w:ascii="Times New Roman" w:eastAsiaTheme="minorEastAsia" w:hAnsi="Times New Roman" w:cs="Times New Roman"/>
      <w:b/>
      <w:bCs/>
      <w:sz w:val="32"/>
      <w:szCs w:val="32"/>
      <w:lang w:eastAsia="ru-RU"/>
    </w:rPr>
  </w:style>
  <w:style w:type="character" w:customStyle="1" w:styleId="213">
    <w:name w:val="Заголовок 2 Знак13"/>
    <w:basedOn w:val="a1"/>
    <w:uiPriority w:val="1"/>
    <w:rsid w:val="0046554C"/>
    <w:rPr>
      <w:rFonts w:ascii="Times New Roman" w:eastAsiaTheme="minorEastAsia" w:hAnsi="Times New Roman" w:cs="Times New Roman"/>
      <w:b/>
      <w:bCs/>
      <w:sz w:val="28"/>
      <w:szCs w:val="28"/>
      <w:lang w:eastAsia="ru-RU"/>
    </w:rPr>
  </w:style>
  <w:style w:type="character" w:customStyle="1" w:styleId="3110">
    <w:name w:val="Заголовок 3 Знак11"/>
    <w:basedOn w:val="a1"/>
    <w:uiPriority w:val="1"/>
    <w:rsid w:val="0046554C"/>
    <w:rPr>
      <w:rFonts w:ascii="Times New Roman" w:eastAsiaTheme="minorEastAsia" w:hAnsi="Times New Roman" w:cs="Times New Roman"/>
      <w:b/>
      <w:bCs/>
      <w:sz w:val="24"/>
      <w:szCs w:val="24"/>
      <w:lang w:eastAsia="ru-RU"/>
    </w:rPr>
  </w:style>
  <w:style w:type="numbering" w:customStyle="1" w:styleId="1110">
    <w:name w:val="Нет списка111"/>
    <w:next w:val="a3"/>
    <w:uiPriority w:val="99"/>
    <w:semiHidden/>
    <w:unhideWhenUsed/>
    <w:rsid w:val="0046554C"/>
  </w:style>
  <w:style w:type="character" w:customStyle="1" w:styleId="136">
    <w:name w:val="Основной текст Знак13"/>
    <w:basedOn w:val="a1"/>
    <w:link w:val="123"/>
    <w:uiPriority w:val="1"/>
    <w:rsid w:val="0046554C"/>
    <w:rPr>
      <w:rFonts w:ascii="Times New Roman" w:eastAsiaTheme="minorEastAsia" w:hAnsi="Times New Roman" w:cs="Times New Roman"/>
      <w:sz w:val="24"/>
      <w:szCs w:val="24"/>
      <w:lang w:eastAsia="ru-RU"/>
    </w:rPr>
  </w:style>
  <w:style w:type="paragraph" w:customStyle="1" w:styleId="TableParagraph11">
    <w:name w:val="Table Paragraph11"/>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0">
    <w:name w:val="Абзац списка Знак1"/>
    <w:aliases w:val="Обычный (веб) Знак Знак1,Абзац списка Знак2 Знак Знак1,Обычный (веб) Знак Знак Знак Знак1"/>
    <w:basedOn w:val="a1"/>
    <w:link w:val="a4"/>
    <w:uiPriority w:val="99"/>
    <w:rsid w:val="0046554C"/>
    <w:rPr>
      <w:rFonts w:ascii="Times New Roman" w:eastAsiaTheme="minorEastAsia" w:hAnsi="Times New Roman" w:cs="Times New Roman"/>
      <w:sz w:val="24"/>
      <w:szCs w:val="24"/>
      <w:lang w:eastAsia="ru-RU"/>
    </w:rPr>
  </w:style>
  <w:style w:type="character" w:customStyle="1" w:styleId="124">
    <w:name w:val="Нижний колонтитул Знак12"/>
    <w:basedOn w:val="a1"/>
    <w:uiPriority w:val="99"/>
    <w:rsid w:val="0046554C"/>
    <w:rPr>
      <w:rFonts w:ascii="Times New Roman" w:eastAsiaTheme="minorEastAsia" w:hAnsi="Times New Roman" w:cs="Times New Roman"/>
      <w:sz w:val="24"/>
      <w:szCs w:val="24"/>
      <w:lang w:eastAsia="ru-RU"/>
    </w:rPr>
  </w:style>
  <w:style w:type="paragraph" w:customStyle="1" w:styleId="2111">
    <w:name w:val="Заголовок 2111"/>
    <w:basedOn w:val="a"/>
    <w:uiPriority w:val="1"/>
    <w:qFormat/>
    <w:rsid w:val="0046554C"/>
    <w:pPr>
      <w:widowControl w:val="0"/>
      <w:ind w:left="692" w:hanging="8"/>
      <w:outlineLvl w:val="2"/>
    </w:pPr>
    <w:rPr>
      <w:rFonts w:eastAsia="Times New Roman"/>
      <w:b/>
      <w:bCs/>
      <w:sz w:val="28"/>
      <w:szCs w:val="28"/>
      <w:lang w:val="en-US"/>
    </w:rPr>
  </w:style>
  <w:style w:type="character" w:customStyle="1" w:styleId="11c">
    <w:name w:val="Гипертекстовая ссылка11"/>
    <w:basedOn w:val="a1"/>
    <w:uiPriority w:val="99"/>
    <w:rsid w:val="0046554C"/>
    <w:rPr>
      <w:b w:val="0"/>
      <w:bCs w:val="0"/>
      <w:color w:val="106BBE"/>
    </w:rPr>
  </w:style>
  <w:style w:type="table" w:customStyle="1" w:styleId="TableNormal11">
    <w:name w:val="Table Normal11"/>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1">
    <w:name w:val="Сетка таблицы111"/>
    <w:basedOn w:val="a2"/>
    <w:next w:val="a9"/>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0">
    <w:name w:val="Оглавление 1111"/>
    <w:basedOn w:val="a"/>
    <w:uiPriority w:val="1"/>
    <w:qFormat/>
    <w:rsid w:val="0046554C"/>
    <w:pPr>
      <w:spacing w:before="96"/>
      <w:ind w:left="116" w:hanging="12"/>
    </w:pPr>
    <w:rPr>
      <w:rFonts w:eastAsia="Times New Roman" w:cs="Times New Roman"/>
      <w:szCs w:val="24"/>
      <w:lang w:eastAsia="ru-RU"/>
    </w:rPr>
  </w:style>
  <w:style w:type="paragraph" w:customStyle="1" w:styleId="21110">
    <w:name w:val="Оглавление 2111"/>
    <w:basedOn w:val="a"/>
    <w:uiPriority w:val="1"/>
    <w:qFormat/>
    <w:rsid w:val="0046554C"/>
    <w:pPr>
      <w:spacing w:before="102"/>
      <w:ind w:left="356" w:hanging="8"/>
    </w:pPr>
    <w:rPr>
      <w:rFonts w:eastAsia="Times New Roman" w:cs="Times New Roman"/>
      <w:szCs w:val="24"/>
      <w:lang w:eastAsia="ru-RU"/>
    </w:rPr>
  </w:style>
  <w:style w:type="paragraph" w:customStyle="1" w:styleId="3111">
    <w:name w:val="Оглавление 3111"/>
    <w:basedOn w:val="a"/>
    <w:uiPriority w:val="1"/>
    <w:qFormat/>
    <w:rsid w:val="0046554C"/>
    <w:pPr>
      <w:spacing w:before="112"/>
      <w:ind w:left="596" w:hanging="540"/>
    </w:pPr>
    <w:rPr>
      <w:rFonts w:eastAsia="Times New Roman" w:cs="Times New Roman"/>
      <w:szCs w:val="24"/>
      <w:lang w:eastAsia="ru-RU"/>
    </w:rPr>
  </w:style>
  <w:style w:type="paragraph" w:customStyle="1" w:styleId="11111">
    <w:name w:val="Заголовок 1111"/>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10">
    <w:name w:val="Заголовок 3111"/>
    <w:basedOn w:val="a"/>
    <w:uiPriority w:val="1"/>
    <w:qFormat/>
    <w:rsid w:val="0046554C"/>
    <w:pPr>
      <w:ind w:left="824"/>
      <w:outlineLvl w:val="3"/>
    </w:pPr>
    <w:rPr>
      <w:rFonts w:eastAsia="Times New Roman" w:cs="Times New Roman"/>
      <w:b/>
      <w:bCs/>
      <w:szCs w:val="24"/>
      <w:lang w:eastAsia="ru-RU"/>
    </w:rPr>
  </w:style>
  <w:style w:type="character" w:customStyle="1" w:styleId="125">
    <w:name w:val="Текст выноски Знак12"/>
    <w:basedOn w:val="a1"/>
    <w:uiPriority w:val="99"/>
    <w:semiHidden/>
    <w:rsid w:val="0046554C"/>
    <w:rPr>
      <w:rFonts w:ascii="Tahoma" w:eastAsia="Times New Roman" w:hAnsi="Tahoma" w:cs="Tahoma"/>
      <w:sz w:val="16"/>
      <w:szCs w:val="16"/>
      <w:lang w:eastAsia="ru-RU"/>
    </w:rPr>
  </w:style>
  <w:style w:type="character" w:customStyle="1" w:styleId="126">
    <w:name w:val="Текст примечания Знак12"/>
    <w:basedOn w:val="a1"/>
    <w:uiPriority w:val="99"/>
    <w:semiHidden/>
    <w:rsid w:val="0046554C"/>
    <w:rPr>
      <w:rFonts w:ascii="Times New Roman" w:eastAsia="Times New Roman" w:hAnsi="Times New Roman" w:cs="Times New Roman"/>
      <w:sz w:val="20"/>
      <w:szCs w:val="20"/>
      <w:lang w:eastAsia="ru-RU"/>
    </w:rPr>
  </w:style>
  <w:style w:type="character" w:customStyle="1" w:styleId="101">
    <w:name w:val="Текст примечания Знак10"/>
    <w:aliases w:val="Текст выноски Знак10 Знак"/>
    <w:basedOn w:val="126"/>
    <w:link w:val="af6"/>
    <w:uiPriority w:val="99"/>
    <w:semiHidden/>
    <w:rsid w:val="0046554C"/>
    <w:rPr>
      <w:rFonts w:ascii="Times New Roman" w:eastAsia="Times New Roman" w:hAnsi="Times New Roman" w:cs="Times New Roman"/>
      <w:b/>
      <w:bCs/>
      <w:sz w:val="20"/>
      <w:szCs w:val="20"/>
      <w:lang w:eastAsia="ru-RU"/>
    </w:rPr>
  </w:style>
  <w:style w:type="paragraph" w:customStyle="1" w:styleId="xl6511">
    <w:name w:val="xl65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
    <w:name w:val="xl66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
    <w:name w:val="xl6711"/>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
    <w:name w:val="xl6811"/>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
    <w:name w:val="xl69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
    <w:name w:val="xl7011"/>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
    <w:name w:val="xl71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
    <w:name w:val="xl7211"/>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1">
    <w:name w:val="xl73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
    <w:name w:val="xl74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
    <w:name w:val="xl75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
    <w:name w:val="xl76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
    <w:name w:val="xl77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
    <w:name w:val="xl78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0">
    <w:name w:val="Заголовок 1 Знак10"/>
    <w:basedOn w:val="a1"/>
    <w:link w:val="1"/>
    <w:uiPriority w:val="1"/>
    <w:rsid w:val="0046554C"/>
    <w:rPr>
      <w:rFonts w:ascii="Times New Roman" w:eastAsiaTheme="minorEastAsia" w:hAnsi="Times New Roman" w:cs="Times New Roman"/>
      <w:b/>
      <w:bCs/>
      <w:sz w:val="32"/>
      <w:szCs w:val="32"/>
      <w:lang w:eastAsia="ru-RU"/>
    </w:rPr>
  </w:style>
  <w:style w:type="character" w:customStyle="1" w:styleId="211">
    <w:name w:val="Заголовок 2 Знак11"/>
    <w:aliases w:val="Оглавление 2 Знак Знак2,Основной текст Знак3 Знак Знак2,Оглавление 2 Знак Знак Знак Знак2,Основной текст Знак3 Знак Знак Знак Знак2,Оглавление 2 Знак Знак Знак Знак Знак Знак2,Основной текст Знак3 Знак Знак Знак Знак Знак Знак2"/>
    <w:basedOn w:val="a1"/>
    <w:link w:val="2"/>
    <w:uiPriority w:val="9"/>
    <w:rsid w:val="0046554C"/>
    <w:rPr>
      <w:rFonts w:ascii="Times New Roman" w:eastAsiaTheme="minorEastAsia" w:hAnsi="Times New Roman" w:cs="Times New Roman"/>
      <w:b/>
      <w:bCs/>
      <w:sz w:val="28"/>
      <w:szCs w:val="28"/>
      <w:lang w:eastAsia="ru-RU"/>
    </w:rPr>
  </w:style>
  <w:style w:type="character" w:customStyle="1" w:styleId="310">
    <w:name w:val="Заголовок 3 Знак10"/>
    <w:basedOn w:val="a1"/>
    <w:link w:val="3"/>
    <w:uiPriority w:val="1"/>
    <w:rsid w:val="0046554C"/>
    <w:rPr>
      <w:rFonts w:ascii="Times New Roman" w:eastAsiaTheme="minorEastAsia" w:hAnsi="Times New Roman" w:cs="Times New Roman"/>
      <w:b/>
      <w:bCs/>
      <w:sz w:val="24"/>
      <w:szCs w:val="24"/>
      <w:lang w:eastAsia="ru-RU"/>
    </w:rPr>
  </w:style>
  <w:style w:type="numbering" w:customStyle="1" w:styleId="1100">
    <w:name w:val="Нет списка110"/>
    <w:next w:val="a3"/>
    <w:uiPriority w:val="99"/>
    <w:semiHidden/>
    <w:unhideWhenUsed/>
    <w:rsid w:val="0046554C"/>
  </w:style>
  <w:style w:type="character" w:customStyle="1" w:styleId="123">
    <w:name w:val="Основной текст Знак12"/>
    <w:basedOn w:val="a1"/>
    <w:link w:val="136"/>
    <w:uiPriority w:val="1"/>
    <w:rsid w:val="0046554C"/>
    <w:rPr>
      <w:rFonts w:ascii="Times New Roman" w:eastAsiaTheme="minorEastAsia" w:hAnsi="Times New Roman" w:cs="Times New Roman"/>
      <w:sz w:val="24"/>
      <w:szCs w:val="24"/>
      <w:lang w:eastAsia="ru-RU"/>
    </w:rPr>
  </w:style>
  <w:style w:type="paragraph" w:customStyle="1" w:styleId="TableParagraph10">
    <w:name w:val="Table Paragraph10"/>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1">
    <w:name w:val="Нижний колонтитул Знак11"/>
    <w:basedOn w:val="a1"/>
    <w:link w:val="ac"/>
    <w:uiPriority w:val="99"/>
    <w:rsid w:val="0046554C"/>
    <w:rPr>
      <w:rFonts w:ascii="Times New Roman" w:eastAsiaTheme="minorEastAsia" w:hAnsi="Times New Roman" w:cs="Times New Roman"/>
      <w:sz w:val="24"/>
      <w:szCs w:val="24"/>
      <w:lang w:eastAsia="ru-RU"/>
    </w:rPr>
  </w:style>
  <w:style w:type="character" w:customStyle="1" w:styleId="af1">
    <w:name w:val="Заголовок оглавления Знак"/>
    <w:basedOn w:val="a1"/>
    <w:link w:val="af0"/>
    <w:uiPriority w:val="99"/>
    <w:rsid w:val="0046554C"/>
    <w:rPr>
      <w:rFonts w:ascii="Times New Roman" w:eastAsiaTheme="minorEastAsia" w:hAnsi="Times New Roman" w:cs="Times New Roman"/>
      <w:sz w:val="24"/>
      <w:szCs w:val="24"/>
      <w:lang w:eastAsia="ru-RU"/>
    </w:rPr>
  </w:style>
  <w:style w:type="paragraph" w:customStyle="1" w:styleId="21100">
    <w:name w:val="Заголовок 2110"/>
    <w:basedOn w:val="a"/>
    <w:uiPriority w:val="1"/>
    <w:qFormat/>
    <w:rsid w:val="0046554C"/>
    <w:pPr>
      <w:widowControl w:val="0"/>
      <w:ind w:left="692" w:hanging="8"/>
      <w:outlineLvl w:val="2"/>
    </w:pPr>
    <w:rPr>
      <w:rFonts w:eastAsia="Times New Roman"/>
      <w:b/>
      <w:bCs/>
      <w:sz w:val="28"/>
      <w:szCs w:val="28"/>
      <w:lang w:val="en-US"/>
    </w:rPr>
  </w:style>
  <w:style w:type="character" w:customStyle="1" w:styleId="103">
    <w:name w:val="Гипертекстовая ссылка10"/>
    <w:basedOn w:val="a1"/>
    <w:uiPriority w:val="99"/>
    <w:rsid w:val="0046554C"/>
    <w:rPr>
      <w:b w:val="0"/>
      <w:bCs w:val="0"/>
      <w:color w:val="106BBE"/>
    </w:rPr>
  </w:style>
  <w:style w:type="table" w:customStyle="1" w:styleId="TableNormal10">
    <w:name w:val="Table Normal10"/>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1">
    <w:name w:val="Сетка таблицы110"/>
    <w:basedOn w:val="a2"/>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0">
    <w:name w:val="Оглавление 1110"/>
    <w:basedOn w:val="a"/>
    <w:uiPriority w:val="1"/>
    <w:qFormat/>
    <w:rsid w:val="0046554C"/>
    <w:pPr>
      <w:spacing w:before="96"/>
      <w:ind w:left="116" w:hanging="12"/>
    </w:pPr>
    <w:rPr>
      <w:rFonts w:eastAsia="Times New Roman" w:cs="Times New Roman"/>
      <w:szCs w:val="24"/>
      <w:lang w:eastAsia="ru-RU"/>
    </w:rPr>
  </w:style>
  <w:style w:type="paragraph" w:customStyle="1" w:styleId="21101">
    <w:name w:val="Оглавление 2110"/>
    <w:basedOn w:val="a"/>
    <w:uiPriority w:val="1"/>
    <w:qFormat/>
    <w:rsid w:val="0046554C"/>
    <w:pPr>
      <w:spacing w:before="102"/>
      <w:ind w:left="356" w:hanging="8"/>
    </w:pPr>
    <w:rPr>
      <w:rFonts w:eastAsia="Times New Roman" w:cs="Times New Roman"/>
      <w:szCs w:val="24"/>
      <w:lang w:eastAsia="ru-RU"/>
    </w:rPr>
  </w:style>
  <w:style w:type="paragraph" w:customStyle="1" w:styleId="31100">
    <w:name w:val="Оглавление 3110"/>
    <w:basedOn w:val="a"/>
    <w:uiPriority w:val="1"/>
    <w:qFormat/>
    <w:rsid w:val="0046554C"/>
    <w:pPr>
      <w:spacing w:before="112"/>
      <w:ind w:left="596" w:hanging="540"/>
    </w:pPr>
    <w:rPr>
      <w:rFonts w:eastAsia="Times New Roman" w:cs="Times New Roman"/>
      <w:szCs w:val="24"/>
      <w:lang w:eastAsia="ru-RU"/>
    </w:rPr>
  </w:style>
  <w:style w:type="paragraph" w:customStyle="1" w:styleId="11101">
    <w:name w:val="Заголовок 1110"/>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01">
    <w:name w:val="Заголовок 3110"/>
    <w:basedOn w:val="a"/>
    <w:uiPriority w:val="1"/>
    <w:qFormat/>
    <w:rsid w:val="0046554C"/>
    <w:pPr>
      <w:ind w:left="824"/>
      <w:outlineLvl w:val="3"/>
    </w:pPr>
    <w:rPr>
      <w:rFonts w:eastAsia="Times New Roman" w:cs="Times New Roman"/>
      <w:b/>
      <w:bCs/>
      <w:szCs w:val="24"/>
      <w:lang w:eastAsia="ru-RU"/>
    </w:rPr>
  </w:style>
  <w:style w:type="character" w:customStyle="1" w:styleId="113">
    <w:name w:val="Текст выноски Знак11"/>
    <w:basedOn w:val="a1"/>
    <w:link w:val="af5"/>
    <w:uiPriority w:val="99"/>
    <w:semiHidden/>
    <w:rsid w:val="0046554C"/>
    <w:rPr>
      <w:rFonts w:ascii="Tahoma" w:eastAsia="Times New Roman" w:hAnsi="Tahoma" w:cs="Tahoma"/>
      <w:sz w:val="16"/>
      <w:szCs w:val="16"/>
      <w:lang w:eastAsia="ru-RU"/>
    </w:rPr>
  </w:style>
  <w:style w:type="character" w:customStyle="1" w:styleId="17">
    <w:name w:val="Тема примечания Знак17"/>
    <w:basedOn w:val="a1"/>
    <w:link w:val="af8"/>
    <w:uiPriority w:val="99"/>
    <w:semiHidden/>
    <w:rsid w:val="0046554C"/>
    <w:rPr>
      <w:rFonts w:ascii="Times New Roman" w:eastAsia="Times New Roman" w:hAnsi="Times New Roman" w:cs="Times New Roman"/>
      <w:sz w:val="20"/>
      <w:szCs w:val="20"/>
      <w:lang w:eastAsia="ru-RU"/>
    </w:rPr>
  </w:style>
  <w:style w:type="character" w:customStyle="1" w:styleId="102">
    <w:name w:val="Тема примечания Знак10"/>
    <w:basedOn w:val="101"/>
    <w:link w:val="afa"/>
    <w:uiPriority w:val="99"/>
    <w:semiHidden/>
    <w:rsid w:val="0046554C"/>
    <w:rPr>
      <w:rFonts w:ascii="Times New Roman" w:eastAsia="Times New Roman" w:hAnsi="Times New Roman" w:cs="Times New Roman"/>
      <w:b/>
      <w:bCs/>
      <w:sz w:val="20"/>
      <w:szCs w:val="20"/>
      <w:lang w:eastAsia="ru-RU"/>
    </w:rPr>
  </w:style>
  <w:style w:type="paragraph" w:customStyle="1" w:styleId="xl6510">
    <w:name w:val="xl65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
    <w:name w:val="xl66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
    <w:name w:val="xl6710"/>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
    <w:name w:val="xl6810"/>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
    <w:name w:val="xl69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
    <w:name w:val="xl7010"/>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
    <w:name w:val="xl71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
    <w:name w:val="xl7210"/>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0">
    <w:name w:val="xl73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
    <w:name w:val="xl74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
    <w:name w:val="xl75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
    <w:name w:val="xl76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
    <w:name w:val="xl77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
    <w:name w:val="xl78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table" w:customStyle="1" w:styleId="21a">
    <w:name w:val="Верхний колонтитул Знак21"/>
    <w:basedOn w:val="a2"/>
    <w:uiPriority w:val="39"/>
    <w:rsid w:val="00C23D1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Default">
    <w:name w:val="Default"/>
    <w:rsid w:val="00C23D1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7">
    <w:name w:val="Заголовок 2 Знак7"/>
    <w:aliases w:val="Оглавление 2 Знак Знак1,Основной текст Знак3 Знак Знак1,Оглавление 2 Знак Знак Знак Знак1,Основной текст Знак3 Знак Знак Знак Знак1,Оглавление 2 Знак Знак Знак Знак Знак Знак1,Основной текст Знак3 Знак Знак Знак Знак Знак Знак"/>
    <w:basedOn w:val="a1"/>
    <w:uiPriority w:val="9"/>
    <w:rsid w:val="00C23D13"/>
    <w:rPr>
      <w:rFonts w:ascii="Times New Roman" w:eastAsia="Times New Roman" w:hAnsi="Times New Roman" w:cs="Times New Roman"/>
      <w:b/>
      <w:bCs/>
      <w:sz w:val="24"/>
      <w:szCs w:val="24"/>
      <w:lang w:eastAsia="ru-RU"/>
    </w:rPr>
  </w:style>
  <w:style w:type="character" w:customStyle="1" w:styleId="a8">
    <w:name w:val="Без интервала Знак"/>
    <w:aliases w:val="Титул 1.1.1 Знак,Табличный Знак"/>
    <w:link w:val="a0"/>
    <w:uiPriority w:val="1"/>
    <w:locked/>
    <w:rsid w:val="00C23D13"/>
    <w:rPr>
      <w:rFonts w:ascii="Times New Roman" w:hAnsi="Times New Roman"/>
      <w:sz w:val="24"/>
    </w:rPr>
  </w:style>
  <w:style w:type="character" w:customStyle="1" w:styleId="11d">
    <w:name w:val="Основной текст Знак11"/>
    <w:basedOn w:val="a1"/>
    <w:uiPriority w:val="1"/>
    <w:rsid w:val="00C23D13"/>
    <w:rPr>
      <w:rFonts w:ascii="Times New Roman" w:eastAsia="Times New Roman" w:hAnsi="Times New Roman"/>
      <w:sz w:val="24"/>
      <w:szCs w:val="24"/>
      <w:lang w:val="en-US"/>
    </w:rPr>
  </w:style>
  <w:style w:type="table" w:customStyle="1" w:styleId="220">
    <w:name w:val="Верхний колонтитул Знак22"/>
    <w:basedOn w:val="a2"/>
    <w:uiPriority w:val="39"/>
    <w:rsid w:val="00C23D1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30">
    <w:name w:val="Верхний колонтитул Знак23"/>
    <w:basedOn w:val="a2"/>
    <w:uiPriority w:val="39"/>
    <w:rsid w:val="00C23D1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40">
    <w:name w:val="Верхний колонтитул Знак24"/>
    <w:basedOn w:val="a2"/>
    <w:uiPriority w:val="39"/>
    <w:rsid w:val="00C23D1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5">
    <w:name w:val="Верхний колонтитул Знак25"/>
    <w:basedOn w:val="a2"/>
    <w:uiPriority w:val="39"/>
    <w:rsid w:val="00C23D1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6">
    <w:name w:val="Сетка таблицы2"/>
    <w:basedOn w:val="a2"/>
    <w:uiPriority w:val="5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0">
    <w:name w:val="Основной текст Знак210"/>
    <w:basedOn w:val="a1"/>
    <w:uiPriority w:val="1"/>
    <w:rsid w:val="00C23D13"/>
    <w:rPr>
      <w:rFonts w:ascii="Times New Roman" w:eastAsiaTheme="minorEastAsia" w:hAnsi="Times New Roman" w:cs="Times New Roman"/>
      <w:sz w:val="24"/>
      <w:szCs w:val="24"/>
      <w:lang w:eastAsia="ru-RU"/>
    </w:rPr>
  </w:style>
  <w:style w:type="table" w:customStyle="1" w:styleId="32">
    <w:name w:val="Сетка таблицы3"/>
    <w:basedOn w:val="a2"/>
    <w:uiPriority w:val="5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2"/>
    <w:uiPriority w:val="5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2"/>
    <w:uiPriority w:val="5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0">
    <w:name w:val="Верхний колонтитул Знак10"/>
    <w:link w:val="aa"/>
    <w:uiPriority w:val="34"/>
    <w:rsid w:val="00C23D13"/>
    <w:rPr>
      <w:rFonts w:ascii="Times New Roman" w:eastAsiaTheme="minorEastAsia" w:hAnsi="Times New Roman" w:cs="Times New Roman"/>
      <w:sz w:val="24"/>
      <w:szCs w:val="24"/>
      <w:lang w:eastAsia="ru-RU"/>
    </w:rPr>
  </w:style>
  <w:style w:type="character" w:customStyle="1" w:styleId="1610">
    <w:name w:val="Основной текст (16)_1"/>
    <w:link w:val="160"/>
    <w:rsid w:val="00C23D13"/>
    <w:rPr>
      <w:b/>
      <w:bCs/>
      <w:spacing w:val="-10"/>
      <w:sz w:val="18"/>
      <w:szCs w:val="18"/>
      <w:shd w:val="clear" w:color="auto" w:fill="FFFFFF"/>
    </w:rPr>
  </w:style>
  <w:style w:type="paragraph" w:customStyle="1" w:styleId="161">
    <w:name w:val="Основной текст (16)1"/>
    <w:basedOn w:val="a"/>
    <w:link w:val="16"/>
    <w:rsid w:val="00C23D13"/>
    <w:pPr>
      <w:shd w:val="clear" w:color="auto" w:fill="FFFFFF"/>
      <w:spacing w:after="60" w:line="240" w:lineRule="atLeast"/>
      <w:ind w:hanging="100"/>
      <w:jc w:val="both"/>
    </w:pPr>
    <w:rPr>
      <w:rFonts w:asciiTheme="minorHAnsi" w:hAnsiTheme="minorHAnsi"/>
      <w:b/>
      <w:bCs/>
      <w:spacing w:val="-10"/>
      <w:sz w:val="18"/>
      <w:szCs w:val="18"/>
    </w:rPr>
  </w:style>
  <w:style w:type="character" w:customStyle="1" w:styleId="2120">
    <w:name w:val="Заголовок 2 Знак12"/>
    <w:basedOn w:val="a1"/>
    <w:uiPriority w:val="1"/>
    <w:rsid w:val="00C23D13"/>
    <w:rPr>
      <w:rFonts w:ascii="Times New Roman" w:eastAsia="Times New Roman" w:hAnsi="Times New Roman" w:cs="Times New Roman"/>
      <w:b/>
      <w:bCs/>
      <w:sz w:val="24"/>
      <w:szCs w:val="24"/>
      <w:lang w:eastAsia="ru-RU"/>
    </w:rPr>
  </w:style>
  <w:style w:type="character" w:customStyle="1" w:styleId="2310">
    <w:name w:val="Заголовок 2 Знак310"/>
    <w:basedOn w:val="a1"/>
    <w:uiPriority w:val="1"/>
    <w:rsid w:val="00C23D13"/>
    <w:rPr>
      <w:rFonts w:ascii="Times New Roman" w:eastAsia="Times New Roman" w:hAnsi="Times New Roman" w:cs="Times New Roman"/>
      <w:b/>
      <w:bCs/>
      <w:sz w:val="24"/>
      <w:szCs w:val="24"/>
      <w:lang w:eastAsia="ru-RU"/>
    </w:rPr>
  </w:style>
  <w:style w:type="character" w:customStyle="1" w:styleId="2141">
    <w:name w:val="Заголовок 2 Знак141"/>
    <w:uiPriority w:val="1"/>
    <w:rsid w:val="00C23D13"/>
    <w:rPr>
      <w:rFonts w:ascii="Times New Roman" w:eastAsiaTheme="minorEastAsia" w:hAnsi="Times New Roman" w:cs="Times New Roman"/>
      <w:b/>
      <w:bCs/>
      <w:sz w:val="28"/>
      <w:szCs w:val="28"/>
      <w:lang w:eastAsia="ru-RU"/>
    </w:rPr>
  </w:style>
  <w:style w:type="character" w:customStyle="1" w:styleId="1182">
    <w:name w:val="Верхний колонтитул Знак118"/>
    <w:uiPriority w:val="99"/>
    <w:rsid w:val="00C23D13"/>
    <w:rPr>
      <w:rFonts w:ascii="Times New Roman" w:eastAsiaTheme="minorEastAsia" w:hAnsi="Times New Roman" w:cs="Times New Roman"/>
      <w:sz w:val="24"/>
      <w:szCs w:val="24"/>
      <w:lang w:eastAsia="ru-RU"/>
    </w:rPr>
  </w:style>
  <w:style w:type="character" w:customStyle="1" w:styleId="1183">
    <w:name w:val="Нижний колонтитул Знак118"/>
    <w:uiPriority w:val="99"/>
    <w:rsid w:val="00C23D13"/>
    <w:rPr>
      <w:rFonts w:ascii="Times New Roman" w:eastAsiaTheme="minorEastAsia" w:hAnsi="Times New Roman" w:cs="Times New Roman"/>
      <w:sz w:val="24"/>
      <w:szCs w:val="24"/>
      <w:lang w:eastAsia="ru-RU"/>
    </w:rPr>
  </w:style>
  <w:style w:type="character" w:customStyle="1" w:styleId="1137">
    <w:name w:val="Заголовок 1 Знак137"/>
    <w:basedOn w:val="a1"/>
    <w:uiPriority w:val="1"/>
    <w:rsid w:val="00C23D13"/>
    <w:rPr>
      <w:rFonts w:ascii="Times New Roman" w:eastAsiaTheme="minorEastAsia" w:hAnsi="Times New Roman" w:cs="Times New Roman"/>
      <w:b/>
      <w:bCs/>
      <w:sz w:val="32"/>
      <w:szCs w:val="32"/>
      <w:lang w:eastAsia="ru-RU"/>
    </w:rPr>
  </w:style>
  <w:style w:type="character" w:customStyle="1" w:styleId="2140">
    <w:name w:val="Заголовок 2 Знак140"/>
    <w:basedOn w:val="a1"/>
    <w:uiPriority w:val="1"/>
    <w:rsid w:val="00C23D13"/>
    <w:rPr>
      <w:rFonts w:ascii="Times New Roman" w:eastAsiaTheme="minorEastAsia" w:hAnsi="Times New Roman" w:cs="Times New Roman"/>
      <w:b/>
      <w:bCs/>
      <w:sz w:val="28"/>
      <w:szCs w:val="28"/>
      <w:lang w:eastAsia="ru-RU"/>
    </w:rPr>
  </w:style>
  <w:style w:type="character" w:customStyle="1" w:styleId="39">
    <w:name w:val="Заголовок 3 Знак9"/>
    <w:basedOn w:val="a1"/>
    <w:uiPriority w:val="1"/>
    <w:rsid w:val="00C23D13"/>
    <w:rPr>
      <w:rFonts w:ascii="Times New Roman" w:eastAsiaTheme="minorEastAsia" w:hAnsi="Times New Roman" w:cs="Times New Roman"/>
      <w:b/>
      <w:bCs/>
      <w:sz w:val="24"/>
      <w:szCs w:val="24"/>
      <w:lang w:eastAsia="ru-RU"/>
    </w:rPr>
  </w:style>
  <w:style w:type="numbering" w:customStyle="1" w:styleId="190">
    <w:name w:val="Нет списка19"/>
    <w:next w:val="a3"/>
    <w:uiPriority w:val="99"/>
    <w:semiHidden/>
    <w:unhideWhenUsed/>
    <w:rsid w:val="00C23D13"/>
  </w:style>
  <w:style w:type="character" w:customStyle="1" w:styleId="104">
    <w:name w:val="Основной текст Знак10"/>
    <w:basedOn w:val="a1"/>
    <w:uiPriority w:val="1"/>
    <w:rsid w:val="00C23D13"/>
    <w:rPr>
      <w:rFonts w:ascii="Times New Roman" w:eastAsiaTheme="minorEastAsia" w:hAnsi="Times New Roman" w:cs="Times New Roman"/>
      <w:sz w:val="24"/>
      <w:szCs w:val="24"/>
      <w:lang w:eastAsia="ru-RU"/>
    </w:rPr>
  </w:style>
  <w:style w:type="paragraph" w:customStyle="1" w:styleId="TableParagraph9">
    <w:name w:val="Table Paragraph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0">
    <w:name w:val="Верхний колонтитул Знак9"/>
    <w:basedOn w:val="a1"/>
    <w:uiPriority w:val="99"/>
    <w:rsid w:val="00C23D13"/>
    <w:rPr>
      <w:rFonts w:ascii="Times New Roman" w:eastAsiaTheme="minorEastAsia" w:hAnsi="Times New Roman" w:cs="Times New Roman"/>
      <w:sz w:val="24"/>
      <w:szCs w:val="24"/>
      <w:lang w:eastAsia="ru-RU"/>
    </w:rPr>
  </w:style>
  <w:style w:type="character" w:customStyle="1" w:styleId="91">
    <w:name w:val="Нижний колонтитул Знак9"/>
    <w:basedOn w:val="a1"/>
    <w:uiPriority w:val="99"/>
    <w:rsid w:val="00C23D13"/>
    <w:rPr>
      <w:rFonts w:ascii="Times New Roman" w:eastAsiaTheme="minorEastAsia" w:hAnsi="Times New Roman" w:cs="Times New Roman"/>
      <w:sz w:val="24"/>
      <w:szCs w:val="24"/>
      <w:lang w:eastAsia="ru-RU"/>
    </w:rPr>
  </w:style>
  <w:style w:type="paragraph" w:customStyle="1" w:styleId="2190">
    <w:name w:val="Заголовок 219"/>
    <w:basedOn w:val="a"/>
    <w:uiPriority w:val="1"/>
    <w:qFormat/>
    <w:rsid w:val="00C23D13"/>
    <w:pPr>
      <w:widowControl w:val="0"/>
      <w:ind w:left="692" w:hanging="8"/>
      <w:outlineLvl w:val="2"/>
    </w:pPr>
    <w:rPr>
      <w:rFonts w:eastAsia="Times New Roman"/>
      <w:b/>
      <w:bCs/>
      <w:sz w:val="28"/>
      <w:szCs w:val="28"/>
      <w:lang w:val="en-US"/>
    </w:rPr>
  </w:style>
  <w:style w:type="character" w:customStyle="1" w:styleId="92">
    <w:name w:val="Гипертекстовая ссылка9"/>
    <w:basedOn w:val="a1"/>
    <w:uiPriority w:val="99"/>
    <w:rsid w:val="00C23D13"/>
    <w:rPr>
      <w:b w:val="0"/>
      <w:bCs w:val="0"/>
      <w:color w:val="106BBE"/>
    </w:rPr>
  </w:style>
  <w:style w:type="table" w:customStyle="1" w:styleId="TableNormal9">
    <w:name w:val="Table Normal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1">
    <w:name w:val="Сетка таблицы1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0">
    <w:name w:val="Оглавление 119"/>
    <w:basedOn w:val="a"/>
    <w:uiPriority w:val="1"/>
    <w:qFormat/>
    <w:rsid w:val="00C23D13"/>
    <w:pPr>
      <w:spacing w:before="96"/>
      <w:ind w:left="116" w:hanging="12"/>
    </w:pPr>
    <w:rPr>
      <w:rFonts w:eastAsia="Times New Roman" w:cs="Times New Roman"/>
      <w:szCs w:val="24"/>
      <w:lang w:eastAsia="ru-RU"/>
    </w:rPr>
  </w:style>
  <w:style w:type="paragraph" w:customStyle="1" w:styleId="2191">
    <w:name w:val="Оглавление 219"/>
    <w:basedOn w:val="a"/>
    <w:uiPriority w:val="1"/>
    <w:qFormat/>
    <w:rsid w:val="00C23D13"/>
    <w:pPr>
      <w:spacing w:before="102"/>
      <w:ind w:left="356" w:hanging="8"/>
    </w:pPr>
    <w:rPr>
      <w:rFonts w:eastAsia="Times New Roman" w:cs="Times New Roman"/>
      <w:szCs w:val="24"/>
      <w:lang w:eastAsia="ru-RU"/>
    </w:rPr>
  </w:style>
  <w:style w:type="paragraph" w:customStyle="1" w:styleId="319">
    <w:name w:val="Оглавление 319"/>
    <w:basedOn w:val="a"/>
    <w:uiPriority w:val="1"/>
    <w:qFormat/>
    <w:rsid w:val="00C23D13"/>
    <w:pPr>
      <w:spacing w:before="112"/>
      <w:ind w:left="596" w:hanging="540"/>
    </w:pPr>
    <w:rPr>
      <w:rFonts w:eastAsia="Times New Roman" w:cs="Times New Roman"/>
      <w:szCs w:val="24"/>
      <w:lang w:eastAsia="ru-RU"/>
    </w:rPr>
  </w:style>
  <w:style w:type="paragraph" w:customStyle="1" w:styleId="1191">
    <w:name w:val="Заголовок 11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0">
    <w:name w:val="Заголовок 319"/>
    <w:basedOn w:val="a"/>
    <w:uiPriority w:val="1"/>
    <w:qFormat/>
    <w:rsid w:val="00C23D13"/>
    <w:pPr>
      <w:ind w:left="824"/>
      <w:outlineLvl w:val="3"/>
    </w:pPr>
    <w:rPr>
      <w:rFonts w:eastAsia="Times New Roman" w:cs="Times New Roman"/>
      <w:b/>
      <w:bCs/>
      <w:szCs w:val="24"/>
      <w:lang w:eastAsia="ru-RU"/>
    </w:rPr>
  </w:style>
  <w:style w:type="character" w:customStyle="1" w:styleId="93">
    <w:name w:val="Текст выноски Знак9"/>
    <w:basedOn w:val="a1"/>
    <w:uiPriority w:val="99"/>
    <w:semiHidden/>
    <w:rsid w:val="00C23D13"/>
    <w:rPr>
      <w:rFonts w:ascii="Tahoma" w:eastAsia="Times New Roman" w:hAnsi="Tahoma" w:cs="Tahoma"/>
      <w:sz w:val="16"/>
      <w:szCs w:val="16"/>
      <w:lang w:eastAsia="ru-RU"/>
    </w:rPr>
  </w:style>
  <w:style w:type="character" w:customStyle="1" w:styleId="94">
    <w:name w:val="Текст примечания Знак9"/>
    <w:basedOn w:val="a1"/>
    <w:uiPriority w:val="99"/>
    <w:semiHidden/>
    <w:rsid w:val="00C23D13"/>
    <w:rPr>
      <w:rFonts w:ascii="Times New Roman" w:eastAsia="Times New Roman" w:hAnsi="Times New Roman" w:cs="Times New Roman"/>
      <w:sz w:val="20"/>
      <w:szCs w:val="20"/>
      <w:lang w:eastAsia="ru-RU"/>
    </w:rPr>
  </w:style>
  <w:style w:type="character" w:customStyle="1" w:styleId="95">
    <w:name w:val="Тема примечания Знак9"/>
    <w:uiPriority w:val="99"/>
    <w:semiHidden/>
    <w:rsid w:val="00C23D13"/>
    <w:rPr>
      <w:rFonts w:ascii="Times New Roman" w:eastAsia="Times New Roman" w:hAnsi="Times New Roman" w:cs="Times New Roman"/>
      <w:b/>
      <w:bCs/>
      <w:sz w:val="20"/>
      <w:szCs w:val="20"/>
      <w:lang w:eastAsia="ru-RU"/>
    </w:rPr>
  </w:style>
  <w:style w:type="paragraph" w:customStyle="1" w:styleId="xl659">
    <w:name w:val="xl6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
    <w:name w:val="xl6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
    <w:name w:val="xl67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
    <w:name w:val="xl68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
    <w:name w:val="xl6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
    <w:name w:val="xl70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
    <w:name w:val="xl7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
    <w:name w:val="xl72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
    <w:name w:val="xl7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
    <w:name w:val="xl7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
    <w:name w:val="xl7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
    <w:name w:val="xl7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
    <w:name w:val="xl7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
    <w:name w:val="xl7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6">
    <w:name w:val="Заголовок 1 Знак136"/>
    <w:basedOn w:val="a1"/>
    <w:uiPriority w:val="1"/>
    <w:rsid w:val="00C23D13"/>
    <w:rPr>
      <w:rFonts w:ascii="Times New Roman" w:eastAsiaTheme="minorEastAsia" w:hAnsi="Times New Roman" w:cs="Times New Roman"/>
      <w:b/>
      <w:bCs/>
      <w:sz w:val="32"/>
      <w:szCs w:val="32"/>
      <w:lang w:eastAsia="ru-RU"/>
    </w:rPr>
  </w:style>
  <w:style w:type="character" w:customStyle="1" w:styleId="2139">
    <w:name w:val="Заголовок 2 Знак139"/>
    <w:basedOn w:val="a1"/>
    <w:uiPriority w:val="1"/>
    <w:rsid w:val="00C23D13"/>
    <w:rPr>
      <w:rFonts w:ascii="Times New Roman" w:eastAsiaTheme="minorEastAsia" w:hAnsi="Times New Roman" w:cs="Times New Roman"/>
      <w:b/>
      <w:bCs/>
      <w:sz w:val="28"/>
      <w:szCs w:val="28"/>
      <w:lang w:eastAsia="ru-RU"/>
    </w:rPr>
  </w:style>
  <w:style w:type="character" w:customStyle="1" w:styleId="38">
    <w:name w:val="Заголовок 3 Знак8"/>
    <w:basedOn w:val="a1"/>
    <w:uiPriority w:val="1"/>
    <w:rsid w:val="00C23D13"/>
    <w:rPr>
      <w:rFonts w:ascii="Times New Roman" w:eastAsiaTheme="minorEastAsia" w:hAnsi="Times New Roman" w:cs="Times New Roman"/>
      <w:b/>
      <w:bCs/>
      <w:sz w:val="24"/>
      <w:szCs w:val="24"/>
      <w:lang w:eastAsia="ru-RU"/>
    </w:rPr>
  </w:style>
  <w:style w:type="numbering" w:customStyle="1" w:styleId="184">
    <w:name w:val="Нет списка18"/>
    <w:next w:val="a3"/>
    <w:uiPriority w:val="99"/>
    <w:semiHidden/>
    <w:unhideWhenUsed/>
    <w:rsid w:val="00C23D13"/>
  </w:style>
  <w:style w:type="character" w:customStyle="1" w:styleId="96">
    <w:name w:val="Основной текст Знак9"/>
    <w:basedOn w:val="a1"/>
    <w:uiPriority w:val="1"/>
    <w:rsid w:val="00C23D13"/>
    <w:rPr>
      <w:rFonts w:ascii="Times New Roman" w:eastAsiaTheme="minorEastAsia" w:hAnsi="Times New Roman" w:cs="Times New Roman"/>
      <w:sz w:val="24"/>
      <w:szCs w:val="24"/>
      <w:lang w:eastAsia="ru-RU"/>
    </w:rPr>
  </w:style>
  <w:style w:type="paragraph" w:customStyle="1" w:styleId="TableParagraph8">
    <w:name w:val="Table Paragraph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0">
    <w:name w:val="Верхний колонтитул Знак8"/>
    <w:basedOn w:val="a1"/>
    <w:uiPriority w:val="99"/>
    <w:rsid w:val="00C23D13"/>
    <w:rPr>
      <w:rFonts w:ascii="Times New Roman" w:eastAsiaTheme="minorEastAsia" w:hAnsi="Times New Roman" w:cs="Times New Roman"/>
      <w:sz w:val="24"/>
      <w:szCs w:val="24"/>
      <w:lang w:eastAsia="ru-RU"/>
    </w:rPr>
  </w:style>
  <w:style w:type="character" w:customStyle="1" w:styleId="81">
    <w:name w:val="Нижний колонтитул Знак8"/>
    <w:basedOn w:val="a1"/>
    <w:uiPriority w:val="99"/>
    <w:rsid w:val="00C23D13"/>
    <w:rPr>
      <w:rFonts w:ascii="Times New Roman" w:eastAsiaTheme="minorEastAsia" w:hAnsi="Times New Roman" w:cs="Times New Roman"/>
      <w:sz w:val="24"/>
      <w:szCs w:val="24"/>
      <w:lang w:eastAsia="ru-RU"/>
    </w:rPr>
  </w:style>
  <w:style w:type="paragraph" w:customStyle="1" w:styleId="2180">
    <w:name w:val="Заголовок 218"/>
    <w:basedOn w:val="a"/>
    <w:uiPriority w:val="1"/>
    <w:qFormat/>
    <w:rsid w:val="00C23D13"/>
    <w:pPr>
      <w:widowControl w:val="0"/>
      <w:ind w:left="692" w:hanging="8"/>
      <w:outlineLvl w:val="2"/>
    </w:pPr>
    <w:rPr>
      <w:rFonts w:eastAsia="Times New Roman"/>
      <w:b/>
      <w:bCs/>
      <w:sz w:val="28"/>
      <w:szCs w:val="28"/>
      <w:lang w:val="en-US"/>
    </w:rPr>
  </w:style>
  <w:style w:type="character" w:customStyle="1" w:styleId="82">
    <w:name w:val="Гипертекстовая ссылка8"/>
    <w:basedOn w:val="a1"/>
    <w:uiPriority w:val="99"/>
    <w:rsid w:val="00C23D13"/>
    <w:rPr>
      <w:b w:val="0"/>
      <w:bCs w:val="0"/>
      <w:color w:val="106BBE"/>
    </w:rPr>
  </w:style>
  <w:style w:type="table" w:customStyle="1" w:styleId="TableNormal8">
    <w:name w:val="Table Normal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5">
    <w:name w:val="Сетка таблицы1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4">
    <w:name w:val="Оглавление 118"/>
    <w:basedOn w:val="a"/>
    <w:uiPriority w:val="1"/>
    <w:qFormat/>
    <w:rsid w:val="00C23D13"/>
    <w:pPr>
      <w:spacing w:before="96"/>
      <w:ind w:left="116" w:hanging="12"/>
    </w:pPr>
    <w:rPr>
      <w:rFonts w:eastAsia="Times New Roman" w:cs="Times New Roman"/>
      <w:szCs w:val="24"/>
      <w:lang w:eastAsia="ru-RU"/>
    </w:rPr>
  </w:style>
  <w:style w:type="paragraph" w:customStyle="1" w:styleId="2181">
    <w:name w:val="Оглавление 218"/>
    <w:basedOn w:val="a"/>
    <w:uiPriority w:val="1"/>
    <w:qFormat/>
    <w:rsid w:val="00C23D13"/>
    <w:pPr>
      <w:spacing w:before="102"/>
      <w:ind w:left="356" w:hanging="8"/>
    </w:pPr>
    <w:rPr>
      <w:rFonts w:eastAsia="Times New Roman" w:cs="Times New Roman"/>
      <w:szCs w:val="24"/>
      <w:lang w:eastAsia="ru-RU"/>
    </w:rPr>
  </w:style>
  <w:style w:type="paragraph" w:customStyle="1" w:styleId="318">
    <w:name w:val="Оглавление 318"/>
    <w:basedOn w:val="a"/>
    <w:uiPriority w:val="1"/>
    <w:qFormat/>
    <w:rsid w:val="00C23D13"/>
    <w:pPr>
      <w:spacing w:before="112"/>
      <w:ind w:left="596" w:hanging="540"/>
    </w:pPr>
    <w:rPr>
      <w:rFonts w:eastAsia="Times New Roman" w:cs="Times New Roman"/>
      <w:szCs w:val="24"/>
      <w:lang w:eastAsia="ru-RU"/>
    </w:rPr>
  </w:style>
  <w:style w:type="paragraph" w:customStyle="1" w:styleId="1185">
    <w:name w:val="Заголовок 11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0">
    <w:name w:val="Заголовок 318"/>
    <w:basedOn w:val="a"/>
    <w:uiPriority w:val="1"/>
    <w:qFormat/>
    <w:rsid w:val="00C23D13"/>
    <w:pPr>
      <w:ind w:left="824"/>
      <w:outlineLvl w:val="3"/>
    </w:pPr>
    <w:rPr>
      <w:rFonts w:eastAsia="Times New Roman" w:cs="Times New Roman"/>
      <w:b/>
      <w:bCs/>
      <w:szCs w:val="24"/>
      <w:lang w:eastAsia="ru-RU"/>
    </w:rPr>
  </w:style>
  <w:style w:type="character" w:customStyle="1" w:styleId="83">
    <w:name w:val="Текст выноски Знак8"/>
    <w:basedOn w:val="a1"/>
    <w:uiPriority w:val="99"/>
    <w:semiHidden/>
    <w:rsid w:val="00C23D13"/>
    <w:rPr>
      <w:rFonts w:ascii="Tahoma" w:eastAsia="Times New Roman" w:hAnsi="Tahoma" w:cs="Tahoma"/>
      <w:sz w:val="16"/>
      <w:szCs w:val="16"/>
      <w:lang w:eastAsia="ru-RU"/>
    </w:rPr>
  </w:style>
  <w:style w:type="character" w:customStyle="1" w:styleId="84">
    <w:name w:val="Текст примечания Знак8"/>
    <w:basedOn w:val="a1"/>
    <w:uiPriority w:val="99"/>
    <w:semiHidden/>
    <w:rsid w:val="00C23D13"/>
    <w:rPr>
      <w:rFonts w:ascii="Times New Roman" w:eastAsia="Times New Roman" w:hAnsi="Times New Roman" w:cs="Times New Roman"/>
      <w:sz w:val="20"/>
      <w:szCs w:val="20"/>
      <w:lang w:eastAsia="ru-RU"/>
    </w:rPr>
  </w:style>
  <w:style w:type="character" w:customStyle="1" w:styleId="85">
    <w:name w:val="Тема примечания Знак8"/>
    <w:uiPriority w:val="99"/>
    <w:semiHidden/>
    <w:rsid w:val="00C23D13"/>
    <w:rPr>
      <w:rFonts w:ascii="Times New Roman" w:eastAsia="Times New Roman" w:hAnsi="Times New Roman" w:cs="Times New Roman"/>
      <w:b/>
      <w:bCs/>
      <w:sz w:val="20"/>
      <w:szCs w:val="20"/>
      <w:lang w:eastAsia="ru-RU"/>
    </w:rPr>
  </w:style>
  <w:style w:type="paragraph" w:customStyle="1" w:styleId="xl658">
    <w:name w:val="xl6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
    <w:name w:val="xl6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
    <w:name w:val="xl67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
    <w:name w:val="xl68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
    <w:name w:val="xl6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
    <w:name w:val="xl70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
    <w:name w:val="xl71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
    <w:name w:val="xl72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
    <w:name w:val="xl7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
    <w:name w:val="xl7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
    <w:name w:val="xl7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
    <w:name w:val="xl7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
    <w:name w:val="xl7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
    <w:name w:val="xl7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2">
    <w:name w:val="Заголовок 1 Знак9"/>
    <w:basedOn w:val="a1"/>
    <w:uiPriority w:val="1"/>
    <w:rsid w:val="00C23D13"/>
    <w:rPr>
      <w:rFonts w:ascii="Times New Roman" w:eastAsiaTheme="minorEastAsia" w:hAnsi="Times New Roman" w:cs="Times New Roman"/>
      <w:b/>
      <w:bCs/>
      <w:sz w:val="32"/>
      <w:szCs w:val="32"/>
      <w:lang w:eastAsia="ru-RU"/>
    </w:rPr>
  </w:style>
  <w:style w:type="character" w:customStyle="1" w:styleId="2138">
    <w:name w:val="Заголовок 2 Знак138"/>
    <w:basedOn w:val="a1"/>
    <w:uiPriority w:val="1"/>
    <w:rsid w:val="00C23D13"/>
    <w:rPr>
      <w:rFonts w:ascii="Times New Roman" w:eastAsiaTheme="minorEastAsia" w:hAnsi="Times New Roman" w:cs="Times New Roman"/>
      <w:b/>
      <w:bCs/>
      <w:sz w:val="28"/>
      <w:szCs w:val="28"/>
      <w:lang w:eastAsia="ru-RU"/>
    </w:rPr>
  </w:style>
  <w:style w:type="character" w:customStyle="1" w:styleId="37">
    <w:name w:val="Заголовок 3 Знак7"/>
    <w:basedOn w:val="a1"/>
    <w:uiPriority w:val="1"/>
    <w:rsid w:val="00C23D13"/>
    <w:rPr>
      <w:rFonts w:ascii="Times New Roman" w:eastAsiaTheme="minorEastAsia" w:hAnsi="Times New Roman" w:cs="Times New Roman"/>
      <w:b/>
      <w:bCs/>
      <w:sz w:val="24"/>
      <w:szCs w:val="24"/>
      <w:lang w:eastAsia="ru-RU"/>
    </w:rPr>
  </w:style>
  <w:style w:type="numbering" w:customStyle="1" w:styleId="176">
    <w:name w:val="Нет списка17"/>
    <w:next w:val="a3"/>
    <w:uiPriority w:val="99"/>
    <w:semiHidden/>
    <w:unhideWhenUsed/>
    <w:rsid w:val="00C23D13"/>
  </w:style>
  <w:style w:type="character" w:customStyle="1" w:styleId="86">
    <w:name w:val="Основной текст Знак8"/>
    <w:basedOn w:val="a1"/>
    <w:uiPriority w:val="1"/>
    <w:rsid w:val="00C23D13"/>
    <w:rPr>
      <w:rFonts w:ascii="Times New Roman" w:eastAsiaTheme="minorEastAsia" w:hAnsi="Times New Roman" w:cs="Times New Roman"/>
      <w:sz w:val="24"/>
      <w:szCs w:val="24"/>
      <w:lang w:eastAsia="ru-RU"/>
    </w:rPr>
  </w:style>
  <w:style w:type="paragraph" w:customStyle="1" w:styleId="TableParagraph7">
    <w:name w:val="Table Paragraph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0">
    <w:name w:val="Верхний колонтитул Знак7"/>
    <w:basedOn w:val="a1"/>
    <w:uiPriority w:val="99"/>
    <w:rsid w:val="00C23D13"/>
    <w:rPr>
      <w:rFonts w:ascii="Times New Roman" w:eastAsiaTheme="minorEastAsia" w:hAnsi="Times New Roman" w:cs="Times New Roman"/>
      <w:sz w:val="24"/>
      <w:szCs w:val="24"/>
      <w:lang w:eastAsia="ru-RU"/>
    </w:rPr>
  </w:style>
  <w:style w:type="character" w:customStyle="1" w:styleId="71">
    <w:name w:val="Нижний колонтитул Знак7"/>
    <w:basedOn w:val="a1"/>
    <w:uiPriority w:val="99"/>
    <w:rsid w:val="00C23D13"/>
    <w:rPr>
      <w:rFonts w:ascii="Times New Roman" w:eastAsiaTheme="minorEastAsia" w:hAnsi="Times New Roman" w:cs="Times New Roman"/>
      <w:sz w:val="24"/>
      <w:szCs w:val="24"/>
      <w:lang w:eastAsia="ru-RU"/>
    </w:rPr>
  </w:style>
  <w:style w:type="paragraph" w:customStyle="1" w:styleId="2170">
    <w:name w:val="Заголовок 217"/>
    <w:basedOn w:val="a"/>
    <w:uiPriority w:val="1"/>
    <w:qFormat/>
    <w:rsid w:val="00C23D13"/>
    <w:pPr>
      <w:widowControl w:val="0"/>
      <w:ind w:left="692" w:hanging="8"/>
      <w:outlineLvl w:val="2"/>
    </w:pPr>
    <w:rPr>
      <w:rFonts w:eastAsia="Times New Roman"/>
      <w:b/>
      <w:bCs/>
      <w:sz w:val="28"/>
      <w:szCs w:val="28"/>
      <w:lang w:val="en-US"/>
    </w:rPr>
  </w:style>
  <w:style w:type="character" w:customStyle="1" w:styleId="72">
    <w:name w:val="Гипертекстовая ссылка7"/>
    <w:basedOn w:val="a1"/>
    <w:uiPriority w:val="99"/>
    <w:rsid w:val="00C23D13"/>
    <w:rPr>
      <w:b w:val="0"/>
      <w:bCs w:val="0"/>
      <w:color w:val="106BBE"/>
    </w:rPr>
  </w:style>
  <w:style w:type="table" w:customStyle="1" w:styleId="TableNormal7">
    <w:name w:val="Table Normal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7">
    <w:name w:val="Сетка таблицы1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2">
    <w:name w:val="Оглавление 117"/>
    <w:basedOn w:val="a"/>
    <w:uiPriority w:val="1"/>
    <w:qFormat/>
    <w:rsid w:val="00C23D13"/>
    <w:pPr>
      <w:spacing w:before="96"/>
      <w:ind w:left="116" w:hanging="12"/>
    </w:pPr>
    <w:rPr>
      <w:rFonts w:eastAsia="Times New Roman" w:cs="Times New Roman"/>
      <w:szCs w:val="24"/>
      <w:lang w:eastAsia="ru-RU"/>
    </w:rPr>
  </w:style>
  <w:style w:type="paragraph" w:customStyle="1" w:styleId="2171">
    <w:name w:val="Оглавление 217"/>
    <w:basedOn w:val="a"/>
    <w:uiPriority w:val="1"/>
    <w:qFormat/>
    <w:rsid w:val="00C23D13"/>
    <w:pPr>
      <w:spacing w:before="102"/>
      <w:ind w:left="356" w:hanging="8"/>
    </w:pPr>
    <w:rPr>
      <w:rFonts w:eastAsia="Times New Roman" w:cs="Times New Roman"/>
      <w:szCs w:val="24"/>
      <w:lang w:eastAsia="ru-RU"/>
    </w:rPr>
  </w:style>
  <w:style w:type="paragraph" w:customStyle="1" w:styleId="3170">
    <w:name w:val="Оглавление 317"/>
    <w:basedOn w:val="a"/>
    <w:uiPriority w:val="1"/>
    <w:qFormat/>
    <w:rsid w:val="00C23D13"/>
    <w:pPr>
      <w:spacing w:before="112"/>
      <w:ind w:left="596" w:hanging="540"/>
    </w:pPr>
    <w:rPr>
      <w:rFonts w:eastAsia="Times New Roman" w:cs="Times New Roman"/>
      <w:szCs w:val="24"/>
      <w:lang w:eastAsia="ru-RU"/>
    </w:rPr>
  </w:style>
  <w:style w:type="paragraph" w:customStyle="1" w:styleId="1173">
    <w:name w:val="Заголовок 11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1">
    <w:name w:val="Заголовок 317"/>
    <w:basedOn w:val="a"/>
    <w:uiPriority w:val="1"/>
    <w:qFormat/>
    <w:rsid w:val="00C23D13"/>
    <w:pPr>
      <w:ind w:left="824"/>
      <w:outlineLvl w:val="3"/>
    </w:pPr>
    <w:rPr>
      <w:rFonts w:eastAsia="Times New Roman" w:cs="Times New Roman"/>
      <w:b/>
      <w:bCs/>
      <w:szCs w:val="24"/>
      <w:lang w:eastAsia="ru-RU"/>
    </w:rPr>
  </w:style>
  <w:style w:type="character" w:customStyle="1" w:styleId="73">
    <w:name w:val="Текст выноски Знак7"/>
    <w:basedOn w:val="a1"/>
    <w:uiPriority w:val="99"/>
    <w:semiHidden/>
    <w:rsid w:val="00C23D13"/>
    <w:rPr>
      <w:rFonts w:ascii="Tahoma" w:eastAsia="Times New Roman" w:hAnsi="Tahoma" w:cs="Tahoma"/>
      <w:sz w:val="16"/>
      <w:szCs w:val="16"/>
      <w:lang w:eastAsia="ru-RU"/>
    </w:rPr>
  </w:style>
  <w:style w:type="character" w:customStyle="1" w:styleId="74">
    <w:name w:val="Текст примечания Знак7"/>
    <w:basedOn w:val="a1"/>
    <w:uiPriority w:val="99"/>
    <w:semiHidden/>
    <w:rsid w:val="00C23D13"/>
    <w:rPr>
      <w:rFonts w:ascii="Times New Roman" w:eastAsia="Times New Roman" w:hAnsi="Times New Roman" w:cs="Times New Roman"/>
      <w:sz w:val="20"/>
      <w:szCs w:val="20"/>
      <w:lang w:eastAsia="ru-RU"/>
    </w:rPr>
  </w:style>
  <w:style w:type="character" w:customStyle="1" w:styleId="75">
    <w:name w:val="Тема примечания Знак7"/>
    <w:uiPriority w:val="99"/>
    <w:semiHidden/>
    <w:rsid w:val="00C23D13"/>
    <w:rPr>
      <w:rFonts w:ascii="Times New Roman" w:eastAsia="Times New Roman" w:hAnsi="Times New Roman" w:cs="Times New Roman"/>
      <w:b/>
      <w:bCs/>
      <w:sz w:val="20"/>
      <w:szCs w:val="20"/>
      <w:lang w:eastAsia="ru-RU"/>
    </w:rPr>
  </w:style>
  <w:style w:type="paragraph" w:customStyle="1" w:styleId="xl657">
    <w:name w:val="xl6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
    <w:name w:val="xl6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
    <w:name w:val="xl67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
    <w:name w:val="xl68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
    <w:name w:val="xl6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
    <w:name w:val="xl70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
    <w:name w:val="xl7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
    <w:name w:val="xl72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
    <w:name w:val="xl7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
    <w:name w:val="xl7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
    <w:name w:val="xl7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
    <w:name w:val="xl7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
    <w:name w:val="xl7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
    <w:name w:val="xl7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6">
    <w:name w:val="Заголовок 1 Знак8"/>
    <w:basedOn w:val="a1"/>
    <w:uiPriority w:val="1"/>
    <w:rsid w:val="00C23D13"/>
    <w:rPr>
      <w:rFonts w:ascii="Times New Roman" w:eastAsiaTheme="minorEastAsia" w:hAnsi="Times New Roman" w:cs="Times New Roman"/>
      <w:b/>
      <w:bCs/>
      <w:sz w:val="32"/>
      <w:szCs w:val="32"/>
      <w:lang w:eastAsia="ru-RU"/>
    </w:rPr>
  </w:style>
  <w:style w:type="character" w:customStyle="1" w:styleId="2101">
    <w:name w:val="Заголовок 2 Знак10"/>
    <w:basedOn w:val="a1"/>
    <w:uiPriority w:val="1"/>
    <w:rsid w:val="00C23D13"/>
    <w:rPr>
      <w:rFonts w:ascii="Times New Roman" w:eastAsiaTheme="minorEastAsia" w:hAnsi="Times New Roman" w:cs="Times New Roman"/>
      <w:b/>
      <w:bCs/>
      <w:sz w:val="28"/>
      <w:szCs w:val="28"/>
      <w:lang w:eastAsia="ru-RU"/>
    </w:rPr>
  </w:style>
  <w:style w:type="character" w:customStyle="1" w:styleId="36">
    <w:name w:val="Заголовок 3 Знак6"/>
    <w:basedOn w:val="a1"/>
    <w:uiPriority w:val="1"/>
    <w:rsid w:val="00C23D13"/>
    <w:rPr>
      <w:rFonts w:ascii="Times New Roman" w:eastAsiaTheme="minorEastAsia" w:hAnsi="Times New Roman" w:cs="Times New Roman"/>
      <w:b/>
      <w:bCs/>
      <w:sz w:val="24"/>
      <w:szCs w:val="24"/>
      <w:lang w:eastAsia="ru-RU"/>
    </w:rPr>
  </w:style>
  <w:style w:type="numbering" w:customStyle="1" w:styleId="169">
    <w:name w:val="Нет списка16"/>
    <w:next w:val="a3"/>
    <w:uiPriority w:val="99"/>
    <w:semiHidden/>
    <w:unhideWhenUsed/>
    <w:rsid w:val="00C23D13"/>
  </w:style>
  <w:style w:type="character" w:customStyle="1" w:styleId="76">
    <w:name w:val="Основной текст Знак7"/>
    <w:basedOn w:val="a1"/>
    <w:uiPriority w:val="1"/>
    <w:rsid w:val="00C23D13"/>
    <w:rPr>
      <w:rFonts w:ascii="Times New Roman" w:eastAsiaTheme="minorEastAsia" w:hAnsi="Times New Roman" w:cs="Times New Roman"/>
      <w:sz w:val="24"/>
      <w:szCs w:val="24"/>
      <w:lang w:eastAsia="ru-RU"/>
    </w:rPr>
  </w:style>
  <w:style w:type="paragraph" w:customStyle="1" w:styleId="TableParagraph6">
    <w:name w:val="Table Paragraph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0">
    <w:name w:val="Верхний колонтитул Знак6"/>
    <w:basedOn w:val="a1"/>
    <w:uiPriority w:val="99"/>
    <w:rsid w:val="00C23D13"/>
    <w:rPr>
      <w:rFonts w:ascii="Times New Roman" w:eastAsiaTheme="minorEastAsia" w:hAnsi="Times New Roman" w:cs="Times New Roman"/>
      <w:sz w:val="24"/>
      <w:szCs w:val="24"/>
      <w:lang w:eastAsia="ru-RU"/>
    </w:rPr>
  </w:style>
  <w:style w:type="character" w:customStyle="1" w:styleId="61">
    <w:name w:val="Нижний колонтитул Знак6"/>
    <w:basedOn w:val="a1"/>
    <w:uiPriority w:val="99"/>
    <w:rsid w:val="00C23D13"/>
    <w:rPr>
      <w:rFonts w:ascii="Times New Roman" w:eastAsiaTheme="minorEastAsia" w:hAnsi="Times New Roman" w:cs="Times New Roman"/>
      <w:sz w:val="24"/>
      <w:szCs w:val="24"/>
      <w:lang w:eastAsia="ru-RU"/>
    </w:rPr>
  </w:style>
  <w:style w:type="paragraph" w:customStyle="1" w:styleId="2160">
    <w:name w:val="Заголовок 216"/>
    <w:basedOn w:val="a"/>
    <w:uiPriority w:val="1"/>
    <w:qFormat/>
    <w:rsid w:val="00C23D13"/>
    <w:pPr>
      <w:widowControl w:val="0"/>
      <w:ind w:left="692" w:hanging="8"/>
      <w:outlineLvl w:val="2"/>
    </w:pPr>
    <w:rPr>
      <w:rFonts w:eastAsia="Times New Roman"/>
      <w:b/>
      <w:bCs/>
      <w:sz w:val="28"/>
      <w:szCs w:val="28"/>
      <w:lang w:val="en-US"/>
    </w:rPr>
  </w:style>
  <w:style w:type="character" w:customStyle="1" w:styleId="62">
    <w:name w:val="Гипертекстовая ссылка6"/>
    <w:basedOn w:val="a1"/>
    <w:uiPriority w:val="99"/>
    <w:rsid w:val="00C23D13"/>
    <w:rPr>
      <w:b w:val="0"/>
      <w:bCs w:val="0"/>
      <w:color w:val="106BBE"/>
    </w:rPr>
  </w:style>
  <w:style w:type="table" w:customStyle="1" w:styleId="TableNormal6">
    <w:name w:val="Table Normal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a">
    <w:name w:val="Сетка таблицы1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2">
    <w:name w:val="Оглавление 116"/>
    <w:basedOn w:val="a"/>
    <w:uiPriority w:val="1"/>
    <w:qFormat/>
    <w:rsid w:val="00C23D13"/>
    <w:pPr>
      <w:spacing w:before="96"/>
      <w:ind w:left="116" w:hanging="12"/>
    </w:pPr>
    <w:rPr>
      <w:rFonts w:eastAsia="Times New Roman" w:cs="Times New Roman"/>
      <w:szCs w:val="24"/>
      <w:lang w:eastAsia="ru-RU"/>
    </w:rPr>
  </w:style>
  <w:style w:type="paragraph" w:customStyle="1" w:styleId="2161">
    <w:name w:val="Оглавление 216"/>
    <w:basedOn w:val="a"/>
    <w:uiPriority w:val="1"/>
    <w:qFormat/>
    <w:rsid w:val="00C23D13"/>
    <w:pPr>
      <w:spacing w:before="102"/>
      <w:ind w:left="356" w:hanging="8"/>
    </w:pPr>
    <w:rPr>
      <w:rFonts w:eastAsia="Times New Roman" w:cs="Times New Roman"/>
      <w:szCs w:val="24"/>
      <w:lang w:eastAsia="ru-RU"/>
    </w:rPr>
  </w:style>
  <w:style w:type="paragraph" w:customStyle="1" w:styleId="3160">
    <w:name w:val="Оглавление 316"/>
    <w:basedOn w:val="a"/>
    <w:uiPriority w:val="1"/>
    <w:qFormat/>
    <w:rsid w:val="00C23D13"/>
    <w:pPr>
      <w:spacing w:before="112"/>
      <w:ind w:left="596" w:hanging="540"/>
    </w:pPr>
    <w:rPr>
      <w:rFonts w:eastAsia="Times New Roman" w:cs="Times New Roman"/>
      <w:szCs w:val="24"/>
      <w:lang w:eastAsia="ru-RU"/>
    </w:rPr>
  </w:style>
  <w:style w:type="paragraph" w:customStyle="1" w:styleId="1163">
    <w:name w:val="Заголовок 11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1">
    <w:name w:val="Заголовок 316"/>
    <w:basedOn w:val="a"/>
    <w:uiPriority w:val="1"/>
    <w:qFormat/>
    <w:rsid w:val="00C23D13"/>
    <w:pPr>
      <w:ind w:left="824"/>
      <w:outlineLvl w:val="3"/>
    </w:pPr>
    <w:rPr>
      <w:rFonts w:eastAsia="Times New Roman" w:cs="Times New Roman"/>
      <w:b/>
      <w:bCs/>
      <w:szCs w:val="24"/>
      <w:lang w:eastAsia="ru-RU"/>
    </w:rPr>
  </w:style>
  <w:style w:type="character" w:customStyle="1" w:styleId="63">
    <w:name w:val="Текст выноски Знак6"/>
    <w:basedOn w:val="a1"/>
    <w:uiPriority w:val="99"/>
    <w:semiHidden/>
    <w:rsid w:val="00C23D13"/>
    <w:rPr>
      <w:rFonts w:ascii="Tahoma" w:eastAsia="Times New Roman" w:hAnsi="Tahoma" w:cs="Tahoma"/>
      <w:sz w:val="16"/>
      <w:szCs w:val="16"/>
      <w:lang w:eastAsia="ru-RU"/>
    </w:rPr>
  </w:style>
  <w:style w:type="character" w:customStyle="1" w:styleId="64">
    <w:name w:val="Текст примечания Знак6"/>
    <w:basedOn w:val="a1"/>
    <w:uiPriority w:val="99"/>
    <w:semiHidden/>
    <w:rsid w:val="00C23D13"/>
    <w:rPr>
      <w:rFonts w:ascii="Times New Roman" w:eastAsia="Times New Roman" w:hAnsi="Times New Roman" w:cs="Times New Roman"/>
      <w:sz w:val="20"/>
      <w:szCs w:val="20"/>
      <w:lang w:eastAsia="ru-RU"/>
    </w:rPr>
  </w:style>
  <w:style w:type="character" w:customStyle="1" w:styleId="65">
    <w:name w:val="Тема примечания Знак6"/>
    <w:uiPriority w:val="99"/>
    <w:semiHidden/>
    <w:rsid w:val="00C23D13"/>
    <w:rPr>
      <w:rFonts w:ascii="Times New Roman" w:eastAsia="Times New Roman" w:hAnsi="Times New Roman" w:cs="Times New Roman"/>
      <w:b/>
      <w:bCs/>
      <w:sz w:val="20"/>
      <w:szCs w:val="20"/>
      <w:lang w:eastAsia="ru-RU"/>
    </w:rPr>
  </w:style>
  <w:style w:type="paragraph" w:customStyle="1" w:styleId="xl656">
    <w:name w:val="xl6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
    <w:name w:val="xl6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
    <w:name w:val="xl67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
    <w:name w:val="xl68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
    <w:name w:val="xl6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
    <w:name w:val="xl70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
    <w:name w:val="xl7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
    <w:name w:val="xl72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
    <w:name w:val="xl7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
    <w:name w:val="xl7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
    <w:name w:val="xl7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
    <w:name w:val="xl7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
    <w:name w:val="xl7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
    <w:name w:val="xl7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8">
    <w:name w:val="Заголовок 1 Знак7"/>
    <w:basedOn w:val="a1"/>
    <w:uiPriority w:val="1"/>
    <w:rsid w:val="00C23D13"/>
    <w:rPr>
      <w:rFonts w:ascii="Times New Roman" w:eastAsiaTheme="minorEastAsia" w:hAnsi="Times New Roman" w:cs="Times New Roman"/>
      <w:b/>
      <w:bCs/>
      <w:sz w:val="32"/>
      <w:szCs w:val="32"/>
      <w:lang w:eastAsia="ru-RU"/>
    </w:rPr>
  </w:style>
  <w:style w:type="character" w:customStyle="1" w:styleId="29">
    <w:name w:val="Заголовок 2 Знак9"/>
    <w:basedOn w:val="a1"/>
    <w:uiPriority w:val="1"/>
    <w:rsid w:val="00C23D13"/>
    <w:rPr>
      <w:rFonts w:ascii="Times New Roman" w:eastAsiaTheme="minorEastAsia" w:hAnsi="Times New Roman" w:cs="Times New Roman"/>
      <w:b/>
      <w:bCs/>
      <w:sz w:val="28"/>
      <w:szCs w:val="28"/>
      <w:lang w:eastAsia="ru-RU"/>
    </w:rPr>
  </w:style>
  <w:style w:type="character" w:customStyle="1" w:styleId="35">
    <w:name w:val="Заголовок 3 Знак5"/>
    <w:basedOn w:val="a1"/>
    <w:uiPriority w:val="1"/>
    <w:rsid w:val="00C23D13"/>
    <w:rPr>
      <w:rFonts w:ascii="Times New Roman" w:eastAsiaTheme="minorEastAsia" w:hAnsi="Times New Roman" w:cs="Times New Roman"/>
      <w:b/>
      <w:bCs/>
      <w:sz w:val="24"/>
      <w:szCs w:val="24"/>
      <w:lang w:eastAsia="ru-RU"/>
    </w:rPr>
  </w:style>
  <w:style w:type="numbering" w:customStyle="1" w:styleId="157">
    <w:name w:val="Нет списка15"/>
    <w:next w:val="a3"/>
    <w:uiPriority w:val="99"/>
    <w:semiHidden/>
    <w:unhideWhenUsed/>
    <w:rsid w:val="00C23D13"/>
  </w:style>
  <w:style w:type="character" w:customStyle="1" w:styleId="66">
    <w:name w:val="Основной текст Знак6"/>
    <w:basedOn w:val="a1"/>
    <w:uiPriority w:val="1"/>
    <w:rsid w:val="00C23D13"/>
    <w:rPr>
      <w:rFonts w:ascii="Times New Roman" w:eastAsiaTheme="minorEastAsia" w:hAnsi="Times New Roman" w:cs="Times New Roman"/>
      <w:sz w:val="24"/>
      <w:szCs w:val="24"/>
      <w:lang w:eastAsia="ru-RU"/>
    </w:rPr>
  </w:style>
  <w:style w:type="paragraph" w:customStyle="1" w:styleId="TableParagraph5">
    <w:name w:val="Table Paragraph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1">
    <w:name w:val="Верхний колонтитул Знак5"/>
    <w:basedOn w:val="a1"/>
    <w:uiPriority w:val="99"/>
    <w:rsid w:val="00C23D13"/>
    <w:rPr>
      <w:rFonts w:ascii="Times New Roman" w:eastAsiaTheme="minorEastAsia" w:hAnsi="Times New Roman" w:cs="Times New Roman"/>
      <w:sz w:val="24"/>
      <w:szCs w:val="24"/>
      <w:lang w:eastAsia="ru-RU"/>
    </w:rPr>
  </w:style>
  <w:style w:type="character" w:customStyle="1" w:styleId="52">
    <w:name w:val="Нижний колонтитул Знак5"/>
    <w:basedOn w:val="a1"/>
    <w:uiPriority w:val="99"/>
    <w:rsid w:val="00C23D13"/>
    <w:rPr>
      <w:rFonts w:ascii="Times New Roman" w:eastAsiaTheme="minorEastAsia" w:hAnsi="Times New Roman" w:cs="Times New Roman"/>
      <w:sz w:val="24"/>
      <w:szCs w:val="24"/>
      <w:lang w:eastAsia="ru-RU"/>
    </w:rPr>
  </w:style>
  <w:style w:type="paragraph" w:customStyle="1" w:styleId="2150">
    <w:name w:val="Заголовок 215"/>
    <w:basedOn w:val="a"/>
    <w:uiPriority w:val="1"/>
    <w:qFormat/>
    <w:rsid w:val="00C23D13"/>
    <w:pPr>
      <w:widowControl w:val="0"/>
      <w:ind w:left="692" w:hanging="8"/>
      <w:outlineLvl w:val="2"/>
    </w:pPr>
    <w:rPr>
      <w:rFonts w:eastAsia="Times New Roman"/>
      <w:b/>
      <w:bCs/>
      <w:sz w:val="28"/>
      <w:szCs w:val="28"/>
      <w:lang w:val="en-US"/>
    </w:rPr>
  </w:style>
  <w:style w:type="character" w:customStyle="1" w:styleId="53">
    <w:name w:val="Гипертекстовая ссылка5"/>
    <w:basedOn w:val="a1"/>
    <w:uiPriority w:val="99"/>
    <w:rsid w:val="00C23D13"/>
    <w:rPr>
      <w:b w:val="0"/>
      <w:bCs w:val="0"/>
      <w:color w:val="106BBE"/>
    </w:rPr>
  </w:style>
  <w:style w:type="table" w:customStyle="1" w:styleId="TableNormal5">
    <w:name w:val="Table Normal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8">
    <w:name w:val="Сетка таблицы1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2">
    <w:name w:val="Оглавление 115"/>
    <w:basedOn w:val="a"/>
    <w:uiPriority w:val="1"/>
    <w:qFormat/>
    <w:rsid w:val="00C23D13"/>
    <w:pPr>
      <w:spacing w:before="96"/>
      <w:ind w:left="116" w:hanging="12"/>
    </w:pPr>
    <w:rPr>
      <w:rFonts w:eastAsia="Times New Roman" w:cs="Times New Roman"/>
      <w:szCs w:val="24"/>
      <w:lang w:eastAsia="ru-RU"/>
    </w:rPr>
  </w:style>
  <w:style w:type="paragraph" w:customStyle="1" w:styleId="2151">
    <w:name w:val="Оглавление 215"/>
    <w:basedOn w:val="a"/>
    <w:uiPriority w:val="1"/>
    <w:qFormat/>
    <w:rsid w:val="00C23D13"/>
    <w:pPr>
      <w:spacing w:before="102"/>
      <w:ind w:left="356" w:hanging="8"/>
    </w:pPr>
    <w:rPr>
      <w:rFonts w:eastAsia="Times New Roman" w:cs="Times New Roman"/>
      <w:szCs w:val="24"/>
      <w:lang w:eastAsia="ru-RU"/>
    </w:rPr>
  </w:style>
  <w:style w:type="paragraph" w:customStyle="1" w:styleId="3150">
    <w:name w:val="Оглавление 315"/>
    <w:basedOn w:val="a"/>
    <w:uiPriority w:val="1"/>
    <w:qFormat/>
    <w:rsid w:val="00C23D13"/>
    <w:pPr>
      <w:spacing w:before="112"/>
      <w:ind w:left="596" w:hanging="540"/>
    </w:pPr>
    <w:rPr>
      <w:rFonts w:eastAsia="Times New Roman" w:cs="Times New Roman"/>
      <w:szCs w:val="24"/>
      <w:lang w:eastAsia="ru-RU"/>
    </w:rPr>
  </w:style>
  <w:style w:type="paragraph" w:customStyle="1" w:styleId="1153">
    <w:name w:val="Заголовок 11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1">
    <w:name w:val="Заголовок 315"/>
    <w:basedOn w:val="a"/>
    <w:uiPriority w:val="1"/>
    <w:qFormat/>
    <w:rsid w:val="00C23D13"/>
    <w:pPr>
      <w:ind w:left="824"/>
      <w:outlineLvl w:val="3"/>
    </w:pPr>
    <w:rPr>
      <w:rFonts w:eastAsia="Times New Roman" w:cs="Times New Roman"/>
      <w:b/>
      <w:bCs/>
      <w:szCs w:val="24"/>
      <w:lang w:eastAsia="ru-RU"/>
    </w:rPr>
  </w:style>
  <w:style w:type="character" w:customStyle="1" w:styleId="54">
    <w:name w:val="Текст выноски Знак5"/>
    <w:basedOn w:val="a1"/>
    <w:uiPriority w:val="99"/>
    <w:semiHidden/>
    <w:rsid w:val="00C23D13"/>
    <w:rPr>
      <w:rFonts w:ascii="Tahoma" w:eastAsia="Times New Roman" w:hAnsi="Tahoma" w:cs="Tahoma"/>
      <w:sz w:val="16"/>
      <w:szCs w:val="16"/>
      <w:lang w:eastAsia="ru-RU"/>
    </w:rPr>
  </w:style>
  <w:style w:type="character" w:customStyle="1" w:styleId="55">
    <w:name w:val="Текст примечания Знак5"/>
    <w:basedOn w:val="a1"/>
    <w:uiPriority w:val="99"/>
    <w:semiHidden/>
    <w:rsid w:val="00C23D13"/>
    <w:rPr>
      <w:rFonts w:ascii="Times New Roman" w:eastAsia="Times New Roman" w:hAnsi="Times New Roman" w:cs="Times New Roman"/>
      <w:sz w:val="20"/>
      <w:szCs w:val="20"/>
      <w:lang w:eastAsia="ru-RU"/>
    </w:rPr>
  </w:style>
  <w:style w:type="character" w:customStyle="1" w:styleId="56">
    <w:name w:val="Тема примечания Знак5"/>
    <w:uiPriority w:val="99"/>
    <w:semiHidden/>
    <w:rsid w:val="00C23D13"/>
    <w:rPr>
      <w:rFonts w:ascii="Times New Roman" w:eastAsia="Times New Roman" w:hAnsi="Times New Roman" w:cs="Times New Roman"/>
      <w:b/>
      <w:bCs/>
      <w:sz w:val="20"/>
      <w:szCs w:val="20"/>
      <w:lang w:eastAsia="ru-RU"/>
    </w:rPr>
  </w:style>
  <w:style w:type="paragraph" w:customStyle="1" w:styleId="xl655">
    <w:name w:val="xl6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
    <w:name w:val="xl6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
    <w:name w:val="xl67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
    <w:name w:val="xl68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
    <w:name w:val="xl6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
    <w:name w:val="xl70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
    <w:name w:val="xl7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
    <w:name w:val="xl72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
    <w:name w:val="xl7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
    <w:name w:val="xl7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
    <w:name w:val="xl7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
    <w:name w:val="xl7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
    <w:name w:val="xl7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
    <w:name w:val="xl7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8">
    <w:name w:val="Заголовок 1 Знак11"/>
    <w:basedOn w:val="a1"/>
    <w:uiPriority w:val="1"/>
    <w:rsid w:val="00C23D13"/>
    <w:rPr>
      <w:rFonts w:ascii="Times New Roman" w:eastAsiaTheme="minorEastAsia" w:hAnsi="Times New Roman" w:cs="Times New Roman"/>
      <w:b/>
      <w:bCs/>
      <w:sz w:val="32"/>
      <w:szCs w:val="32"/>
      <w:lang w:eastAsia="ru-RU"/>
    </w:rPr>
  </w:style>
  <w:style w:type="character" w:customStyle="1" w:styleId="16b">
    <w:name w:val="Заголовок 1 Знак6"/>
    <w:basedOn w:val="a1"/>
    <w:uiPriority w:val="1"/>
    <w:rsid w:val="00C23D13"/>
    <w:rPr>
      <w:rFonts w:ascii="Times New Roman" w:eastAsia="Times New Roman" w:hAnsi="Times New Roman" w:cs="Times New Roman"/>
      <w:b/>
      <w:bCs/>
      <w:sz w:val="28"/>
      <w:szCs w:val="28"/>
      <w:lang w:eastAsia="ru-RU"/>
    </w:rPr>
  </w:style>
  <w:style w:type="character" w:customStyle="1" w:styleId="28">
    <w:name w:val="Заголовок 2 Знак8"/>
    <w:basedOn w:val="a1"/>
    <w:uiPriority w:val="1"/>
    <w:rsid w:val="00C23D13"/>
    <w:rPr>
      <w:rFonts w:ascii="Times New Roman" w:eastAsia="Times New Roman" w:hAnsi="Times New Roman" w:cs="Times New Roman"/>
      <w:b/>
      <w:bCs/>
      <w:sz w:val="24"/>
      <w:szCs w:val="24"/>
      <w:lang w:eastAsia="ru-RU"/>
    </w:rPr>
  </w:style>
  <w:style w:type="character" w:customStyle="1" w:styleId="159">
    <w:name w:val="Заголовок 1 Знак5"/>
    <w:basedOn w:val="a1"/>
    <w:uiPriority w:val="1"/>
    <w:rsid w:val="00C23D13"/>
    <w:rPr>
      <w:rFonts w:ascii="Times New Roman" w:eastAsiaTheme="minorEastAsia" w:hAnsi="Times New Roman" w:cs="Times New Roman"/>
      <w:b/>
      <w:bCs/>
      <w:sz w:val="32"/>
      <w:szCs w:val="32"/>
      <w:lang w:eastAsia="ru-RU"/>
    </w:rPr>
  </w:style>
  <w:style w:type="character" w:customStyle="1" w:styleId="34">
    <w:name w:val="Заголовок 3 Знак4"/>
    <w:basedOn w:val="a1"/>
    <w:uiPriority w:val="1"/>
    <w:rsid w:val="00C23D13"/>
    <w:rPr>
      <w:rFonts w:ascii="Times New Roman" w:eastAsiaTheme="minorEastAsia" w:hAnsi="Times New Roman" w:cs="Times New Roman"/>
      <w:b/>
      <w:bCs/>
      <w:sz w:val="24"/>
      <w:szCs w:val="24"/>
      <w:lang w:eastAsia="ru-RU"/>
    </w:rPr>
  </w:style>
  <w:style w:type="numbering" w:customStyle="1" w:styleId="147">
    <w:name w:val="Нет списка14"/>
    <w:next w:val="a3"/>
    <w:uiPriority w:val="99"/>
    <w:semiHidden/>
    <w:unhideWhenUsed/>
    <w:rsid w:val="00C23D13"/>
  </w:style>
  <w:style w:type="character" w:customStyle="1" w:styleId="57">
    <w:name w:val="Основной текст Знак5"/>
    <w:basedOn w:val="a1"/>
    <w:uiPriority w:val="1"/>
    <w:rsid w:val="00C23D13"/>
    <w:rPr>
      <w:rFonts w:ascii="Times New Roman" w:eastAsiaTheme="minorEastAsia" w:hAnsi="Times New Roman" w:cs="Times New Roman"/>
      <w:sz w:val="24"/>
      <w:szCs w:val="24"/>
      <w:lang w:eastAsia="ru-RU"/>
    </w:rPr>
  </w:style>
  <w:style w:type="paragraph" w:customStyle="1" w:styleId="TableParagraph4">
    <w:name w:val="Table Paragraph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1">
    <w:name w:val="Верхний колонтитул Знак4"/>
    <w:basedOn w:val="a1"/>
    <w:uiPriority w:val="99"/>
    <w:rsid w:val="00C23D13"/>
    <w:rPr>
      <w:rFonts w:ascii="Times New Roman" w:eastAsiaTheme="minorEastAsia" w:hAnsi="Times New Roman" w:cs="Times New Roman"/>
      <w:sz w:val="24"/>
      <w:szCs w:val="24"/>
      <w:lang w:eastAsia="ru-RU"/>
    </w:rPr>
  </w:style>
  <w:style w:type="character" w:customStyle="1" w:styleId="42">
    <w:name w:val="Нижний колонтитул Знак4"/>
    <w:basedOn w:val="a1"/>
    <w:uiPriority w:val="99"/>
    <w:rsid w:val="00C23D13"/>
    <w:rPr>
      <w:rFonts w:ascii="Times New Roman" w:eastAsiaTheme="minorEastAsia" w:hAnsi="Times New Roman" w:cs="Times New Roman"/>
      <w:sz w:val="24"/>
      <w:szCs w:val="24"/>
      <w:lang w:eastAsia="ru-RU"/>
    </w:rPr>
  </w:style>
  <w:style w:type="paragraph" w:customStyle="1" w:styleId="2144">
    <w:name w:val="Заголовок 214"/>
    <w:basedOn w:val="a"/>
    <w:uiPriority w:val="1"/>
    <w:qFormat/>
    <w:rsid w:val="00C23D13"/>
    <w:pPr>
      <w:widowControl w:val="0"/>
      <w:ind w:left="692" w:hanging="8"/>
      <w:outlineLvl w:val="2"/>
    </w:pPr>
    <w:rPr>
      <w:rFonts w:eastAsia="Times New Roman"/>
      <w:b/>
      <w:bCs/>
      <w:sz w:val="28"/>
      <w:szCs w:val="28"/>
      <w:lang w:val="en-US"/>
    </w:rPr>
  </w:style>
  <w:style w:type="character" w:customStyle="1" w:styleId="43">
    <w:name w:val="Гипертекстовая ссылка4"/>
    <w:basedOn w:val="a1"/>
    <w:uiPriority w:val="99"/>
    <w:rsid w:val="00C23D13"/>
    <w:rPr>
      <w:b w:val="0"/>
      <w:bCs w:val="0"/>
      <w:color w:val="106BBE"/>
    </w:rPr>
  </w:style>
  <w:style w:type="table" w:customStyle="1" w:styleId="TableNormal4">
    <w:name w:val="Table Normal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8">
    <w:name w:val="Сетка таблицы1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2">
    <w:name w:val="Оглавление 114"/>
    <w:basedOn w:val="a"/>
    <w:uiPriority w:val="1"/>
    <w:qFormat/>
    <w:rsid w:val="00C23D13"/>
    <w:pPr>
      <w:spacing w:before="96"/>
      <w:ind w:left="116" w:hanging="12"/>
    </w:pPr>
    <w:rPr>
      <w:rFonts w:eastAsia="Times New Roman" w:cs="Times New Roman"/>
      <w:szCs w:val="24"/>
      <w:lang w:eastAsia="ru-RU"/>
    </w:rPr>
  </w:style>
  <w:style w:type="paragraph" w:customStyle="1" w:styleId="2145">
    <w:name w:val="Оглавление 214"/>
    <w:basedOn w:val="a"/>
    <w:uiPriority w:val="1"/>
    <w:qFormat/>
    <w:rsid w:val="00C23D13"/>
    <w:pPr>
      <w:spacing w:before="102"/>
      <w:ind w:left="356" w:hanging="8"/>
    </w:pPr>
    <w:rPr>
      <w:rFonts w:eastAsia="Times New Roman" w:cs="Times New Roman"/>
      <w:szCs w:val="24"/>
      <w:lang w:eastAsia="ru-RU"/>
    </w:rPr>
  </w:style>
  <w:style w:type="paragraph" w:customStyle="1" w:styleId="3140">
    <w:name w:val="Оглавление 314"/>
    <w:basedOn w:val="a"/>
    <w:uiPriority w:val="1"/>
    <w:qFormat/>
    <w:rsid w:val="00C23D13"/>
    <w:pPr>
      <w:spacing w:before="112"/>
      <w:ind w:left="596" w:hanging="540"/>
    </w:pPr>
    <w:rPr>
      <w:rFonts w:eastAsia="Times New Roman" w:cs="Times New Roman"/>
      <w:szCs w:val="24"/>
      <w:lang w:eastAsia="ru-RU"/>
    </w:rPr>
  </w:style>
  <w:style w:type="paragraph" w:customStyle="1" w:styleId="1143">
    <w:name w:val="Заголовок 11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1">
    <w:name w:val="Заголовок 314"/>
    <w:basedOn w:val="a"/>
    <w:uiPriority w:val="1"/>
    <w:qFormat/>
    <w:rsid w:val="00C23D13"/>
    <w:pPr>
      <w:ind w:left="824"/>
      <w:outlineLvl w:val="3"/>
    </w:pPr>
    <w:rPr>
      <w:rFonts w:eastAsia="Times New Roman" w:cs="Times New Roman"/>
      <w:b/>
      <w:bCs/>
      <w:szCs w:val="24"/>
      <w:lang w:eastAsia="ru-RU"/>
    </w:rPr>
  </w:style>
  <w:style w:type="character" w:customStyle="1" w:styleId="44">
    <w:name w:val="Текст выноски Знак4"/>
    <w:basedOn w:val="a1"/>
    <w:uiPriority w:val="99"/>
    <w:semiHidden/>
    <w:rsid w:val="00C23D13"/>
    <w:rPr>
      <w:rFonts w:ascii="Tahoma" w:eastAsia="Times New Roman" w:hAnsi="Tahoma" w:cs="Tahoma"/>
      <w:sz w:val="16"/>
      <w:szCs w:val="16"/>
      <w:lang w:eastAsia="ru-RU"/>
    </w:rPr>
  </w:style>
  <w:style w:type="character" w:customStyle="1" w:styleId="45">
    <w:name w:val="Текст примечания Знак4"/>
    <w:basedOn w:val="a1"/>
    <w:uiPriority w:val="99"/>
    <w:semiHidden/>
    <w:rsid w:val="00C23D13"/>
    <w:rPr>
      <w:rFonts w:ascii="Times New Roman" w:eastAsia="Times New Roman" w:hAnsi="Times New Roman" w:cs="Times New Roman"/>
      <w:sz w:val="20"/>
      <w:szCs w:val="20"/>
      <w:lang w:eastAsia="ru-RU"/>
    </w:rPr>
  </w:style>
  <w:style w:type="character" w:customStyle="1" w:styleId="46">
    <w:name w:val="Тема примечания Знак4"/>
    <w:uiPriority w:val="99"/>
    <w:semiHidden/>
    <w:rsid w:val="00C23D13"/>
    <w:rPr>
      <w:rFonts w:ascii="Times New Roman" w:eastAsia="Times New Roman" w:hAnsi="Times New Roman" w:cs="Times New Roman"/>
      <w:b/>
      <w:bCs/>
      <w:sz w:val="20"/>
      <w:szCs w:val="20"/>
      <w:lang w:eastAsia="ru-RU"/>
    </w:rPr>
  </w:style>
  <w:style w:type="paragraph" w:customStyle="1" w:styleId="xl654">
    <w:name w:val="xl6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
    <w:name w:val="xl6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
    <w:name w:val="xl67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
    <w:name w:val="xl68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
    <w:name w:val="xl6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
    <w:name w:val="xl70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
    <w:name w:val="xl7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
    <w:name w:val="xl72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
    <w:name w:val="xl7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
    <w:name w:val="xl7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
    <w:name w:val="xl7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
    <w:name w:val="xl7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
    <w:name w:val="xl7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
    <w:name w:val="xl7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9">
    <w:name w:val="Заголовок 1 Знак4"/>
    <w:basedOn w:val="a1"/>
    <w:uiPriority w:val="1"/>
    <w:rsid w:val="00C23D13"/>
    <w:rPr>
      <w:rFonts w:ascii="Times New Roman" w:eastAsiaTheme="minorEastAsia" w:hAnsi="Times New Roman" w:cs="Times New Roman"/>
      <w:b/>
      <w:bCs/>
      <w:sz w:val="32"/>
      <w:szCs w:val="32"/>
      <w:lang w:eastAsia="ru-RU"/>
    </w:rPr>
  </w:style>
  <w:style w:type="character" w:customStyle="1" w:styleId="260">
    <w:name w:val="Заголовок 2 Знак6"/>
    <w:basedOn w:val="a1"/>
    <w:uiPriority w:val="1"/>
    <w:rsid w:val="00C23D13"/>
    <w:rPr>
      <w:rFonts w:ascii="Times New Roman" w:eastAsiaTheme="minorEastAsia" w:hAnsi="Times New Roman" w:cs="Times New Roman"/>
      <w:b/>
      <w:bCs/>
      <w:sz w:val="28"/>
      <w:szCs w:val="28"/>
      <w:lang w:eastAsia="ru-RU"/>
    </w:rPr>
  </w:style>
  <w:style w:type="character" w:customStyle="1" w:styleId="33">
    <w:name w:val="Заголовок 3 Знак3"/>
    <w:basedOn w:val="a1"/>
    <w:uiPriority w:val="1"/>
    <w:rsid w:val="00C23D13"/>
    <w:rPr>
      <w:rFonts w:ascii="Times New Roman" w:eastAsiaTheme="minorEastAsia" w:hAnsi="Times New Roman" w:cs="Times New Roman"/>
      <w:b/>
      <w:bCs/>
      <w:sz w:val="24"/>
      <w:szCs w:val="24"/>
      <w:lang w:eastAsia="ru-RU"/>
    </w:rPr>
  </w:style>
  <w:style w:type="numbering" w:customStyle="1" w:styleId="137">
    <w:name w:val="Нет списка13"/>
    <w:next w:val="a3"/>
    <w:uiPriority w:val="99"/>
    <w:semiHidden/>
    <w:unhideWhenUsed/>
    <w:rsid w:val="00C23D13"/>
  </w:style>
  <w:style w:type="character" w:customStyle="1" w:styleId="47">
    <w:name w:val="Основной текст Знак4"/>
    <w:basedOn w:val="a1"/>
    <w:uiPriority w:val="1"/>
    <w:rsid w:val="00C23D13"/>
    <w:rPr>
      <w:rFonts w:ascii="Times New Roman" w:eastAsiaTheme="minorEastAsia" w:hAnsi="Times New Roman" w:cs="Times New Roman"/>
      <w:sz w:val="24"/>
      <w:szCs w:val="24"/>
      <w:lang w:eastAsia="ru-RU"/>
    </w:rPr>
  </w:style>
  <w:style w:type="paragraph" w:customStyle="1" w:styleId="TableParagraph3">
    <w:name w:val="Table Paragraph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a">
    <w:name w:val="Верхний колонтитул Знак3"/>
    <w:basedOn w:val="a1"/>
    <w:uiPriority w:val="99"/>
    <w:rsid w:val="00C23D13"/>
    <w:rPr>
      <w:rFonts w:ascii="Times New Roman" w:eastAsiaTheme="minorEastAsia" w:hAnsi="Times New Roman" w:cs="Times New Roman"/>
      <w:sz w:val="24"/>
      <w:szCs w:val="24"/>
      <w:lang w:eastAsia="ru-RU"/>
    </w:rPr>
  </w:style>
  <w:style w:type="character" w:customStyle="1" w:styleId="3b">
    <w:name w:val="Нижний колонтитул Знак3"/>
    <w:basedOn w:val="a1"/>
    <w:uiPriority w:val="99"/>
    <w:rsid w:val="00C23D13"/>
    <w:rPr>
      <w:rFonts w:ascii="Times New Roman" w:eastAsiaTheme="minorEastAsia" w:hAnsi="Times New Roman" w:cs="Times New Roman"/>
      <w:sz w:val="24"/>
      <w:szCs w:val="24"/>
      <w:lang w:eastAsia="ru-RU"/>
    </w:rPr>
  </w:style>
  <w:style w:type="paragraph" w:customStyle="1" w:styleId="2130">
    <w:name w:val="Заголовок 213"/>
    <w:basedOn w:val="a"/>
    <w:uiPriority w:val="1"/>
    <w:qFormat/>
    <w:rsid w:val="00C23D13"/>
    <w:pPr>
      <w:widowControl w:val="0"/>
      <w:ind w:left="692" w:hanging="8"/>
      <w:outlineLvl w:val="2"/>
    </w:pPr>
    <w:rPr>
      <w:rFonts w:eastAsia="Times New Roman"/>
      <w:b/>
      <w:bCs/>
      <w:sz w:val="28"/>
      <w:szCs w:val="28"/>
      <w:lang w:val="en-US"/>
    </w:rPr>
  </w:style>
  <w:style w:type="character" w:customStyle="1" w:styleId="3c">
    <w:name w:val="Гипертекстовая ссылка3"/>
    <w:basedOn w:val="a1"/>
    <w:uiPriority w:val="99"/>
    <w:rsid w:val="00C23D13"/>
    <w:rPr>
      <w:b w:val="0"/>
      <w:bCs w:val="0"/>
      <w:color w:val="106BBE"/>
    </w:rPr>
  </w:style>
  <w:style w:type="table" w:customStyle="1" w:styleId="TableNormal3">
    <w:name w:val="Table Normal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8">
    <w:name w:val="Сетка таблицы1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3">
    <w:name w:val="Оглавление 113"/>
    <w:basedOn w:val="a"/>
    <w:uiPriority w:val="1"/>
    <w:qFormat/>
    <w:rsid w:val="00C23D13"/>
    <w:pPr>
      <w:spacing w:before="96"/>
      <w:ind w:left="116" w:hanging="12"/>
    </w:pPr>
    <w:rPr>
      <w:rFonts w:eastAsia="Times New Roman" w:cs="Times New Roman"/>
      <w:szCs w:val="24"/>
      <w:lang w:eastAsia="ru-RU"/>
    </w:rPr>
  </w:style>
  <w:style w:type="paragraph" w:customStyle="1" w:styleId="2131">
    <w:name w:val="Оглавление 213"/>
    <w:basedOn w:val="a"/>
    <w:uiPriority w:val="1"/>
    <w:qFormat/>
    <w:rsid w:val="00C23D13"/>
    <w:pPr>
      <w:spacing w:before="102"/>
      <w:ind w:left="356" w:hanging="8"/>
    </w:pPr>
    <w:rPr>
      <w:rFonts w:eastAsia="Times New Roman" w:cs="Times New Roman"/>
      <w:szCs w:val="24"/>
      <w:lang w:eastAsia="ru-RU"/>
    </w:rPr>
  </w:style>
  <w:style w:type="paragraph" w:customStyle="1" w:styleId="3130">
    <w:name w:val="Оглавление 313"/>
    <w:basedOn w:val="a"/>
    <w:uiPriority w:val="1"/>
    <w:qFormat/>
    <w:rsid w:val="00C23D13"/>
    <w:pPr>
      <w:spacing w:before="112"/>
      <w:ind w:left="596" w:hanging="540"/>
    </w:pPr>
    <w:rPr>
      <w:rFonts w:eastAsia="Times New Roman" w:cs="Times New Roman"/>
      <w:szCs w:val="24"/>
      <w:lang w:eastAsia="ru-RU"/>
    </w:rPr>
  </w:style>
  <w:style w:type="paragraph" w:customStyle="1" w:styleId="1134">
    <w:name w:val="Заголовок 11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1">
    <w:name w:val="Заголовок 313"/>
    <w:basedOn w:val="a"/>
    <w:uiPriority w:val="1"/>
    <w:qFormat/>
    <w:rsid w:val="00C23D13"/>
    <w:pPr>
      <w:ind w:left="824"/>
      <w:outlineLvl w:val="3"/>
    </w:pPr>
    <w:rPr>
      <w:rFonts w:eastAsia="Times New Roman" w:cs="Times New Roman"/>
      <w:b/>
      <w:bCs/>
      <w:szCs w:val="24"/>
      <w:lang w:eastAsia="ru-RU"/>
    </w:rPr>
  </w:style>
  <w:style w:type="character" w:customStyle="1" w:styleId="3d">
    <w:name w:val="Текст выноски Знак3"/>
    <w:basedOn w:val="a1"/>
    <w:uiPriority w:val="99"/>
    <w:semiHidden/>
    <w:rsid w:val="00C23D13"/>
    <w:rPr>
      <w:rFonts w:ascii="Tahoma" w:eastAsia="Times New Roman" w:hAnsi="Tahoma" w:cs="Tahoma"/>
      <w:sz w:val="16"/>
      <w:szCs w:val="16"/>
      <w:lang w:eastAsia="ru-RU"/>
    </w:rPr>
  </w:style>
  <w:style w:type="character" w:customStyle="1" w:styleId="3e">
    <w:name w:val="Текст примечания Знак3"/>
    <w:basedOn w:val="a1"/>
    <w:uiPriority w:val="99"/>
    <w:semiHidden/>
    <w:rsid w:val="00C23D13"/>
    <w:rPr>
      <w:rFonts w:ascii="Times New Roman" w:eastAsia="Times New Roman" w:hAnsi="Times New Roman" w:cs="Times New Roman"/>
      <w:sz w:val="20"/>
      <w:szCs w:val="20"/>
      <w:lang w:eastAsia="ru-RU"/>
    </w:rPr>
  </w:style>
  <w:style w:type="character" w:customStyle="1" w:styleId="3f">
    <w:name w:val="Тема примечания Знак3"/>
    <w:uiPriority w:val="99"/>
    <w:semiHidden/>
    <w:rsid w:val="00C23D13"/>
    <w:rPr>
      <w:rFonts w:ascii="Times New Roman" w:eastAsia="Times New Roman" w:hAnsi="Times New Roman" w:cs="Times New Roman"/>
      <w:b/>
      <w:bCs/>
      <w:sz w:val="20"/>
      <w:szCs w:val="20"/>
      <w:lang w:eastAsia="ru-RU"/>
    </w:rPr>
  </w:style>
  <w:style w:type="paragraph" w:customStyle="1" w:styleId="xl653">
    <w:name w:val="xl6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
    <w:name w:val="xl6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
    <w:name w:val="xl67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
    <w:name w:val="xl68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
    <w:name w:val="xl6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
    <w:name w:val="xl70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
    <w:name w:val="xl7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
    <w:name w:val="xl72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
    <w:name w:val="xl7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
    <w:name w:val="xl7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
    <w:name w:val="xl7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
    <w:name w:val="xl7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
    <w:name w:val="xl7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
    <w:name w:val="xl7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9">
    <w:name w:val="Заголовок 1 Знак3"/>
    <w:basedOn w:val="a1"/>
    <w:uiPriority w:val="1"/>
    <w:rsid w:val="00C23D13"/>
    <w:rPr>
      <w:rFonts w:ascii="Times New Roman" w:eastAsiaTheme="minorEastAsia" w:hAnsi="Times New Roman" w:cs="Times New Roman"/>
      <w:b/>
      <w:bCs/>
      <w:sz w:val="32"/>
      <w:szCs w:val="32"/>
      <w:lang w:eastAsia="ru-RU"/>
    </w:rPr>
  </w:style>
  <w:style w:type="character" w:customStyle="1" w:styleId="320">
    <w:name w:val="Заголовок 3 Знак2"/>
    <w:basedOn w:val="a1"/>
    <w:uiPriority w:val="1"/>
    <w:rsid w:val="00C23D13"/>
    <w:rPr>
      <w:rFonts w:ascii="Times New Roman" w:eastAsiaTheme="minorEastAsia" w:hAnsi="Times New Roman" w:cs="Times New Roman"/>
      <w:b/>
      <w:bCs/>
      <w:sz w:val="24"/>
      <w:szCs w:val="24"/>
      <w:lang w:eastAsia="ru-RU"/>
    </w:rPr>
  </w:style>
  <w:style w:type="numbering" w:customStyle="1" w:styleId="127">
    <w:name w:val="Нет списка12"/>
    <w:next w:val="a3"/>
    <w:uiPriority w:val="99"/>
    <w:semiHidden/>
    <w:unhideWhenUsed/>
    <w:rsid w:val="00C23D13"/>
  </w:style>
  <w:style w:type="character" w:customStyle="1" w:styleId="3f0">
    <w:name w:val="Основной текст Знак3"/>
    <w:basedOn w:val="a1"/>
    <w:uiPriority w:val="1"/>
    <w:rsid w:val="00C23D13"/>
    <w:rPr>
      <w:rFonts w:ascii="Times New Roman" w:eastAsiaTheme="minorEastAsia" w:hAnsi="Times New Roman" w:cs="Times New Roman"/>
      <w:sz w:val="24"/>
      <w:szCs w:val="24"/>
      <w:lang w:eastAsia="ru-RU"/>
    </w:rPr>
  </w:style>
  <w:style w:type="paragraph" w:customStyle="1" w:styleId="TableParagraph2">
    <w:name w:val="Table Paragraph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a">
    <w:name w:val="Нижний колонтитул Знак2"/>
    <w:basedOn w:val="a1"/>
    <w:uiPriority w:val="99"/>
    <w:rsid w:val="00C23D13"/>
    <w:rPr>
      <w:rFonts w:ascii="Times New Roman" w:eastAsiaTheme="minorEastAsia" w:hAnsi="Times New Roman" w:cs="Times New Roman"/>
      <w:sz w:val="24"/>
      <w:szCs w:val="24"/>
      <w:lang w:eastAsia="ru-RU"/>
    </w:rPr>
  </w:style>
  <w:style w:type="paragraph" w:customStyle="1" w:styleId="2121">
    <w:name w:val="Заголовок 212"/>
    <w:basedOn w:val="a"/>
    <w:uiPriority w:val="1"/>
    <w:qFormat/>
    <w:rsid w:val="00C23D13"/>
    <w:pPr>
      <w:widowControl w:val="0"/>
      <w:ind w:left="692" w:hanging="8"/>
      <w:outlineLvl w:val="2"/>
    </w:pPr>
    <w:rPr>
      <w:rFonts w:eastAsia="Times New Roman"/>
      <w:b/>
      <w:bCs/>
      <w:sz w:val="28"/>
      <w:szCs w:val="28"/>
      <w:lang w:val="en-US"/>
    </w:rPr>
  </w:style>
  <w:style w:type="character" w:customStyle="1" w:styleId="2b">
    <w:name w:val="Гипертекстовая ссылка2"/>
    <w:basedOn w:val="a1"/>
    <w:uiPriority w:val="99"/>
    <w:rsid w:val="00C23D13"/>
    <w:rPr>
      <w:b w:val="0"/>
      <w:bCs w:val="0"/>
      <w:color w:val="106BBE"/>
    </w:rPr>
  </w:style>
  <w:style w:type="table" w:customStyle="1" w:styleId="TableNormal2">
    <w:name w:val="Table Normal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8">
    <w:name w:val="Сетка таблицы1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3">
    <w:name w:val="Оглавление 112"/>
    <w:basedOn w:val="a"/>
    <w:uiPriority w:val="1"/>
    <w:qFormat/>
    <w:rsid w:val="00C23D13"/>
    <w:pPr>
      <w:spacing w:before="96"/>
      <w:ind w:left="116" w:hanging="12"/>
    </w:pPr>
    <w:rPr>
      <w:rFonts w:eastAsia="Times New Roman" w:cs="Times New Roman"/>
      <w:szCs w:val="24"/>
      <w:lang w:eastAsia="ru-RU"/>
    </w:rPr>
  </w:style>
  <w:style w:type="paragraph" w:customStyle="1" w:styleId="2122">
    <w:name w:val="Оглавление 212"/>
    <w:basedOn w:val="a"/>
    <w:uiPriority w:val="1"/>
    <w:qFormat/>
    <w:rsid w:val="00C23D13"/>
    <w:pPr>
      <w:spacing w:before="102"/>
      <w:ind w:left="356" w:hanging="8"/>
    </w:pPr>
    <w:rPr>
      <w:rFonts w:eastAsia="Times New Roman" w:cs="Times New Roman"/>
      <w:szCs w:val="24"/>
      <w:lang w:eastAsia="ru-RU"/>
    </w:rPr>
  </w:style>
  <w:style w:type="paragraph" w:customStyle="1" w:styleId="3121">
    <w:name w:val="Оглавление 312"/>
    <w:basedOn w:val="a"/>
    <w:uiPriority w:val="1"/>
    <w:qFormat/>
    <w:rsid w:val="00C23D13"/>
    <w:pPr>
      <w:spacing w:before="112"/>
      <w:ind w:left="596" w:hanging="540"/>
    </w:pPr>
    <w:rPr>
      <w:rFonts w:eastAsia="Times New Roman" w:cs="Times New Roman"/>
      <w:szCs w:val="24"/>
      <w:lang w:eastAsia="ru-RU"/>
    </w:rPr>
  </w:style>
  <w:style w:type="paragraph" w:customStyle="1" w:styleId="1124">
    <w:name w:val="Заголовок 11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2">
    <w:name w:val="Заголовок 312"/>
    <w:basedOn w:val="a"/>
    <w:uiPriority w:val="1"/>
    <w:qFormat/>
    <w:rsid w:val="00C23D13"/>
    <w:pPr>
      <w:ind w:left="824"/>
      <w:outlineLvl w:val="3"/>
    </w:pPr>
    <w:rPr>
      <w:rFonts w:eastAsia="Times New Roman" w:cs="Times New Roman"/>
      <w:b/>
      <w:bCs/>
      <w:szCs w:val="24"/>
      <w:lang w:eastAsia="ru-RU"/>
    </w:rPr>
  </w:style>
  <w:style w:type="character" w:customStyle="1" w:styleId="2c">
    <w:name w:val="Текст выноски Знак2"/>
    <w:basedOn w:val="a1"/>
    <w:uiPriority w:val="99"/>
    <w:semiHidden/>
    <w:rsid w:val="00C23D13"/>
    <w:rPr>
      <w:rFonts w:ascii="Tahoma" w:eastAsia="Times New Roman" w:hAnsi="Tahoma" w:cs="Tahoma"/>
      <w:sz w:val="16"/>
      <w:szCs w:val="16"/>
      <w:lang w:eastAsia="ru-RU"/>
    </w:rPr>
  </w:style>
  <w:style w:type="character" w:customStyle="1" w:styleId="2d">
    <w:name w:val="Текст примечания Знак2"/>
    <w:basedOn w:val="a1"/>
    <w:uiPriority w:val="99"/>
    <w:semiHidden/>
    <w:rsid w:val="00C23D13"/>
    <w:rPr>
      <w:rFonts w:ascii="Times New Roman" w:eastAsia="Times New Roman" w:hAnsi="Times New Roman" w:cs="Times New Roman"/>
      <w:sz w:val="20"/>
      <w:szCs w:val="20"/>
      <w:lang w:eastAsia="ru-RU"/>
    </w:rPr>
  </w:style>
  <w:style w:type="character" w:customStyle="1" w:styleId="2e">
    <w:name w:val="Тема примечания Знак2"/>
    <w:uiPriority w:val="99"/>
    <w:semiHidden/>
    <w:rsid w:val="00C23D13"/>
    <w:rPr>
      <w:rFonts w:ascii="Times New Roman" w:eastAsia="Times New Roman" w:hAnsi="Times New Roman" w:cs="Times New Roman"/>
      <w:b/>
      <w:bCs/>
      <w:sz w:val="20"/>
      <w:szCs w:val="20"/>
      <w:lang w:eastAsia="ru-RU"/>
    </w:rPr>
  </w:style>
  <w:style w:type="paragraph" w:customStyle="1" w:styleId="xl652">
    <w:name w:val="xl6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
    <w:name w:val="xl6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
    <w:name w:val="xl67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
    <w:name w:val="xl68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
    <w:name w:val="xl6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
    <w:name w:val="xl70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
    <w:name w:val="xl7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
    <w:name w:val="xl72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
    <w:name w:val="xl7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
    <w:name w:val="xl7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
    <w:name w:val="xl7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
    <w:name w:val="xl7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
    <w:name w:val="xl7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
    <w:name w:val="xl7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9">
    <w:name w:val="Заголовок 1 Знак2"/>
    <w:basedOn w:val="a1"/>
    <w:uiPriority w:val="1"/>
    <w:rsid w:val="00C23D13"/>
    <w:rPr>
      <w:rFonts w:ascii="Times New Roman" w:eastAsiaTheme="minorEastAsia" w:hAnsi="Times New Roman" w:cs="Times New Roman"/>
      <w:b/>
      <w:bCs/>
      <w:sz w:val="32"/>
      <w:szCs w:val="32"/>
      <w:lang w:eastAsia="ru-RU"/>
    </w:rPr>
  </w:style>
  <w:style w:type="character" w:customStyle="1" w:styleId="241">
    <w:name w:val="Заголовок 2 Знак4"/>
    <w:basedOn w:val="a1"/>
    <w:uiPriority w:val="1"/>
    <w:rsid w:val="00C23D13"/>
    <w:rPr>
      <w:rFonts w:ascii="Times New Roman" w:eastAsiaTheme="minorEastAsia" w:hAnsi="Times New Roman" w:cs="Times New Roman"/>
      <w:b/>
      <w:bCs/>
      <w:sz w:val="28"/>
      <w:szCs w:val="28"/>
      <w:lang w:eastAsia="ru-RU"/>
    </w:rPr>
  </w:style>
  <w:style w:type="character" w:customStyle="1" w:styleId="31a">
    <w:name w:val="Заголовок 3 Знак1"/>
    <w:basedOn w:val="a1"/>
    <w:uiPriority w:val="1"/>
    <w:rsid w:val="00C23D13"/>
    <w:rPr>
      <w:rFonts w:ascii="Times New Roman" w:eastAsiaTheme="minorEastAsia" w:hAnsi="Times New Roman" w:cs="Times New Roman"/>
      <w:b/>
      <w:bCs/>
      <w:sz w:val="24"/>
      <w:szCs w:val="24"/>
      <w:lang w:eastAsia="ru-RU"/>
    </w:rPr>
  </w:style>
  <w:style w:type="numbering" w:customStyle="1" w:styleId="11e">
    <w:name w:val="Нет списка11"/>
    <w:next w:val="a3"/>
    <w:uiPriority w:val="99"/>
    <w:semiHidden/>
    <w:unhideWhenUsed/>
    <w:rsid w:val="00C23D13"/>
  </w:style>
  <w:style w:type="paragraph" w:customStyle="1" w:styleId="TableParagraph1">
    <w:name w:val="Table Paragraph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b">
    <w:name w:val="Верхний колонтитул Знак1"/>
    <w:basedOn w:val="a1"/>
    <w:uiPriority w:val="99"/>
    <w:rsid w:val="00C23D13"/>
    <w:rPr>
      <w:rFonts w:ascii="Times New Roman" w:eastAsiaTheme="minorEastAsia" w:hAnsi="Times New Roman" w:cs="Times New Roman"/>
      <w:sz w:val="24"/>
      <w:szCs w:val="24"/>
      <w:lang w:eastAsia="ru-RU"/>
    </w:rPr>
  </w:style>
  <w:style w:type="character" w:customStyle="1" w:styleId="1c">
    <w:name w:val="Нижний колонтитул Знак1"/>
    <w:basedOn w:val="a1"/>
    <w:uiPriority w:val="99"/>
    <w:rsid w:val="00C23D13"/>
    <w:rPr>
      <w:rFonts w:ascii="Times New Roman" w:eastAsiaTheme="minorEastAsia" w:hAnsi="Times New Roman" w:cs="Times New Roman"/>
      <w:sz w:val="24"/>
      <w:szCs w:val="24"/>
      <w:lang w:eastAsia="ru-RU"/>
    </w:rPr>
  </w:style>
  <w:style w:type="paragraph" w:customStyle="1" w:styleId="2118">
    <w:name w:val="Заголовок 211"/>
    <w:basedOn w:val="a"/>
    <w:uiPriority w:val="1"/>
    <w:qFormat/>
    <w:rsid w:val="00C23D13"/>
    <w:pPr>
      <w:widowControl w:val="0"/>
      <w:ind w:left="692" w:hanging="8"/>
      <w:outlineLvl w:val="2"/>
    </w:pPr>
    <w:rPr>
      <w:rFonts w:eastAsia="Times New Roman"/>
      <w:b/>
      <w:bCs/>
      <w:sz w:val="28"/>
      <w:szCs w:val="28"/>
      <w:lang w:val="en-US"/>
    </w:rPr>
  </w:style>
  <w:style w:type="character" w:customStyle="1" w:styleId="1d">
    <w:name w:val="Гипертекстовая ссылка1"/>
    <w:basedOn w:val="a1"/>
    <w:uiPriority w:val="99"/>
    <w:rsid w:val="00C23D13"/>
    <w:rPr>
      <w:b w:val="0"/>
      <w:bCs w:val="0"/>
      <w:color w:val="106BBE"/>
    </w:rPr>
  </w:style>
  <w:style w:type="table" w:customStyle="1" w:styleId="TableNormal1">
    <w:name w:val="Table Normal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f">
    <w:name w:val="Сетка таблицы1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9">
    <w:name w:val="Оглавление 111"/>
    <w:basedOn w:val="a"/>
    <w:uiPriority w:val="1"/>
    <w:qFormat/>
    <w:rsid w:val="00C23D13"/>
    <w:pPr>
      <w:spacing w:before="96"/>
      <w:ind w:left="116" w:hanging="12"/>
    </w:pPr>
    <w:rPr>
      <w:rFonts w:eastAsia="Times New Roman" w:cs="Times New Roman"/>
      <w:szCs w:val="24"/>
      <w:lang w:eastAsia="ru-RU"/>
    </w:rPr>
  </w:style>
  <w:style w:type="paragraph" w:customStyle="1" w:styleId="2119">
    <w:name w:val="Оглавление 211"/>
    <w:basedOn w:val="a"/>
    <w:uiPriority w:val="1"/>
    <w:qFormat/>
    <w:rsid w:val="00C23D13"/>
    <w:pPr>
      <w:spacing w:before="102"/>
      <w:ind w:left="356" w:hanging="8"/>
    </w:pPr>
    <w:rPr>
      <w:rFonts w:eastAsia="Times New Roman" w:cs="Times New Roman"/>
      <w:szCs w:val="24"/>
      <w:lang w:eastAsia="ru-RU"/>
    </w:rPr>
  </w:style>
  <w:style w:type="paragraph" w:customStyle="1" w:styleId="3118">
    <w:name w:val="Оглавление 311"/>
    <w:basedOn w:val="a"/>
    <w:uiPriority w:val="1"/>
    <w:qFormat/>
    <w:rsid w:val="00C23D13"/>
    <w:pPr>
      <w:spacing w:before="112"/>
      <w:ind w:left="596" w:hanging="540"/>
    </w:pPr>
    <w:rPr>
      <w:rFonts w:eastAsia="Times New Roman" w:cs="Times New Roman"/>
      <w:szCs w:val="24"/>
      <w:lang w:eastAsia="ru-RU"/>
    </w:rPr>
  </w:style>
  <w:style w:type="paragraph" w:customStyle="1" w:styleId="111a">
    <w:name w:val="Заголовок 11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9">
    <w:name w:val="Заголовок 311"/>
    <w:basedOn w:val="a"/>
    <w:uiPriority w:val="1"/>
    <w:qFormat/>
    <w:rsid w:val="00C23D13"/>
    <w:pPr>
      <w:ind w:left="824"/>
      <w:outlineLvl w:val="3"/>
    </w:pPr>
    <w:rPr>
      <w:rFonts w:eastAsia="Times New Roman" w:cs="Times New Roman"/>
      <w:b/>
      <w:bCs/>
      <w:szCs w:val="24"/>
      <w:lang w:eastAsia="ru-RU"/>
    </w:rPr>
  </w:style>
  <w:style w:type="character" w:customStyle="1" w:styleId="1e">
    <w:name w:val="Текст выноски Знак1"/>
    <w:basedOn w:val="a1"/>
    <w:uiPriority w:val="99"/>
    <w:semiHidden/>
    <w:rsid w:val="00C23D13"/>
    <w:rPr>
      <w:rFonts w:ascii="Tahoma" w:eastAsia="Times New Roman" w:hAnsi="Tahoma" w:cs="Tahoma"/>
      <w:sz w:val="16"/>
      <w:szCs w:val="16"/>
      <w:lang w:eastAsia="ru-RU"/>
    </w:rPr>
  </w:style>
  <w:style w:type="character" w:customStyle="1" w:styleId="1f">
    <w:name w:val="Текст примечания Знак1"/>
    <w:basedOn w:val="a1"/>
    <w:uiPriority w:val="99"/>
    <w:semiHidden/>
    <w:rsid w:val="00C23D13"/>
    <w:rPr>
      <w:rFonts w:ascii="Times New Roman" w:eastAsia="Times New Roman" w:hAnsi="Times New Roman" w:cs="Times New Roman"/>
      <w:sz w:val="20"/>
      <w:szCs w:val="20"/>
      <w:lang w:eastAsia="ru-RU"/>
    </w:rPr>
  </w:style>
  <w:style w:type="character" w:customStyle="1" w:styleId="1f0">
    <w:name w:val="Тема примечания Знак1"/>
    <w:uiPriority w:val="99"/>
    <w:semiHidden/>
    <w:rsid w:val="00C23D13"/>
    <w:rPr>
      <w:rFonts w:ascii="Times New Roman" w:eastAsia="Times New Roman" w:hAnsi="Times New Roman" w:cs="Times New Roman"/>
      <w:b/>
      <w:bCs/>
      <w:sz w:val="20"/>
      <w:szCs w:val="20"/>
      <w:lang w:eastAsia="ru-RU"/>
    </w:rPr>
  </w:style>
  <w:style w:type="paragraph" w:customStyle="1" w:styleId="xl651">
    <w:name w:val="xl6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
    <w:name w:val="xl6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
    <w:name w:val="xl67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
    <w:name w:val="xl68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
    <w:name w:val="xl6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
    <w:name w:val="xl70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
    <w:name w:val="xl7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
    <w:name w:val="xl72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
    <w:name w:val="xl7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
    <w:name w:val="xl7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
    <w:name w:val="xl7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
    <w:name w:val="xl7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
    <w:name w:val="xl7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
    <w:name w:val="xl7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221">
    <w:name w:val="Заголовок 2 Знак2"/>
    <w:basedOn w:val="a1"/>
    <w:uiPriority w:val="1"/>
    <w:rsid w:val="00C23D13"/>
    <w:rPr>
      <w:rFonts w:ascii="Times New Roman" w:eastAsiaTheme="minorEastAsia" w:hAnsi="Times New Roman" w:cs="Times New Roman"/>
      <w:b/>
      <w:bCs/>
      <w:sz w:val="28"/>
      <w:szCs w:val="28"/>
      <w:lang w:eastAsia="ru-RU"/>
    </w:rPr>
  </w:style>
  <w:style w:type="character" w:customStyle="1" w:styleId="1135">
    <w:name w:val="Заголовок 1 Знак135"/>
    <w:basedOn w:val="a1"/>
    <w:uiPriority w:val="1"/>
    <w:rsid w:val="00C23D13"/>
    <w:rPr>
      <w:rFonts w:ascii="Times New Roman" w:eastAsiaTheme="minorEastAsia" w:hAnsi="Times New Roman" w:cs="Times New Roman"/>
      <w:b/>
      <w:bCs/>
      <w:sz w:val="32"/>
      <w:szCs w:val="32"/>
      <w:lang w:eastAsia="ru-RU"/>
    </w:rPr>
  </w:style>
  <w:style w:type="character" w:customStyle="1" w:styleId="2136">
    <w:name w:val="Заголовок 2 Знак136"/>
    <w:basedOn w:val="a1"/>
    <w:uiPriority w:val="1"/>
    <w:rsid w:val="00C23D13"/>
    <w:rPr>
      <w:rFonts w:ascii="Times New Roman" w:eastAsiaTheme="minorEastAsia" w:hAnsi="Times New Roman" w:cs="Times New Roman"/>
      <w:b/>
      <w:bCs/>
      <w:sz w:val="28"/>
      <w:szCs w:val="28"/>
      <w:lang w:eastAsia="ru-RU"/>
    </w:rPr>
  </w:style>
  <w:style w:type="character" w:customStyle="1" w:styleId="31171">
    <w:name w:val="Заголовок 3 Знак117"/>
    <w:basedOn w:val="a1"/>
    <w:uiPriority w:val="1"/>
    <w:rsid w:val="00C23D13"/>
    <w:rPr>
      <w:rFonts w:ascii="Times New Roman" w:eastAsiaTheme="minorEastAsia" w:hAnsi="Times New Roman" w:cs="Times New Roman"/>
      <w:b/>
      <w:bCs/>
      <w:sz w:val="24"/>
      <w:szCs w:val="24"/>
      <w:lang w:eastAsia="ru-RU"/>
    </w:rPr>
  </w:style>
  <w:style w:type="numbering" w:customStyle="1" w:styleId="11171">
    <w:name w:val="Нет списка1117"/>
    <w:next w:val="a3"/>
    <w:uiPriority w:val="99"/>
    <w:semiHidden/>
    <w:unhideWhenUsed/>
    <w:rsid w:val="00C23D13"/>
  </w:style>
  <w:style w:type="character" w:customStyle="1" w:styleId="1250">
    <w:name w:val="Основной текст Знак125"/>
    <w:basedOn w:val="a1"/>
    <w:uiPriority w:val="1"/>
    <w:rsid w:val="00C23D13"/>
    <w:rPr>
      <w:rFonts w:ascii="Times New Roman" w:eastAsiaTheme="minorEastAsia" w:hAnsi="Times New Roman" w:cs="Times New Roman"/>
      <w:sz w:val="24"/>
      <w:szCs w:val="24"/>
      <w:lang w:eastAsia="ru-RU"/>
    </w:rPr>
  </w:style>
  <w:style w:type="paragraph" w:customStyle="1" w:styleId="TableParagraph117">
    <w:name w:val="Table Paragraph11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74">
    <w:name w:val="Верхний колонтитул Знак117"/>
    <w:basedOn w:val="a1"/>
    <w:uiPriority w:val="99"/>
    <w:rsid w:val="00C23D13"/>
    <w:rPr>
      <w:rFonts w:ascii="Times New Roman" w:eastAsiaTheme="minorEastAsia" w:hAnsi="Times New Roman" w:cs="Times New Roman"/>
      <w:sz w:val="24"/>
      <w:szCs w:val="24"/>
      <w:lang w:eastAsia="ru-RU"/>
    </w:rPr>
  </w:style>
  <w:style w:type="character" w:customStyle="1" w:styleId="1175">
    <w:name w:val="Нижний колонтитул Знак117"/>
    <w:basedOn w:val="a1"/>
    <w:uiPriority w:val="99"/>
    <w:rsid w:val="00C23D13"/>
    <w:rPr>
      <w:rFonts w:ascii="Times New Roman" w:eastAsiaTheme="minorEastAsia" w:hAnsi="Times New Roman" w:cs="Times New Roman"/>
      <w:sz w:val="24"/>
      <w:szCs w:val="24"/>
      <w:lang w:eastAsia="ru-RU"/>
    </w:rPr>
  </w:style>
  <w:style w:type="paragraph" w:customStyle="1" w:styleId="21117">
    <w:name w:val="Заголовок 21117"/>
    <w:basedOn w:val="a"/>
    <w:uiPriority w:val="1"/>
    <w:qFormat/>
    <w:rsid w:val="00C23D13"/>
    <w:pPr>
      <w:widowControl w:val="0"/>
      <w:ind w:left="692" w:hanging="8"/>
      <w:outlineLvl w:val="2"/>
    </w:pPr>
    <w:rPr>
      <w:rFonts w:eastAsia="Times New Roman"/>
      <w:b/>
      <w:bCs/>
      <w:sz w:val="28"/>
      <w:szCs w:val="28"/>
      <w:lang w:val="en-US"/>
    </w:rPr>
  </w:style>
  <w:style w:type="character" w:customStyle="1" w:styleId="1176">
    <w:name w:val="Гипертекстовая ссылка117"/>
    <w:basedOn w:val="a1"/>
    <w:uiPriority w:val="99"/>
    <w:rsid w:val="00C23D13"/>
    <w:rPr>
      <w:b w:val="0"/>
      <w:bCs w:val="0"/>
      <w:color w:val="106BBE"/>
    </w:rPr>
  </w:style>
  <w:style w:type="table" w:customStyle="1" w:styleId="TableNormal117">
    <w:name w:val="Table Normal11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72">
    <w:name w:val="Сетка таблицы111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7">
    <w:name w:val="Оглавление 11117"/>
    <w:basedOn w:val="a"/>
    <w:uiPriority w:val="1"/>
    <w:qFormat/>
    <w:rsid w:val="00C23D13"/>
    <w:pPr>
      <w:spacing w:before="96"/>
      <w:ind w:left="116" w:hanging="12"/>
    </w:pPr>
    <w:rPr>
      <w:rFonts w:eastAsia="Times New Roman" w:cs="Times New Roman"/>
      <w:szCs w:val="24"/>
      <w:lang w:eastAsia="ru-RU"/>
    </w:rPr>
  </w:style>
  <w:style w:type="paragraph" w:customStyle="1" w:styleId="211170">
    <w:name w:val="Оглавление 21117"/>
    <w:basedOn w:val="a"/>
    <w:uiPriority w:val="1"/>
    <w:qFormat/>
    <w:rsid w:val="00C23D13"/>
    <w:pPr>
      <w:spacing w:before="102"/>
      <w:ind w:left="356" w:hanging="8"/>
    </w:pPr>
    <w:rPr>
      <w:rFonts w:eastAsia="Times New Roman" w:cs="Times New Roman"/>
      <w:szCs w:val="24"/>
      <w:lang w:eastAsia="ru-RU"/>
    </w:rPr>
  </w:style>
  <w:style w:type="paragraph" w:customStyle="1" w:styleId="31117">
    <w:name w:val="Оглавление 31117"/>
    <w:basedOn w:val="a"/>
    <w:uiPriority w:val="1"/>
    <w:qFormat/>
    <w:rsid w:val="00C23D13"/>
    <w:pPr>
      <w:spacing w:before="112"/>
      <w:ind w:left="596" w:hanging="540"/>
    </w:pPr>
    <w:rPr>
      <w:rFonts w:eastAsia="Times New Roman" w:cs="Times New Roman"/>
      <w:szCs w:val="24"/>
      <w:lang w:eastAsia="ru-RU"/>
    </w:rPr>
  </w:style>
  <w:style w:type="paragraph" w:customStyle="1" w:styleId="111170">
    <w:name w:val="Заголовок 1111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70">
    <w:name w:val="Заголовок 31117"/>
    <w:basedOn w:val="a"/>
    <w:uiPriority w:val="1"/>
    <w:qFormat/>
    <w:rsid w:val="00C23D13"/>
    <w:pPr>
      <w:ind w:left="824"/>
      <w:outlineLvl w:val="3"/>
    </w:pPr>
    <w:rPr>
      <w:rFonts w:eastAsia="Times New Roman" w:cs="Times New Roman"/>
      <w:b/>
      <w:bCs/>
      <w:szCs w:val="24"/>
      <w:lang w:eastAsia="ru-RU"/>
    </w:rPr>
  </w:style>
  <w:style w:type="character" w:customStyle="1" w:styleId="1177">
    <w:name w:val="Текст выноски Знак117"/>
    <w:basedOn w:val="a1"/>
    <w:uiPriority w:val="99"/>
    <w:semiHidden/>
    <w:rsid w:val="00C23D13"/>
    <w:rPr>
      <w:rFonts w:ascii="Tahoma" w:eastAsia="Times New Roman" w:hAnsi="Tahoma" w:cs="Tahoma"/>
      <w:sz w:val="16"/>
      <w:szCs w:val="16"/>
      <w:lang w:eastAsia="ru-RU"/>
    </w:rPr>
  </w:style>
  <w:style w:type="character" w:customStyle="1" w:styleId="1178">
    <w:name w:val="Текст примечания Знак117"/>
    <w:basedOn w:val="a1"/>
    <w:uiPriority w:val="99"/>
    <w:semiHidden/>
    <w:rsid w:val="00C23D13"/>
    <w:rPr>
      <w:rFonts w:ascii="Times New Roman" w:eastAsia="Times New Roman" w:hAnsi="Times New Roman" w:cs="Times New Roman"/>
      <w:sz w:val="20"/>
      <w:szCs w:val="20"/>
      <w:lang w:eastAsia="ru-RU"/>
    </w:rPr>
  </w:style>
  <w:style w:type="character" w:customStyle="1" w:styleId="1179">
    <w:name w:val="Тема примечания Знак117"/>
    <w:uiPriority w:val="99"/>
    <w:semiHidden/>
    <w:rsid w:val="00C23D13"/>
    <w:rPr>
      <w:rFonts w:ascii="Times New Roman" w:eastAsia="Times New Roman" w:hAnsi="Times New Roman" w:cs="Times New Roman"/>
      <w:b/>
      <w:bCs/>
      <w:sz w:val="20"/>
      <w:szCs w:val="20"/>
      <w:lang w:eastAsia="ru-RU"/>
    </w:rPr>
  </w:style>
  <w:style w:type="paragraph" w:customStyle="1" w:styleId="xl65117">
    <w:name w:val="xl65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7">
    <w:name w:val="xl66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7">
    <w:name w:val="xl6711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7">
    <w:name w:val="xl6811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7">
    <w:name w:val="xl69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7">
    <w:name w:val="xl7011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7">
    <w:name w:val="xl71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7">
    <w:name w:val="xl7211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7">
    <w:name w:val="xl73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7">
    <w:name w:val="xl74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7">
    <w:name w:val="xl75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7">
    <w:name w:val="xl76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7">
    <w:name w:val="xl77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6">
    <w:name w:val="xl78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40">
    <w:name w:val="Заголовок 1 Знак134"/>
    <w:basedOn w:val="a1"/>
    <w:uiPriority w:val="1"/>
    <w:rsid w:val="00C23D13"/>
    <w:rPr>
      <w:rFonts w:ascii="Times New Roman" w:eastAsiaTheme="minorEastAsia" w:hAnsi="Times New Roman" w:cs="Times New Roman"/>
      <w:b/>
      <w:bCs/>
      <w:sz w:val="32"/>
      <w:szCs w:val="32"/>
      <w:lang w:eastAsia="ru-RU"/>
    </w:rPr>
  </w:style>
  <w:style w:type="character" w:customStyle="1" w:styleId="2135">
    <w:name w:val="Заголовок 2 Знак135"/>
    <w:basedOn w:val="a1"/>
    <w:uiPriority w:val="1"/>
    <w:rsid w:val="00C23D13"/>
    <w:rPr>
      <w:rFonts w:ascii="Times New Roman" w:eastAsiaTheme="minorEastAsia" w:hAnsi="Times New Roman" w:cs="Times New Roman"/>
      <w:b/>
      <w:bCs/>
      <w:sz w:val="28"/>
      <w:szCs w:val="28"/>
      <w:lang w:eastAsia="ru-RU"/>
    </w:rPr>
  </w:style>
  <w:style w:type="character" w:customStyle="1" w:styleId="31161">
    <w:name w:val="Заголовок 3 Знак116"/>
    <w:basedOn w:val="a1"/>
    <w:uiPriority w:val="1"/>
    <w:rsid w:val="00C23D13"/>
    <w:rPr>
      <w:rFonts w:ascii="Times New Roman" w:eastAsiaTheme="minorEastAsia" w:hAnsi="Times New Roman" w:cs="Times New Roman"/>
      <w:b/>
      <w:bCs/>
      <w:sz w:val="24"/>
      <w:szCs w:val="24"/>
      <w:lang w:eastAsia="ru-RU"/>
    </w:rPr>
  </w:style>
  <w:style w:type="numbering" w:customStyle="1" w:styleId="11161">
    <w:name w:val="Нет списка1116"/>
    <w:next w:val="a3"/>
    <w:uiPriority w:val="99"/>
    <w:semiHidden/>
    <w:unhideWhenUsed/>
    <w:rsid w:val="00C23D13"/>
  </w:style>
  <w:style w:type="character" w:customStyle="1" w:styleId="1240">
    <w:name w:val="Основной текст Знак124"/>
    <w:basedOn w:val="a1"/>
    <w:uiPriority w:val="1"/>
    <w:rsid w:val="00C23D13"/>
    <w:rPr>
      <w:rFonts w:ascii="Times New Roman" w:eastAsiaTheme="minorEastAsia" w:hAnsi="Times New Roman" w:cs="Times New Roman"/>
      <w:sz w:val="24"/>
      <w:szCs w:val="24"/>
      <w:lang w:eastAsia="ru-RU"/>
    </w:rPr>
  </w:style>
  <w:style w:type="paragraph" w:customStyle="1" w:styleId="TableParagraph116">
    <w:name w:val="Table Paragraph11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64">
    <w:name w:val="Верхний колонтитул Знак116"/>
    <w:basedOn w:val="a1"/>
    <w:uiPriority w:val="99"/>
    <w:rsid w:val="00C23D13"/>
    <w:rPr>
      <w:rFonts w:ascii="Times New Roman" w:eastAsiaTheme="minorEastAsia" w:hAnsi="Times New Roman" w:cs="Times New Roman"/>
      <w:sz w:val="24"/>
      <w:szCs w:val="24"/>
      <w:lang w:eastAsia="ru-RU"/>
    </w:rPr>
  </w:style>
  <w:style w:type="character" w:customStyle="1" w:styleId="1165">
    <w:name w:val="Нижний колонтитул Знак116"/>
    <w:basedOn w:val="a1"/>
    <w:uiPriority w:val="99"/>
    <w:rsid w:val="00C23D13"/>
    <w:rPr>
      <w:rFonts w:ascii="Times New Roman" w:eastAsiaTheme="minorEastAsia" w:hAnsi="Times New Roman" w:cs="Times New Roman"/>
      <w:sz w:val="24"/>
      <w:szCs w:val="24"/>
      <w:lang w:eastAsia="ru-RU"/>
    </w:rPr>
  </w:style>
  <w:style w:type="paragraph" w:customStyle="1" w:styleId="21116">
    <w:name w:val="Заголовок 21116"/>
    <w:basedOn w:val="a"/>
    <w:uiPriority w:val="1"/>
    <w:qFormat/>
    <w:rsid w:val="00C23D13"/>
    <w:pPr>
      <w:widowControl w:val="0"/>
      <w:ind w:left="692" w:hanging="8"/>
      <w:outlineLvl w:val="2"/>
    </w:pPr>
    <w:rPr>
      <w:rFonts w:eastAsia="Times New Roman"/>
      <w:b/>
      <w:bCs/>
      <w:sz w:val="28"/>
      <w:szCs w:val="28"/>
      <w:lang w:val="en-US"/>
    </w:rPr>
  </w:style>
  <w:style w:type="character" w:customStyle="1" w:styleId="1166">
    <w:name w:val="Гипертекстовая ссылка116"/>
    <w:basedOn w:val="a1"/>
    <w:uiPriority w:val="99"/>
    <w:rsid w:val="00C23D13"/>
    <w:rPr>
      <w:b w:val="0"/>
      <w:bCs w:val="0"/>
      <w:color w:val="106BBE"/>
    </w:rPr>
  </w:style>
  <w:style w:type="table" w:customStyle="1" w:styleId="TableNormal116">
    <w:name w:val="Table Normal11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62">
    <w:name w:val="Сетка таблицы111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6">
    <w:name w:val="Оглавление 11116"/>
    <w:basedOn w:val="a"/>
    <w:uiPriority w:val="1"/>
    <w:qFormat/>
    <w:rsid w:val="00C23D13"/>
    <w:pPr>
      <w:spacing w:before="96"/>
      <w:ind w:left="116" w:hanging="12"/>
    </w:pPr>
    <w:rPr>
      <w:rFonts w:eastAsia="Times New Roman" w:cs="Times New Roman"/>
      <w:szCs w:val="24"/>
      <w:lang w:eastAsia="ru-RU"/>
    </w:rPr>
  </w:style>
  <w:style w:type="paragraph" w:customStyle="1" w:styleId="211160">
    <w:name w:val="Оглавление 21116"/>
    <w:basedOn w:val="a"/>
    <w:uiPriority w:val="1"/>
    <w:qFormat/>
    <w:rsid w:val="00C23D13"/>
    <w:pPr>
      <w:spacing w:before="102"/>
      <w:ind w:left="356" w:hanging="8"/>
    </w:pPr>
    <w:rPr>
      <w:rFonts w:eastAsia="Times New Roman" w:cs="Times New Roman"/>
      <w:szCs w:val="24"/>
      <w:lang w:eastAsia="ru-RU"/>
    </w:rPr>
  </w:style>
  <w:style w:type="paragraph" w:customStyle="1" w:styleId="31116">
    <w:name w:val="Оглавление 31116"/>
    <w:basedOn w:val="a"/>
    <w:uiPriority w:val="1"/>
    <w:qFormat/>
    <w:rsid w:val="00C23D13"/>
    <w:pPr>
      <w:spacing w:before="112"/>
      <w:ind w:left="596" w:hanging="540"/>
    </w:pPr>
    <w:rPr>
      <w:rFonts w:eastAsia="Times New Roman" w:cs="Times New Roman"/>
      <w:szCs w:val="24"/>
      <w:lang w:eastAsia="ru-RU"/>
    </w:rPr>
  </w:style>
  <w:style w:type="paragraph" w:customStyle="1" w:styleId="111160">
    <w:name w:val="Заголовок 1111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60">
    <w:name w:val="Заголовок 31116"/>
    <w:basedOn w:val="a"/>
    <w:uiPriority w:val="1"/>
    <w:qFormat/>
    <w:rsid w:val="00C23D13"/>
    <w:pPr>
      <w:ind w:left="824"/>
      <w:outlineLvl w:val="3"/>
    </w:pPr>
    <w:rPr>
      <w:rFonts w:eastAsia="Times New Roman" w:cs="Times New Roman"/>
      <w:b/>
      <w:bCs/>
      <w:szCs w:val="24"/>
      <w:lang w:eastAsia="ru-RU"/>
    </w:rPr>
  </w:style>
  <w:style w:type="character" w:customStyle="1" w:styleId="1167">
    <w:name w:val="Текст выноски Знак116"/>
    <w:basedOn w:val="a1"/>
    <w:uiPriority w:val="99"/>
    <w:semiHidden/>
    <w:rsid w:val="00C23D13"/>
    <w:rPr>
      <w:rFonts w:ascii="Tahoma" w:eastAsia="Times New Roman" w:hAnsi="Tahoma" w:cs="Tahoma"/>
      <w:sz w:val="16"/>
      <w:szCs w:val="16"/>
      <w:lang w:eastAsia="ru-RU"/>
    </w:rPr>
  </w:style>
  <w:style w:type="character" w:customStyle="1" w:styleId="1168">
    <w:name w:val="Текст примечания Знак116"/>
    <w:basedOn w:val="a1"/>
    <w:uiPriority w:val="99"/>
    <w:semiHidden/>
    <w:rsid w:val="00C23D13"/>
    <w:rPr>
      <w:rFonts w:ascii="Times New Roman" w:eastAsia="Times New Roman" w:hAnsi="Times New Roman" w:cs="Times New Roman"/>
      <w:sz w:val="20"/>
      <w:szCs w:val="20"/>
      <w:lang w:eastAsia="ru-RU"/>
    </w:rPr>
  </w:style>
  <w:style w:type="character" w:customStyle="1" w:styleId="1169">
    <w:name w:val="Тема примечания Знак116"/>
    <w:uiPriority w:val="99"/>
    <w:semiHidden/>
    <w:rsid w:val="00C23D13"/>
    <w:rPr>
      <w:rFonts w:ascii="Times New Roman" w:eastAsia="Times New Roman" w:hAnsi="Times New Roman" w:cs="Times New Roman"/>
      <w:b/>
      <w:bCs/>
      <w:sz w:val="20"/>
      <w:szCs w:val="20"/>
      <w:lang w:eastAsia="ru-RU"/>
    </w:rPr>
  </w:style>
  <w:style w:type="paragraph" w:customStyle="1" w:styleId="xl65116">
    <w:name w:val="xl65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6">
    <w:name w:val="xl66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6">
    <w:name w:val="xl6711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6">
    <w:name w:val="xl6811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6">
    <w:name w:val="xl69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6">
    <w:name w:val="xl7011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6">
    <w:name w:val="xl71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6">
    <w:name w:val="xl7211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6">
    <w:name w:val="xl73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6">
    <w:name w:val="xl74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6">
    <w:name w:val="xl75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6">
    <w:name w:val="xl76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6">
    <w:name w:val="xl77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5">
    <w:name w:val="xl78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30">
    <w:name w:val="Заголовок 1 Знак133"/>
    <w:basedOn w:val="a1"/>
    <w:uiPriority w:val="1"/>
    <w:rsid w:val="00C23D13"/>
    <w:rPr>
      <w:rFonts w:ascii="Times New Roman" w:eastAsiaTheme="minorEastAsia" w:hAnsi="Times New Roman" w:cs="Times New Roman"/>
      <w:b/>
      <w:bCs/>
      <w:sz w:val="32"/>
      <w:szCs w:val="32"/>
      <w:lang w:eastAsia="ru-RU"/>
    </w:rPr>
  </w:style>
  <w:style w:type="character" w:customStyle="1" w:styleId="2134">
    <w:name w:val="Заголовок 2 Знак134"/>
    <w:basedOn w:val="a1"/>
    <w:uiPriority w:val="1"/>
    <w:rsid w:val="00C23D13"/>
    <w:rPr>
      <w:rFonts w:ascii="Times New Roman" w:eastAsiaTheme="minorEastAsia" w:hAnsi="Times New Roman" w:cs="Times New Roman"/>
      <w:b/>
      <w:bCs/>
      <w:sz w:val="28"/>
      <w:szCs w:val="28"/>
      <w:lang w:eastAsia="ru-RU"/>
    </w:rPr>
  </w:style>
  <w:style w:type="character" w:customStyle="1" w:styleId="31151">
    <w:name w:val="Заголовок 3 Знак115"/>
    <w:basedOn w:val="a1"/>
    <w:uiPriority w:val="1"/>
    <w:rsid w:val="00C23D13"/>
    <w:rPr>
      <w:rFonts w:ascii="Times New Roman" w:eastAsiaTheme="minorEastAsia" w:hAnsi="Times New Roman" w:cs="Times New Roman"/>
      <w:b/>
      <w:bCs/>
      <w:sz w:val="24"/>
      <w:szCs w:val="24"/>
      <w:lang w:eastAsia="ru-RU"/>
    </w:rPr>
  </w:style>
  <w:style w:type="numbering" w:customStyle="1" w:styleId="11151">
    <w:name w:val="Нет списка1115"/>
    <w:next w:val="a3"/>
    <w:uiPriority w:val="99"/>
    <w:semiHidden/>
    <w:unhideWhenUsed/>
    <w:rsid w:val="00C23D13"/>
  </w:style>
  <w:style w:type="character" w:customStyle="1" w:styleId="1230">
    <w:name w:val="Основной текст Знак123"/>
    <w:basedOn w:val="a1"/>
    <w:uiPriority w:val="1"/>
    <w:rsid w:val="00C23D13"/>
    <w:rPr>
      <w:rFonts w:ascii="Times New Roman" w:eastAsiaTheme="minorEastAsia" w:hAnsi="Times New Roman" w:cs="Times New Roman"/>
      <w:sz w:val="24"/>
      <w:szCs w:val="24"/>
      <w:lang w:eastAsia="ru-RU"/>
    </w:rPr>
  </w:style>
  <w:style w:type="paragraph" w:customStyle="1" w:styleId="TableParagraph115">
    <w:name w:val="Table Paragraph11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54">
    <w:name w:val="Верхний колонтитул Знак115"/>
    <w:basedOn w:val="a1"/>
    <w:uiPriority w:val="99"/>
    <w:rsid w:val="00C23D13"/>
    <w:rPr>
      <w:rFonts w:ascii="Times New Roman" w:eastAsiaTheme="minorEastAsia" w:hAnsi="Times New Roman" w:cs="Times New Roman"/>
      <w:sz w:val="24"/>
      <w:szCs w:val="24"/>
      <w:lang w:eastAsia="ru-RU"/>
    </w:rPr>
  </w:style>
  <w:style w:type="character" w:customStyle="1" w:styleId="1155">
    <w:name w:val="Нижний колонтитул Знак115"/>
    <w:basedOn w:val="a1"/>
    <w:uiPriority w:val="99"/>
    <w:rsid w:val="00C23D13"/>
    <w:rPr>
      <w:rFonts w:ascii="Times New Roman" w:eastAsiaTheme="minorEastAsia" w:hAnsi="Times New Roman" w:cs="Times New Roman"/>
      <w:sz w:val="24"/>
      <w:szCs w:val="24"/>
      <w:lang w:eastAsia="ru-RU"/>
    </w:rPr>
  </w:style>
  <w:style w:type="paragraph" w:customStyle="1" w:styleId="21115">
    <w:name w:val="Заголовок 21115"/>
    <w:basedOn w:val="a"/>
    <w:uiPriority w:val="1"/>
    <w:qFormat/>
    <w:rsid w:val="00C23D13"/>
    <w:pPr>
      <w:widowControl w:val="0"/>
      <w:ind w:left="692" w:hanging="8"/>
      <w:outlineLvl w:val="2"/>
    </w:pPr>
    <w:rPr>
      <w:rFonts w:eastAsia="Times New Roman"/>
      <w:b/>
      <w:bCs/>
      <w:sz w:val="28"/>
      <w:szCs w:val="28"/>
      <w:lang w:val="en-US"/>
    </w:rPr>
  </w:style>
  <w:style w:type="character" w:customStyle="1" w:styleId="1156">
    <w:name w:val="Гипертекстовая ссылка115"/>
    <w:basedOn w:val="a1"/>
    <w:uiPriority w:val="99"/>
    <w:rsid w:val="00C23D13"/>
    <w:rPr>
      <w:b w:val="0"/>
      <w:bCs w:val="0"/>
      <w:color w:val="106BBE"/>
    </w:rPr>
  </w:style>
  <w:style w:type="table" w:customStyle="1" w:styleId="TableNormal115">
    <w:name w:val="Table Normal11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52">
    <w:name w:val="Сетка таблицы111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5">
    <w:name w:val="Оглавление 11115"/>
    <w:basedOn w:val="a"/>
    <w:uiPriority w:val="1"/>
    <w:qFormat/>
    <w:rsid w:val="00C23D13"/>
    <w:pPr>
      <w:spacing w:before="96"/>
      <w:ind w:left="116" w:hanging="12"/>
    </w:pPr>
    <w:rPr>
      <w:rFonts w:eastAsia="Times New Roman" w:cs="Times New Roman"/>
      <w:szCs w:val="24"/>
      <w:lang w:eastAsia="ru-RU"/>
    </w:rPr>
  </w:style>
  <w:style w:type="paragraph" w:customStyle="1" w:styleId="211150">
    <w:name w:val="Оглавление 21115"/>
    <w:basedOn w:val="a"/>
    <w:uiPriority w:val="1"/>
    <w:qFormat/>
    <w:rsid w:val="00C23D13"/>
    <w:pPr>
      <w:spacing w:before="102"/>
      <w:ind w:left="356" w:hanging="8"/>
    </w:pPr>
    <w:rPr>
      <w:rFonts w:eastAsia="Times New Roman" w:cs="Times New Roman"/>
      <w:szCs w:val="24"/>
      <w:lang w:eastAsia="ru-RU"/>
    </w:rPr>
  </w:style>
  <w:style w:type="paragraph" w:customStyle="1" w:styleId="31115">
    <w:name w:val="Оглавление 31115"/>
    <w:basedOn w:val="a"/>
    <w:uiPriority w:val="1"/>
    <w:qFormat/>
    <w:rsid w:val="00C23D13"/>
    <w:pPr>
      <w:spacing w:before="112"/>
      <w:ind w:left="596" w:hanging="540"/>
    </w:pPr>
    <w:rPr>
      <w:rFonts w:eastAsia="Times New Roman" w:cs="Times New Roman"/>
      <w:szCs w:val="24"/>
      <w:lang w:eastAsia="ru-RU"/>
    </w:rPr>
  </w:style>
  <w:style w:type="paragraph" w:customStyle="1" w:styleId="111150">
    <w:name w:val="Заголовок 1111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50">
    <w:name w:val="Заголовок 31115"/>
    <w:basedOn w:val="a"/>
    <w:uiPriority w:val="1"/>
    <w:qFormat/>
    <w:rsid w:val="00C23D13"/>
    <w:pPr>
      <w:ind w:left="824"/>
      <w:outlineLvl w:val="3"/>
    </w:pPr>
    <w:rPr>
      <w:rFonts w:eastAsia="Times New Roman" w:cs="Times New Roman"/>
      <w:b/>
      <w:bCs/>
      <w:szCs w:val="24"/>
      <w:lang w:eastAsia="ru-RU"/>
    </w:rPr>
  </w:style>
  <w:style w:type="character" w:customStyle="1" w:styleId="1157">
    <w:name w:val="Текст выноски Знак115"/>
    <w:basedOn w:val="a1"/>
    <w:uiPriority w:val="99"/>
    <w:semiHidden/>
    <w:rsid w:val="00C23D13"/>
    <w:rPr>
      <w:rFonts w:ascii="Tahoma" w:eastAsia="Times New Roman" w:hAnsi="Tahoma" w:cs="Tahoma"/>
      <w:sz w:val="16"/>
      <w:szCs w:val="16"/>
      <w:lang w:eastAsia="ru-RU"/>
    </w:rPr>
  </w:style>
  <w:style w:type="character" w:customStyle="1" w:styleId="1158">
    <w:name w:val="Текст примечания Знак115"/>
    <w:basedOn w:val="a1"/>
    <w:uiPriority w:val="99"/>
    <w:semiHidden/>
    <w:rsid w:val="00C23D13"/>
    <w:rPr>
      <w:rFonts w:ascii="Times New Roman" w:eastAsia="Times New Roman" w:hAnsi="Times New Roman" w:cs="Times New Roman"/>
      <w:sz w:val="20"/>
      <w:szCs w:val="20"/>
      <w:lang w:eastAsia="ru-RU"/>
    </w:rPr>
  </w:style>
  <w:style w:type="character" w:customStyle="1" w:styleId="1159">
    <w:name w:val="Тема примечания Знак115"/>
    <w:uiPriority w:val="99"/>
    <w:semiHidden/>
    <w:rsid w:val="00C23D13"/>
    <w:rPr>
      <w:rFonts w:ascii="Times New Roman" w:eastAsia="Times New Roman" w:hAnsi="Times New Roman" w:cs="Times New Roman"/>
      <w:b/>
      <w:bCs/>
      <w:sz w:val="20"/>
      <w:szCs w:val="20"/>
      <w:lang w:eastAsia="ru-RU"/>
    </w:rPr>
  </w:style>
  <w:style w:type="paragraph" w:customStyle="1" w:styleId="xl65115">
    <w:name w:val="xl65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5">
    <w:name w:val="xl66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5">
    <w:name w:val="xl6711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5">
    <w:name w:val="xl6811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5">
    <w:name w:val="xl69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5">
    <w:name w:val="xl7011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5">
    <w:name w:val="xl71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5">
    <w:name w:val="xl7211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5">
    <w:name w:val="xl73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5">
    <w:name w:val="xl74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5">
    <w:name w:val="xl75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5">
    <w:name w:val="xl76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5">
    <w:name w:val="xl77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4">
    <w:name w:val="xl78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20">
    <w:name w:val="Заголовок 1 Знак132"/>
    <w:basedOn w:val="a1"/>
    <w:uiPriority w:val="1"/>
    <w:rsid w:val="00C23D13"/>
    <w:rPr>
      <w:rFonts w:ascii="Times New Roman" w:eastAsiaTheme="minorEastAsia" w:hAnsi="Times New Roman" w:cs="Times New Roman"/>
      <w:b/>
      <w:bCs/>
      <w:sz w:val="32"/>
      <w:szCs w:val="32"/>
      <w:lang w:eastAsia="ru-RU"/>
    </w:rPr>
  </w:style>
  <w:style w:type="character" w:customStyle="1" w:styleId="2133">
    <w:name w:val="Заголовок 2 Знак133"/>
    <w:basedOn w:val="a1"/>
    <w:uiPriority w:val="1"/>
    <w:rsid w:val="00C23D13"/>
    <w:rPr>
      <w:rFonts w:ascii="Times New Roman" w:eastAsiaTheme="minorEastAsia" w:hAnsi="Times New Roman" w:cs="Times New Roman"/>
      <w:b/>
      <w:bCs/>
      <w:sz w:val="28"/>
      <w:szCs w:val="28"/>
      <w:lang w:eastAsia="ru-RU"/>
    </w:rPr>
  </w:style>
  <w:style w:type="character" w:customStyle="1" w:styleId="31141">
    <w:name w:val="Заголовок 3 Знак114"/>
    <w:basedOn w:val="a1"/>
    <w:uiPriority w:val="1"/>
    <w:rsid w:val="00C23D13"/>
    <w:rPr>
      <w:rFonts w:ascii="Times New Roman" w:eastAsiaTheme="minorEastAsia" w:hAnsi="Times New Roman" w:cs="Times New Roman"/>
      <w:b/>
      <w:bCs/>
      <w:sz w:val="24"/>
      <w:szCs w:val="24"/>
      <w:lang w:eastAsia="ru-RU"/>
    </w:rPr>
  </w:style>
  <w:style w:type="numbering" w:customStyle="1" w:styleId="11141">
    <w:name w:val="Нет списка1114"/>
    <w:next w:val="a3"/>
    <w:uiPriority w:val="99"/>
    <w:semiHidden/>
    <w:unhideWhenUsed/>
    <w:rsid w:val="00C23D13"/>
  </w:style>
  <w:style w:type="character" w:customStyle="1" w:styleId="1220">
    <w:name w:val="Основной текст Знак122"/>
    <w:basedOn w:val="a1"/>
    <w:uiPriority w:val="1"/>
    <w:rsid w:val="00C23D13"/>
    <w:rPr>
      <w:rFonts w:ascii="Times New Roman" w:eastAsiaTheme="minorEastAsia" w:hAnsi="Times New Roman" w:cs="Times New Roman"/>
      <w:sz w:val="24"/>
      <w:szCs w:val="24"/>
      <w:lang w:eastAsia="ru-RU"/>
    </w:rPr>
  </w:style>
  <w:style w:type="paragraph" w:customStyle="1" w:styleId="TableParagraph114">
    <w:name w:val="Table Paragraph11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44">
    <w:name w:val="Верхний колонтитул Знак114"/>
    <w:basedOn w:val="a1"/>
    <w:uiPriority w:val="99"/>
    <w:rsid w:val="00C23D13"/>
    <w:rPr>
      <w:rFonts w:ascii="Times New Roman" w:eastAsiaTheme="minorEastAsia" w:hAnsi="Times New Roman" w:cs="Times New Roman"/>
      <w:sz w:val="24"/>
      <w:szCs w:val="24"/>
      <w:lang w:eastAsia="ru-RU"/>
    </w:rPr>
  </w:style>
  <w:style w:type="character" w:customStyle="1" w:styleId="1145">
    <w:name w:val="Нижний колонтитул Знак114"/>
    <w:basedOn w:val="a1"/>
    <w:uiPriority w:val="99"/>
    <w:rsid w:val="00C23D13"/>
    <w:rPr>
      <w:rFonts w:ascii="Times New Roman" w:eastAsiaTheme="minorEastAsia" w:hAnsi="Times New Roman" w:cs="Times New Roman"/>
      <w:sz w:val="24"/>
      <w:szCs w:val="24"/>
      <w:lang w:eastAsia="ru-RU"/>
    </w:rPr>
  </w:style>
  <w:style w:type="paragraph" w:customStyle="1" w:styleId="21114">
    <w:name w:val="Заголовок 21114"/>
    <w:basedOn w:val="a"/>
    <w:uiPriority w:val="1"/>
    <w:qFormat/>
    <w:rsid w:val="00C23D13"/>
    <w:pPr>
      <w:widowControl w:val="0"/>
      <w:ind w:left="692" w:hanging="8"/>
      <w:outlineLvl w:val="2"/>
    </w:pPr>
    <w:rPr>
      <w:rFonts w:eastAsia="Times New Roman"/>
      <w:b/>
      <w:bCs/>
      <w:sz w:val="28"/>
      <w:szCs w:val="28"/>
      <w:lang w:val="en-US"/>
    </w:rPr>
  </w:style>
  <w:style w:type="character" w:customStyle="1" w:styleId="1146">
    <w:name w:val="Гипертекстовая ссылка114"/>
    <w:basedOn w:val="a1"/>
    <w:uiPriority w:val="99"/>
    <w:rsid w:val="00C23D13"/>
    <w:rPr>
      <w:b w:val="0"/>
      <w:bCs w:val="0"/>
      <w:color w:val="106BBE"/>
    </w:rPr>
  </w:style>
  <w:style w:type="table" w:customStyle="1" w:styleId="TableNormal114">
    <w:name w:val="Table Normal11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42">
    <w:name w:val="Сетка таблицы111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4">
    <w:name w:val="Оглавление 11114"/>
    <w:basedOn w:val="a"/>
    <w:uiPriority w:val="1"/>
    <w:qFormat/>
    <w:rsid w:val="00C23D13"/>
    <w:pPr>
      <w:spacing w:before="96"/>
      <w:ind w:left="116" w:hanging="12"/>
    </w:pPr>
    <w:rPr>
      <w:rFonts w:eastAsia="Times New Roman" w:cs="Times New Roman"/>
      <w:szCs w:val="24"/>
      <w:lang w:eastAsia="ru-RU"/>
    </w:rPr>
  </w:style>
  <w:style w:type="paragraph" w:customStyle="1" w:styleId="211140">
    <w:name w:val="Оглавление 21114"/>
    <w:basedOn w:val="a"/>
    <w:uiPriority w:val="1"/>
    <w:qFormat/>
    <w:rsid w:val="00C23D13"/>
    <w:pPr>
      <w:spacing w:before="102"/>
      <w:ind w:left="356" w:hanging="8"/>
    </w:pPr>
    <w:rPr>
      <w:rFonts w:eastAsia="Times New Roman" w:cs="Times New Roman"/>
      <w:szCs w:val="24"/>
      <w:lang w:eastAsia="ru-RU"/>
    </w:rPr>
  </w:style>
  <w:style w:type="paragraph" w:customStyle="1" w:styleId="31114">
    <w:name w:val="Оглавление 31114"/>
    <w:basedOn w:val="a"/>
    <w:uiPriority w:val="1"/>
    <w:qFormat/>
    <w:rsid w:val="00C23D13"/>
    <w:pPr>
      <w:spacing w:before="112"/>
      <w:ind w:left="596" w:hanging="540"/>
    </w:pPr>
    <w:rPr>
      <w:rFonts w:eastAsia="Times New Roman" w:cs="Times New Roman"/>
      <w:szCs w:val="24"/>
      <w:lang w:eastAsia="ru-RU"/>
    </w:rPr>
  </w:style>
  <w:style w:type="paragraph" w:customStyle="1" w:styleId="111140">
    <w:name w:val="Заголовок 1111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40">
    <w:name w:val="Заголовок 31114"/>
    <w:basedOn w:val="a"/>
    <w:uiPriority w:val="1"/>
    <w:qFormat/>
    <w:rsid w:val="00C23D13"/>
    <w:pPr>
      <w:ind w:left="824"/>
      <w:outlineLvl w:val="3"/>
    </w:pPr>
    <w:rPr>
      <w:rFonts w:eastAsia="Times New Roman" w:cs="Times New Roman"/>
      <w:b/>
      <w:bCs/>
      <w:szCs w:val="24"/>
      <w:lang w:eastAsia="ru-RU"/>
    </w:rPr>
  </w:style>
  <w:style w:type="character" w:customStyle="1" w:styleId="1147">
    <w:name w:val="Текст выноски Знак114"/>
    <w:basedOn w:val="a1"/>
    <w:uiPriority w:val="99"/>
    <w:semiHidden/>
    <w:rsid w:val="00C23D13"/>
    <w:rPr>
      <w:rFonts w:ascii="Tahoma" w:eastAsia="Times New Roman" w:hAnsi="Tahoma" w:cs="Tahoma"/>
      <w:sz w:val="16"/>
      <w:szCs w:val="16"/>
      <w:lang w:eastAsia="ru-RU"/>
    </w:rPr>
  </w:style>
  <w:style w:type="character" w:customStyle="1" w:styleId="1148">
    <w:name w:val="Текст примечания Знак114"/>
    <w:basedOn w:val="a1"/>
    <w:uiPriority w:val="99"/>
    <w:semiHidden/>
    <w:rsid w:val="00C23D13"/>
    <w:rPr>
      <w:rFonts w:ascii="Times New Roman" w:eastAsia="Times New Roman" w:hAnsi="Times New Roman" w:cs="Times New Roman"/>
      <w:sz w:val="20"/>
      <w:szCs w:val="20"/>
      <w:lang w:eastAsia="ru-RU"/>
    </w:rPr>
  </w:style>
  <w:style w:type="character" w:customStyle="1" w:styleId="1149">
    <w:name w:val="Тема примечания Знак114"/>
    <w:uiPriority w:val="99"/>
    <w:semiHidden/>
    <w:rsid w:val="00C23D13"/>
    <w:rPr>
      <w:rFonts w:ascii="Times New Roman" w:eastAsia="Times New Roman" w:hAnsi="Times New Roman" w:cs="Times New Roman"/>
      <w:b/>
      <w:bCs/>
      <w:sz w:val="20"/>
      <w:szCs w:val="20"/>
      <w:lang w:eastAsia="ru-RU"/>
    </w:rPr>
  </w:style>
  <w:style w:type="paragraph" w:customStyle="1" w:styleId="xl65114">
    <w:name w:val="xl65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4">
    <w:name w:val="xl66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4">
    <w:name w:val="xl6711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4">
    <w:name w:val="xl6811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4">
    <w:name w:val="xl69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4">
    <w:name w:val="xl7011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4">
    <w:name w:val="xl71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4">
    <w:name w:val="xl7211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4">
    <w:name w:val="xl73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4">
    <w:name w:val="xl74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4">
    <w:name w:val="xl75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4">
    <w:name w:val="xl76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4">
    <w:name w:val="xl77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3">
    <w:name w:val="xl78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10">
    <w:name w:val="Заголовок 1 Знак131"/>
    <w:basedOn w:val="a1"/>
    <w:uiPriority w:val="1"/>
    <w:rsid w:val="00C23D13"/>
    <w:rPr>
      <w:rFonts w:ascii="Times New Roman" w:eastAsiaTheme="minorEastAsia" w:hAnsi="Times New Roman" w:cs="Times New Roman"/>
      <w:b/>
      <w:bCs/>
      <w:sz w:val="32"/>
      <w:szCs w:val="32"/>
      <w:lang w:eastAsia="ru-RU"/>
    </w:rPr>
  </w:style>
  <w:style w:type="character" w:customStyle="1" w:styleId="2132">
    <w:name w:val="Заголовок 2 Знак132"/>
    <w:basedOn w:val="a1"/>
    <w:uiPriority w:val="1"/>
    <w:rsid w:val="00C23D13"/>
    <w:rPr>
      <w:rFonts w:ascii="Times New Roman" w:eastAsiaTheme="minorEastAsia" w:hAnsi="Times New Roman" w:cs="Times New Roman"/>
      <w:b/>
      <w:bCs/>
      <w:sz w:val="28"/>
      <w:szCs w:val="28"/>
      <w:lang w:eastAsia="ru-RU"/>
    </w:rPr>
  </w:style>
  <w:style w:type="character" w:customStyle="1" w:styleId="31131">
    <w:name w:val="Заголовок 3 Знак113"/>
    <w:basedOn w:val="a1"/>
    <w:uiPriority w:val="1"/>
    <w:rsid w:val="00C23D13"/>
    <w:rPr>
      <w:rFonts w:ascii="Times New Roman" w:eastAsiaTheme="minorEastAsia" w:hAnsi="Times New Roman" w:cs="Times New Roman"/>
      <w:b/>
      <w:bCs/>
      <w:sz w:val="24"/>
      <w:szCs w:val="24"/>
      <w:lang w:eastAsia="ru-RU"/>
    </w:rPr>
  </w:style>
  <w:style w:type="numbering" w:customStyle="1" w:styleId="11131">
    <w:name w:val="Нет списка1113"/>
    <w:next w:val="a3"/>
    <w:uiPriority w:val="99"/>
    <w:semiHidden/>
    <w:unhideWhenUsed/>
    <w:rsid w:val="00C23D13"/>
  </w:style>
  <w:style w:type="character" w:customStyle="1" w:styleId="1210">
    <w:name w:val="Основной текст Знак121"/>
    <w:basedOn w:val="a1"/>
    <w:uiPriority w:val="1"/>
    <w:rsid w:val="00C23D13"/>
    <w:rPr>
      <w:rFonts w:ascii="Times New Roman" w:eastAsiaTheme="minorEastAsia" w:hAnsi="Times New Roman" w:cs="Times New Roman"/>
      <w:sz w:val="24"/>
      <w:szCs w:val="24"/>
      <w:lang w:eastAsia="ru-RU"/>
    </w:rPr>
  </w:style>
  <w:style w:type="paragraph" w:customStyle="1" w:styleId="TableParagraph113">
    <w:name w:val="Table Paragraph11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39">
    <w:name w:val="Верхний колонтитул Знак113"/>
    <w:basedOn w:val="a1"/>
    <w:uiPriority w:val="99"/>
    <w:rsid w:val="00C23D13"/>
    <w:rPr>
      <w:rFonts w:ascii="Times New Roman" w:eastAsiaTheme="minorEastAsia" w:hAnsi="Times New Roman" w:cs="Times New Roman"/>
      <w:sz w:val="24"/>
      <w:szCs w:val="24"/>
      <w:lang w:eastAsia="ru-RU"/>
    </w:rPr>
  </w:style>
  <w:style w:type="character" w:customStyle="1" w:styleId="113a">
    <w:name w:val="Нижний колонтитул Знак113"/>
    <w:basedOn w:val="a1"/>
    <w:uiPriority w:val="99"/>
    <w:rsid w:val="00C23D13"/>
    <w:rPr>
      <w:rFonts w:ascii="Times New Roman" w:eastAsiaTheme="minorEastAsia" w:hAnsi="Times New Roman" w:cs="Times New Roman"/>
      <w:sz w:val="24"/>
      <w:szCs w:val="24"/>
      <w:lang w:eastAsia="ru-RU"/>
    </w:rPr>
  </w:style>
  <w:style w:type="paragraph" w:customStyle="1" w:styleId="21113">
    <w:name w:val="Заголовок 21113"/>
    <w:basedOn w:val="a"/>
    <w:uiPriority w:val="1"/>
    <w:qFormat/>
    <w:rsid w:val="00C23D13"/>
    <w:pPr>
      <w:widowControl w:val="0"/>
      <w:ind w:left="692" w:hanging="8"/>
      <w:outlineLvl w:val="2"/>
    </w:pPr>
    <w:rPr>
      <w:rFonts w:eastAsia="Times New Roman"/>
      <w:b/>
      <w:bCs/>
      <w:sz w:val="28"/>
      <w:szCs w:val="28"/>
      <w:lang w:val="en-US"/>
    </w:rPr>
  </w:style>
  <w:style w:type="character" w:customStyle="1" w:styleId="113b">
    <w:name w:val="Гипертекстовая ссылка113"/>
    <w:basedOn w:val="a1"/>
    <w:uiPriority w:val="99"/>
    <w:rsid w:val="00C23D13"/>
    <w:rPr>
      <w:b w:val="0"/>
      <w:bCs w:val="0"/>
      <w:color w:val="106BBE"/>
    </w:rPr>
  </w:style>
  <w:style w:type="table" w:customStyle="1" w:styleId="TableNormal113">
    <w:name w:val="Table Normal11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32">
    <w:name w:val="Сетка таблицы111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3">
    <w:name w:val="Оглавление 11113"/>
    <w:basedOn w:val="a"/>
    <w:uiPriority w:val="1"/>
    <w:qFormat/>
    <w:rsid w:val="00C23D13"/>
    <w:pPr>
      <w:spacing w:before="96"/>
      <w:ind w:left="116" w:hanging="12"/>
    </w:pPr>
    <w:rPr>
      <w:rFonts w:eastAsia="Times New Roman" w:cs="Times New Roman"/>
      <w:szCs w:val="24"/>
      <w:lang w:eastAsia="ru-RU"/>
    </w:rPr>
  </w:style>
  <w:style w:type="paragraph" w:customStyle="1" w:styleId="211130">
    <w:name w:val="Оглавление 21113"/>
    <w:basedOn w:val="a"/>
    <w:uiPriority w:val="1"/>
    <w:qFormat/>
    <w:rsid w:val="00C23D13"/>
    <w:pPr>
      <w:spacing w:before="102"/>
      <w:ind w:left="356" w:hanging="8"/>
    </w:pPr>
    <w:rPr>
      <w:rFonts w:eastAsia="Times New Roman" w:cs="Times New Roman"/>
      <w:szCs w:val="24"/>
      <w:lang w:eastAsia="ru-RU"/>
    </w:rPr>
  </w:style>
  <w:style w:type="paragraph" w:customStyle="1" w:styleId="31113">
    <w:name w:val="Оглавление 31113"/>
    <w:basedOn w:val="a"/>
    <w:uiPriority w:val="1"/>
    <w:qFormat/>
    <w:rsid w:val="00C23D13"/>
    <w:pPr>
      <w:spacing w:before="112"/>
      <w:ind w:left="596" w:hanging="540"/>
    </w:pPr>
    <w:rPr>
      <w:rFonts w:eastAsia="Times New Roman" w:cs="Times New Roman"/>
      <w:szCs w:val="24"/>
      <w:lang w:eastAsia="ru-RU"/>
    </w:rPr>
  </w:style>
  <w:style w:type="paragraph" w:customStyle="1" w:styleId="111130">
    <w:name w:val="Заголовок 1111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30">
    <w:name w:val="Заголовок 31113"/>
    <w:basedOn w:val="a"/>
    <w:uiPriority w:val="1"/>
    <w:qFormat/>
    <w:rsid w:val="00C23D13"/>
    <w:pPr>
      <w:ind w:left="824"/>
      <w:outlineLvl w:val="3"/>
    </w:pPr>
    <w:rPr>
      <w:rFonts w:eastAsia="Times New Roman" w:cs="Times New Roman"/>
      <w:b/>
      <w:bCs/>
      <w:szCs w:val="24"/>
      <w:lang w:eastAsia="ru-RU"/>
    </w:rPr>
  </w:style>
  <w:style w:type="character" w:customStyle="1" w:styleId="113c">
    <w:name w:val="Текст выноски Знак113"/>
    <w:basedOn w:val="a1"/>
    <w:uiPriority w:val="99"/>
    <w:semiHidden/>
    <w:rsid w:val="00C23D13"/>
    <w:rPr>
      <w:rFonts w:ascii="Tahoma" w:eastAsia="Times New Roman" w:hAnsi="Tahoma" w:cs="Tahoma"/>
      <w:sz w:val="16"/>
      <w:szCs w:val="16"/>
      <w:lang w:eastAsia="ru-RU"/>
    </w:rPr>
  </w:style>
  <w:style w:type="character" w:customStyle="1" w:styleId="113d">
    <w:name w:val="Текст примечания Знак113"/>
    <w:basedOn w:val="a1"/>
    <w:uiPriority w:val="99"/>
    <w:semiHidden/>
    <w:rsid w:val="00C23D13"/>
    <w:rPr>
      <w:rFonts w:ascii="Times New Roman" w:eastAsia="Times New Roman" w:hAnsi="Times New Roman" w:cs="Times New Roman"/>
      <w:sz w:val="20"/>
      <w:szCs w:val="20"/>
      <w:lang w:eastAsia="ru-RU"/>
    </w:rPr>
  </w:style>
  <w:style w:type="character" w:customStyle="1" w:styleId="113e">
    <w:name w:val="Тема примечания Знак113"/>
    <w:uiPriority w:val="99"/>
    <w:semiHidden/>
    <w:rsid w:val="00C23D13"/>
    <w:rPr>
      <w:rFonts w:ascii="Times New Roman" w:eastAsia="Times New Roman" w:hAnsi="Times New Roman" w:cs="Times New Roman"/>
      <w:b/>
      <w:bCs/>
      <w:sz w:val="20"/>
      <w:szCs w:val="20"/>
      <w:lang w:eastAsia="ru-RU"/>
    </w:rPr>
  </w:style>
  <w:style w:type="paragraph" w:customStyle="1" w:styleId="xl65113">
    <w:name w:val="xl65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3">
    <w:name w:val="xl66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3">
    <w:name w:val="xl6711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3">
    <w:name w:val="xl6811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3">
    <w:name w:val="xl69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3">
    <w:name w:val="xl7011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3">
    <w:name w:val="xl71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3">
    <w:name w:val="xl7211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3">
    <w:name w:val="xl73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3">
    <w:name w:val="xl74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3">
    <w:name w:val="xl75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3">
    <w:name w:val="xl76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3">
    <w:name w:val="xl77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2">
    <w:name w:val="xl78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00">
    <w:name w:val="Заголовок 1 Знак130"/>
    <w:basedOn w:val="a1"/>
    <w:uiPriority w:val="1"/>
    <w:rsid w:val="00C23D13"/>
    <w:rPr>
      <w:rFonts w:ascii="Times New Roman" w:eastAsiaTheme="minorEastAsia" w:hAnsi="Times New Roman" w:cs="Times New Roman"/>
      <w:b/>
      <w:bCs/>
      <w:sz w:val="32"/>
      <w:szCs w:val="32"/>
      <w:lang w:eastAsia="ru-RU"/>
    </w:rPr>
  </w:style>
  <w:style w:type="character" w:customStyle="1" w:styleId="21310">
    <w:name w:val="Заголовок 2 Знак131"/>
    <w:basedOn w:val="a1"/>
    <w:uiPriority w:val="1"/>
    <w:rsid w:val="00C23D13"/>
    <w:rPr>
      <w:rFonts w:ascii="Times New Roman" w:eastAsiaTheme="minorEastAsia" w:hAnsi="Times New Roman" w:cs="Times New Roman"/>
      <w:b/>
      <w:bCs/>
      <w:sz w:val="28"/>
      <w:szCs w:val="28"/>
      <w:lang w:eastAsia="ru-RU"/>
    </w:rPr>
  </w:style>
  <w:style w:type="character" w:customStyle="1" w:styleId="31121">
    <w:name w:val="Заголовок 3 Знак112"/>
    <w:basedOn w:val="a1"/>
    <w:uiPriority w:val="1"/>
    <w:rsid w:val="00C23D13"/>
    <w:rPr>
      <w:rFonts w:ascii="Times New Roman" w:eastAsiaTheme="minorEastAsia" w:hAnsi="Times New Roman" w:cs="Times New Roman"/>
      <w:b/>
      <w:bCs/>
      <w:sz w:val="24"/>
      <w:szCs w:val="24"/>
      <w:lang w:eastAsia="ru-RU"/>
    </w:rPr>
  </w:style>
  <w:style w:type="numbering" w:customStyle="1" w:styleId="11121">
    <w:name w:val="Нет списка1112"/>
    <w:next w:val="a3"/>
    <w:uiPriority w:val="99"/>
    <w:semiHidden/>
    <w:unhideWhenUsed/>
    <w:rsid w:val="00C23D13"/>
  </w:style>
  <w:style w:type="character" w:customStyle="1" w:styleId="1200">
    <w:name w:val="Основной текст Знак120"/>
    <w:basedOn w:val="a1"/>
    <w:uiPriority w:val="1"/>
    <w:rsid w:val="00C23D13"/>
    <w:rPr>
      <w:rFonts w:ascii="Times New Roman" w:eastAsiaTheme="minorEastAsia" w:hAnsi="Times New Roman" w:cs="Times New Roman"/>
      <w:sz w:val="24"/>
      <w:szCs w:val="24"/>
      <w:lang w:eastAsia="ru-RU"/>
    </w:rPr>
  </w:style>
  <w:style w:type="paragraph" w:customStyle="1" w:styleId="TableParagraph112">
    <w:name w:val="Table Paragraph11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25">
    <w:name w:val="Верхний колонтитул Знак112"/>
    <w:basedOn w:val="a1"/>
    <w:uiPriority w:val="99"/>
    <w:rsid w:val="00C23D13"/>
    <w:rPr>
      <w:rFonts w:ascii="Times New Roman" w:eastAsiaTheme="minorEastAsia" w:hAnsi="Times New Roman" w:cs="Times New Roman"/>
      <w:sz w:val="24"/>
      <w:szCs w:val="24"/>
      <w:lang w:eastAsia="ru-RU"/>
    </w:rPr>
  </w:style>
  <w:style w:type="character" w:customStyle="1" w:styleId="1126">
    <w:name w:val="Нижний колонтитул Знак112"/>
    <w:basedOn w:val="a1"/>
    <w:uiPriority w:val="99"/>
    <w:rsid w:val="00C23D13"/>
    <w:rPr>
      <w:rFonts w:ascii="Times New Roman" w:eastAsiaTheme="minorEastAsia" w:hAnsi="Times New Roman" w:cs="Times New Roman"/>
      <w:sz w:val="24"/>
      <w:szCs w:val="24"/>
      <w:lang w:eastAsia="ru-RU"/>
    </w:rPr>
  </w:style>
  <w:style w:type="paragraph" w:customStyle="1" w:styleId="21112">
    <w:name w:val="Заголовок 21112"/>
    <w:basedOn w:val="a"/>
    <w:uiPriority w:val="1"/>
    <w:qFormat/>
    <w:rsid w:val="00C23D13"/>
    <w:pPr>
      <w:widowControl w:val="0"/>
      <w:ind w:left="692" w:hanging="8"/>
      <w:outlineLvl w:val="2"/>
    </w:pPr>
    <w:rPr>
      <w:rFonts w:eastAsia="Times New Roman"/>
      <w:b/>
      <w:bCs/>
      <w:sz w:val="28"/>
      <w:szCs w:val="28"/>
      <w:lang w:val="en-US"/>
    </w:rPr>
  </w:style>
  <w:style w:type="character" w:customStyle="1" w:styleId="1127">
    <w:name w:val="Гипертекстовая ссылка112"/>
    <w:basedOn w:val="a1"/>
    <w:uiPriority w:val="99"/>
    <w:rsid w:val="00C23D13"/>
    <w:rPr>
      <w:b w:val="0"/>
      <w:bCs w:val="0"/>
      <w:color w:val="106BBE"/>
    </w:rPr>
  </w:style>
  <w:style w:type="table" w:customStyle="1" w:styleId="TableNormal112">
    <w:name w:val="Table Normal11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22">
    <w:name w:val="Сетка таблицы111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2">
    <w:name w:val="Оглавление 11112"/>
    <w:basedOn w:val="a"/>
    <w:uiPriority w:val="1"/>
    <w:qFormat/>
    <w:rsid w:val="00C23D13"/>
    <w:pPr>
      <w:spacing w:before="96"/>
      <w:ind w:left="116" w:hanging="12"/>
    </w:pPr>
    <w:rPr>
      <w:rFonts w:eastAsia="Times New Roman" w:cs="Times New Roman"/>
      <w:szCs w:val="24"/>
      <w:lang w:eastAsia="ru-RU"/>
    </w:rPr>
  </w:style>
  <w:style w:type="paragraph" w:customStyle="1" w:styleId="211120">
    <w:name w:val="Оглавление 21112"/>
    <w:basedOn w:val="a"/>
    <w:uiPriority w:val="1"/>
    <w:qFormat/>
    <w:rsid w:val="00C23D13"/>
    <w:pPr>
      <w:spacing w:before="102"/>
      <w:ind w:left="356" w:hanging="8"/>
    </w:pPr>
    <w:rPr>
      <w:rFonts w:eastAsia="Times New Roman" w:cs="Times New Roman"/>
      <w:szCs w:val="24"/>
      <w:lang w:eastAsia="ru-RU"/>
    </w:rPr>
  </w:style>
  <w:style w:type="paragraph" w:customStyle="1" w:styleId="31112">
    <w:name w:val="Оглавление 31112"/>
    <w:basedOn w:val="a"/>
    <w:uiPriority w:val="1"/>
    <w:qFormat/>
    <w:rsid w:val="00C23D13"/>
    <w:pPr>
      <w:spacing w:before="112"/>
      <w:ind w:left="596" w:hanging="540"/>
    </w:pPr>
    <w:rPr>
      <w:rFonts w:eastAsia="Times New Roman" w:cs="Times New Roman"/>
      <w:szCs w:val="24"/>
      <w:lang w:eastAsia="ru-RU"/>
    </w:rPr>
  </w:style>
  <w:style w:type="paragraph" w:customStyle="1" w:styleId="111120">
    <w:name w:val="Заголовок 1111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20">
    <w:name w:val="Заголовок 31112"/>
    <w:basedOn w:val="a"/>
    <w:uiPriority w:val="1"/>
    <w:qFormat/>
    <w:rsid w:val="00C23D13"/>
    <w:pPr>
      <w:ind w:left="824"/>
      <w:outlineLvl w:val="3"/>
    </w:pPr>
    <w:rPr>
      <w:rFonts w:eastAsia="Times New Roman" w:cs="Times New Roman"/>
      <w:b/>
      <w:bCs/>
      <w:szCs w:val="24"/>
      <w:lang w:eastAsia="ru-RU"/>
    </w:rPr>
  </w:style>
  <w:style w:type="character" w:customStyle="1" w:styleId="1128">
    <w:name w:val="Текст выноски Знак112"/>
    <w:basedOn w:val="a1"/>
    <w:uiPriority w:val="99"/>
    <w:semiHidden/>
    <w:rsid w:val="00C23D13"/>
    <w:rPr>
      <w:rFonts w:ascii="Tahoma" w:eastAsia="Times New Roman" w:hAnsi="Tahoma" w:cs="Tahoma"/>
      <w:sz w:val="16"/>
      <w:szCs w:val="16"/>
      <w:lang w:eastAsia="ru-RU"/>
    </w:rPr>
  </w:style>
  <w:style w:type="character" w:customStyle="1" w:styleId="1129">
    <w:name w:val="Текст примечания Знак112"/>
    <w:basedOn w:val="a1"/>
    <w:uiPriority w:val="99"/>
    <w:semiHidden/>
    <w:rsid w:val="00C23D13"/>
    <w:rPr>
      <w:rFonts w:ascii="Times New Roman" w:eastAsia="Times New Roman" w:hAnsi="Times New Roman" w:cs="Times New Roman"/>
      <w:sz w:val="20"/>
      <w:szCs w:val="20"/>
      <w:lang w:eastAsia="ru-RU"/>
    </w:rPr>
  </w:style>
  <w:style w:type="character" w:customStyle="1" w:styleId="112a">
    <w:name w:val="Тема примечания Знак112"/>
    <w:uiPriority w:val="99"/>
    <w:semiHidden/>
    <w:rsid w:val="00C23D13"/>
    <w:rPr>
      <w:rFonts w:ascii="Times New Roman" w:eastAsia="Times New Roman" w:hAnsi="Times New Roman" w:cs="Times New Roman"/>
      <w:b/>
      <w:bCs/>
      <w:sz w:val="20"/>
      <w:szCs w:val="20"/>
      <w:lang w:eastAsia="ru-RU"/>
    </w:rPr>
  </w:style>
  <w:style w:type="paragraph" w:customStyle="1" w:styleId="xl65112">
    <w:name w:val="xl65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2">
    <w:name w:val="xl66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2">
    <w:name w:val="xl6711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2">
    <w:name w:val="xl6811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2">
    <w:name w:val="xl69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2">
    <w:name w:val="xl7011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2">
    <w:name w:val="xl71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2">
    <w:name w:val="xl7211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2">
    <w:name w:val="xl73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2">
    <w:name w:val="xl74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2">
    <w:name w:val="xl75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2">
    <w:name w:val="xl76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2">
    <w:name w:val="xl77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1">
    <w:name w:val="xl78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90">
    <w:name w:val="Заголовок 1 Знак129"/>
    <w:basedOn w:val="a1"/>
    <w:uiPriority w:val="1"/>
    <w:rsid w:val="00C23D13"/>
    <w:rPr>
      <w:rFonts w:ascii="Times New Roman" w:eastAsiaTheme="minorEastAsia" w:hAnsi="Times New Roman" w:cs="Times New Roman"/>
      <w:b/>
      <w:bCs/>
      <w:sz w:val="32"/>
      <w:szCs w:val="32"/>
      <w:lang w:eastAsia="ru-RU"/>
    </w:rPr>
  </w:style>
  <w:style w:type="character" w:customStyle="1" w:styleId="21300">
    <w:name w:val="Заголовок 2 Знак130"/>
    <w:basedOn w:val="a1"/>
    <w:uiPriority w:val="1"/>
    <w:rsid w:val="00C23D13"/>
    <w:rPr>
      <w:rFonts w:ascii="Times New Roman" w:eastAsiaTheme="minorEastAsia" w:hAnsi="Times New Roman" w:cs="Times New Roman"/>
      <w:b/>
      <w:bCs/>
      <w:sz w:val="28"/>
      <w:szCs w:val="28"/>
      <w:lang w:eastAsia="ru-RU"/>
    </w:rPr>
  </w:style>
  <w:style w:type="character" w:customStyle="1" w:styleId="31111">
    <w:name w:val="Заголовок 3 Знак111"/>
    <w:basedOn w:val="a1"/>
    <w:uiPriority w:val="1"/>
    <w:rsid w:val="00C23D13"/>
    <w:rPr>
      <w:rFonts w:ascii="Times New Roman" w:eastAsiaTheme="minorEastAsia" w:hAnsi="Times New Roman" w:cs="Times New Roman"/>
      <w:b/>
      <w:bCs/>
      <w:sz w:val="24"/>
      <w:szCs w:val="24"/>
      <w:lang w:eastAsia="ru-RU"/>
    </w:rPr>
  </w:style>
  <w:style w:type="numbering" w:customStyle="1" w:styleId="11118">
    <w:name w:val="Нет списка1111"/>
    <w:next w:val="a3"/>
    <w:uiPriority w:val="99"/>
    <w:semiHidden/>
    <w:unhideWhenUsed/>
    <w:rsid w:val="00C23D13"/>
  </w:style>
  <w:style w:type="character" w:customStyle="1" w:styleId="1192">
    <w:name w:val="Основной текст Знак119"/>
    <w:basedOn w:val="a1"/>
    <w:uiPriority w:val="1"/>
    <w:rsid w:val="00C23D13"/>
    <w:rPr>
      <w:rFonts w:ascii="Times New Roman" w:eastAsiaTheme="minorEastAsia" w:hAnsi="Times New Roman" w:cs="Times New Roman"/>
      <w:sz w:val="24"/>
      <w:szCs w:val="24"/>
      <w:lang w:eastAsia="ru-RU"/>
    </w:rPr>
  </w:style>
  <w:style w:type="paragraph" w:customStyle="1" w:styleId="TableParagraph111">
    <w:name w:val="Table Paragraph11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1b">
    <w:name w:val="Верхний колонтитул Знак111"/>
    <w:basedOn w:val="a1"/>
    <w:uiPriority w:val="99"/>
    <w:rsid w:val="00C23D13"/>
    <w:rPr>
      <w:rFonts w:ascii="Times New Roman" w:eastAsiaTheme="minorEastAsia" w:hAnsi="Times New Roman" w:cs="Times New Roman"/>
      <w:sz w:val="24"/>
      <w:szCs w:val="24"/>
      <w:lang w:eastAsia="ru-RU"/>
    </w:rPr>
  </w:style>
  <w:style w:type="character" w:customStyle="1" w:styleId="111c">
    <w:name w:val="Нижний колонтитул Знак111"/>
    <w:basedOn w:val="a1"/>
    <w:uiPriority w:val="99"/>
    <w:rsid w:val="00C23D13"/>
    <w:rPr>
      <w:rFonts w:ascii="Times New Roman" w:eastAsiaTheme="minorEastAsia" w:hAnsi="Times New Roman" w:cs="Times New Roman"/>
      <w:sz w:val="24"/>
      <w:szCs w:val="24"/>
      <w:lang w:eastAsia="ru-RU"/>
    </w:rPr>
  </w:style>
  <w:style w:type="paragraph" w:customStyle="1" w:styleId="21111">
    <w:name w:val="Заголовок 21111"/>
    <w:basedOn w:val="a"/>
    <w:uiPriority w:val="1"/>
    <w:qFormat/>
    <w:rsid w:val="00C23D13"/>
    <w:pPr>
      <w:widowControl w:val="0"/>
      <w:ind w:left="692" w:hanging="8"/>
      <w:outlineLvl w:val="2"/>
    </w:pPr>
    <w:rPr>
      <w:rFonts w:eastAsia="Times New Roman"/>
      <w:b/>
      <w:bCs/>
      <w:sz w:val="28"/>
      <w:szCs w:val="28"/>
      <w:lang w:val="en-US"/>
    </w:rPr>
  </w:style>
  <w:style w:type="character" w:customStyle="1" w:styleId="111d">
    <w:name w:val="Гипертекстовая ссылка111"/>
    <w:basedOn w:val="a1"/>
    <w:uiPriority w:val="99"/>
    <w:rsid w:val="00C23D13"/>
    <w:rPr>
      <w:b w:val="0"/>
      <w:bCs w:val="0"/>
      <w:color w:val="106BBE"/>
    </w:rPr>
  </w:style>
  <w:style w:type="table" w:customStyle="1" w:styleId="TableNormal111">
    <w:name w:val="Table Normal11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19">
    <w:name w:val="Сетка таблицы111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10">
    <w:name w:val="Оглавление 11111"/>
    <w:basedOn w:val="a"/>
    <w:uiPriority w:val="1"/>
    <w:qFormat/>
    <w:rsid w:val="00C23D13"/>
    <w:pPr>
      <w:spacing w:before="96"/>
      <w:ind w:left="116" w:hanging="12"/>
    </w:pPr>
    <w:rPr>
      <w:rFonts w:eastAsia="Times New Roman" w:cs="Times New Roman"/>
      <w:szCs w:val="24"/>
      <w:lang w:eastAsia="ru-RU"/>
    </w:rPr>
  </w:style>
  <w:style w:type="paragraph" w:customStyle="1" w:styleId="211110">
    <w:name w:val="Оглавление 21111"/>
    <w:basedOn w:val="a"/>
    <w:uiPriority w:val="1"/>
    <w:qFormat/>
    <w:rsid w:val="00C23D13"/>
    <w:pPr>
      <w:spacing w:before="102"/>
      <w:ind w:left="356" w:hanging="8"/>
    </w:pPr>
    <w:rPr>
      <w:rFonts w:eastAsia="Times New Roman" w:cs="Times New Roman"/>
      <w:szCs w:val="24"/>
      <w:lang w:eastAsia="ru-RU"/>
    </w:rPr>
  </w:style>
  <w:style w:type="paragraph" w:customStyle="1" w:styleId="311110">
    <w:name w:val="Оглавление 31111"/>
    <w:basedOn w:val="a"/>
    <w:uiPriority w:val="1"/>
    <w:qFormat/>
    <w:rsid w:val="00C23D13"/>
    <w:pPr>
      <w:spacing w:before="112"/>
      <w:ind w:left="596" w:hanging="540"/>
    </w:pPr>
    <w:rPr>
      <w:rFonts w:eastAsia="Times New Roman" w:cs="Times New Roman"/>
      <w:szCs w:val="24"/>
      <w:lang w:eastAsia="ru-RU"/>
    </w:rPr>
  </w:style>
  <w:style w:type="paragraph" w:customStyle="1" w:styleId="111111">
    <w:name w:val="Заголовок 1111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11">
    <w:name w:val="Заголовок 31111"/>
    <w:basedOn w:val="a"/>
    <w:uiPriority w:val="1"/>
    <w:qFormat/>
    <w:rsid w:val="00C23D13"/>
    <w:pPr>
      <w:ind w:left="824"/>
      <w:outlineLvl w:val="3"/>
    </w:pPr>
    <w:rPr>
      <w:rFonts w:eastAsia="Times New Roman" w:cs="Times New Roman"/>
      <w:b/>
      <w:bCs/>
      <w:szCs w:val="24"/>
      <w:lang w:eastAsia="ru-RU"/>
    </w:rPr>
  </w:style>
  <w:style w:type="character" w:customStyle="1" w:styleId="111e">
    <w:name w:val="Текст выноски Знак111"/>
    <w:basedOn w:val="a1"/>
    <w:uiPriority w:val="99"/>
    <w:semiHidden/>
    <w:rsid w:val="00C23D13"/>
    <w:rPr>
      <w:rFonts w:ascii="Tahoma" w:eastAsia="Times New Roman" w:hAnsi="Tahoma" w:cs="Tahoma"/>
      <w:sz w:val="16"/>
      <w:szCs w:val="16"/>
      <w:lang w:eastAsia="ru-RU"/>
    </w:rPr>
  </w:style>
  <w:style w:type="character" w:customStyle="1" w:styleId="111f">
    <w:name w:val="Текст примечания Знак111"/>
    <w:basedOn w:val="a1"/>
    <w:uiPriority w:val="99"/>
    <w:semiHidden/>
    <w:rsid w:val="00C23D13"/>
    <w:rPr>
      <w:rFonts w:ascii="Times New Roman" w:eastAsia="Times New Roman" w:hAnsi="Times New Roman" w:cs="Times New Roman"/>
      <w:sz w:val="20"/>
      <w:szCs w:val="20"/>
      <w:lang w:eastAsia="ru-RU"/>
    </w:rPr>
  </w:style>
  <w:style w:type="character" w:customStyle="1" w:styleId="111f0">
    <w:name w:val="Тема примечания Знак111"/>
    <w:uiPriority w:val="99"/>
    <w:semiHidden/>
    <w:rsid w:val="00C23D13"/>
    <w:rPr>
      <w:rFonts w:ascii="Times New Roman" w:eastAsia="Times New Roman" w:hAnsi="Times New Roman" w:cs="Times New Roman"/>
      <w:b/>
      <w:bCs/>
      <w:sz w:val="20"/>
      <w:szCs w:val="20"/>
      <w:lang w:eastAsia="ru-RU"/>
    </w:rPr>
  </w:style>
  <w:style w:type="paragraph" w:customStyle="1" w:styleId="xl65111">
    <w:name w:val="xl65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1">
    <w:name w:val="xl66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1">
    <w:name w:val="xl6711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1">
    <w:name w:val="xl6811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1">
    <w:name w:val="xl69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1">
    <w:name w:val="xl7011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1">
    <w:name w:val="xl71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1">
    <w:name w:val="xl7211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1">
    <w:name w:val="xl73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1">
    <w:name w:val="xl74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1">
    <w:name w:val="xl75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1">
    <w:name w:val="xl76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1">
    <w:name w:val="xl77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0">
    <w:name w:val="xl78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80">
    <w:name w:val="Заголовок 1 Знак128"/>
    <w:basedOn w:val="a1"/>
    <w:uiPriority w:val="1"/>
    <w:rsid w:val="00C23D13"/>
    <w:rPr>
      <w:rFonts w:ascii="Times New Roman" w:eastAsiaTheme="minorEastAsia" w:hAnsi="Times New Roman" w:cs="Times New Roman"/>
      <w:b/>
      <w:bCs/>
      <w:sz w:val="32"/>
      <w:szCs w:val="32"/>
      <w:lang w:eastAsia="ru-RU"/>
    </w:rPr>
  </w:style>
  <w:style w:type="character" w:customStyle="1" w:styleId="2129">
    <w:name w:val="Заголовок 2 Знак129"/>
    <w:basedOn w:val="a1"/>
    <w:uiPriority w:val="1"/>
    <w:rsid w:val="00C23D13"/>
    <w:rPr>
      <w:rFonts w:ascii="Times New Roman" w:eastAsiaTheme="minorEastAsia" w:hAnsi="Times New Roman" w:cs="Times New Roman"/>
      <w:b/>
      <w:bCs/>
      <w:sz w:val="28"/>
      <w:szCs w:val="28"/>
      <w:lang w:eastAsia="ru-RU"/>
    </w:rPr>
  </w:style>
  <w:style w:type="character" w:customStyle="1" w:styleId="31102">
    <w:name w:val="Заголовок 3 Знак110"/>
    <w:basedOn w:val="a1"/>
    <w:uiPriority w:val="1"/>
    <w:rsid w:val="00C23D13"/>
    <w:rPr>
      <w:rFonts w:ascii="Times New Roman" w:eastAsiaTheme="minorEastAsia" w:hAnsi="Times New Roman" w:cs="Times New Roman"/>
      <w:b/>
      <w:bCs/>
      <w:sz w:val="24"/>
      <w:szCs w:val="24"/>
      <w:lang w:eastAsia="ru-RU"/>
    </w:rPr>
  </w:style>
  <w:style w:type="numbering" w:customStyle="1" w:styleId="11102">
    <w:name w:val="Нет списка1110"/>
    <w:next w:val="a3"/>
    <w:uiPriority w:val="99"/>
    <w:semiHidden/>
    <w:unhideWhenUsed/>
    <w:rsid w:val="00C23D13"/>
  </w:style>
  <w:style w:type="character" w:customStyle="1" w:styleId="1186">
    <w:name w:val="Основной текст Знак118"/>
    <w:basedOn w:val="a1"/>
    <w:uiPriority w:val="1"/>
    <w:rsid w:val="00C23D13"/>
    <w:rPr>
      <w:rFonts w:ascii="Times New Roman" w:eastAsiaTheme="minorEastAsia" w:hAnsi="Times New Roman" w:cs="Times New Roman"/>
      <w:sz w:val="24"/>
      <w:szCs w:val="24"/>
      <w:lang w:eastAsia="ru-RU"/>
    </w:rPr>
  </w:style>
  <w:style w:type="paragraph" w:customStyle="1" w:styleId="TableParagraph110">
    <w:name w:val="Table Paragraph11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02">
    <w:name w:val="Верхний колонтитул Знак110"/>
    <w:basedOn w:val="a1"/>
    <w:uiPriority w:val="99"/>
    <w:rsid w:val="00C23D13"/>
    <w:rPr>
      <w:rFonts w:ascii="Times New Roman" w:eastAsiaTheme="minorEastAsia" w:hAnsi="Times New Roman" w:cs="Times New Roman"/>
      <w:sz w:val="24"/>
      <w:szCs w:val="24"/>
      <w:lang w:eastAsia="ru-RU"/>
    </w:rPr>
  </w:style>
  <w:style w:type="character" w:customStyle="1" w:styleId="1103">
    <w:name w:val="Нижний колонтитул Знак110"/>
    <w:basedOn w:val="a1"/>
    <w:uiPriority w:val="99"/>
    <w:rsid w:val="00C23D13"/>
    <w:rPr>
      <w:rFonts w:ascii="Times New Roman" w:eastAsiaTheme="minorEastAsia" w:hAnsi="Times New Roman" w:cs="Times New Roman"/>
      <w:sz w:val="24"/>
      <w:szCs w:val="24"/>
      <w:lang w:eastAsia="ru-RU"/>
    </w:rPr>
  </w:style>
  <w:style w:type="paragraph" w:customStyle="1" w:styleId="211100">
    <w:name w:val="Заголовок 21110"/>
    <w:basedOn w:val="a"/>
    <w:uiPriority w:val="1"/>
    <w:qFormat/>
    <w:rsid w:val="00C23D13"/>
    <w:pPr>
      <w:widowControl w:val="0"/>
      <w:ind w:left="692" w:hanging="8"/>
      <w:outlineLvl w:val="2"/>
    </w:pPr>
    <w:rPr>
      <w:rFonts w:eastAsia="Times New Roman"/>
      <w:b/>
      <w:bCs/>
      <w:sz w:val="28"/>
      <w:szCs w:val="28"/>
      <w:lang w:val="en-US"/>
    </w:rPr>
  </w:style>
  <w:style w:type="character" w:customStyle="1" w:styleId="1104">
    <w:name w:val="Гипертекстовая ссылка110"/>
    <w:basedOn w:val="a1"/>
    <w:uiPriority w:val="99"/>
    <w:rsid w:val="00C23D13"/>
    <w:rPr>
      <w:b w:val="0"/>
      <w:bCs w:val="0"/>
      <w:color w:val="106BBE"/>
    </w:rPr>
  </w:style>
  <w:style w:type="table" w:customStyle="1" w:styleId="TableNormal110">
    <w:name w:val="Table Normal11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03">
    <w:name w:val="Сетка таблицы111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00">
    <w:name w:val="Оглавление 11110"/>
    <w:basedOn w:val="a"/>
    <w:uiPriority w:val="1"/>
    <w:qFormat/>
    <w:rsid w:val="00C23D13"/>
    <w:pPr>
      <w:spacing w:before="96"/>
      <w:ind w:left="116" w:hanging="12"/>
    </w:pPr>
    <w:rPr>
      <w:rFonts w:eastAsia="Times New Roman" w:cs="Times New Roman"/>
      <w:szCs w:val="24"/>
      <w:lang w:eastAsia="ru-RU"/>
    </w:rPr>
  </w:style>
  <w:style w:type="paragraph" w:customStyle="1" w:styleId="211101">
    <w:name w:val="Оглавление 21110"/>
    <w:basedOn w:val="a"/>
    <w:uiPriority w:val="1"/>
    <w:qFormat/>
    <w:rsid w:val="00C23D13"/>
    <w:pPr>
      <w:spacing w:before="102"/>
      <w:ind w:left="356" w:hanging="8"/>
    </w:pPr>
    <w:rPr>
      <w:rFonts w:eastAsia="Times New Roman" w:cs="Times New Roman"/>
      <w:szCs w:val="24"/>
      <w:lang w:eastAsia="ru-RU"/>
    </w:rPr>
  </w:style>
  <w:style w:type="paragraph" w:customStyle="1" w:styleId="311100">
    <w:name w:val="Оглавление 31110"/>
    <w:basedOn w:val="a"/>
    <w:uiPriority w:val="1"/>
    <w:qFormat/>
    <w:rsid w:val="00C23D13"/>
    <w:pPr>
      <w:spacing w:before="112"/>
      <w:ind w:left="596" w:hanging="540"/>
    </w:pPr>
    <w:rPr>
      <w:rFonts w:eastAsia="Times New Roman" w:cs="Times New Roman"/>
      <w:szCs w:val="24"/>
      <w:lang w:eastAsia="ru-RU"/>
    </w:rPr>
  </w:style>
  <w:style w:type="paragraph" w:customStyle="1" w:styleId="111101">
    <w:name w:val="Заголовок 1111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01">
    <w:name w:val="Заголовок 31110"/>
    <w:basedOn w:val="a"/>
    <w:uiPriority w:val="1"/>
    <w:qFormat/>
    <w:rsid w:val="00C23D13"/>
    <w:pPr>
      <w:ind w:left="824"/>
      <w:outlineLvl w:val="3"/>
    </w:pPr>
    <w:rPr>
      <w:rFonts w:eastAsia="Times New Roman" w:cs="Times New Roman"/>
      <w:b/>
      <w:bCs/>
      <w:szCs w:val="24"/>
      <w:lang w:eastAsia="ru-RU"/>
    </w:rPr>
  </w:style>
  <w:style w:type="character" w:customStyle="1" w:styleId="1105">
    <w:name w:val="Текст выноски Знак110"/>
    <w:basedOn w:val="a1"/>
    <w:uiPriority w:val="99"/>
    <w:semiHidden/>
    <w:rsid w:val="00C23D13"/>
    <w:rPr>
      <w:rFonts w:ascii="Tahoma" w:eastAsia="Times New Roman" w:hAnsi="Tahoma" w:cs="Tahoma"/>
      <w:sz w:val="16"/>
      <w:szCs w:val="16"/>
      <w:lang w:eastAsia="ru-RU"/>
    </w:rPr>
  </w:style>
  <w:style w:type="character" w:customStyle="1" w:styleId="1106">
    <w:name w:val="Текст примечания Знак110"/>
    <w:basedOn w:val="a1"/>
    <w:uiPriority w:val="99"/>
    <w:semiHidden/>
    <w:rsid w:val="00C23D13"/>
    <w:rPr>
      <w:rFonts w:ascii="Times New Roman" w:eastAsia="Times New Roman" w:hAnsi="Times New Roman" w:cs="Times New Roman"/>
      <w:sz w:val="20"/>
      <w:szCs w:val="20"/>
      <w:lang w:eastAsia="ru-RU"/>
    </w:rPr>
  </w:style>
  <w:style w:type="character" w:customStyle="1" w:styleId="1107">
    <w:name w:val="Тема примечания Знак110"/>
    <w:uiPriority w:val="99"/>
    <w:semiHidden/>
    <w:rsid w:val="00C23D13"/>
    <w:rPr>
      <w:rFonts w:ascii="Times New Roman" w:eastAsia="Times New Roman" w:hAnsi="Times New Roman" w:cs="Times New Roman"/>
      <w:b/>
      <w:bCs/>
      <w:sz w:val="20"/>
      <w:szCs w:val="20"/>
      <w:lang w:eastAsia="ru-RU"/>
    </w:rPr>
  </w:style>
  <w:style w:type="paragraph" w:customStyle="1" w:styleId="xl65110">
    <w:name w:val="xl65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0">
    <w:name w:val="xl66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0">
    <w:name w:val="xl6711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0">
    <w:name w:val="xl6811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0">
    <w:name w:val="xl69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0">
    <w:name w:val="xl7011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0">
    <w:name w:val="xl71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0">
    <w:name w:val="xl7211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0">
    <w:name w:val="xl73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0">
    <w:name w:val="xl74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0">
    <w:name w:val="xl75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0">
    <w:name w:val="xl76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0">
    <w:name w:val="xl77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9">
    <w:name w:val="xl78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70">
    <w:name w:val="Заголовок 1 Знак127"/>
    <w:basedOn w:val="a1"/>
    <w:uiPriority w:val="1"/>
    <w:rsid w:val="00C23D13"/>
    <w:rPr>
      <w:rFonts w:ascii="Times New Roman" w:eastAsiaTheme="minorEastAsia" w:hAnsi="Times New Roman" w:cs="Times New Roman"/>
      <w:b/>
      <w:bCs/>
      <w:sz w:val="32"/>
      <w:szCs w:val="32"/>
      <w:lang w:eastAsia="ru-RU"/>
    </w:rPr>
  </w:style>
  <w:style w:type="character" w:customStyle="1" w:styleId="2128">
    <w:name w:val="Заголовок 2 Знак128"/>
    <w:basedOn w:val="a1"/>
    <w:uiPriority w:val="1"/>
    <w:rsid w:val="00C23D13"/>
    <w:rPr>
      <w:rFonts w:ascii="Times New Roman" w:eastAsiaTheme="minorEastAsia" w:hAnsi="Times New Roman" w:cs="Times New Roman"/>
      <w:b/>
      <w:bCs/>
      <w:sz w:val="28"/>
      <w:szCs w:val="28"/>
      <w:lang w:eastAsia="ru-RU"/>
    </w:rPr>
  </w:style>
  <w:style w:type="character" w:customStyle="1" w:styleId="3109">
    <w:name w:val="Заголовок 3 Знак109"/>
    <w:basedOn w:val="a1"/>
    <w:uiPriority w:val="1"/>
    <w:rsid w:val="00C23D13"/>
    <w:rPr>
      <w:rFonts w:ascii="Times New Roman" w:eastAsiaTheme="minorEastAsia" w:hAnsi="Times New Roman" w:cs="Times New Roman"/>
      <w:b/>
      <w:bCs/>
      <w:sz w:val="24"/>
      <w:szCs w:val="24"/>
      <w:lang w:eastAsia="ru-RU"/>
    </w:rPr>
  </w:style>
  <w:style w:type="numbering" w:customStyle="1" w:styleId="1109">
    <w:name w:val="Нет списка1109"/>
    <w:next w:val="a3"/>
    <w:uiPriority w:val="99"/>
    <w:semiHidden/>
    <w:unhideWhenUsed/>
    <w:rsid w:val="00C23D13"/>
  </w:style>
  <w:style w:type="character" w:customStyle="1" w:styleId="117a">
    <w:name w:val="Основной текст Знак117"/>
    <w:basedOn w:val="a1"/>
    <w:uiPriority w:val="1"/>
    <w:rsid w:val="00C23D13"/>
    <w:rPr>
      <w:rFonts w:ascii="Times New Roman" w:eastAsiaTheme="minorEastAsia" w:hAnsi="Times New Roman" w:cs="Times New Roman"/>
      <w:sz w:val="24"/>
      <w:szCs w:val="24"/>
      <w:lang w:eastAsia="ru-RU"/>
    </w:rPr>
  </w:style>
  <w:style w:type="paragraph" w:customStyle="1" w:styleId="TableParagraph109">
    <w:name w:val="Table Paragraph10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9">
    <w:name w:val="Верхний колонтитул Знак109"/>
    <w:basedOn w:val="a1"/>
    <w:uiPriority w:val="99"/>
    <w:rsid w:val="00C23D13"/>
    <w:rPr>
      <w:rFonts w:ascii="Times New Roman" w:eastAsiaTheme="minorEastAsia" w:hAnsi="Times New Roman" w:cs="Times New Roman"/>
      <w:sz w:val="24"/>
      <w:szCs w:val="24"/>
      <w:lang w:eastAsia="ru-RU"/>
    </w:rPr>
  </w:style>
  <w:style w:type="character" w:customStyle="1" w:styleId="1090">
    <w:name w:val="Нижний колонтитул Знак109"/>
    <w:basedOn w:val="a1"/>
    <w:uiPriority w:val="99"/>
    <w:rsid w:val="00C23D13"/>
    <w:rPr>
      <w:rFonts w:ascii="Times New Roman" w:eastAsiaTheme="minorEastAsia" w:hAnsi="Times New Roman" w:cs="Times New Roman"/>
      <w:sz w:val="24"/>
      <w:szCs w:val="24"/>
      <w:lang w:eastAsia="ru-RU"/>
    </w:rPr>
  </w:style>
  <w:style w:type="paragraph" w:customStyle="1" w:styleId="21109">
    <w:name w:val="Заголовок 21109"/>
    <w:basedOn w:val="a"/>
    <w:uiPriority w:val="1"/>
    <w:qFormat/>
    <w:rsid w:val="00C23D13"/>
    <w:pPr>
      <w:widowControl w:val="0"/>
      <w:ind w:left="692" w:hanging="8"/>
      <w:outlineLvl w:val="2"/>
    </w:pPr>
    <w:rPr>
      <w:rFonts w:eastAsia="Times New Roman"/>
      <w:b/>
      <w:bCs/>
      <w:sz w:val="28"/>
      <w:szCs w:val="28"/>
      <w:lang w:val="en-US"/>
    </w:rPr>
  </w:style>
  <w:style w:type="character" w:customStyle="1" w:styleId="1091">
    <w:name w:val="Гипертекстовая ссылка109"/>
    <w:basedOn w:val="a1"/>
    <w:uiPriority w:val="99"/>
    <w:rsid w:val="00C23D13"/>
    <w:rPr>
      <w:b w:val="0"/>
      <w:bCs w:val="0"/>
      <w:color w:val="106BBE"/>
    </w:rPr>
  </w:style>
  <w:style w:type="table" w:customStyle="1" w:styleId="TableNormal109">
    <w:name w:val="Table Normal10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90">
    <w:name w:val="Сетка таблицы110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9">
    <w:name w:val="Оглавление 11109"/>
    <w:basedOn w:val="a"/>
    <w:uiPriority w:val="1"/>
    <w:qFormat/>
    <w:rsid w:val="00C23D13"/>
    <w:pPr>
      <w:spacing w:before="96"/>
      <w:ind w:left="116" w:hanging="12"/>
    </w:pPr>
    <w:rPr>
      <w:rFonts w:eastAsia="Times New Roman" w:cs="Times New Roman"/>
      <w:szCs w:val="24"/>
      <w:lang w:eastAsia="ru-RU"/>
    </w:rPr>
  </w:style>
  <w:style w:type="paragraph" w:customStyle="1" w:styleId="211090">
    <w:name w:val="Оглавление 21109"/>
    <w:basedOn w:val="a"/>
    <w:uiPriority w:val="1"/>
    <w:qFormat/>
    <w:rsid w:val="00C23D13"/>
    <w:pPr>
      <w:spacing w:before="102"/>
      <w:ind w:left="356" w:hanging="8"/>
    </w:pPr>
    <w:rPr>
      <w:rFonts w:eastAsia="Times New Roman" w:cs="Times New Roman"/>
      <w:szCs w:val="24"/>
      <w:lang w:eastAsia="ru-RU"/>
    </w:rPr>
  </w:style>
  <w:style w:type="paragraph" w:customStyle="1" w:styleId="31109">
    <w:name w:val="Оглавление 31109"/>
    <w:basedOn w:val="a"/>
    <w:uiPriority w:val="1"/>
    <w:qFormat/>
    <w:rsid w:val="00C23D13"/>
    <w:pPr>
      <w:spacing w:before="112"/>
      <w:ind w:left="596" w:hanging="540"/>
    </w:pPr>
    <w:rPr>
      <w:rFonts w:eastAsia="Times New Roman" w:cs="Times New Roman"/>
      <w:szCs w:val="24"/>
      <w:lang w:eastAsia="ru-RU"/>
    </w:rPr>
  </w:style>
  <w:style w:type="paragraph" w:customStyle="1" w:styleId="111090">
    <w:name w:val="Заголовок 1110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90">
    <w:name w:val="Заголовок 31109"/>
    <w:basedOn w:val="a"/>
    <w:uiPriority w:val="1"/>
    <w:qFormat/>
    <w:rsid w:val="00C23D13"/>
    <w:pPr>
      <w:ind w:left="824"/>
      <w:outlineLvl w:val="3"/>
    </w:pPr>
    <w:rPr>
      <w:rFonts w:eastAsia="Times New Roman" w:cs="Times New Roman"/>
      <w:b/>
      <w:bCs/>
      <w:szCs w:val="24"/>
      <w:lang w:eastAsia="ru-RU"/>
    </w:rPr>
  </w:style>
  <w:style w:type="character" w:customStyle="1" w:styleId="1092">
    <w:name w:val="Текст выноски Знак109"/>
    <w:basedOn w:val="a1"/>
    <w:uiPriority w:val="99"/>
    <w:semiHidden/>
    <w:rsid w:val="00C23D13"/>
    <w:rPr>
      <w:rFonts w:ascii="Tahoma" w:eastAsia="Times New Roman" w:hAnsi="Tahoma" w:cs="Tahoma"/>
      <w:sz w:val="16"/>
      <w:szCs w:val="16"/>
      <w:lang w:eastAsia="ru-RU"/>
    </w:rPr>
  </w:style>
  <w:style w:type="character" w:customStyle="1" w:styleId="1093">
    <w:name w:val="Текст примечания Знак109"/>
    <w:basedOn w:val="a1"/>
    <w:uiPriority w:val="99"/>
    <w:semiHidden/>
    <w:rsid w:val="00C23D13"/>
    <w:rPr>
      <w:rFonts w:ascii="Times New Roman" w:eastAsia="Times New Roman" w:hAnsi="Times New Roman" w:cs="Times New Roman"/>
      <w:sz w:val="20"/>
      <w:szCs w:val="20"/>
      <w:lang w:eastAsia="ru-RU"/>
    </w:rPr>
  </w:style>
  <w:style w:type="character" w:customStyle="1" w:styleId="1094">
    <w:name w:val="Тема примечания Знак109"/>
    <w:uiPriority w:val="99"/>
    <w:semiHidden/>
    <w:rsid w:val="00C23D13"/>
    <w:rPr>
      <w:rFonts w:ascii="Times New Roman" w:eastAsia="Times New Roman" w:hAnsi="Times New Roman" w:cs="Times New Roman"/>
      <w:b/>
      <w:bCs/>
      <w:sz w:val="20"/>
      <w:szCs w:val="20"/>
      <w:lang w:eastAsia="ru-RU"/>
    </w:rPr>
  </w:style>
  <w:style w:type="paragraph" w:customStyle="1" w:styleId="xl65109">
    <w:name w:val="xl65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9">
    <w:name w:val="xl66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9">
    <w:name w:val="xl6710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9">
    <w:name w:val="xl6810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9">
    <w:name w:val="xl69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9">
    <w:name w:val="xl7010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9">
    <w:name w:val="xl71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9">
    <w:name w:val="xl7210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9">
    <w:name w:val="xl73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9">
    <w:name w:val="xl74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9">
    <w:name w:val="xl75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9">
    <w:name w:val="xl76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9">
    <w:name w:val="xl77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8">
    <w:name w:val="xl78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60">
    <w:name w:val="Заголовок 1 Знак126"/>
    <w:basedOn w:val="a1"/>
    <w:uiPriority w:val="1"/>
    <w:rsid w:val="00C23D13"/>
    <w:rPr>
      <w:rFonts w:ascii="Times New Roman" w:eastAsiaTheme="minorEastAsia" w:hAnsi="Times New Roman" w:cs="Times New Roman"/>
      <w:b/>
      <w:bCs/>
      <w:sz w:val="32"/>
      <w:szCs w:val="32"/>
      <w:lang w:eastAsia="ru-RU"/>
    </w:rPr>
  </w:style>
  <w:style w:type="character" w:customStyle="1" w:styleId="2127">
    <w:name w:val="Заголовок 2 Знак127"/>
    <w:basedOn w:val="a1"/>
    <w:uiPriority w:val="1"/>
    <w:rsid w:val="00C23D13"/>
    <w:rPr>
      <w:rFonts w:ascii="Times New Roman" w:eastAsiaTheme="minorEastAsia" w:hAnsi="Times New Roman" w:cs="Times New Roman"/>
      <w:b/>
      <w:bCs/>
      <w:sz w:val="28"/>
      <w:szCs w:val="28"/>
      <w:lang w:eastAsia="ru-RU"/>
    </w:rPr>
  </w:style>
  <w:style w:type="character" w:customStyle="1" w:styleId="3108">
    <w:name w:val="Заголовок 3 Знак108"/>
    <w:basedOn w:val="a1"/>
    <w:uiPriority w:val="1"/>
    <w:rsid w:val="00C23D13"/>
    <w:rPr>
      <w:rFonts w:ascii="Times New Roman" w:eastAsiaTheme="minorEastAsia" w:hAnsi="Times New Roman" w:cs="Times New Roman"/>
      <w:b/>
      <w:bCs/>
      <w:sz w:val="24"/>
      <w:szCs w:val="24"/>
      <w:lang w:eastAsia="ru-RU"/>
    </w:rPr>
  </w:style>
  <w:style w:type="numbering" w:customStyle="1" w:styleId="1108">
    <w:name w:val="Нет списка1108"/>
    <w:next w:val="a3"/>
    <w:uiPriority w:val="99"/>
    <w:semiHidden/>
    <w:unhideWhenUsed/>
    <w:rsid w:val="00C23D13"/>
  </w:style>
  <w:style w:type="character" w:customStyle="1" w:styleId="1095">
    <w:name w:val="Основной текст Знак109"/>
    <w:basedOn w:val="a1"/>
    <w:uiPriority w:val="1"/>
    <w:rsid w:val="00C23D13"/>
    <w:rPr>
      <w:rFonts w:ascii="Times New Roman" w:eastAsiaTheme="minorEastAsia" w:hAnsi="Times New Roman" w:cs="Times New Roman"/>
      <w:sz w:val="24"/>
      <w:szCs w:val="24"/>
      <w:lang w:eastAsia="ru-RU"/>
    </w:rPr>
  </w:style>
  <w:style w:type="paragraph" w:customStyle="1" w:styleId="TableParagraph108">
    <w:name w:val="Table Paragraph10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8">
    <w:name w:val="Верхний колонтитул Знак108"/>
    <w:basedOn w:val="a1"/>
    <w:uiPriority w:val="99"/>
    <w:rsid w:val="00C23D13"/>
    <w:rPr>
      <w:rFonts w:ascii="Times New Roman" w:eastAsiaTheme="minorEastAsia" w:hAnsi="Times New Roman" w:cs="Times New Roman"/>
      <w:sz w:val="24"/>
      <w:szCs w:val="24"/>
      <w:lang w:eastAsia="ru-RU"/>
    </w:rPr>
  </w:style>
  <w:style w:type="character" w:customStyle="1" w:styleId="1080">
    <w:name w:val="Нижний колонтитул Знак108"/>
    <w:basedOn w:val="a1"/>
    <w:uiPriority w:val="99"/>
    <w:rsid w:val="00C23D13"/>
    <w:rPr>
      <w:rFonts w:ascii="Times New Roman" w:eastAsiaTheme="minorEastAsia" w:hAnsi="Times New Roman" w:cs="Times New Roman"/>
      <w:sz w:val="24"/>
      <w:szCs w:val="24"/>
      <w:lang w:eastAsia="ru-RU"/>
    </w:rPr>
  </w:style>
  <w:style w:type="paragraph" w:customStyle="1" w:styleId="21108">
    <w:name w:val="Заголовок 21108"/>
    <w:basedOn w:val="a"/>
    <w:uiPriority w:val="1"/>
    <w:qFormat/>
    <w:rsid w:val="00C23D13"/>
    <w:pPr>
      <w:widowControl w:val="0"/>
      <w:ind w:left="692" w:hanging="8"/>
      <w:outlineLvl w:val="2"/>
    </w:pPr>
    <w:rPr>
      <w:rFonts w:eastAsia="Times New Roman"/>
      <w:b/>
      <w:bCs/>
      <w:sz w:val="28"/>
      <w:szCs w:val="28"/>
      <w:lang w:val="en-US"/>
    </w:rPr>
  </w:style>
  <w:style w:type="character" w:customStyle="1" w:styleId="1081">
    <w:name w:val="Гипертекстовая ссылка108"/>
    <w:basedOn w:val="a1"/>
    <w:uiPriority w:val="99"/>
    <w:rsid w:val="00C23D13"/>
    <w:rPr>
      <w:b w:val="0"/>
      <w:bCs w:val="0"/>
      <w:color w:val="106BBE"/>
    </w:rPr>
  </w:style>
  <w:style w:type="table" w:customStyle="1" w:styleId="TableNormal108">
    <w:name w:val="Table Normal10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80">
    <w:name w:val="Сетка таблицы110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8">
    <w:name w:val="Оглавление 11108"/>
    <w:basedOn w:val="a"/>
    <w:uiPriority w:val="1"/>
    <w:qFormat/>
    <w:rsid w:val="00C23D13"/>
    <w:pPr>
      <w:spacing w:before="96"/>
      <w:ind w:left="116" w:hanging="12"/>
    </w:pPr>
    <w:rPr>
      <w:rFonts w:eastAsia="Times New Roman" w:cs="Times New Roman"/>
      <w:szCs w:val="24"/>
      <w:lang w:eastAsia="ru-RU"/>
    </w:rPr>
  </w:style>
  <w:style w:type="paragraph" w:customStyle="1" w:styleId="211080">
    <w:name w:val="Оглавление 21108"/>
    <w:basedOn w:val="a"/>
    <w:uiPriority w:val="1"/>
    <w:qFormat/>
    <w:rsid w:val="00C23D13"/>
    <w:pPr>
      <w:spacing w:before="102"/>
      <w:ind w:left="356" w:hanging="8"/>
    </w:pPr>
    <w:rPr>
      <w:rFonts w:eastAsia="Times New Roman" w:cs="Times New Roman"/>
      <w:szCs w:val="24"/>
      <w:lang w:eastAsia="ru-RU"/>
    </w:rPr>
  </w:style>
  <w:style w:type="paragraph" w:customStyle="1" w:styleId="31108">
    <w:name w:val="Оглавление 31108"/>
    <w:basedOn w:val="a"/>
    <w:uiPriority w:val="1"/>
    <w:qFormat/>
    <w:rsid w:val="00C23D13"/>
    <w:pPr>
      <w:spacing w:before="112"/>
      <w:ind w:left="596" w:hanging="540"/>
    </w:pPr>
    <w:rPr>
      <w:rFonts w:eastAsia="Times New Roman" w:cs="Times New Roman"/>
      <w:szCs w:val="24"/>
      <w:lang w:eastAsia="ru-RU"/>
    </w:rPr>
  </w:style>
  <w:style w:type="paragraph" w:customStyle="1" w:styleId="111080">
    <w:name w:val="Заголовок 1110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80">
    <w:name w:val="Заголовок 31108"/>
    <w:basedOn w:val="a"/>
    <w:uiPriority w:val="1"/>
    <w:qFormat/>
    <w:rsid w:val="00C23D13"/>
    <w:pPr>
      <w:ind w:left="824"/>
      <w:outlineLvl w:val="3"/>
    </w:pPr>
    <w:rPr>
      <w:rFonts w:eastAsia="Times New Roman" w:cs="Times New Roman"/>
      <w:b/>
      <w:bCs/>
      <w:szCs w:val="24"/>
      <w:lang w:eastAsia="ru-RU"/>
    </w:rPr>
  </w:style>
  <w:style w:type="character" w:customStyle="1" w:styleId="1082">
    <w:name w:val="Текст выноски Знак108"/>
    <w:basedOn w:val="a1"/>
    <w:uiPriority w:val="99"/>
    <w:semiHidden/>
    <w:rsid w:val="00C23D13"/>
    <w:rPr>
      <w:rFonts w:ascii="Tahoma" w:eastAsia="Times New Roman" w:hAnsi="Tahoma" w:cs="Tahoma"/>
      <w:sz w:val="16"/>
      <w:szCs w:val="16"/>
      <w:lang w:eastAsia="ru-RU"/>
    </w:rPr>
  </w:style>
  <w:style w:type="character" w:customStyle="1" w:styleId="1083">
    <w:name w:val="Текст примечания Знак108"/>
    <w:basedOn w:val="a1"/>
    <w:uiPriority w:val="99"/>
    <w:semiHidden/>
    <w:rsid w:val="00C23D13"/>
    <w:rPr>
      <w:rFonts w:ascii="Times New Roman" w:eastAsia="Times New Roman" w:hAnsi="Times New Roman" w:cs="Times New Roman"/>
      <w:sz w:val="20"/>
      <w:szCs w:val="20"/>
      <w:lang w:eastAsia="ru-RU"/>
    </w:rPr>
  </w:style>
  <w:style w:type="character" w:customStyle="1" w:styleId="1084">
    <w:name w:val="Тема примечания Знак108"/>
    <w:uiPriority w:val="99"/>
    <w:semiHidden/>
    <w:rsid w:val="00C23D13"/>
    <w:rPr>
      <w:rFonts w:ascii="Times New Roman" w:eastAsia="Times New Roman" w:hAnsi="Times New Roman" w:cs="Times New Roman"/>
      <w:b/>
      <w:bCs/>
      <w:sz w:val="20"/>
      <w:szCs w:val="20"/>
      <w:lang w:eastAsia="ru-RU"/>
    </w:rPr>
  </w:style>
  <w:style w:type="paragraph" w:customStyle="1" w:styleId="xl65108">
    <w:name w:val="xl65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8">
    <w:name w:val="xl66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8">
    <w:name w:val="xl6710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8">
    <w:name w:val="xl6810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8">
    <w:name w:val="xl69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8">
    <w:name w:val="xl7010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8">
    <w:name w:val="xl71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8">
    <w:name w:val="xl7210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8">
    <w:name w:val="xl73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8">
    <w:name w:val="xl74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8">
    <w:name w:val="xl75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8">
    <w:name w:val="xl76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8">
    <w:name w:val="xl77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7">
    <w:name w:val="xl78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50">
    <w:name w:val="Заголовок 1 Знак125"/>
    <w:basedOn w:val="a1"/>
    <w:uiPriority w:val="1"/>
    <w:rsid w:val="00C23D13"/>
    <w:rPr>
      <w:rFonts w:ascii="Times New Roman" w:eastAsiaTheme="minorEastAsia" w:hAnsi="Times New Roman" w:cs="Times New Roman"/>
      <w:b/>
      <w:bCs/>
      <w:sz w:val="32"/>
      <w:szCs w:val="32"/>
      <w:lang w:eastAsia="ru-RU"/>
    </w:rPr>
  </w:style>
  <w:style w:type="character" w:customStyle="1" w:styleId="2126">
    <w:name w:val="Заголовок 2 Знак126"/>
    <w:basedOn w:val="a1"/>
    <w:uiPriority w:val="1"/>
    <w:rsid w:val="00C23D13"/>
    <w:rPr>
      <w:rFonts w:ascii="Times New Roman" w:eastAsiaTheme="minorEastAsia" w:hAnsi="Times New Roman" w:cs="Times New Roman"/>
      <w:b/>
      <w:bCs/>
      <w:sz w:val="28"/>
      <w:szCs w:val="28"/>
      <w:lang w:eastAsia="ru-RU"/>
    </w:rPr>
  </w:style>
  <w:style w:type="character" w:customStyle="1" w:styleId="3107">
    <w:name w:val="Заголовок 3 Знак107"/>
    <w:basedOn w:val="a1"/>
    <w:uiPriority w:val="1"/>
    <w:rsid w:val="00C23D13"/>
    <w:rPr>
      <w:rFonts w:ascii="Times New Roman" w:eastAsiaTheme="minorEastAsia" w:hAnsi="Times New Roman" w:cs="Times New Roman"/>
      <w:b/>
      <w:bCs/>
      <w:sz w:val="24"/>
      <w:szCs w:val="24"/>
      <w:lang w:eastAsia="ru-RU"/>
    </w:rPr>
  </w:style>
  <w:style w:type="numbering" w:customStyle="1" w:styleId="11070">
    <w:name w:val="Нет списка1107"/>
    <w:next w:val="a3"/>
    <w:uiPriority w:val="99"/>
    <w:semiHidden/>
    <w:unhideWhenUsed/>
    <w:rsid w:val="00C23D13"/>
  </w:style>
  <w:style w:type="character" w:customStyle="1" w:styleId="1085">
    <w:name w:val="Основной текст Знак108"/>
    <w:basedOn w:val="a1"/>
    <w:uiPriority w:val="1"/>
    <w:rsid w:val="00C23D13"/>
    <w:rPr>
      <w:rFonts w:ascii="Times New Roman" w:eastAsiaTheme="minorEastAsia" w:hAnsi="Times New Roman" w:cs="Times New Roman"/>
      <w:sz w:val="24"/>
      <w:szCs w:val="24"/>
      <w:lang w:eastAsia="ru-RU"/>
    </w:rPr>
  </w:style>
  <w:style w:type="paragraph" w:customStyle="1" w:styleId="TableParagraph107">
    <w:name w:val="Table Paragraph10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7">
    <w:name w:val="Верхний колонтитул Знак107"/>
    <w:basedOn w:val="a1"/>
    <w:uiPriority w:val="99"/>
    <w:rsid w:val="00C23D13"/>
    <w:rPr>
      <w:rFonts w:ascii="Times New Roman" w:eastAsiaTheme="minorEastAsia" w:hAnsi="Times New Roman" w:cs="Times New Roman"/>
      <w:sz w:val="24"/>
      <w:szCs w:val="24"/>
      <w:lang w:eastAsia="ru-RU"/>
    </w:rPr>
  </w:style>
  <w:style w:type="character" w:customStyle="1" w:styleId="1070">
    <w:name w:val="Нижний колонтитул Знак107"/>
    <w:basedOn w:val="a1"/>
    <w:uiPriority w:val="99"/>
    <w:rsid w:val="00C23D13"/>
    <w:rPr>
      <w:rFonts w:ascii="Times New Roman" w:eastAsiaTheme="minorEastAsia" w:hAnsi="Times New Roman" w:cs="Times New Roman"/>
      <w:sz w:val="24"/>
      <w:szCs w:val="24"/>
      <w:lang w:eastAsia="ru-RU"/>
    </w:rPr>
  </w:style>
  <w:style w:type="paragraph" w:customStyle="1" w:styleId="21107">
    <w:name w:val="Заголовок 21107"/>
    <w:basedOn w:val="a"/>
    <w:uiPriority w:val="1"/>
    <w:qFormat/>
    <w:rsid w:val="00C23D13"/>
    <w:pPr>
      <w:widowControl w:val="0"/>
      <w:ind w:left="692" w:hanging="8"/>
      <w:outlineLvl w:val="2"/>
    </w:pPr>
    <w:rPr>
      <w:rFonts w:eastAsia="Times New Roman"/>
      <w:b/>
      <w:bCs/>
      <w:sz w:val="28"/>
      <w:szCs w:val="28"/>
      <w:lang w:val="en-US"/>
    </w:rPr>
  </w:style>
  <w:style w:type="character" w:customStyle="1" w:styleId="1071">
    <w:name w:val="Гипертекстовая ссылка107"/>
    <w:basedOn w:val="a1"/>
    <w:uiPriority w:val="99"/>
    <w:rsid w:val="00C23D13"/>
    <w:rPr>
      <w:b w:val="0"/>
      <w:bCs w:val="0"/>
      <w:color w:val="106BBE"/>
    </w:rPr>
  </w:style>
  <w:style w:type="table" w:customStyle="1" w:styleId="TableNormal107">
    <w:name w:val="Table Normal10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71">
    <w:name w:val="Сетка таблицы110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7">
    <w:name w:val="Оглавление 11107"/>
    <w:basedOn w:val="a"/>
    <w:uiPriority w:val="1"/>
    <w:qFormat/>
    <w:rsid w:val="00C23D13"/>
    <w:pPr>
      <w:spacing w:before="96"/>
      <w:ind w:left="116" w:hanging="12"/>
    </w:pPr>
    <w:rPr>
      <w:rFonts w:eastAsia="Times New Roman" w:cs="Times New Roman"/>
      <w:szCs w:val="24"/>
      <w:lang w:eastAsia="ru-RU"/>
    </w:rPr>
  </w:style>
  <w:style w:type="paragraph" w:customStyle="1" w:styleId="211070">
    <w:name w:val="Оглавление 21107"/>
    <w:basedOn w:val="a"/>
    <w:uiPriority w:val="1"/>
    <w:qFormat/>
    <w:rsid w:val="00C23D13"/>
    <w:pPr>
      <w:spacing w:before="102"/>
      <w:ind w:left="356" w:hanging="8"/>
    </w:pPr>
    <w:rPr>
      <w:rFonts w:eastAsia="Times New Roman" w:cs="Times New Roman"/>
      <w:szCs w:val="24"/>
      <w:lang w:eastAsia="ru-RU"/>
    </w:rPr>
  </w:style>
  <w:style w:type="paragraph" w:customStyle="1" w:styleId="31107">
    <w:name w:val="Оглавление 31107"/>
    <w:basedOn w:val="a"/>
    <w:uiPriority w:val="1"/>
    <w:qFormat/>
    <w:rsid w:val="00C23D13"/>
    <w:pPr>
      <w:spacing w:before="112"/>
      <w:ind w:left="596" w:hanging="540"/>
    </w:pPr>
    <w:rPr>
      <w:rFonts w:eastAsia="Times New Roman" w:cs="Times New Roman"/>
      <w:szCs w:val="24"/>
      <w:lang w:eastAsia="ru-RU"/>
    </w:rPr>
  </w:style>
  <w:style w:type="paragraph" w:customStyle="1" w:styleId="111070">
    <w:name w:val="Заголовок 1110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70">
    <w:name w:val="Заголовок 31107"/>
    <w:basedOn w:val="a"/>
    <w:uiPriority w:val="1"/>
    <w:qFormat/>
    <w:rsid w:val="00C23D13"/>
    <w:pPr>
      <w:ind w:left="824"/>
      <w:outlineLvl w:val="3"/>
    </w:pPr>
    <w:rPr>
      <w:rFonts w:eastAsia="Times New Roman" w:cs="Times New Roman"/>
      <w:b/>
      <w:bCs/>
      <w:szCs w:val="24"/>
      <w:lang w:eastAsia="ru-RU"/>
    </w:rPr>
  </w:style>
  <w:style w:type="character" w:customStyle="1" w:styleId="1072">
    <w:name w:val="Текст выноски Знак107"/>
    <w:basedOn w:val="a1"/>
    <w:uiPriority w:val="99"/>
    <w:semiHidden/>
    <w:rsid w:val="00C23D13"/>
    <w:rPr>
      <w:rFonts w:ascii="Tahoma" w:eastAsia="Times New Roman" w:hAnsi="Tahoma" w:cs="Tahoma"/>
      <w:sz w:val="16"/>
      <w:szCs w:val="16"/>
      <w:lang w:eastAsia="ru-RU"/>
    </w:rPr>
  </w:style>
  <w:style w:type="character" w:customStyle="1" w:styleId="1073">
    <w:name w:val="Текст примечания Знак107"/>
    <w:basedOn w:val="a1"/>
    <w:uiPriority w:val="99"/>
    <w:semiHidden/>
    <w:rsid w:val="00C23D13"/>
    <w:rPr>
      <w:rFonts w:ascii="Times New Roman" w:eastAsia="Times New Roman" w:hAnsi="Times New Roman" w:cs="Times New Roman"/>
      <w:sz w:val="20"/>
      <w:szCs w:val="20"/>
      <w:lang w:eastAsia="ru-RU"/>
    </w:rPr>
  </w:style>
  <w:style w:type="character" w:customStyle="1" w:styleId="1074">
    <w:name w:val="Тема примечания Знак107"/>
    <w:uiPriority w:val="99"/>
    <w:semiHidden/>
    <w:rsid w:val="00C23D13"/>
    <w:rPr>
      <w:rFonts w:ascii="Times New Roman" w:eastAsia="Times New Roman" w:hAnsi="Times New Roman" w:cs="Times New Roman"/>
      <w:b/>
      <w:bCs/>
      <w:sz w:val="20"/>
      <w:szCs w:val="20"/>
      <w:lang w:eastAsia="ru-RU"/>
    </w:rPr>
  </w:style>
  <w:style w:type="paragraph" w:customStyle="1" w:styleId="xl65107">
    <w:name w:val="xl65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7">
    <w:name w:val="xl66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7">
    <w:name w:val="xl6710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7">
    <w:name w:val="xl6810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7">
    <w:name w:val="xl69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7">
    <w:name w:val="xl7010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7">
    <w:name w:val="xl71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7">
    <w:name w:val="xl7210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7">
    <w:name w:val="xl73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7">
    <w:name w:val="xl74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7">
    <w:name w:val="xl75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7">
    <w:name w:val="xl76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7">
    <w:name w:val="xl77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6">
    <w:name w:val="xl78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40">
    <w:name w:val="Заголовок 1 Знак124"/>
    <w:basedOn w:val="a1"/>
    <w:uiPriority w:val="1"/>
    <w:rsid w:val="00C23D13"/>
    <w:rPr>
      <w:rFonts w:ascii="Times New Roman" w:eastAsiaTheme="minorEastAsia" w:hAnsi="Times New Roman" w:cs="Times New Roman"/>
      <w:b/>
      <w:bCs/>
      <w:sz w:val="32"/>
      <w:szCs w:val="32"/>
      <w:lang w:eastAsia="ru-RU"/>
    </w:rPr>
  </w:style>
  <w:style w:type="character" w:customStyle="1" w:styleId="2125">
    <w:name w:val="Заголовок 2 Знак125"/>
    <w:basedOn w:val="a1"/>
    <w:uiPriority w:val="1"/>
    <w:rsid w:val="00C23D13"/>
    <w:rPr>
      <w:rFonts w:ascii="Times New Roman" w:eastAsiaTheme="minorEastAsia" w:hAnsi="Times New Roman" w:cs="Times New Roman"/>
      <w:b/>
      <w:bCs/>
      <w:sz w:val="28"/>
      <w:szCs w:val="28"/>
      <w:lang w:eastAsia="ru-RU"/>
    </w:rPr>
  </w:style>
  <w:style w:type="character" w:customStyle="1" w:styleId="3106">
    <w:name w:val="Заголовок 3 Знак106"/>
    <w:basedOn w:val="a1"/>
    <w:uiPriority w:val="1"/>
    <w:rsid w:val="00C23D13"/>
    <w:rPr>
      <w:rFonts w:ascii="Times New Roman" w:eastAsiaTheme="minorEastAsia" w:hAnsi="Times New Roman" w:cs="Times New Roman"/>
      <w:b/>
      <w:bCs/>
      <w:sz w:val="24"/>
      <w:szCs w:val="24"/>
      <w:lang w:eastAsia="ru-RU"/>
    </w:rPr>
  </w:style>
  <w:style w:type="numbering" w:customStyle="1" w:styleId="11060">
    <w:name w:val="Нет списка1106"/>
    <w:next w:val="a3"/>
    <w:uiPriority w:val="99"/>
    <w:semiHidden/>
    <w:unhideWhenUsed/>
    <w:rsid w:val="00C23D13"/>
  </w:style>
  <w:style w:type="character" w:customStyle="1" w:styleId="1075">
    <w:name w:val="Основной текст Знак107"/>
    <w:basedOn w:val="a1"/>
    <w:uiPriority w:val="1"/>
    <w:rsid w:val="00C23D13"/>
    <w:rPr>
      <w:rFonts w:ascii="Times New Roman" w:eastAsiaTheme="minorEastAsia" w:hAnsi="Times New Roman" w:cs="Times New Roman"/>
      <w:sz w:val="24"/>
      <w:szCs w:val="24"/>
      <w:lang w:eastAsia="ru-RU"/>
    </w:rPr>
  </w:style>
  <w:style w:type="paragraph" w:customStyle="1" w:styleId="TableParagraph106">
    <w:name w:val="Table Paragraph10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6">
    <w:name w:val="Верхний колонтитул Знак106"/>
    <w:basedOn w:val="a1"/>
    <w:uiPriority w:val="99"/>
    <w:rsid w:val="00C23D13"/>
    <w:rPr>
      <w:rFonts w:ascii="Times New Roman" w:eastAsiaTheme="minorEastAsia" w:hAnsi="Times New Roman" w:cs="Times New Roman"/>
      <w:sz w:val="24"/>
      <w:szCs w:val="24"/>
      <w:lang w:eastAsia="ru-RU"/>
    </w:rPr>
  </w:style>
  <w:style w:type="character" w:customStyle="1" w:styleId="1060">
    <w:name w:val="Нижний колонтитул Знак106"/>
    <w:basedOn w:val="a1"/>
    <w:uiPriority w:val="99"/>
    <w:rsid w:val="00C23D13"/>
    <w:rPr>
      <w:rFonts w:ascii="Times New Roman" w:eastAsiaTheme="minorEastAsia" w:hAnsi="Times New Roman" w:cs="Times New Roman"/>
      <w:sz w:val="24"/>
      <w:szCs w:val="24"/>
      <w:lang w:eastAsia="ru-RU"/>
    </w:rPr>
  </w:style>
  <w:style w:type="paragraph" w:customStyle="1" w:styleId="21106">
    <w:name w:val="Заголовок 21106"/>
    <w:basedOn w:val="a"/>
    <w:uiPriority w:val="1"/>
    <w:qFormat/>
    <w:rsid w:val="00C23D13"/>
    <w:pPr>
      <w:widowControl w:val="0"/>
      <w:ind w:left="692" w:hanging="8"/>
      <w:outlineLvl w:val="2"/>
    </w:pPr>
    <w:rPr>
      <w:rFonts w:eastAsia="Times New Roman"/>
      <w:b/>
      <w:bCs/>
      <w:sz w:val="28"/>
      <w:szCs w:val="28"/>
      <w:lang w:val="en-US"/>
    </w:rPr>
  </w:style>
  <w:style w:type="character" w:customStyle="1" w:styleId="1061">
    <w:name w:val="Гипертекстовая ссылка106"/>
    <w:basedOn w:val="a1"/>
    <w:uiPriority w:val="99"/>
    <w:rsid w:val="00C23D13"/>
    <w:rPr>
      <w:b w:val="0"/>
      <w:bCs w:val="0"/>
      <w:color w:val="106BBE"/>
    </w:rPr>
  </w:style>
  <w:style w:type="table" w:customStyle="1" w:styleId="TableNormal106">
    <w:name w:val="Table Normal10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61">
    <w:name w:val="Сетка таблицы110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6">
    <w:name w:val="Оглавление 11106"/>
    <w:basedOn w:val="a"/>
    <w:uiPriority w:val="1"/>
    <w:qFormat/>
    <w:rsid w:val="00C23D13"/>
    <w:pPr>
      <w:spacing w:before="96"/>
      <w:ind w:left="116" w:hanging="12"/>
    </w:pPr>
    <w:rPr>
      <w:rFonts w:eastAsia="Times New Roman" w:cs="Times New Roman"/>
      <w:szCs w:val="24"/>
      <w:lang w:eastAsia="ru-RU"/>
    </w:rPr>
  </w:style>
  <w:style w:type="paragraph" w:customStyle="1" w:styleId="211060">
    <w:name w:val="Оглавление 21106"/>
    <w:basedOn w:val="a"/>
    <w:uiPriority w:val="1"/>
    <w:qFormat/>
    <w:rsid w:val="00C23D13"/>
    <w:pPr>
      <w:spacing w:before="102"/>
      <w:ind w:left="356" w:hanging="8"/>
    </w:pPr>
    <w:rPr>
      <w:rFonts w:eastAsia="Times New Roman" w:cs="Times New Roman"/>
      <w:szCs w:val="24"/>
      <w:lang w:eastAsia="ru-RU"/>
    </w:rPr>
  </w:style>
  <w:style w:type="paragraph" w:customStyle="1" w:styleId="31106">
    <w:name w:val="Оглавление 31106"/>
    <w:basedOn w:val="a"/>
    <w:uiPriority w:val="1"/>
    <w:qFormat/>
    <w:rsid w:val="00C23D13"/>
    <w:pPr>
      <w:spacing w:before="112"/>
      <w:ind w:left="596" w:hanging="540"/>
    </w:pPr>
    <w:rPr>
      <w:rFonts w:eastAsia="Times New Roman" w:cs="Times New Roman"/>
      <w:szCs w:val="24"/>
      <w:lang w:eastAsia="ru-RU"/>
    </w:rPr>
  </w:style>
  <w:style w:type="paragraph" w:customStyle="1" w:styleId="111060">
    <w:name w:val="Заголовок 1110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60">
    <w:name w:val="Заголовок 31106"/>
    <w:basedOn w:val="a"/>
    <w:uiPriority w:val="1"/>
    <w:qFormat/>
    <w:rsid w:val="00C23D13"/>
    <w:pPr>
      <w:ind w:left="824"/>
      <w:outlineLvl w:val="3"/>
    </w:pPr>
    <w:rPr>
      <w:rFonts w:eastAsia="Times New Roman" w:cs="Times New Roman"/>
      <w:b/>
      <w:bCs/>
      <w:szCs w:val="24"/>
      <w:lang w:eastAsia="ru-RU"/>
    </w:rPr>
  </w:style>
  <w:style w:type="character" w:customStyle="1" w:styleId="1062">
    <w:name w:val="Текст выноски Знак106"/>
    <w:basedOn w:val="a1"/>
    <w:uiPriority w:val="99"/>
    <w:semiHidden/>
    <w:rsid w:val="00C23D13"/>
    <w:rPr>
      <w:rFonts w:ascii="Tahoma" w:eastAsia="Times New Roman" w:hAnsi="Tahoma" w:cs="Tahoma"/>
      <w:sz w:val="16"/>
      <w:szCs w:val="16"/>
      <w:lang w:eastAsia="ru-RU"/>
    </w:rPr>
  </w:style>
  <w:style w:type="character" w:customStyle="1" w:styleId="1063">
    <w:name w:val="Текст примечания Знак106"/>
    <w:basedOn w:val="a1"/>
    <w:uiPriority w:val="99"/>
    <w:semiHidden/>
    <w:rsid w:val="00C23D13"/>
    <w:rPr>
      <w:rFonts w:ascii="Times New Roman" w:eastAsia="Times New Roman" w:hAnsi="Times New Roman" w:cs="Times New Roman"/>
      <w:sz w:val="20"/>
      <w:szCs w:val="20"/>
      <w:lang w:eastAsia="ru-RU"/>
    </w:rPr>
  </w:style>
  <w:style w:type="character" w:customStyle="1" w:styleId="1064">
    <w:name w:val="Тема примечания Знак106"/>
    <w:uiPriority w:val="99"/>
    <w:semiHidden/>
    <w:rsid w:val="00C23D13"/>
    <w:rPr>
      <w:rFonts w:ascii="Times New Roman" w:eastAsia="Times New Roman" w:hAnsi="Times New Roman" w:cs="Times New Roman"/>
      <w:b/>
      <w:bCs/>
      <w:sz w:val="20"/>
      <w:szCs w:val="20"/>
      <w:lang w:eastAsia="ru-RU"/>
    </w:rPr>
  </w:style>
  <w:style w:type="paragraph" w:customStyle="1" w:styleId="xl65106">
    <w:name w:val="xl65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6">
    <w:name w:val="xl66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6">
    <w:name w:val="xl6710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6">
    <w:name w:val="xl6810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6">
    <w:name w:val="xl69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6">
    <w:name w:val="xl7010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6">
    <w:name w:val="xl71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6">
    <w:name w:val="xl7210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6">
    <w:name w:val="xl73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6">
    <w:name w:val="xl74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6">
    <w:name w:val="xl75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6">
    <w:name w:val="xl76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6">
    <w:name w:val="xl77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5">
    <w:name w:val="xl78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30">
    <w:name w:val="Заголовок 1 Знак123"/>
    <w:basedOn w:val="a1"/>
    <w:uiPriority w:val="1"/>
    <w:rsid w:val="00C23D13"/>
    <w:rPr>
      <w:rFonts w:ascii="Times New Roman" w:eastAsiaTheme="minorEastAsia" w:hAnsi="Times New Roman" w:cs="Times New Roman"/>
      <w:b/>
      <w:bCs/>
      <w:sz w:val="32"/>
      <w:szCs w:val="32"/>
      <w:lang w:eastAsia="ru-RU"/>
    </w:rPr>
  </w:style>
  <w:style w:type="character" w:customStyle="1" w:styleId="2124">
    <w:name w:val="Заголовок 2 Знак124"/>
    <w:basedOn w:val="a1"/>
    <w:uiPriority w:val="1"/>
    <w:rsid w:val="00C23D13"/>
    <w:rPr>
      <w:rFonts w:ascii="Times New Roman" w:eastAsiaTheme="minorEastAsia" w:hAnsi="Times New Roman" w:cs="Times New Roman"/>
      <w:b/>
      <w:bCs/>
      <w:sz w:val="28"/>
      <w:szCs w:val="28"/>
      <w:lang w:eastAsia="ru-RU"/>
    </w:rPr>
  </w:style>
  <w:style w:type="character" w:customStyle="1" w:styleId="3105">
    <w:name w:val="Заголовок 3 Знак105"/>
    <w:basedOn w:val="a1"/>
    <w:uiPriority w:val="1"/>
    <w:rsid w:val="00C23D13"/>
    <w:rPr>
      <w:rFonts w:ascii="Times New Roman" w:eastAsiaTheme="minorEastAsia" w:hAnsi="Times New Roman" w:cs="Times New Roman"/>
      <w:b/>
      <w:bCs/>
      <w:sz w:val="24"/>
      <w:szCs w:val="24"/>
      <w:lang w:eastAsia="ru-RU"/>
    </w:rPr>
  </w:style>
  <w:style w:type="numbering" w:customStyle="1" w:styleId="11050">
    <w:name w:val="Нет списка1105"/>
    <w:next w:val="a3"/>
    <w:uiPriority w:val="99"/>
    <w:semiHidden/>
    <w:unhideWhenUsed/>
    <w:rsid w:val="00C23D13"/>
  </w:style>
  <w:style w:type="character" w:customStyle="1" w:styleId="1065">
    <w:name w:val="Основной текст Знак106"/>
    <w:basedOn w:val="a1"/>
    <w:uiPriority w:val="1"/>
    <w:rsid w:val="00C23D13"/>
    <w:rPr>
      <w:rFonts w:ascii="Times New Roman" w:eastAsiaTheme="minorEastAsia" w:hAnsi="Times New Roman" w:cs="Times New Roman"/>
      <w:sz w:val="24"/>
      <w:szCs w:val="24"/>
      <w:lang w:eastAsia="ru-RU"/>
    </w:rPr>
  </w:style>
  <w:style w:type="paragraph" w:customStyle="1" w:styleId="TableParagraph105">
    <w:name w:val="Table Paragraph10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5">
    <w:name w:val="Верхний колонтитул Знак105"/>
    <w:basedOn w:val="a1"/>
    <w:uiPriority w:val="99"/>
    <w:rsid w:val="00C23D13"/>
    <w:rPr>
      <w:rFonts w:ascii="Times New Roman" w:eastAsiaTheme="minorEastAsia" w:hAnsi="Times New Roman" w:cs="Times New Roman"/>
      <w:sz w:val="24"/>
      <w:szCs w:val="24"/>
      <w:lang w:eastAsia="ru-RU"/>
    </w:rPr>
  </w:style>
  <w:style w:type="character" w:customStyle="1" w:styleId="1050">
    <w:name w:val="Нижний колонтитул Знак105"/>
    <w:basedOn w:val="a1"/>
    <w:uiPriority w:val="99"/>
    <w:rsid w:val="00C23D13"/>
    <w:rPr>
      <w:rFonts w:ascii="Times New Roman" w:eastAsiaTheme="minorEastAsia" w:hAnsi="Times New Roman" w:cs="Times New Roman"/>
      <w:sz w:val="24"/>
      <w:szCs w:val="24"/>
      <w:lang w:eastAsia="ru-RU"/>
    </w:rPr>
  </w:style>
  <w:style w:type="paragraph" w:customStyle="1" w:styleId="21105">
    <w:name w:val="Заголовок 21105"/>
    <w:basedOn w:val="a"/>
    <w:uiPriority w:val="1"/>
    <w:qFormat/>
    <w:rsid w:val="00C23D13"/>
    <w:pPr>
      <w:widowControl w:val="0"/>
      <w:ind w:left="692" w:hanging="8"/>
      <w:outlineLvl w:val="2"/>
    </w:pPr>
    <w:rPr>
      <w:rFonts w:eastAsia="Times New Roman"/>
      <w:b/>
      <w:bCs/>
      <w:sz w:val="28"/>
      <w:szCs w:val="28"/>
      <w:lang w:val="en-US"/>
    </w:rPr>
  </w:style>
  <w:style w:type="character" w:customStyle="1" w:styleId="1051">
    <w:name w:val="Гипертекстовая ссылка105"/>
    <w:basedOn w:val="a1"/>
    <w:uiPriority w:val="99"/>
    <w:rsid w:val="00C23D13"/>
    <w:rPr>
      <w:b w:val="0"/>
      <w:bCs w:val="0"/>
      <w:color w:val="106BBE"/>
    </w:rPr>
  </w:style>
  <w:style w:type="table" w:customStyle="1" w:styleId="TableNormal105">
    <w:name w:val="Table Normal10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51">
    <w:name w:val="Сетка таблицы110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5">
    <w:name w:val="Оглавление 11105"/>
    <w:basedOn w:val="a"/>
    <w:uiPriority w:val="1"/>
    <w:qFormat/>
    <w:rsid w:val="00C23D13"/>
    <w:pPr>
      <w:spacing w:before="96"/>
      <w:ind w:left="116" w:hanging="12"/>
    </w:pPr>
    <w:rPr>
      <w:rFonts w:eastAsia="Times New Roman" w:cs="Times New Roman"/>
      <w:szCs w:val="24"/>
      <w:lang w:eastAsia="ru-RU"/>
    </w:rPr>
  </w:style>
  <w:style w:type="paragraph" w:customStyle="1" w:styleId="211050">
    <w:name w:val="Оглавление 21105"/>
    <w:basedOn w:val="a"/>
    <w:uiPriority w:val="1"/>
    <w:qFormat/>
    <w:rsid w:val="00C23D13"/>
    <w:pPr>
      <w:spacing w:before="102"/>
      <w:ind w:left="356" w:hanging="8"/>
    </w:pPr>
    <w:rPr>
      <w:rFonts w:eastAsia="Times New Roman" w:cs="Times New Roman"/>
      <w:szCs w:val="24"/>
      <w:lang w:eastAsia="ru-RU"/>
    </w:rPr>
  </w:style>
  <w:style w:type="paragraph" w:customStyle="1" w:styleId="31105">
    <w:name w:val="Оглавление 31105"/>
    <w:basedOn w:val="a"/>
    <w:uiPriority w:val="1"/>
    <w:qFormat/>
    <w:rsid w:val="00C23D13"/>
    <w:pPr>
      <w:spacing w:before="112"/>
      <w:ind w:left="596" w:hanging="540"/>
    </w:pPr>
    <w:rPr>
      <w:rFonts w:eastAsia="Times New Roman" w:cs="Times New Roman"/>
      <w:szCs w:val="24"/>
      <w:lang w:eastAsia="ru-RU"/>
    </w:rPr>
  </w:style>
  <w:style w:type="paragraph" w:customStyle="1" w:styleId="111050">
    <w:name w:val="Заголовок 1110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50">
    <w:name w:val="Заголовок 31105"/>
    <w:basedOn w:val="a"/>
    <w:uiPriority w:val="1"/>
    <w:qFormat/>
    <w:rsid w:val="00C23D13"/>
    <w:pPr>
      <w:ind w:left="824"/>
      <w:outlineLvl w:val="3"/>
    </w:pPr>
    <w:rPr>
      <w:rFonts w:eastAsia="Times New Roman" w:cs="Times New Roman"/>
      <w:b/>
      <w:bCs/>
      <w:szCs w:val="24"/>
      <w:lang w:eastAsia="ru-RU"/>
    </w:rPr>
  </w:style>
  <w:style w:type="character" w:customStyle="1" w:styleId="1052">
    <w:name w:val="Текст выноски Знак105"/>
    <w:basedOn w:val="a1"/>
    <w:uiPriority w:val="99"/>
    <w:semiHidden/>
    <w:rsid w:val="00C23D13"/>
    <w:rPr>
      <w:rFonts w:ascii="Tahoma" w:eastAsia="Times New Roman" w:hAnsi="Tahoma" w:cs="Tahoma"/>
      <w:sz w:val="16"/>
      <w:szCs w:val="16"/>
      <w:lang w:eastAsia="ru-RU"/>
    </w:rPr>
  </w:style>
  <w:style w:type="character" w:customStyle="1" w:styleId="1053">
    <w:name w:val="Текст примечания Знак105"/>
    <w:basedOn w:val="a1"/>
    <w:uiPriority w:val="99"/>
    <w:semiHidden/>
    <w:rsid w:val="00C23D13"/>
    <w:rPr>
      <w:rFonts w:ascii="Times New Roman" w:eastAsia="Times New Roman" w:hAnsi="Times New Roman" w:cs="Times New Roman"/>
      <w:sz w:val="20"/>
      <w:szCs w:val="20"/>
      <w:lang w:eastAsia="ru-RU"/>
    </w:rPr>
  </w:style>
  <w:style w:type="character" w:customStyle="1" w:styleId="1054">
    <w:name w:val="Тема примечания Знак105"/>
    <w:uiPriority w:val="99"/>
    <w:semiHidden/>
    <w:rsid w:val="00C23D13"/>
    <w:rPr>
      <w:rFonts w:ascii="Times New Roman" w:eastAsia="Times New Roman" w:hAnsi="Times New Roman" w:cs="Times New Roman"/>
      <w:b/>
      <w:bCs/>
      <w:sz w:val="20"/>
      <w:szCs w:val="20"/>
      <w:lang w:eastAsia="ru-RU"/>
    </w:rPr>
  </w:style>
  <w:style w:type="paragraph" w:customStyle="1" w:styleId="xl65105">
    <w:name w:val="xl65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5">
    <w:name w:val="xl66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5">
    <w:name w:val="xl6710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5">
    <w:name w:val="xl6810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5">
    <w:name w:val="xl69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5">
    <w:name w:val="xl7010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5">
    <w:name w:val="xl71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5">
    <w:name w:val="xl7210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5">
    <w:name w:val="xl73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5">
    <w:name w:val="xl74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5">
    <w:name w:val="xl75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5">
    <w:name w:val="xl76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5">
    <w:name w:val="xl77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4">
    <w:name w:val="xl78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20">
    <w:name w:val="Заголовок 1 Знак122"/>
    <w:basedOn w:val="a1"/>
    <w:uiPriority w:val="1"/>
    <w:rsid w:val="00C23D13"/>
    <w:rPr>
      <w:rFonts w:ascii="Times New Roman" w:eastAsiaTheme="minorEastAsia" w:hAnsi="Times New Roman" w:cs="Times New Roman"/>
      <w:b/>
      <w:bCs/>
      <w:sz w:val="32"/>
      <w:szCs w:val="32"/>
      <w:lang w:eastAsia="ru-RU"/>
    </w:rPr>
  </w:style>
  <w:style w:type="character" w:customStyle="1" w:styleId="2123">
    <w:name w:val="Заголовок 2 Знак123"/>
    <w:basedOn w:val="a1"/>
    <w:uiPriority w:val="1"/>
    <w:rsid w:val="00C23D13"/>
    <w:rPr>
      <w:rFonts w:ascii="Times New Roman" w:eastAsiaTheme="minorEastAsia" w:hAnsi="Times New Roman" w:cs="Times New Roman"/>
      <w:b/>
      <w:bCs/>
      <w:sz w:val="28"/>
      <w:szCs w:val="28"/>
      <w:lang w:eastAsia="ru-RU"/>
    </w:rPr>
  </w:style>
  <w:style w:type="character" w:customStyle="1" w:styleId="3104">
    <w:name w:val="Заголовок 3 Знак104"/>
    <w:basedOn w:val="a1"/>
    <w:uiPriority w:val="1"/>
    <w:rsid w:val="00C23D13"/>
    <w:rPr>
      <w:rFonts w:ascii="Times New Roman" w:eastAsiaTheme="minorEastAsia" w:hAnsi="Times New Roman" w:cs="Times New Roman"/>
      <w:b/>
      <w:bCs/>
      <w:sz w:val="24"/>
      <w:szCs w:val="24"/>
      <w:lang w:eastAsia="ru-RU"/>
    </w:rPr>
  </w:style>
  <w:style w:type="numbering" w:customStyle="1" w:styleId="11040">
    <w:name w:val="Нет списка1104"/>
    <w:next w:val="a3"/>
    <w:uiPriority w:val="99"/>
    <w:semiHidden/>
    <w:unhideWhenUsed/>
    <w:rsid w:val="00C23D13"/>
  </w:style>
  <w:style w:type="character" w:customStyle="1" w:styleId="1055">
    <w:name w:val="Основной текст Знак105"/>
    <w:basedOn w:val="a1"/>
    <w:uiPriority w:val="1"/>
    <w:rsid w:val="00C23D13"/>
    <w:rPr>
      <w:rFonts w:ascii="Times New Roman" w:eastAsiaTheme="minorEastAsia" w:hAnsi="Times New Roman" w:cs="Times New Roman"/>
      <w:sz w:val="24"/>
      <w:szCs w:val="24"/>
      <w:lang w:eastAsia="ru-RU"/>
    </w:rPr>
  </w:style>
  <w:style w:type="paragraph" w:customStyle="1" w:styleId="TableParagraph104">
    <w:name w:val="Table Paragraph10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40">
    <w:name w:val="Верхний колонтитул Знак104"/>
    <w:basedOn w:val="a1"/>
    <w:uiPriority w:val="99"/>
    <w:rsid w:val="00C23D13"/>
    <w:rPr>
      <w:rFonts w:ascii="Times New Roman" w:eastAsiaTheme="minorEastAsia" w:hAnsi="Times New Roman" w:cs="Times New Roman"/>
      <w:sz w:val="24"/>
      <w:szCs w:val="24"/>
      <w:lang w:eastAsia="ru-RU"/>
    </w:rPr>
  </w:style>
  <w:style w:type="character" w:customStyle="1" w:styleId="1041">
    <w:name w:val="Нижний колонтитул Знак104"/>
    <w:basedOn w:val="a1"/>
    <w:uiPriority w:val="99"/>
    <w:rsid w:val="00C23D13"/>
    <w:rPr>
      <w:rFonts w:ascii="Times New Roman" w:eastAsiaTheme="minorEastAsia" w:hAnsi="Times New Roman" w:cs="Times New Roman"/>
      <w:sz w:val="24"/>
      <w:szCs w:val="24"/>
      <w:lang w:eastAsia="ru-RU"/>
    </w:rPr>
  </w:style>
  <w:style w:type="paragraph" w:customStyle="1" w:styleId="21104">
    <w:name w:val="Заголовок 21104"/>
    <w:basedOn w:val="a"/>
    <w:uiPriority w:val="1"/>
    <w:qFormat/>
    <w:rsid w:val="00C23D13"/>
    <w:pPr>
      <w:widowControl w:val="0"/>
      <w:ind w:left="692" w:hanging="8"/>
      <w:outlineLvl w:val="2"/>
    </w:pPr>
    <w:rPr>
      <w:rFonts w:eastAsia="Times New Roman"/>
      <w:b/>
      <w:bCs/>
      <w:sz w:val="28"/>
      <w:szCs w:val="28"/>
      <w:lang w:val="en-US"/>
    </w:rPr>
  </w:style>
  <w:style w:type="character" w:customStyle="1" w:styleId="1042">
    <w:name w:val="Гипертекстовая ссылка104"/>
    <w:basedOn w:val="a1"/>
    <w:uiPriority w:val="99"/>
    <w:rsid w:val="00C23D13"/>
    <w:rPr>
      <w:b w:val="0"/>
      <w:bCs w:val="0"/>
      <w:color w:val="106BBE"/>
    </w:rPr>
  </w:style>
  <w:style w:type="table" w:customStyle="1" w:styleId="TableNormal104">
    <w:name w:val="Table Normal10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41">
    <w:name w:val="Сетка таблицы110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4">
    <w:name w:val="Оглавление 11104"/>
    <w:basedOn w:val="a"/>
    <w:uiPriority w:val="1"/>
    <w:qFormat/>
    <w:rsid w:val="00C23D13"/>
    <w:pPr>
      <w:spacing w:before="96"/>
      <w:ind w:left="116" w:hanging="12"/>
    </w:pPr>
    <w:rPr>
      <w:rFonts w:eastAsia="Times New Roman" w:cs="Times New Roman"/>
      <w:szCs w:val="24"/>
      <w:lang w:eastAsia="ru-RU"/>
    </w:rPr>
  </w:style>
  <w:style w:type="paragraph" w:customStyle="1" w:styleId="211040">
    <w:name w:val="Оглавление 21104"/>
    <w:basedOn w:val="a"/>
    <w:uiPriority w:val="1"/>
    <w:qFormat/>
    <w:rsid w:val="00C23D13"/>
    <w:pPr>
      <w:spacing w:before="102"/>
      <w:ind w:left="356" w:hanging="8"/>
    </w:pPr>
    <w:rPr>
      <w:rFonts w:eastAsia="Times New Roman" w:cs="Times New Roman"/>
      <w:szCs w:val="24"/>
      <w:lang w:eastAsia="ru-RU"/>
    </w:rPr>
  </w:style>
  <w:style w:type="paragraph" w:customStyle="1" w:styleId="31104">
    <w:name w:val="Оглавление 31104"/>
    <w:basedOn w:val="a"/>
    <w:uiPriority w:val="1"/>
    <w:qFormat/>
    <w:rsid w:val="00C23D13"/>
    <w:pPr>
      <w:spacing w:before="112"/>
      <w:ind w:left="596" w:hanging="540"/>
    </w:pPr>
    <w:rPr>
      <w:rFonts w:eastAsia="Times New Roman" w:cs="Times New Roman"/>
      <w:szCs w:val="24"/>
      <w:lang w:eastAsia="ru-RU"/>
    </w:rPr>
  </w:style>
  <w:style w:type="paragraph" w:customStyle="1" w:styleId="111040">
    <w:name w:val="Заголовок 1110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40">
    <w:name w:val="Заголовок 31104"/>
    <w:basedOn w:val="a"/>
    <w:uiPriority w:val="1"/>
    <w:qFormat/>
    <w:rsid w:val="00C23D13"/>
    <w:pPr>
      <w:ind w:left="824"/>
      <w:outlineLvl w:val="3"/>
    </w:pPr>
    <w:rPr>
      <w:rFonts w:eastAsia="Times New Roman" w:cs="Times New Roman"/>
      <w:b/>
      <w:bCs/>
      <w:szCs w:val="24"/>
      <w:lang w:eastAsia="ru-RU"/>
    </w:rPr>
  </w:style>
  <w:style w:type="character" w:customStyle="1" w:styleId="1043">
    <w:name w:val="Текст выноски Знак104"/>
    <w:basedOn w:val="a1"/>
    <w:uiPriority w:val="99"/>
    <w:semiHidden/>
    <w:rsid w:val="00C23D13"/>
    <w:rPr>
      <w:rFonts w:ascii="Tahoma" w:eastAsia="Times New Roman" w:hAnsi="Tahoma" w:cs="Tahoma"/>
      <w:sz w:val="16"/>
      <w:szCs w:val="16"/>
      <w:lang w:eastAsia="ru-RU"/>
    </w:rPr>
  </w:style>
  <w:style w:type="character" w:customStyle="1" w:styleId="1044">
    <w:name w:val="Текст примечания Знак104"/>
    <w:basedOn w:val="a1"/>
    <w:uiPriority w:val="99"/>
    <w:semiHidden/>
    <w:rsid w:val="00C23D13"/>
    <w:rPr>
      <w:rFonts w:ascii="Times New Roman" w:eastAsia="Times New Roman" w:hAnsi="Times New Roman" w:cs="Times New Roman"/>
      <w:sz w:val="20"/>
      <w:szCs w:val="20"/>
      <w:lang w:eastAsia="ru-RU"/>
    </w:rPr>
  </w:style>
  <w:style w:type="character" w:customStyle="1" w:styleId="1045">
    <w:name w:val="Тема примечания Знак104"/>
    <w:uiPriority w:val="99"/>
    <w:semiHidden/>
    <w:rsid w:val="00C23D13"/>
    <w:rPr>
      <w:rFonts w:ascii="Times New Roman" w:eastAsia="Times New Roman" w:hAnsi="Times New Roman" w:cs="Times New Roman"/>
      <w:b/>
      <w:bCs/>
      <w:sz w:val="20"/>
      <w:szCs w:val="20"/>
      <w:lang w:eastAsia="ru-RU"/>
    </w:rPr>
  </w:style>
  <w:style w:type="paragraph" w:customStyle="1" w:styleId="xl65104">
    <w:name w:val="xl65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4">
    <w:name w:val="xl66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4">
    <w:name w:val="xl6710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4">
    <w:name w:val="xl6810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4">
    <w:name w:val="xl69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4">
    <w:name w:val="xl7010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4">
    <w:name w:val="xl71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4">
    <w:name w:val="xl7210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4">
    <w:name w:val="xl73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4">
    <w:name w:val="xl74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4">
    <w:name w:val="xl75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4">
    <w:name w:val="xl76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4">
    <w:name w:val="xl77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3">
    <w:name w:val="xl78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10">
    <w:name w:val="Заголовок 1 Знак121"/>
    <w:basedOn w:val="a1"/>
    <w:uiPriority w:val="1"/>
    <w:rsid w:val="00C23D13"/>
    <w:rPr>
      <w:rFonts w:ascii="Times New Roman" w:eastAsiaTheme="minorEastAsia" w:hAnsi="Times New Roman" w:cs="Times New Roman"/>
      <w:b/>
      <w:bCs/>
      <w:sz w:val="32"/>
      <w:szCs w:val="32"/>
      <w:lang w:eastAsia="ru-RU"/>
    </w:rPr>
  </w:style>
  <w:style w:type="character" w:customStyle="1" w:styleId="21220">
    <w:name w:val="Заголовок 2 Знак122"/>
    <w:basedOn w:val="a1"/>
    <w:uiPriority w:val="1"/>
    <w:rsid w:val="00C23D13"/>
    <w:rPr>
      <w:rFonts w:ascii="Times New Roman" w:eastAsiaTheme="minorEastAsia" w:hAnsi="Times New Roman" w:cs="Times New Roman"/>
      <w:b/>
      <w:bCs/>
      <w:sz w:val="28"/>
      <w:szCs w:val="28"/>
      <w:lang w:eastAsia="ru-RU"/>
    </w:rPr>
  </w:style>
  <w:style w:type="character" w:customStyle="1" w:styleId="3103">
    <w:name w:val="Заголовок 3 Знак103"/>
    <w:basedOn w:val="a1"/>
    <w:uiPriority w:val="1"/>
    <w:rsid w:val="00C23D13"/>
    <w:rPr>
      <w:rFonts w:ascii="Times New Roman" w:eastAsiaTheme="minorEastAsia" w:hAnsi="Times New Roman" w:cs="Times New Roman"/>
      <w:b/>
      <w:bCs/>
      <w:sz w:val="24"/>
      <w:szCs w:val="24"/>
      <w:lang w:eastAsia="ru-RU"/>
    </w:rPr>
  </w:style>
  <w:style w:type="numbering" w:customStyle="1" w:styleId="11030">
    <w:name w:val="Нет списка1103"/>
    <w:next w:val="a3"/>
    <w:uiPriority w:val="99"/>
    <w:semiHidden/>
    <w:unhideWhenUsed/>
    <w:rsid w:val="00C23D13"/>
  </w:style>
  <w:style w:type="character" w:customStyle="1" w:styleId="1046">
    <w:name w:val="Основной текст Знак104"/>
    <w:basedOn w:val="a1"/>
    <w:uiPriority w:val="1"/>
    <w:rsid w:val="00C23D13"/>
    <w:rPr>
      <w:rFonts w:ascii="Times New Roman" w:eastAsiaTheme="minorEastAsia" w:hAnsi="Times New Roman" w:cs="Times New Roman"/>
      <w:sz w:val="24"/>
      <w:szCs w:val="24"/>
      <w:lang w:eastAsia="ru-RU"/>
    </w:rPr>
  </w:style>
  <w:style w:type="paragraph" w:customStyle="1" w:styleId="TableParagraph103">
    <w:name w:val="Table Paragraph10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30">
    <w:name w:val="Верхний колонтитул Знак103"/>
    <w:basedOn w:val="a1"/>
    <w:uiPriority w:val="99"/>
    <w:rsid w:val="00C23D13"/>
    <w:rPr>
      <w:rFonts w:ascii="Times New Roman" w:eastAsiaTheme="minorEastAsia" w:hAnsi="Times New Roman" w:cs="Times New Roman"/>
      <w:sz w:val="24"/>
      <w:szCs w:val="24"/>
      <w:lang w:eastAsia="ru-RU"/>
    </w:rPr>
  </w:style>
  <w:style w:type="character" w:customStyle="1" w:styleId="1031">
    <w:name w:val="Нижний колонтитул Знак103"/>
    <w:basedOn w:val="a1"/>
    <w:uiPriority w:val="99"/>
    <w:rsid w:val="00C23D13"/>
    <w:rPr>
      <w:rFonts w:ascii="Times New Roman" w:eastAsiaTheme="minorEastAsia" w:hAnsi="Times New Roman" w:cs="Times New Roman"/>
      <w:sz w:val="24"/>
      <w:szCs w:val="24"/>
      <w:lang w:eastAsia="ru-RU"/>
    </w:rPr>
  </w:style>
  <w:style w:type="paragraph" w:customStyle="1" w:styleId="21103">
    <w:name w:val="Заголовок 21103"/>
    <w:basedOn w:val="a"/>
    <w:uiPriority w:val="1"/>
    <w:qFormat/>
    <w:rsid w:val="00C23D13"/>
    <w:pPr>
      <w:widowControl w:val="0"/>
      <w:ind w:left="692" w:hanging="8"/>
      <w:outlineLvl w:val="2"/>
    </w:pPr>
    <w:rPr>
      <w:rFonts w:eastAsia="Times New Roman"/>
      <w:b/>
      <w:bCs/>
      <w:sz w:val="28"/>
      <w:szCs w:val="28"/>
      <w:lang w:val="en-US"/>
    </w:rPr>
  </w:style>
  <w:style w:type="character" w:customStyle="1" w:styleId="1032">
    <w:name w:val="Гипертекстовая ссылка103"/>
    <w:basedOn w:val="a1"/>
    <w:uiPriority w:val="99"/>
    <w:rsid w:val="00C23D13"/>
    <w:rPr>
      <w:b w:val="0"/>
      <w:bCs w:val="0"/>
      <w:color w:val="106BBE"/>
    </w:rPr>
  </w:style>
  <w:style w:type="table" w:customStyle="1" w:styleId="TableNormal103">
    <w:name w:val="Table Normal10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31">
    <w:name w:val="Сетка таблицы110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30">
    <w:name w:val="Оглавление 11103"/>
    <w:basedOn w:val="a"/>
    <w:uiPriority w:val="1"/>
    <w:qFormat/>
    <w:rsid w:val="00C23D13"/>
    <w:pPr>
      <w:spacing w:before="96"/>
      <w:ind w:left="116" w:hanging="12"/>
    </w:pPr>
    <w:rPr>
      <w:rFonts w:eastAsia="Times New Roman" w:cs="Times New Roman"/>
      <w:szCs w:val="24"/>
      <w:lang w:eastAsia="ru-RU"/>
    </w:rPr>
  </w:style>
  <w:style w:type="paragraph" w:customStyle="1" w:styleId="211030">
    <w:name w:val="Оглавление 21103"/>
    <w:basedOn w:val="a"/>
    <w:uiPriority w:val="1"/>
    <w:qFormat/>
    <w:rsid w:val="00C23D13"/>
    <w:pPr>
      <w:spacing w:before="102"/>
      <w:ind w:left="356" w:hanging="8"/>
    </w:pPr>
    <w:rPr>
      <w:rFonts w:eastAsia="Times New Roman" w:cs="Times New Roman"/>
      <w:szCs w:val="24"/>
      <w:lang w:eastAsia="ru-RU"/>
    </w:rPr>
  </w:style>
  <w:style w:type="paragraph" w:customStyle="1" w:styleId="31103">
    <w:name w:val="Оглавление 31103"/>
    <w:basedOn w:val="a"/>
    <w:uiPriority w:val="1"/>
    <w:qFormat/>
    <w:rsid w:val="00C23D13"/>
    <w:pPr>
      <w:spacing w:before="112"/>
      <w:ind w:left="596" w:hanging="540"/>
    </w:pPr>
    <w:rPr>
      <w:rFonts w:eastAsia="Times New Roman" w:cs="Times New Roman"/>
      <w:szCs w:val="24"/>
      <w:lang w:eastAsia="ru-RU"/>
    </w:rPr>
  </w:style>
  <w:style w:type="paragraph" w:customStyle="1" w:styleId="111031">
    <w:name w:val="Заголовок 1110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30">
    <w:name w:val="Заголовок 31103"/>
    <w:basedOn w:val="a"/>
    <w:uiPriority w:val="1"/>
    <w:qFormat/>
    <w:rsid w:val="00C23D13"/>
    <w:pPr>
      <w:ind w:left="824"/>
      <w:outlineLvl w:val="3"/>
    </w:pPr>
    <w:rPr>
      <w:rFonts w:eastAsia="Times New Roman" w:cs="Times New Roman"/>
      <w:b/>
      <w:bCs/>
      <w:szCs w:val="24"/>
      <w:lang w:eastAsia="ru-RU"/>
    </w:rPr>
  </w:style>
  <w:style w:type="character" w:customStyle="1" w:styleId="1033">
    <w:name w:val="Текст выноски Знак103"/>
    <w:basedOn w:val="a1"/>
    <w:uiPriority w:val="99"/>
    <w:semiHidden/>
    <w:rsid w:val="00C23D13"/>
    <w:rPr>
      <w:rFonts w:ascii="Tahoma" w:eastAsia="Times New Roman" w:hAnsi="Tahoma" w:cs="Tahoma"/>
      <w:sz w:val="16"/>
      <w:szCs w:val="16"/>
      <w:lang w:eastAsia="ru-RU"/>
    </w:rPr>
  </w:style>
  <w:style w:type="character" w:customStyle="1" w:styleId="1034">
    <w:name w:val="Текст примечания Знак103"/>
    <w:basedOn w:val="a1"/>
    <w:uiPriority w:val="99"/>
    <w:semiHidden/>
    <w:rsid w:val="00C23D13"/>
    <w:rPr>
      <w:rFonts w:ascii="Times New Roman" w:eastAsia="Times New Roman" w:hAnsi="Times New Roman" w:cs="Times New Roman"/>
      <w:sz w:val="20"/>
      <w:szCs w:val="20"/>
      <w:lang w:eastAsia="ru-RU"/>
    </w:rPr>
  </w:style>
  <w:style w:type="character" w:customStyle="1" w:styleId="1035">
    <w:name w:val="Тема примечания Знак103"/>
    <w:uiPriority w:val="99"/>
    <w:semiHidden/>
    <w:rsid w:val="00C23D13"/>
    <w:rPr>
      <w:rFonts w:ascii="Times New Roman" w:eastAsia="Times New Roman" w:hAnsi="Times New Roman" w:cs="Times New Roman"/>
      <w:b/>
      <w:bCs/>
      <w:sz w:val="20"/>
      <w:szCs w:val="20"/>
      <w:lang w:eastAsia="ru-RU"/>
    </w:rPr>
  </w:style>
  <w:style w:type="paragraph" w:customStyle="1" w:styleId="xl65103">
    <w:name w:val="xl65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3">
    <w:name w:val="xl66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3">
    <w:name w:val="xl6710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3">
    <w:name w:val="xl6810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3">
    <w:name w:val="xl69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3">
    <w:name w:val="xl7010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3">
    <w:name w:val="xl71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3">
    <w:name w:val="xl7210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3">
    <w:name w:val="xl73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3">
    <w:name w:val="xl74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3">
    <w:name w:val="xl75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3">
    <w:name w:val="xl76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3">
    <w:name w:val="xl77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2">
    <w:name w:val="xl78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00">
    <w:name w:val="Заголовок 1 Знак120"/>
    <w:basedOn w:val="a1"/>
    <w:uiPriority w:val="1"/>
    <w:rsid w:val="00C23D13"/>
    <w:rPr>
      <w:rFonts w:ascii="Times New Roman" w:eastAsiaTheme="minorEastAsia" w:hAnsi="Times New Roman" w:cs="Times New Roman"/>
      <w:b/>
      <w:bCs/>
      <w:sz w:val="32"/>
      <w:szCs w:val="32"/>
      <w:lang w:eastAsia="ru-RU"/>
    </w:rPr>
  </w:style>
  <w:style w:type="character" w:customStyle="1" w:styleId="21210">
    <w:name w:val="Заголовок 2 Знак121"/>
    <w:basedOn w:val="a1"/>
    <w:uiPriority w:val="1"/>
    <w:rsid w:val="00C23D13"/>
    <w:rPr>
      <w:rFonts w:ascii="Times New Roman" w:eastAsiaTheme="minorEastAsia" w:hAnsi="Times New Roman" w:cs="Times New Roman"/>
      <w:b/>
      <w:bCs/>
      <w:sz w:val="28"/>
      <w:szCs w:val="28"/>
      <w:lang w:eastAsia="ru-RU"/>
    </w:rPr>
  </w:style>
  <w:style w:type="character" w:customStyle="1" w:styleId="3102">
    <w:name w:val="Заголовок 3 Знак102"/>
    <w:basedOn w:val="a1"/>
    <w:uiPriority w:val="1"/>
    <w:rsid w:val="00C23D13"/>
    <w:rPr>
      <w:rFonts w:ascii="Times New Roman" w:eastAsiaTheme="minorEastAsia" w:hAnsi="Times New Roman" w:cs="Times New Roman"/>
      <w:b/>
      <w:bCs/>
      <w:sz w:val="24"/>
      <w:szCs w:val="24"/>
      <w:lang w:eastAsia="ru-RU"/>
    </w:rPr>
  </w:style>
  <w:style w:type="numbering" w:customStyle="1" w:styleId="11020">
    <w:name w:val="Нет списка1102"/>
    <w:next w:val="a3"/>
    <w:uiPriority w:val="99"/>
    <w:semiHidden/>
    <w:unhideWhenUsed/>
    <w:rsid w:val="00C23D13"/>
  </w:style>
  <w:style w:type="character" w:customStyle="1" w:styleId="1036">
    <w:name w:val="Основной текст Знак103"/>
    <w:basedOn w:val="a1"/>
    <w:uiPriority w:val="1"/>
    <w:rsid w:val="00C23D13"/>
    <w:rPr>
      <w:rFonts w:ascii="Times New Roman" w:eastAsiaTheme="minorEastAsia" w:hAnsi="Times New Roman" w:cs="Times New Roman"/>
      <w:sz w:val="24"/>
      <w:szCs w:val="24"/>
      <w:lang w:eastAsia="ru-RU"/>
    </w:rPr>
  </w:style>
  <w:style w:type="paragraph" w:customStyle="1" w:styleId="TableParagraph102">
    <w:name w:val="Table Paragraph10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20">
    <w:name w:val="Верхний колонтитул Знак102"/>
    <w:basedOn w:val="a1"/>
    <w:uiPriority w:val="99"/>
    <w:rsid w:val="00C23D13"/>
    <w:rPr>
      <w:rFonts w:ascii="Times New Roman" w:eastAsiaTheme="minorEastAsia" w:hAnsi="Times New Roman" w:cs="Times New Roman"/>
      <w:sz w:val="24"/>
      <w:szCs w:val="24"/>
      <w:lang w:eastAsia="ru-RU"/>
    </w:rPr>
  </w:style>
  <w:style w:type="character" w:customStyle="1" w:styleId="1021">
    <w:name w:val="Нижний колонтитул Знак102"/>
    <w:basedOn w:val="a1"/>
    <w:uiPriority w:val="99"/>
    <w:rsid w:val="00C23D13"/>
    <w:rPr>
      <w:rFonts w:ascii="Times New Roman" w:eastAsiaTheme="minorEastAsia" w:hAnsi="Times New Roman" w:cs="Times New Roman"/>
      <w:sz w:val="24"/>
      <w:szCs w:val="24"/>
      <w:lang w:eastAsia="ru-RU"/>
    </w:rPr>
  </w:style>
  <w:style w:type="paragraph" w:customStyle="1" w:styleId="21102">
    <w:name w:val="Заголовок 21102"/>
    <w:basedOn w:val="a"/>
    <w:uiPriority w:val="1"/>
    <w:qFormat/>
    <w:rsid w:val="00C23D13"/>
    <w:pPr>
      <w:widowControl w:val="0"/>
      <w:ind w:left="692" w:hanging="8"/>
      <w:outlineLvl w:val="2"/>
    </w:pPr>
    <w:rPr>
      <w:rFonts w:eastAsia="Times New Roman"/>
      <w:b/>
      <w:bCs/>
      <w:sz w:val="28"/>
      <w:szCs w:val="28"/>
      <w:lang w:val="en-US"/>
    </w:rPr>
  </w:style>
  <w:style w:type="character" w:customStyle="1" w:styleId="1022">
    <w:name w:val="Гипертекстовая ссылка102"/>
    <w:basedOn w:val="a1"/>
    <w:uiPriority w:val="99"/>
    <w:rsid w:val="00C23D13"/>
    <w:rPr>
      <w:b w:val="0"/>
      <w:bCs w:val="0"/>
      <w:color w:val="106BBE"/>
    </w:rPr>
  </w:style>
  <w:style w:type="table" w:customStyle="1" w:styleId="TableNormal102">
    <w:name w:val="Table Normal10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21">
    <w:name w:val="Сетка таблицы110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20">
    <w:name w:val="Оглавление 11102"/>
    <w:basedOn w:val="a"/>
    <w:uiPriority w:val="1"/>
    <w:qFormat/>
    <w:rsid w:val="00C23D13"/>
    <w:pPr>
      <w:spacing w:before="96"/>
      <w:ind w:left="116" w:hanging="12"/>
    </w:pPr>
    <w:rPr>
      <w:rFonts w:eastAsia="Times New Roman" w:cs="Times New Roman"/>
      <w:szCs w:val="24"/>
      <w:lang w:eastAsia="ru-RU"/>
    </w:rPr>
  </w:style>
  <w:style w:type="paragraph" w:customStyle="1" w:styleId="211020">
    <w:name w:val="Оглавление 21102"/>
    <w:basedOn w:val="a"/>
    <w:uiPriority w:val="1"/>
    <w:qFormat/>
    <w:rsid w:val="00C23D13"/>
    <w:pPr>
      <w:spacing w:before="102"/>
      <w:ind w:left="356" w:hanging="8"/>
    </w:pPr>
    <w:rPr>
      <w:rFonts w:eastAsia="Times New Roman" w:cs="Times New Roman"/>
      <w:szCs w:val="24"/>
      <w:lang w:eastAsia="ru-RU"/>
    </w:rPr>
  </w:style>
  <w:style w:type="paragraph" w:customStyle="1" w:styleId="311020">
    <w:name w:val="Оглавление 31102"/>
    <w:basedOn w:val="a"/>
    <w:uiPriority w:val="1"/>
    <w:qFormat/>
    <w:rsid w:val="00C23D13"/>
    <w:pPr>
      <w:spacing w:before="112"/>
      <w:ind w:left="596" w:hanging="540"/>
    </w:pPr>
    <w:rPr>
      <w:rFonts w:eastAsia="Times New Roman" w:cs="Times New Roman"/>
      <w:szCs w:val="24"/>
      <w:lang w:eastAsia="ru-RU"/>
    </w:rPr>
  </w:style>
  <w:style w:type="paragraph" w:customStyle="1" w:styleId="111021">
    <w:name w:val="Заголовок 1110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21">
    <w:name w:val="Заголовок 31102"/>
    <w:basedOn w:val="a"/>
    <w:uiPriority w:val="1"/>
    <w:qFormat/>
    <w:rsid w:val="00C23D13"/>
    <w:pPr>
      <w:ind w:left="824"/>
      <w:outlineLvl w:val="3"/>
    </w:pPr>
    <w:rPr>
      <w:rFonts w:eastAsia="Times New Roman" w:cs="Times New Roman"/>
      <w:b/>
      <w:bCs/>
      <w:szCs w:val="24"/>
      <w:lang w:eastAsia="ru-RU"/>
    </w:rPr>
  </w:style>
  <w:style w:type="character" w:customStyle="1" w:styleId="1023">
    <w:name w:val="Текст выноски Знак102"/>
    <w:basedOn w:val="a1"/>
    <w:uiPriority w:val="99"/>
    <w:semiHidden/>
    <w:rsid w:val="00C23D13"/>
    <w:rPr>
      <w:rFonts w:ascii="Tahoma" w:eastAsia="Times New Roman" w:hAnsi="Tahoma" w:cs="Tahoma"/>
      <w:sz w:val="16"/>
      <w:szCs w:val="16"/>
      <w:lang w:eastAsia="ru-RU"/>
    </w:rPr>
  </w:style>
  <w:style w:type="character" w:customStyle="1" w:styleId="1024">
    <w:name w:val="Текст примечания Знак102"/>
    <w:basedOn w:val="a1"/>
    <w:uiPriority w:val="99"/>
    <w:semiHidden/>
    <w:rsid w:val="00C23D13"/>
    <w:rPr>
      <w:rFonts w:ascii="Times New Roman" w:eastAsia="Times New Roman" w:hAnsi="Times New Roman" w:cs="Times New Roman"/>
      <w:sz w:val="20"/>
      <w:szCs w:val="20"/>
      <w:lang w:eastAsia="ru-RU"/>
    </w:rPr>
  </w:style>
  <w:style w:type="character" w:customStyle="1" w:styleId="1025">
    <w:name w:val="Тема примечания Знак102"/>
    <w:uiPriority w:val="99"/>
    <w:semiHidden/>
    <w:rsid w:val="00C23D13"/>
    <w:rPr>
      <w:rFonts w:ascii="Times New Roman" w:eastAsia="Times New Roman" w:hAnsi="Times New Roman" w:cs="Times New Roman"/>
      <w:b/>
      <w:bCs/>
      <w:sz w:val="20"/>
      <w:szCs w:val="20"/>
      <w:lang w:eastAsia="ru-RU"/>
    </w:rPr>
  </w:style>
  <w:style w:type="paragraph" w:customStyle="1" w:styleId="xl65102">
    <w:name w:val="xl65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2">
    <w:name w:val="xl66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2">
    <w:name w:val="xl6710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2">
    <w:name w:val="xl6810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2">
    <w:name w:val="xl69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2">
    <w:name w:val="xl7010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2">
    <w:name w:val="xl71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2">
    <w:name w:val="xl7210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2">
    <w:name w:val="xl73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2">
    <w:name w:val="xl74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2">
    <w:name w:val="xl75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2">
    <w:name w:val="xl76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2">
    <w:name w:val="xl77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1">
    <w:name w:val="xl78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90">
    <w:name w:val="Заголовок 1 Знак119"/>
    <w:basedOn w:val="a1"/>
    <w:uiPriority w:val="1"/>
    <w:rsid w:val="00C23D13"/>
    <w:rPr>
      <w:rFonts w:ascii="Times New Roman" w:eastAsiaTheme="minorEastAsia" w:hAnsi="Times New Roman" w:cs="Times New Roman"/>
      <w:b/>
      <w:bCs/>
      <w:sz w:val="32"/>
      <w:szCs w:val="32"/>
      <w:lang w:eastAsia="ru-RU"/>
    </w:rPr>
  </w:style>
  <w:style w:type="character" w:customStyle="1" w:styleId="21200">
    <w:name w:val="Заголовок 2 Знак120"/>
    <w:basedOn w:val="a1"/>
    <w:uiPriority w:val="1"/>
    <w:rsid w:val="00C23D13"/>
    <w:rPr>
      <w:rFonts w:ascii="Times New Roman" w:eastAsiaTheme="minorEastAsia" w:hAnsi="Times New Roman" w:cs="Times New Roman"/>
      <w:b/>
      <w:bCs/>
      <w:sz w:val="28"/>
      <w:szCs w:val="28"/>
      <w:lang w:eastAsia="ru-RU"/>
    </w:rPr>
  </w:style>
  <w:style w:type="character" w:customStyle="1" w:styleId="3101">
    <w:name w:val="Заголовок 3 Знак101"/>
    <w:basedOn w:val="a1"/>
    <w:uiPriority w:val="1"/>
    <w:rsid w:val="00C23D13"/>
    <w:rPr>
      <w:rFonts w:ascii="Times New Roman" w:eastAsiaTheme="minorEastAsia" w:hAnsi="Times New Roman" w:cs="Times New Roman"/>
      <w:b/>
      <w:bCs/>
      <w:sz w:val="24"/>
      <w:szCs w:val="24"/>
      <w:lang w:eastAsia="ru-RU"/>
    </w:rPr>
  </w:style>
  <w:style w:type="numbering" w:customStyle="1" w:styleId="11010">
    <w:name w:val="Нет списка1101"/>
    <w:next w:val="a3"/>
    <w:uiPriority w:val="99"/>
    <w:semiHidden/>
    <w:unhideWhenUsed/>
    <w:rsid w:val="00C23D13"/>
  </w:style>
  <w:style w:type="character" w:customStyle="1" w:styleId="1026">
    <w:name w:val="Основной текст Знак102"/>
    <w:basedOn w:val="a1"/>
    <w:uiPriority w:val="1"/>
    <w:rsid w:val="00C23D13"/>
    <w:rPr>
      <w:rFonts w:ascii="Times New Roman" w:eastAsiaTheme="minorEastAsia" w:hAnsi="Times New Roman" w:cs="Times New Roman"/>
      <w:sz w:val="24"/>
      <w:szCs w:val="24"/>
      <w:lang w:eastAsia="ru-RU"/>
    </w:rPr>
  </w:style>
  <w:style w:type="paragraph" w:customStyle="1" w:styleId="TableParagraph101">
    <w:name w:val="Table Paragraph10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10">
    <w:name w:val="Верхний колонтитул Знак101"/>
    <w:basedOn w:val="a1"/>
    <w:uiPriority w:val="99"/>
    <w:rsid w:val="00C23D13"/>
    <w:rPr>
      <w:rFonts w:ascii="Times New Roman" w:eastAsiaTheme="minorEastAsia" w:hAnsi="Times New Roman" w:cs="Times New Roman"/>
      <w:sz w:val="24"/>
      <w:szCs w:val="24"/>
      <w:lang w:eastAsia="ru-RU"/>
    </w:rPr>
  </w:style>
  <w:style w:type="character" w:customStyle="1" w:styleId="1011">
    <w:name w:val="Нижний колонтитул Знак101"/>
    <w:basedOn w:val="a1"/>
    <w:uiPriority w:val="99"/>
    <w:rsid w:val="00C23D13"/>
    <w:rPr>
      <w:rFonts w:ascii="Times New Roman" w:eastAsiaTheme="minorEastAsia" w:hAnsi="Times New Roman" w:cs="Times New Roman"/>
      <w:sz w:val="24"/>
      <w:szCs w:val="24"/>
      <w:lang w:eastAsia="ru-RU"/>
    </w:rPr>
  </w:style>
  <w:style w:type="paragraph" w:customStyle="1" w:styleId="211010">
    <w:name w:val="Заголовок 21101"/>
    <w:basedOn w:val="a"/>
    <w:uiPriority w:val="1"/>
    <w:qFormat/>
    <w:rsid w:val="00C23D13"/>
    <w:pPr>
      <w:widowControl w:val="0"/>
      <w:ind w:left="692" w:hanging="8"/>
      <w:outlineLvl w:val="2"/>
    </w:pPr>
    <w:rPr>
      <w:rFonts w:eastAsia="Times New Roman"/>
      <w:b/>
      <w:bCs/>
      <w:sz w:val="28"/>
      <w:szCs w:val="28"/>
      <w:lang w:val="en-US"/>
    </w:rPr>
  </w:style>
  <w:style w:type="character" w:customStyle="1" w:styleId="1012">
    <w:name w:val="Гипертекстовая ссылка101"/>
    <w:basedOn w:val="a1"/>
    <w:uiPriority w:val="99"/>
    <w:rsid w:val="00C23D13"/>
    <w:rPr>
      <w:b w:val="0"/>
      <w:bCs w:val="0"/>
      <w:color w:val="106BBE"/>
    </w:rPr>
  </w:style>
  <w:style w:type="table" w:customStyle="1" w:styleId="TableNormal101">
    <w:name w:val="Table Normal10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11">
    <w:name w:val="Сетка таблицы110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10">
    <w:name w:val="Оглавление 11101"/>
    <w:basedOn w:val="a"/>
    <w:uiPriority w:val="1"/>
    <w:qFormat/>
    <w:rsid w:val="00C23D13"/>
    <w:pPr>
      <w:spacing w:before="96"/>
      <w:ind w:left="116" w:hanging="12"/>
    </w:pPr>
    <w:rPr>
      <w:rFonts w:eastAsia="Times New Roman" w:cs="Times New Roman"/>
      <w:szCs w:val="24"/>
      <w:lang w:eastAsia="ru-RU"/>
    </w:rPr>
  </w:style>
  <w:style w:type="paragraph" w:customStyle="1" w:styleId="211011">
    <w:name w:val="Оглавление 21101"/>
    <w:basedOn w:val="a"/>
    <w:uiPriority w:val="1"/>
    <w:qFormat/>
    <w:rsid w:val="00C23D13"/>
    <w:pPr>
      <w:spacing w:before="102"/>
      <w:ind w:left="356" w:hanging="8"/>
    </w:pPr>
    <w:rPr>
      <w:rFonts w:eastAsia="Times New Roman" w:cs="Times New Roman"/>
      <w:szCs w:val="24"/>
      <w:lang w:eastAsia="ru-RU"/>
    </w:rPr>
  </w:style>
  <w:style w:type="paragraph" w:customStyle="1" w:styleId="311010">
    <w:name w:val="Оглавление 31101"/>
    <w:basedOn w:val="a"/>
    <w:uiPriority w:val="1"/>
    <w:qFormat/>
    <w:rsid w:val="00C23D13"/>
    <w:pPr>
      <w:spacing w:before="112"/>
      <w:ind w:left="596" w:hanging="540"/>
    </w:pPr>
    <w:rPr>
      <w:rFonts w:eastAsia="Times New Roman" w:cs="Times New Roman"/>
      <w:szCs w:val="24"/>
      <w:lang w:eastAsia="ru-RU"/>
    </w:rPr>
  </w:style>
  <w:style w:type="paragraph" w:customStyle="1" w:styleId="111011">
    <w:name w:val="Заголовок 1110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11">
    <w:name w:val="Заголовок 31101"/>
    <w:basedOn w:val="a"/>
    <w:uiPriority w:val="1"/>
    <w:qFormat/>
    <w:rsid w:val="00C23D13"/>
    <w:pPr>
      <w:ind w:left="824"/>
      <w:outlineLvl w:val="3"/>
    </w:pPr>
    <w:rPr>
      <w:rFonts w:eastAsia="Times New Roman" w:cs="Times New Roman"/>
      <w:b/>
      <w:bCs/>
      <w:szCs w:val="24"/>
      <w:lang w:eastAsia="ru-RU"/>
    </w:rPr>
  </w:style>
  <w:style w:type="character" w:customStyle="1" w:styleId="1013">
    <w:name w:val="Текст выноски Знак101"/>
    <w:basedOn w:val="a1"/>
    <w:uiPriority w:val="99"/>
    <w:semiHidden/>
    <w:rsid w:val="00C23D13"/>
    <w:rPr>
      <w:rFonts w:ascii="Tahoma" w:eastAsia="Times New Roman" w:hAnsi="Tahoma" w:cs="Tahoma"/>
      <w:sz w:val="16"/>
      <w:szCs w:val="16"/>
      <w:lang w:eastAsia="ru-RU"/>
    </w:rPr>
  </w:style>
  <w:style w:type="character" w:customStyle="1" w:styleId="1014">
    <w:name w:val="Текст примечания Знак101"/>
    <w:basedOn w:val="a1"/>
    <w:uiPriority w:val="99"/>
    <w:semiHidden/>
    <w:rsid w:val="00C23D13"/>
    <w:rPr>
      <w:rFonts w:ascii="Times New Roman" w:eastAsia="Times New Roman" w:hAnsi="Times New Roman" w:cs="Times New Roman"/>
      <w:sz w:val="20"/>
      <w:szCs w:val="20"/>
      <w:lang w:eastAsia="ru-RU"/>
    </w:rPr>
  </w:style>
  <w:style w:type="character" w:customStyle="1" w:styleId="1015">
    <w:name w:val="Тема примечания Знак101"/>
    <w:uiPriority w:val="99"/>
    <w:semiHidden/>
    <w:rsid w:val="00C23D13"/>
    <w:rPr>
      <w:rFonts w:ascii="Times New Roman" w:eastAsia="Times New Roman" w:hAnsi="Times New Roman" w:cs="Times New Roman"/>
      <w:b/>
      <w:bCs/>
      <w:sz w:val="20"/>
      <w:szCs w:val="20"/>
      <w:lang w:eastAsia="ru-RU"/>
    </w:rPr>
  </w:style>
  <w:style w:type="paragraph" w:customStyle="1" w:styleId="xl65101">
    <w:name w:val="xl65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1">
    <w:name w:val="xl66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1">
    <w:name w:val="xl6710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1">
    <w:name w:val="xl6810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1">
    <w:name w:val="xl69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1">
    <w:name w:val="xl7010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1">
    <w:name w:val="xl71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1">
    <w:name w:val="xl7210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1">
    <w:name w:val="xl73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1">
    <w:name w:val="xl74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1">
    <w:name w:val="xl75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1">
    <w:name w:val="xl76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1">
    <w:name w:val="xl77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0">
    <w:name w:val="xl78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80">
    <w:name w:val="Заголовок 1 Знак118"/>
    <w:basedOn w:val="a1"/>
    <w:uiPriority w:val="1"/>
    <w:rsid w:val="00C23D13"/>
    <w:rPr>
      <w:rFonts w:ascii="Times New Roman" w:eastAsiaTheme="minorEastAsia" w:hAnsi="Times New Roman" w:cs="Times New Roman"/>
      <w:b/>
      <w:bCs/>
      <w:sz w:val="32"/>
      <w:szCs w:val="32"/>
      <w:lang w:eastAsia="ru-RU"/>
    </w:rPr>
  </w:style>
  <w:style w:type="character" w:customStyle="1" w:styleId="21190">
    <w:name w:val="Заголовок 2 Знак119"/>
    <w:basedOn w:val="a1"/>
    <w:uiPriority w:val="1"/>
    <w:rsid w:val="00C23D13"/>
    <w:rPr>
      <w:rFonts w:ascii="Times New Roman" w:eastAsiaTheme="minorEastAsia" w:hAnsi="Times New Roman" w:cs="Times New Roman"/>
      <w:b/>
      <w:bCs/>
      <w:sz w:val="28"/>
      <w:szCs w:val="28"/>
      <w:lang w:eastAsia="ru-RU"/>
    </w:rPr>
  </w:style>
  <w:style w:type="character" w:customStyle="1" w:styleId="3100">
    <w:name w:val="Заголовок 3 Знак100"/>
    <w:basedOn w:val="a1"/>
    <w:uiPriority w:val="1"/>
    <w:rsid w:val="00C23D13"/>
    <w:rPr>
      <w:rFonts w:ascii="Times New Roman" w:eastAsiaTheme="minorEastAsia" w:hAnsi="Times New Roman" w:cs="Times New Roman"/>
      <w:b/>
      <w:bCs/>
      <w:sz w:val="24"/>
      <w:szCs w:val="24"/>
      <w:lang w:eastAsia="ru-RU"/>
    </w:rPr>
  </w:style>
  <w:style w:type="numbering" w:customStyle="1" w:styleId="11000">
    <w:name w:val="Нет списка1100"/>
    <w:next w:val="a3"/>
    <w:uiPriority w:val="99"/>
    <w:semiHidden/>
    <w:unhideWhenUsed/>
    <w:rsid w:val="00C23D13"/>
  </w:style>
  <w:style w:type="character" w:customStyle="1" w:styleId="1016">
    <w:name w:val="Основной текст Знак101"/>
    <w:basedOn w:val="a1"/>
    <w:uiPriority w:val="1"/>
    <w:rsid w:val="00C23D13"/>
    <w:rPr>
      <w:rFonts w:ascii="Times New Roman" w:eastAsiaTheme="minorEastAsia" w:hAnsi="Times New Roman" w:cs="Times New Roman"/>
      <w:sz w:val="24"/>
      <w:szCs w:val="24"/>
      <w:lang w:eastAsia="ru-RU"/>
    </w:rPr>
  </w:style>
  <w:style w:type="paragraph" w:customStyle="1" w:styleId="TableParagraph100">
    <w:name w:val="Table Paragraph10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00">
    <w:name w:val="Верхний колонтитул Знак100"/>
    <w:basedOn w:val="a1"/>
    <w:uiPriority w:val="99"/>
    <w:rsid w:val="00C23D13"/>
    <w:rPr>
      <w:rFonts w:ascii="Times New Roman" w:eastAsiaTheme="minorEastAsia" w:hAnsi="Times New Roman" w:cs="Times New Roman"/>
      <w:sz w:val="24"/>
      <w:szCs w:val="24"/>
      <w:lang w:eastAsia="ru-RU"/>
    </w:rPr>
  </w:style>
  <w:style w:type="character" w:customStyle="1" w:styleId="1001">
    <w:name w:val="Нижний колонтитул Знак100"/>
    <w:basedOn w:val="a1"/>
    <w:uiPriority w:val="99"/>
    <w:rsid w:val="00C23D13"/>
    <w:rPr>
      <w:rFonts w:ascii="Times New Roman" w:eastAsiaTheme="minorEastAsia" w:hAnsi="Times New Roman" w:cs="Times New Roman"/>
      <w:sz w:val="24"/>
      <w:szCs w:val="24"/>
      <w:lang w:eastAsia="ru-RU"/>
    </w:rPr>
  </w:style>
  <w:style w:type="paragraph" w:customStyle="1" w:styleId="211000">
    <w:name w:val="Заголовок 21100"/>
    <w:basedOn w:val="a"/>
    <w:uiPriority w:val="1"/>
    <w:qFormat/>
    <w:rsid w:val="00C23D13"/>
    <w:pPr>
      <w:widowControl w:val="0"/>
      <w:ind w:left="692" w:hanging="8"/>
      <w:outlineLvl w:val="2"/>
    </w:pPr>
    <w:rPr>
      <w:rFonts w:eastAsia="Times New Roman"/>
      <w:b/>
      <w:bCs/>
      <w:sz w:val="28"/>
      <w:szCs w:val="28"/>
      <w:lang w:val="en-US"/>
    </w:rPr>
  </w:style>
  <w:style w:type="character" w:customStyle="1" w:styleId="1002">
    <w:name w:val="Гипертекстовая ссылка100"/>
    <w:basedOn w:val="a1"/>
    <w:uiPriority w:val="99"/>
    <w:rsid w:val="00C23D13"/>
    <w:rPr>
      <w:b w:val="0"/>
      <w:bCs w:val="0"/>
      <w:color w:val="106BBE"/>
    </w:rPr>
  </w:style>
  <w:style w:type="table" w:customStyle="1" w:styleId="TableNormal100">
    <w:name w:val="Table Normal10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01">
    <w:name w:val="Сетка таблицы110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00">
    <w:name w:val="Оглавление 11100"/>
    <w:basedOn w:val="a"/>
    <w:uiPriority w:val="1"/>
    <w:qFormat/>
    <w:rsid w:val="00C23D13"/>
    <w:pPr>
      <w:spacing w:before="96"/>
      <w:ind w:left="116" w:hanging="12"/>
    </w:pPr>
    <w:rPr>
      <w:rFonts w:eastAsia="Times New Roman" w:cs="Times New Roman"/>
      <w:szCs w:val="24"/>
      <w:lang w:eastAsia="ru-RU"/>
    </w:rPr>
  </w:style>
  <w:style w:type="paragraph" w:customStyle="1" w:styleId="211001">
    <w:name w:val="Оглавление 21100"/>
    <w:basedOn w:val="a"/>
    <w:uiPriority w:val="1"/>
    <w:qFormat/>
    <w:rsid w:val="00C23D13"/>
    <w:pPr>
      <w:spacing w:before="102"/>
      <w:ind w:left="356" w:hanging="8"/>
    </w:pPr>
    <w:rPr>
      <w:rFonts w:eastAsia="Times New Roman" w:cs="Times New Roman"/>
      <w:szCs w:val="24"/>
      <w:lang w:eastAsia="ru-RU"/>
    </w:rPr>
  </w:style>
  <w:style w:type="paragraph" w:customStyle="1" w:styleId="311000">
    <w:name w:val="Оглавление 31100"/>
    <w:basedOn w:val="a"/>
    <w:uiPriority w:val="1"/>
    <w:qFormat/>
    <w:rsid w:val="00C23D13"/>
    <w:pPr>
      <w:spacing w:before="112"/>
      <w:ind w:left="596" w:hanging="540"/>
    </w:pPr>
    <w:rPr>
      <w:rFonts w:eastAsia="Times New Roman" w:cs="Times New Roman"/>
      <w:szCs w:val="24"/>
      <w:lang w:eastAsia="ru-RU"/>
    </w:rPr>
  </w:style>
  <w:style w:type="paragraph" w:customStyle="1" w:styleId="111001">
    <w:name w:val="Заголовок 1110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01">
    <w:name w:val="Заголовок 31100"/>
    <w:basedOn w:val="a"/>
    <w:uiPriority w:val="1"/>
    <w:qFormat/>
    <w:rsid w:val="00C23D13"/>
    <w:pPr>
      <w:ind w:left="824"/>
      <w:outlineLvl w:val="3"/>
    </w:pPr>
    <w:rPr>
      <w:rFonts w:eastAsia="Times New Roman" w:cs="Times New Roman"/>
      <w:b/>
      <w:bCs/>
      <w:szCs w:val="24"/>
      <w:lang w:eastAsia="ru-RU"/>
    </w:rPr>
  </w:style>
  <w:style w:type="character" w:customStyle="1" w:styleId="1003">
    <w:name w:val="Текст выноски Знак100"/>
    <w:basedOn w:val="a1"/>
    <w:uiPriority w:val="99"/>
    <w:semiHidden/>
    <w:rsid w:val="00C23D13"/>
    <w:rPr>
      <w:rFonts w:ascii="Tahoma" w:eastAsia="Times New Roman" w:hAnsi="Tahoma" w:cs="Tahoma"/>
      <w:sz w:val="16"/>
      <w:szCs w:val="16"/>
      <w:lang w:eastAsia="ru-RU"/>
    </w:rPr>
  </w:style>
  <w:style w:type="character" w:customStyle="1" w:styleId="1004">
    <w:name w:val="Текст примечания Знак100"/>
    <w:basedOn w:val="a1"/>
    <w:uiPriority w:val="99"/>
    <w:semiHidden/>
    <w:rsid w:val="00C23D13"/>
    <w:rPr>
      <w:rFonts w:ascii="Times New Roman" w:eastAsia="Times New Roman" w:hAnsi="Times New Roman" w:cs="Times New Roman"/>
      <w:sz w:val="20"/>
      <w:szCs w:val="20"/>
      <w:lang w:eastAsia="ru-RU"/>
    </w:rPr>
  </w:style>
  <w:style w:type="character" w:customStyle="1" w:styleId="1005">
    <w:name w:val="Тема примечания Знак100"/>
    <w:uiPriority w:val="99"/>
    <w:semiHidden/>
    <w:rsid w:val="00C23D13"/>
    <w:rPr>
      <w:rFonts w:ascii="Times New Roman" w:eastAsia="Times New Roman" w:hAnsi="Times New Roman" w:cs="Times New Roman"/>
      <w:b/>
      <w:bCs/>
      <w:sz w:val="20"/>
      <w:szCs w:val="20"/>
      <w:lang w:eastAsia="ru-RU"/>
    </w:rPr>
  </w:style>
  <w:style w:type="paragraph" w:customStyle="1" w:styleId="xl65100">
    <w:name w:val="xl65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0">
    <w:name w:val="xl66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0">
    <w:name w:val="xl6710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0">
    <w:name w:val="xl6810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0">
    <w:name w:val="xl69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0">
    <w:name w:val="xl7010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0">
    <w:name w:val="xl71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0">
    <w:name w:val="xl7210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0">
    <w:name w:val="xl73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0">
    <w:name w:val="xl74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0">
    <w:name w:val="xl75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0">
    <w:name w:val="xl76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0">
    <w:name w:val="xl77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9">
    <w:name w:val="xl78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73">
    <w:name w:val="Заголовок 1 Знак117"/>
    <w:basedOn w:val="a1"/>
    <w:uiPriority w:val="1"/>
    <w:rsid w:val="00C23D13"/>
    <w:rPr>
      <w:rFonts w:ascii="Times New Roman" w:eastAsiaTheme="minorEastAsia" w:hAnsi="Times New Roman" w:cs="Times New Roman"/>
      <w:b/>
      <w:bCs/>
      <w:sz w:val="32"/>
      <w:szCs w:val="32"/>
      <w:lang w:eastAsia="ru-RU"/>
    </w:rPr>
  </w:style>
  <w:style w:type="character" w:customStyle="1" w:styleId="21180">
    <w:name w:val="Заголовок 2 Знак118"/>
    <w:basedOn w:val="a1"/>
    <w:uiPriority w:val="1"/>
    <w:rsid w:val="00C23D13"/>
    <w:rPr>
      <w:rFonts w:ascii="Times New Roman" w:eastAsiaTheme="minorEastAsia" w:hAnsi="Times New Roman" w:cs="Times New Roman"/>
      <w:b/>
      <w:bCs/>
      <w:sz w:val="28"/>
      <w:szCs w:val="28"/>
      <w:lang w:eastAsia="ru-RU"/>
    </w:rPr>
  </w:style>
  <w:style w:type="character" w:customStyle="1" w:styleId="399">
    <w:name w:val="Заголовок 3 Знак99"/>
    <w:basedOn w:val="a1"/>
    <w:uiPriority w:val="1"/>
    <w:rsid w:val="00C23D13"/>
    <w:rPr>
      <w:rFonts w:ascii="Times New Roman" w:eastAsiaTheme="minorEastAsia" w:hAnsi="Times New Roman" w:cs="Times New Roman"/>
      <w:b/>
      <w:bCs/>
      <w:sz w:val="24"/>
      <w:szCs w:val="24"/>
      <w:lang w:eastAsia="ru-RU"/>
    </w:rPr>
  </w:style>
  <w:style w:type="numbering" w:customStyle="1" w:styleId="199">
    <w:name w:val="Нет списка199"/>
    <w:next w:val="a3"/>
    <w:uiPriority w:val="99"/>
    <w:semiHidden/>
    <w:unhideWhenUsed/>
    <w:rsid w:val="00C23D13"/>
  </w:style>
  <w:style w:type="character" w:customStyle="1" w:styleId="1006">
    <w:name w:val="Основной текст Знак100"/>
    <w:basedOn w:val="a1"/>
    <w:uiPriority w:val="1"/>
    <w:rsid w:val="00C23D13"/>
    <w:rPr>
      <w:rFonts w:ascii="Times New Roman" w:eastAsiaTheme="minorEastAsia" w:hAnsi="Times New Roman" w:cs="Times New Roman"/>
      <w:sz w:val="24"/>
      <w:szCs w:val="24"/>
      <w:lang w:eastAsia="ru-RU"/>
    </w:rPr>
  </w:style>
  <w:style w:type="paragraph" w:customStyle="1" w:styleId="TableParagraph99">
    <w:name w:val="Table Paragraph9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9">
    <w:name w:val="Верхний колонтитул Знак99"/>
    <w:basedOn w:val="a1"/>
    <w:uiPriority w:val="99"/>
    <w:rsid w:val="00C23D13"/>
    <w:rPr>
      <w:rFonts w:ascii="Times New Roman" w:eastAsiaTheme="minorEastAsia" w:hAnsi="Times New Roman" w:cs="Times New Roman"/>
      <w:sz w:val="24"/>
      <w:szCs w:val="24"/>
      <w:lang w:eastAsia="ru-RU"/>
    </w:rPr>
  </w:style>
  <w:style w:type="character" w:customStyle="1" w:styleId="990">
    <w:name w:val="Нижний колонтитул Знак99"/>
    <w:basedOn w:val="a1"/>
    <w:uiPriority w:val="99"/>
    <w:rsid w:val="00C23D13"/>
    <w:rPr>
      <w:rFonts w:ascii="Times New Roman" w:eastAsiaTheme="minorEastAsia" w:hAnsi="Times New Roman" w:cs="Times New Roman"/>
      <w:sz w:val="24"/>
      <w:szCs w:val="24"/>
      <w:lang w:eastAsia="ru-RU"/>
    </w:rPr>
  </w:style>
  <w:style w:type="paragraph" w:customStyle="1" w:styleId="2199">
    <w:name w:val="Заголовок 2199"/>
    <w:basedOn w:val="a"/>
    <w:uiPriority w:val="1"/>
    <w:qFormat/>
    <w:rsid w:val="00C23D13"/>
    <w:pPr>
      <w:widowControl w:val="0"/>
      <w:ind w:left="692" w:hanging="8"/>
      <w:outlineLvl w:val="2"/>
    </w:pPr>
    <w:rPr>
      <w:rFonts w:eastAsia="Times New Roman"/>
      <w:b/>
      <w:bCs/>
      <w:sz w:val="28"/>
      <w:szCs w:val="28"/>
      <w:lang w:val="en-US"/>
    </w:rPr>
  </w:style>
  <w:style w:type="character" w:customStyle="1" w:styleId="991">
    <w:name w:val="Гипертекстовая ссылка99"/>
    <w:basedOn w:val="a1"/>
    <w:uiPriority w:val="99"/>
    <w:rsid w:val="00C23D13"/>
    <w:rPr>
      <w:b w:val="0"/>
      <w:bCs w:val="0"/>
      <w:color w:val="106BBE"/>
    </w:rPr>
  </w:style>
  <w:style w:type="table" w:customStyle="1" w:styleId="TableNormal99">
    <w:name w:val="Table Normal9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90">
    <w:name w:val="Сетка таблицы19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9">
    <w:name w:val="Оглавление 1199"/>
    <w:basedOn w:val="a"/>
    <w:uiPriority w:val="1"/>
    <w:qFormat/>
    <w:rsid w:val="00C23D13"/>
    <w:pPr>
      <w:spacing w:before="96"/>
      <w:ind w:left="116" w:hanging="12"/>
    </w:pPr>
    <w:rPr>
      <w:rFonts w:eastAsia="Times New Roman" w:cs="Times New Roman"/>
      <w:szCs w:val="24"/>
      <w:lang w:eastAsia="ru-RU"/>
    </w:rPr>
  </w:style>
  <w:style w:type="paragraph" w:customStyle="1" w:styleId="21990">
    <w:name w:val="Оглавление 2199"/>
    <w:basedOn w:val="a"/>
    <w:uiPriority w:val="1"/>
    <w:qFormat/>
    <w:rsid w:val="00C23D13"/>
    <w:pPr>
      <w:spacing w:before="102"/>
      <w:ind w:left="356" w:hanging="8"/>
    </w:pPr>
    <w:rPr>
      <w:rFonts w:eastAsia="Times New Roman" w:cs="Times New Roman"/>
      <w:szCs w:val="24"/>
      <w:lang w:eastAsia="ru-RU"/>
    </w:rPr>
  </w:style>
  <w:style w:type="paragraph" w:customStyle="1" w:styleId="3199">
    <w:name w:val="Оглавление 3199"/>
    <w:basedOn w:val="a"/>
    <w:uiPriority w:val="1"/>
    <w:qFormat/>
    <w:rsid w:val="00C23D13"/>
    <w:pPr>
      <w:spacing w:before="112"/>
      <w:ind w:left="596" w:hanging="540"/>
    </w:pPr>
    <w:rPr>
      <w:rFonts w:eastAsia="Times New Roman" w:cs="Times New Roman"/>
      <w:szCs w:val="24"/>
      <w:lang w:eastAsia="ru-RU"/>
    </w:rPr>
  </w:style>
  <w:style w:type="paragraph" w:customStyle="1" w:styleId="11990">
    <w:name w:val="Заголовок 119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90">
    <w:name w:val="Заголовок 3199"/>
    <w:basedOn w:val="a"/>
    <w:uiPriority w:val="1"/>
    <w:qFormat/>
    <w:rsid w:val="00C23D13"/>
    <w:pPr>
      <w:ind w:left="824"/>
      <w:outlineLvl w:val="3"/>
    </w:pPr>
    <w:rPr>
      <w:rFonts w:eastAsia="Times New Roman" w:cs="Times New Roman"/>
      <w:b/>
      <w:bCs/>
      <w:szCs w:val="24"/>
      <w:lang w:eastAsia="ru-RU"/>
    </w:rPr>
  </w:style>
  <w:style w:type="character" w:customStyle="1" w:styleId="992">
    <w:name w:val="Текст выноски Знак99"/>
    <w:basedOn w:val="a1"/>
    <w:uiPriority w:val="99"/>
    <w:semiHidden/>
    <w:rsid w:val="00C23D13"/>
    <w:rPr>
      <w:rFonts w:ascii="Tahoma" w:eastAsia="Times New Roman" w:hAnsi="Tahoma" w:cs="Tahoma"/>
      <w:sz w:val="16"/>
      <w:szCs w:val="16"/>
      <w:lang w:eastAsia="ru-RU"/>
    </w:rPr>
  </w:style>
  <w:style w:type="character" w:customStyle="1" w:styleId="993">
    <w:name w:val="Текст примечания Знак99"/>
    <w:basedOn w:val="a1"/>
    <w:uiPriority w:val="99"/>
    <w:semiHidden/>
    <w:rsid w:val="00C23D13"/>
    <w:rPr>
      <w:rFonts w:ascii="Times New Roman" w:eastAsia="Times New Roman" w:hAnsi="Times New Roman" w:cs="Times New Roman"/>
      <w:sz w:val="20"/>
      <w:szCs w:val="20"/>
      <w:lang w:eastAsia="ru-RU"/>
    </w:rPr>
  </w:style>
  <w:style w:type="character" w:customStyle="1" w:styleId="994">
    <w:name w:val="Тема примечания Знак99"/>
    <w:uiPriority w:val="99"/>
    <w:semiHidden/>
    <w:rsid w:val="00C23D13"/>
    <w:rPr>
      <w:rFonts w:ascii="Times New Roman" w:eastAsia="Times New Roman" w:hAnsi="Times New Roman" w:cs="Times New Roman"/>
      <w:b/>
      <w:bCs/>
      <w:sz w:val="20"/>
      <w:szCs w:val="20"/>
      <w:lang w:eastAsia="ru-RU"/>
    </w:rPr>
  </w:style>
  <w:style w:type="paragraph" w:customStyle="1" w:styleId="xl6599">
    <w:name w:val="xl65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9">
    <w:name w:val="xl66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9">
    <w:name w:val="xl679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9">
    <w:name w:val="xl689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9">
    <w:name w:val="xl69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9">
    <w:name w:val="xl709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9">
    <w:name w:val="xl71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9">
    <w:name w:val="xl729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9">
    <w:name w:val="xl73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9">
    <w:name w:val="xl74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9">
    <w:name w:val="xl75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9">
    <w:name w:val="xl76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9">
    <w:name w:val="xl77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8">
    <w:name w:val="xl78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63">
    <w:name w:val="Заголовок 1 Знак116"/>
    <w:basedOn w:val="a1"/>
    <w:uiPriority w:val="1"/>
    <w:rsid w:val="00C23D13"/>
    <w:rPr>
      <w:rFonts w:ascii="Times New Roman" w:eastAsiaTheme="minorEastAsia" w:hAnsi="Times New Roman" w:cs="Times New Roman"/>
      <w:b/>
      <w:bCs/>
      <w:sz w:val="32"/>
      <w:szCs w:val="32"/>
      <w:lang w:eastAsia="ru-RU"/>
    </w:rPr>
  </w:style>
  <w:style w:type="character" w:customStyle="1" w:styleId="21171">
    <w:name w:val="Заголовок 2 Знак117"/>
    <w:basedOn w:val="a1"/>
    <w:uiPriority w:val="1"/>
    <w:rsid w:val="00C23D13"/>
    <w:rPr>
      <w:rFonts w:ascii="Times New Roman" w:eastAsiaTheme="minorEastAsia" w:hAnsi="Times New Roman" w:cs="Times New Roman"/>
      <w:b/>
      <w:bCs/>
      <w:sz w:val="28"/>
      <w:szCs w:val="28"/>
      <w:lang w:eastAsia="ru-RU"/>
    </w:rPr>
  </w:style>
  <w:style w:type="character" w:customStyle="1" w:styleId="398">
    <w:name w:val="Заголовок 3 Знак98"/>
    <w:basedOn w:val="a1"/>
    <w:uiPriority w:val="1"/>
    <w:rsid w:val="00C23D13"/>
    <w:rPr>
      <w:rFonts w:ascii="Times New Roman" w:eastAsiaTheme="minorEastAsia" w:hAnsi="Times New Roman" w:cs="Times New Roman"/>
      <w:b/>
      <w:bCs/>
      <w:sz w:val="24"/>
      <w:szCs w:val="24"/>
      <w:lang w:eastAsia="ru-RU"/>
    </w:rPr>
  </w:style>
  <w:style w:type="numbering" w:customStyle="1" w:styleId="198">
    <w:name w:val="Нет списка198"/>
    <w:next w:val="a3"/>
    <w:uiPriority w:val="99"/>
    <w:semiHidden/>
    <w:unhideWhenUsed/>
    <w:rsid w:val="00C23D13"/>
  </w:style>
  <w:style w:type="character" w:customStyle="1" w:styleId="995">
    <w:name w:val="Основной текст Знак99"/>
    <w:basedOn w:val="a1"/>
    <w:uiPriority w:val="1"/>
    <w:rsid w:val="00C23D13"/>
    <w:rPr>
      <w:rFonts w:ascii="Times New Roman" w:eastAsiaTheme="minorEastAsia" w:hAnsi="Times New Roman" w:cs="Times New Roman"/>
      <w:sz w:val="24"/>
      <w:szCs w:val="24"/>
      <w:lang w:eastAsia="ru-RU"/>
    </w:rPr>
  </w:style>
  <w:style w:type="paragraph" w:customStyle="1" w:styleId="TableParagraph98">
    <w:name w:val="Table Paragraph9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8">
    <w:name w:val="Верхний колонтитул Знак98"/>
    <w:basedOn w:val="a1"/>
    <w:uiPriority w:val="99"/>
    <w:rsid w:val="00C23D13"/>
    <w:rPr>
      <w:rFonts w:ascii="Times New Roman" w:eastAsiaTheme="minorEastAsia" w:hAnsi="Times New Roman" w:cs="Times New Roman"/>
      <w:sz w:val="24"/>
      <w:szCs w:val="24"/>
      <w:lang w:eastAsia="ru-RU"/>
    </w:rPr>
  </w:style>
  <w:style w:type="character" w:customStyle="1" w:styleId="980">
    <w:name w:val="Нижний колонтитул Знак98"/>
    <w:basedOn w:val="a1"/>
    <w:uiPriority w:val="99"/>
    <w:rsid w:val="00C23D13"/>
    <w:rPr>
      <w:rFonts w:ascii="Times New Roman" w:eastAsiaTheme="minorEastAsia" w:hAnsi="Times New Roman" w:cs="Times New Roman"/>
      <w:sz w:val="24"/>
      <w:szCs w:val="24"/>
      <w:lang w:eastAsia="ru-RU"/>
    </w:rPr>
  </w:style>
  <w:style w:type="paragraph" w:customStyle="1" w:styleId="2198">
    <w:name w:val="Заголовок 2198"/>
    <w:basedOn w:val="a"/>
    <w:uiPriority w:val="1"/>
    <w:qFormat/>
    <w:rsid w:val="00C23D13"/>
    <w:pPr>
      <w:widowControl w:val="0"/>
      <w:ind w:left="692" w:hanging="8"/>
      <w:outlineLvl w:val="2"/>
    </w:pPr>
    <w:rPr>
      <w:rFonts w:eastAsia="Times New Roman"/>
      <w:b/>
      <w:bCs/>
      <w:sz w:val="28"/>
      <w:szCs w:val="28"/>
      <w:lang w:val="en-US"/>
    </w:rPr>
  </w:style>
  <w:style w:type="character" w:customStyle="1" w:styleId="981">
    <w:name w:val="Гипертекстовая ссылка98"/>
    <w:basedOn w:val="a1"/>
    <w:uiPriority w:val="99"/>
    <w:rsid w:val="00C23D13"/>
    <w:rPr>
      <w:b w:val="0"/>
      <w:bCs w:val="0"/>
      <w:color w:val="106BBE"/>
    </w:rPr>
  </w:style>
  <w:style w:type="table" w:customStyle="1" w:styleId="TableNormal98">
    <w:name w:val="Table Normal9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80">
    <w:name w:val="Сетка таблицы19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8">
    <w:name w:val="Оглавление 1198"/>
    <w:basedOn w:val="a"/>
    <w:uiPriority w:val="1"/>
    <w:qFormat/>
    <w:rsid w:val="00C23D13"/>
    <w:pPr>
      <w:spacing w:before="96"/>
      <w:ind w:left="116" w:hanging="12"/>
    </w:pPr>
    <w:rPr>
      <w:rFonts w:eastAsia="Times New Roman" w:cs="Times New Roman"/>
      <w:szCs w:val="24"/>
      <w:lang w:eastAsia="ru-RU"/>
    </w:rPr>
  </w:style>
  <w:style w:type="paragraph" w:customStyle="1" w:styleId="21980">
    <w:name w:val="Оглавление 2198"/>
    <w:basedOn w:val="a"/>
    <w:uiPriority w:val="1"/>
    <w:qFormat/>
    <w:rsid w:val="00C23D13"/>
    <w:pPr>
      <w:spacing w:before="102"/>
      <w:ind w:left="356" w:hanging="8"/>
    </w:pPr>
    <w:rPr>
      <w:rFonts w:eastAsia="Times New Roman" w:cs="Times New Roman"/>
      <w:szCs w:val="24"/>
      <w:lang w:eastAsia="ru-RU"/>
    </w:rPr>
  </w:style>
  <w:style w:type="paragraph" w:customStyle="1" w:styleId="3198">
    <w:name w:val="Оглавление 3198"/>
    <w:basedOn w:val="a"/>
    <w:uiPriority w:val="1"/>
    <w:qFormat/>
    <w:rsid w:val="00C23D13"/>
    <w:pPr>
      <w:spacing w:before="112"/>
      <w:ind w:left="596" w:hanging="540"/>
    </w:pPr>
    <w:rPr>
      <w:rFonts w:eastAsia="Times New Roman" w:cs="Times New Roman"/>
      <w:szCs w:val="24"/>
      <w:lang w:eastAsia="ru-RU"/>
    </w:rPr>
  </w:style>
  <w:style w:type="paragraph" w:customStyle="1" w:styleId="11980">
    <w:name w:val="Заголовок 119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80">
    <w:name w:val="Заголовок 3198"/>
    <w:basedOn w:val="a"/>
    <w:uiPriority w:val="1"/>
    <w:qFormat/>
    <w:rsid w:val="00C23D13"/>
    <w:pPr>
      <w:ind w:left="824"/>
      <w:outlineLvl w:val="3"/>
    </w:pPr>
    <w:rPr>
      <w:rFonts w:eastAsia="Times New Roman" w:cs="Times New Roman"/>
      <w:b/>
      <w:bCs/>
      <w:szCs w:val="24"/>
      <w:lang w:eastAsia="ru-RU"/>
    </w:rPr>
  </w:style>
  <w:style w:type="character" w:customStyle="1" w:styleId="982">
    <w:name w:val="Текст выноски Знак98"/>
    <w:basedOn w:val="a1"/>
    <w:uiPriority w:val="99"/>
    <w:semiHidden/>
    <w:rsid w:val="00C23D13"/>
    <w:rPr>
      <w:rFonts w:ascii="Tahoma" w:eastAsia="Times New Roman" w:hAnsi="Tahoma" w:cs="Tahoma"/>
      <w:sz w:val="16"/>
      <w:szCs w:val="16"/>
      <w:lang w:eastAsia="ru-RU"/>
    </w:rPr>
  </w:style>
  <w:style w:type="character" w:customStyle="1" w:styleId="983">
    <w:name w:val="Текст примечания Знак98"/>
    <w:basedOn w:val="a1"/>
    <w:uiPriority w:val="99"/>
    <w:semiHidden/>
    <w:rsid w:val="00C23D13"/>
    <w:rPr>
      <w:rFonts w:ascii="Times New Roman" w:eastAsia="Times New Roman" w:hAnsi="Times New Roman" w:cs="Times New Roman"/>
      <w:sz w:val="20"/>
      <w:szCs w:val="20"/>
      <w:lang w:eastAsia="ru-RU"/>
    </w:rPr>
  </w:style>
  <w:style w:type="character" w:customStyle="1" w:styleId="984">
    <w:name w:val="Тема примечания Знак98"/>
    <w:uiPriority w:val="99"/>
    <w:semiHidden/>
    <w:rsid w:val="00C23D13"/>
    <w:rPr>
      <w:rFonts w:ascii="Times New Roman" w:eastAsia="Times New Roman" w:hAnsi="Times New Roman" w:cs="Times New Roman"/>
      <w:b/>
      <w:bCs/>
      <w:sz w:val="20"/>
      <w:szCs w:val="20"/>
      <w:lang w:eastAsia="ru-RU"/>
    </w:rPr>
  </w:style>
  <w:style w:type="paragraph" w:customStyle="1" w:styleId="xl6598">
    <w:name w:val="xl65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8">
    <w:name w:val="xl66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8">
    <w:name w:val="xl679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8">
    <w:name w:val="xl689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8">
    <w:name w:val="xl69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8">
    <w:name w:val="xl709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8">
    <w:name w:val="xl71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8">
    <w:name w:val="xl729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8">
    <w:name w:val="xl73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8">
    <w:name w:val="xl74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8">
    <w:name w:val="xl75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8">
    <w:name w:val="xl76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8">
    <w:name w:val="xl77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7">
    <w:name w:val="xl78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53">
    <w:name w:val="Заголовок 1 Знак115"/>
    <w:basedOn w:val="a1"/>
    <w:uiPriority w:val="1"/>
    <w:rsid w:val="00C23D13"/>
    <w:rPr>
      <w:rFonts w:ascii="Times New Roman" w:eastAsiaTheme="minorEastAsia" w:hAnsi="Times New Roman" w:cs="Times New Roman"/>
      <w:b/>
      <w:bCs/>
      <w:sz w:val="32"/>
      <w:szCs w:val="32"/>
      <w:lang w:eastAsia="ru-RU"/>
    </w:rPr>
  </w:style>
  <w:style w:type="character" w:customStyle="1" w:styleId="21161">
    <w:name w:val="Заголовок 2 Знак116"/>
    <w:basedOn w:val="a1"/>
    <w:uiPriority w:val="1"/>
    <w:rsid w:val="00C23D13"/>
    <w:rPr>
      <w:rFonts w:ascii="Times New Roman" w:eastAsiaTheme="minorEastAsia" w:hAnsi="Times New Roman" w:cs="Times New Roman"/>
      <w:b/>
      <w:bCs/>
      <w:sz w:val="28"/>
      <w:szCs w:val="28"/>
      <w:lang w:eastAsia="ru-RU"/>
    </w:rPr>
  </w:style>
  <w:style w:type="character" w:customStyle="1" w:styleId="397">
    <w:name w:val="Заголовок 3 Знак97"/>
    <w:basedOn w:val="a1"/>
    <w:uiPriority w:val="1"/>
    <w:rsid w:val="00C23D13"/>
    <w:rPr>
      <w:rFonts w:ascii="Times New Roman" w:eastAsiaTheme="minorEastAsia" w:hAnsi="Times New Roman" w:cs="Times New Roman"/>
      <w:b/>
      <w:bCs/>
      <w:sz w:val="24"/>
      <w:szCs w:val="24"/>
      <w:lang w:eastAsia="ru-RU"/>
    </w:rPr>
  </w:style>
  <w:style w:type="numbering" w:customStyle="1" w:styleId="197">
    <w:name w:val="Нет списка197"/>
    <w:next w:val="a3"/>
    <w:uiPriority w:val="99"/>
    <w:semiHidden/>
    <w:unhideWhenUsed/>
    <w:rsid w:val="00C23D13"/>
  </w:style>
  <w:style w:type="character" w:customStyle="1" w:styleId="985">
    <w:name w:val="Основной текст Знак98"/>
    <w:basedOn w:val="a1"/>
    <w:uiPriority w:val="1"/>
    <w:rsid w:val="00C23D13"/>
    <w:rPr>
      <w:rFonts w:ascii="Times New Roman" w:eastAsiaTheme="minorEastAsia" w:hAnsi="Times New Roman" w:cs="Times New Roman"/>
      <w:sz w:val="24"/>
      <w:szCs w:val="24"/>
      <w:lang w:eastAsia="ru-RU"/>
    </w:rPr>
  </w:style>
  <w:style w:type="paragraph" w:customStyle="1" w:styleId="TableParagraph97">
    <w:name w:val="Table Paragraph9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7">
    <w:name w:val="Верхний колонтитул Знак97"/>
    <w:basedOn w:val="a1"/>
    <w:uiPriority w:val="99"/>
    <w:rsid w:val="00C23D13"/>
    <w:rPr>
      <w:rFonts w:ascii="Times New Roman" w:eastAsiaTheme="minorEastAsia" w:hAnsi="Times New Roman" w:cs="Times New Roman"/>
      <w:sz w:val="24"/>
      <w:szCs w:val="24"/>
      <w:lang w:eastAsia="ru-RU"/>
    </w:rPr>
  </w:style>
  <w:style w:type="character" w:customStyle="1" w:styleId="970">
    <w:name w:val="Нижний колонтитул Знак97"/>
    <w:basedOn w:val="a1"/>
    <w:uiPriority w:val="99"/>
    <w:rsid w:val="00C23D13"/>
    <w:rPr>
      <w:rFonts w:ascii="Times New Roman" w:eastAsiaTheme="minorEastAsia" w:hAnsi="Times New Roman" w:cs="Times New Roman"/>
      <w:sz w:val="24"/>
      <w:szCs w:val="24"/>
      <w:lang w:eastAsia="ru-RU"/>
    </w:rPr>
  </w:style>
  <w:style w:type="paragraph" w:customStyle="1" w:styleId="2197">
    <w:name w:val="Заголовок 2197"/>
    <w:basedOn w:val="a"/>
    <w:uiPriority w:val="1"/>
    <w:qFormat/>
    <w:rsid w:val="00C23D13"/>
    <w:pPr>
      <w:widowControl w:val="0"/>
      <w:ind w:left="692" w:hanging="8"/>
      <w:outlineLvl w:val="2"/>
    </w:pPr>
    <w:rPr>
      <w:rFonts w:eastAsia="Times New Roman"/>
      <w:b/>
      <w:bCs/>
      <w:sz w:val="28"/>
      <w:szCs w:val="28"/>
      <w:lang w:val="en-US"/>
    </w:rPr>
  </w:style>
  <w:style w:type="character" w:customStyle="1" w:styleId="971">
    <w:name w:val="Гипертекстовая ссылка97"/>
    <w:basedOn w:val="a1"/>
    <w:uiPriority w:val="99"/>
    <w:rsid w:val="00C23D13"/>
    <w:rPr>
      <w:b w:val="0"/>
      <w:bCs w:val="0"/>
      <w:color w:val="106BBE"/>
    </w:rPr>
  </w:style>
  <w:style w:type="table" w:customStyle="1" w:styleId="TableNormal97">
    <w:name w:val="Table Normal9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70">
    <w:name w:val="Сетка таблицы19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7">
    <w:name w:val="Оглавление 1197"/>
    <w:basedOn w:val="a"/>
    <w:uiPriority w:val="1"/>
    <w:qFormat/>
    <w:rsid w:val="00C23D13"/>
    <w:pPr>
      <w:spacing w:before="96"/>
      <w:ind w:left="116" w:hanging="12"/>
    </w:pPr>
    <w:rPr>
      <w:rFonts w:eastAsia="Times New Roman" w:cs="Times New Roman"/>
      <w:szCs w:val="24"/>
      <w:lang w:eastAsia="ru-RU"/>
    </w:rPr>
  </w:style>
  <w:style w:type="paragraph" w:customStyle="1" w:styleId="21970">
    <w:name w:val="Оглавление 2197"/>
    <w:basedOn w:val="a"/>
    <w:uiPriority w:val="1"/>
    <w:qFormat/>
    <w:rsid w:val="00C23D13"/>
    <w:pPr>
      <w:spacing w:before="102"/>
      <w:ind w:left="356" w:hanging="8"/>
    </w:pPr>
    <w:rPr>
      <w:rFonts w:eastAsia="Times New Roman" w:cs="Times New Roman"/>
      <w:szCs w:val="24"/>
      <w:lang w:eastAsia="ru-RU"/>
    </w:rPr>
  </w:style>
  <w:style w:type="paragraph" w:customStyle="1" w:styleId="3197">
    <w:name w:val="Оглавление 3197"/>
    <w:basedOn w:val="a"/>
    <w:uiPriority w:val="1"/>
    <w:qFormat/>
    <w:rsid w:val="00C23D13"/>
    <w:pPr>
      <w:spacing w:before="112"/>
      <w:ind w:left="596" w:hanging="540"/>
    </w:pPr>
    <w:rPr>
      <w:rFonts w:eastAsia="Times New Roman" w:cs="Times New Roman"/>
      <w:szCs w:val="24"/>
      <w:lang w:eastAsia="ru-RU"/>
    </w:rPr>
  </w:style>
  <w:style w:type="paragraph" w:customStyle="1" w:styleId="11970">
    <w:name w:val="Заголовок 119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70">
    <w:name w:val="Заголовок 3197"/>
    <w:basedOn w:val="a"/>
    <w:uiPriority w:val="1"/>
    <w:qFormat/>
    <w:rsid w:val="00C23D13"/>
    <w:pPr>
      <w:ind w:left="824"/>
      <w:outlineLvl w:val="3"/>
    </w:pPr>
    <w:rPr>
      <w:rFonts w:eastAsia="Times New Roman" w:cs="Times New Roman"/>
      <w:b/>
      <w:bCs/>
      <w:szCs w:val="24"/>
      <w:lang w:eastAsia="ru-RU"/>
    </w:rPr>
  </w:style>
  <w:style w:type="character" w:customStyle="1" w:styleId="972">
    <w:name w:val="Текст выноски Знак97"/>
    <w:basedOn w:val="a1"/>
    <w:uiPriority w:val="99"/>
    <w:semiHidden/>
    <w:rsid w:val="00C23D13"/>
    <w:rPr>
      <w:rFonts w:ascii="Tahoma" w:eastAsia="Times New Roman" w:hAnsi="Tahoma" w:cs="Tahoma"/>
      <w:sz w:val="16"/>
      <w:szCs w:val="16"/>
      <w:lang w:eastAsia="ru-RU"/>
    </w:rPr>
  </w:style>
  <w:style w:type="character" w:customStyle="1" w:styleId="973">
    <w:name w:val="Текст примечания Знак97"/>
    <w:basedOn w:val="a1"/>
    <w:uiPriority w:val="99"/>
    <w:semiHidden/>
    <w:rsid w:val="00C23D13"/>
    <w:rPr>
      <w:rFonts w:ascii="Times New Roman" w:eastAsia="Times New Roman" w:hAnsi="Times New Roman" w:cs="Times New Roman"/>
      <w:sz w:val="20"/>
      <w:szCs w:val="20"/>
      <w:lang w:eastAsia="ru-RU"/>
    </w:rPr>
  </w:style>
  <w:style w:type="character" w:customStyle="1" w:styleId="974">
    <w:name w:val="Тема примечания Знак97"/>
    <w:uiPriority w:val="99"/>
    <w:semiHidden/>
    <w:rsid w:val="00C23D13"/>
    <w:rPr>
      <w:rFonts w:ascii="Times New Roman" w:eastAsia="Times New Roman" w:hAnsi="Times New Roman" w:cs="Times New Roman"/>
      <w:b/>
      <w:bCs/>
      <w:sz w:val="20"/>
      <w:szCs w:val="20"/>
      <w:lang w:eastAsia="ru-RU"/>
    </w:rPr>
  </w:style>
  <w:style w:type="paragraph" w:customStyle="1" w:styleId="xl6597">
    <w:name w:val="xl65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7">
    <w:name w:val="xl66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7">
    <w:name w:val="xl679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7">
    <w:name w:val="xl689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7">
    <w:name w:val="xl69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7">
    <w:name w:val="xl709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7">
    <w:name w:val="xl71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7">
    <w:name w:val="xl729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7">
    <w:name w:val="xl73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7">
    <w:name w:val="xl74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7">
    <w:name w:val="xl75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7">
    <w:name w:val="xl76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7">
    <w:name w:val="xl77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6">
    <w:name w:val="xl78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43">
    <w:name w:val="Заголовок 1 Знак114"/>
    <w:basedOn w:val="a1"/>
    <w:uiPriority w:val="1"/>
    <w:rsid w:val="00C23D13"/>
    <w:rPr>
      <w:rFonts w:ascii="Times New Roman" w:eastAsiaTheme="minorEastAsia" w:hAnsi="Times New Roman" w:cs="Times New Roman"/>
      <w:b/>
      <w:bCs/>
      <w:sz w:val="32"/>
      <w:szCs w:val="32"/>
      <w:lang w:eastAsia="ru-RU"/>
    </w:rPr>
  </w:style>
  <w:style w:type="character" w:customStyle="1" w:styleId="21151">
    <w:name w:val="Заголовок 2 Знак115"/>
    <w:basedOn w:val="a1"/>
    <w:uiPriority w:val="1"/>
    <w:rsid w:val="00C23D13"/>
    <w:rPr>
      <w:rFonts w:ascii="Times New Roman" w:eastAsiaTheme="minorEastAsia" w:hAnsi="Times New Roman" w:cs="Times New Roman"/>
      <w:b/>
      <w:bCs/>
      <w:sz w:val="28"/>
      <w:szCs w:val="28"/>
      <w:lang w:eastAsia="ru-RU"/>
    </w:rPr>
  </w:style>
  <w:style w:type="character" w:customStyle="1" w:styleId="396">
    <w:name w:val="Заголовок 3 Знак96"/>
    <w:basedOn w:val="a1"/>
    <w:uiPriority w:val="1"/>
    <w:rsid w:val="00C23D13"/>
    <w:rPr>
      <w:rFonts w:ascii="Times New Roman" w:eastAsiaTheme="minorEastAsia" w:hAnsi="Times New Roman" w:cs="Times New Roman"/>
      <w:b/>
      <w:bCs/>
      <w:sz w:val="24"/>
      <w:szCs w:val="24"/>
      <w:lang w:eastAsia="ru-RU"/>
    </w:rPr>
  </w:style>
  <w:style w:type="numbering" w:customStyle="1" w:styleId="196">
    <w:name w:val="Нет списка196"/>
    <w:next w:val="a3"/>
    <w:uiPriority w:val="99"/>
    <w:semiHidden/>
    <w:unhideWhenUsed/>
    <w:rsid w:val="00C23D13"/>
  </w:style>
  <w:style w:type="character" w:customStyle="1" w:styleId="975">
    <w:name w:val="Основной текст Знак97"/>
    <w:basedOn w:val="a1"/>
    <w:uiPriority w:val="1"/>
    <w:rsid w:val="00C23D13"/>
    <w:rPr>
      <w:rFonts w:ascii="Times New Roman" w:eastAsiaTheme="minorEastAsia" w:hAnsi="Times New Roman" w:cs="Times New Roman"/>
      <w:sz w:val="24"/>
      <w:szCs w:val="24"/>
      <w:lang w:eastAsia="ru-RU"/>
    </w:rPr>
  </w:style>
  <w:style w:type="paragraph" w:customStyle="1" w:styleId="TableParagraph96">
    <w:name w:val="Table Paragraph9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60">
    <w:name w:val="Верхний колонтитул Знак96"/>
    <w:basedOn w:val="a1"/>
    <w:uiPriority w:val="99"/>
    <w:rsid w:val="00C23D13"/>
    <w:rPr>
      <w:rFonts w:ascii="Times New Roman" w:eastAsiaTheme="minorEastAsia" w:hAnsi="Times New Roman" w:cs="Times New Roman"/>
      <w:sz w:val="24"/>
      <w:szCs w:val="24"/>
      <w:lang w:eastAsia="ru-RU"/>
    </w:rPr>
  </w:style>
  <w:style w:type="character" w:customStyle="1" w:styleId="961">
    <w:name w:val="Нижний колонтитул Знак96"/>
    <w:basedOn w:val="a1"/>
    <w:uiPriority w:val="99"/>
    <w:rsid w:val="00C23D13"/>
    <w:rPr>
      <w:rFonts w:ascii="Times New Roman" w:eastAsiaTheme="minorEastAsia" w:hAnsi="Times New Roman" w:cs="Times New Roman"/>
      <w:sz w:val="24"/>
      <w:szCs w:val="24"/>
      <w:lang w:eastAsia="ru-RU"/>
    </w:rPr>
  </w:style>
  <w:style w:type="paragraph" w:customStyle="1" w:styleId="2196">
    <w:name w:val="Заголовок 2196"/>
    <w:basedOn w:val="a"/>
    <w:uiPriority w:val="1"/>
    <w:qFormat/>
    <w:rsid w:val="00C23D13"/>
    <w:pPr>
      <w:widowControl w:val="0"/>
      <w:ind w:left="692" w:hanging="8"/>
      <w:outlineLvl w:val="2"/>
    </w:pPr>
    <w:rPr>
      <w:rFonts w:eastAsia="Times New Roman"/>
      <w:b/>
      <w:bCs/>
      <w:sz w:val="28"/>
      <w:szCs w:val="28"/>
      <w:lang w:val="en-US"/>
    </w:rPr>
  </w:style>
  <w:style w:type="character" w:customStyle="1" w:styleId="962">
    <w:name w:val="Гипертекстовая ссылка96"/>
    <w:basedOn w:val="a1"/>
    <w:uiPriority w:val="99"/>
    <w:rsid w:val="00C23D13"/>
    <w:rPr>
      <w:b w:val="0"/>
      <w:bCs w:val="0"/>
      <w:color w:val="106BBE"/>
    </w:rPr>
  </w:style>
  <w:style w:type="table" w:customStyle="1" w:styleId="TableNormal96">
    <w:name w:val="Table Normal9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60">
    <w:name w:val="Сетка таблицы19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6">
    <w:name w:val="Оглавление 1196"/>
    <w:basedOn w:val="a"/>
    <w:uiPriority w:val="1"/>
    <w:qFormat/>
    <w:rsid w:val="00C23D13"/>
    <w:pPr>
      <w:spacing w:before="96"/>
      <w:ind w:left="116" w:hanging="12"/>
    </w:pPr>
    <w:rPr>
      <w:rFonts w:eastAsia="Times New Roman" w:cs="Times New Roman"/>
      <w:szCs w:val="24"/>
      <w:lang w:eastAsia="ru-RU"/>
    </w:rPr>
  </w:style>
  <w:style w:type="paragraph" w:customStyle="1" w:styleId="21960">
    <w:name w:val="Оглавление 2196"/>
    <w:basedOn w:val="a"/>
    <w:uiPriority w:val="1"/>
    <w:qFormat/>
    <w:rsid w:val="00C23D13"/>
    <w:pPr>
      <w:spacing w:before="102"/>
      <w:ind w:left="356" w:hanging="8"/>
    </w:pPr>
    <w:rPr>
      <w:rFonts w:eastAsia="Times New Roman" w:cs="Times New Roman"/>
      <w:szCs w:val="24"/>
      <w:lang w:eastAsia="ru-RU"/>
    </w:rPr>
  </w:style>
  <w:style w:type="paragraph" w:customStyle="1" w:styleId="3196">
    <w:name w:val="Оглавление 3196"/>
    <w:basedOn w:val="a"/>
    <w:uiPriority w:val="1"/>
    <w:qFormat/>
    <w:rsid w:val="00C23D13"/>
    <w:pPr>
      <w:spacing w:before="112"/>
      <w:ind w:left="596" w:hanging="540"/>
    </w:pPr>
    <w:rPr>
      <w:rFonts w:eastAsia="Times New Roman" w:cs="Times New Roman"/>
      <w:szCs w:val="24"/>
      <w:lang w:eastAsia="ru-RU"/>
    </w:rPr>
  </w:style>
  <w:style w:type="paragraph" w:customStyle="1" w:styleId="11960">
    <w:name w:val="Заголовок 119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60">
    <w:name w:val="Заголовок 3196"/>
    <w:basedOn w:val="a"/>
    <w:uiPriority w:val="1"/>
    <w:qFormat/>
    <w:rsid w:val="00C23D13"/>
    <w:pPr>
      <w:ind w:left="824"/>
      <w:outlineLvl w:val="3"/>
    </w:pPr>
    <w:rPr>
      <w:rFonts w:eastAsia="Times New Roman" w:cs="Times New Roman"/>
      <w:b/>
      <w:bCs/>
      <w:szCs w:val="24"/>
      <w:lang w:eastAsia="ru-RU"/>
    </w:rPr>
  </w:style>
  <w:style w:type="character" w:customStyle="1" w:styleId="963">
    <w:name w:val="Текст выноски Знак96"/>
    <w:basedOn w:val="a1"/>
    <w:uiPriority w:val="99"/>
    <w:semiHidden/>
    <w:rsid w:val="00C23D13"/>
    <w:rPr>
      <w:rFonts w:ascii="Tahoma" w:eastAsia="Times New Roman" w:hAnsi="Tahoma" w:cs="Tahoma"/>
      <w:sz w:val="16"/>
      <w:szCs w:val="16"/>
      <w:lang w:eastAsia="ru-RU"/>
    </w:rPr>
  </w:style>
  <w:style w:type="character" w:customStyle="1" w:styleId="964">
    <w:name w:val="Текст примечания Знак96"/>
    <w:basedOn w:val="a1"/>
    <w:uiPriority w:val="99"/>
    <w:semiHidden/>
    <w:rsid w:val="00C23D13"/>
    <w:rPr>
      <w:rFonts w:ascii="Times New Roman" w:eastAsia="Times New Roman" w:hAnsi="Times New Roman" w:cs="Times New Roman"/>
      <w:sz w:val="20"/>
      <w:szCs w:val="20"/>
      <w:lang w:eastAsia="ru-RU"/>
    </w:rPr>
  </w:style>
  <w:style w:type="character" w:customStyle="1" w:styleId="965">
    <w:name w:val="Тема примечания Знак96"/>
    <w:uiPriority w:val="99"/>
    <w:semiHidden/>
    <w:rsid w:val="00C23D13"/>
    <w:rPr>
      <w:rFonts w:ascii="Times New Roman" w:eastAsia="Times New Roman" w:hAnsi="Times New Roman" w:cs="Times New Roman"/>
      <w:b/>
      <w:bCs/>
      <w:sz w:val="20"/>
      <w:szCs w:val="20"/>
      <w:lang w:eastAsia="ru-RU"/>
    </w:rPr>
  </w:style>
  <w:style w:type="paragraph" w:customStyle="1" w:styleId="xl6596">
    <w:name w:val="xl65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6">
    <w:name w:val="xl66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6">
    <w:name w:val="xl679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6">
    <w:name w:val="xl689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6">
    <w:name w:val="xl69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6">
    <w:name w:val="xl709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6">
    <w:name w:val="xl71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6">
    <w:name w:val="xl729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6">
    <w:name w:val="xl73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6">
    <w:name w:val="xl74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6">
    <w:name w:val="xl75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6">
    <w:name w:val="xl76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6">
    <w:name w:val="xl77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5">
    <w:name w:val="xl78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33">
    <w:name w:val="Заголовок 1 Знак113"/>
    <w:basedOn w:val="a1"/>
    <w:uiPriority w:val="1"/>
    <w:rsid w:val="00C23D13"/>
    <w:rPr>
      <w:rFonts w:ascii="Times New Roman" w:eastAsia="Times New Roman" w:hAnsi="Times New Roman" w:cs="Times New Roman"/>
      <w:b/>
      <w:bCs/>
      <w:sz w:val="28"/>
      <w:szCs w:val="28"/>
      <w:lang w:eastAsia="ru-RU"/>
    </w:rPr>
  </w:style>
  <w:style w:type="character" w:customStyle="1" w:styleId="21141">
    <w:name w:val="Заголовок 2 Знак114"/>
    <w:basedOn w:val="a1"/>
    <w:uiPriority w:val="1"/>
    <w:rsid w:val="00C23D13"/>
    <w:rPr>
      <w:rFonts w:ascii="Times New Roman" w:eastAsia="Times New Roman" w:hAnsi="Times New Roman" w:cs="Times New Roman"/>
      <w:b/>
      <w:bCs/>
      <w:sz w:val="24"/>
      <w:szCs w:val="24"/>
      <w:lang w:eastAsia="ru-RU"/>
    </w:rPr>
  </w:style>
  <w:style w:type="character" w:customStyle="1" w:styleId="11123">
    <w:name w:val="Заголовок 1 Знак112"/>
    <w:basedOn w:val="a1"/>
    <w:uiPriority w:val="1"/>
    <w:rsid w:val="00C23D13"/>
    <w:rPr>
      <w:rFonts w:ascii="Times New Roman" w:eastAsia="Times New Roman" w:hAnsi="Times New Roman" w:cs="Times New Roman"/>
      <w:b/>
      <w:bCs/>
      <w:sz w:val="28"/>
      <w:szCs w:val="28"/>
      <w:lang w:eastAsia="ru-RU"/>
    </w:rPr>
  </w:style>
  <w:style w:type="character" w:customStyle="1" w:styleId="21131">
    <w:name w:val="Заголовок 2 Знак113"/>
    <w:basedOn w:val="a1"/>
    <w:uiPriority w:val="1"/>
    <w:rsid w:val="00C23D13"/>
    <w:rPr>
      <w:rFonts w:ascii="Times New Roman" w:eastAsia="Times New Roman" w:hAnsi="Times New Roman" w:cs="Times New Roman"/>
      <w:b/>
      <w:bCs/>
      <w:sz w:val="24"/>
      <w:szCs w:val="24"/>
      <w:lang w:eastAsia="ru-RU"/>
    </w:rPr>
  </w:style>
  <w:style w:type="character" w:customStyle="1" w:styleId="1111a">
    <w:name w:val="Заголовок 1 Знак111"/>
    <w:basedOn w:val="a1"/>
    <w:uiPriority w:val="1"/>
    <w:rsid w:val="00C23D13"/>
    <w:rPr>
      <w:rFonts w:ascii="Times New Roman" w:eastAsia="Times New Roman" w:hAnsi="Times New Roman" w:cs="Times New Roman"/>
      <w:b/>
      <w:bCs/>
      <w:sz w:val="28"/>
      <w:szCs w:val="28"/>
      <w:lang w:eastAsia="ru-RU"/>
    </w:rPr>
  </w:style>
  <w:style w:type="character" w:customStyle="1" w:styleId="21121">
    <w:name w:val="Заголовок 2 Знак112"/>
    <w:basedOn w:val="a1"/>
    <w:uiPriority w:val="1"/>
    <w:rsid w:val="00C23D13"/>
    <w:rPr>
      <w:rFonts w:ascii="Times New Roman" w:eastAsia="Times New Roman" w:hAnsi="Times New Roman" w:cs="Times New Roman"/>
      <w:b/>
      <w:bCs/>
      <w:sz w:val="24"/>
      <w:szCs w:val="24"/>
      <w:lang w:eastAsia="ru-RU"/>
    </w:rPr>
  </w:style>
  <w:style w:type="character" w:customStyle="1" w:styleId="1110a">
    <w:name w:val="Заголовок 1 Знак110"/>
    <w:basedOn w:val="a1"/>
    <w:uiPriority w:val="1"/>
    <w:rsid w:val="00C23D13"/>
    <w:rPr>
      <w:rFonts w:ascii="Times New Roman" w:eastAsia="Times New Roman" w:hAnsi="Times New Roman" w:cs="Times New Roman"/>
      <w:b/>
      <w:bCs/>
      <w:sz w:val="28"/>
      <w:szCs w:val="28"/>
      <w:lang w:eastAsia="ru-RU"/>
    </w:rPr>
  </w:style>
  <w:style w:type="character" w:customStyle="1" w:styleId="21118">
    <w:name w:val="Заголовок 2 Знак111"/>
    <w:basedOn w:val="a1"/>
    <w:uiPriority w:val="1"/>
    <w:rsid w:val="00C23D13"/>
    <w:rPr>
      <w:rFonts w:ascii="Times New Roman" w:eastAsia="Times New Roman" w:hAnsi="Times New Roman" w:cs="Times New Roman"/>
      <w:b/>
      <w:bCs/>
      <w:sz w:val="24"/>
      <w:szCs w:val="24"/>
      <w:lang w:eastAsia="ru-RU"/>
    </w:rPr>
  </w:style>
  <w:style w:type="character" w:customStyle="1" w:styleId="11091">
    <w:name w:val="Заголовок 1 Знак109"/>
    <w:basedOn w:val="a1"/>
    <w:uiPriority w:val="1"/>
    <w:rsid w:val="00C23D13"/>
    <w:rPr>
      <w:rFonts w:ascii="Times New Roman" w:eastAsia="Times New Roman" w:hAnsi="Times New Roman" w:cs="Times New Roman"/>
      <w:b/>
      <w:bCs/>
      <w:sz w:val="28"/>
      <w:szCs w:val="28"/>
      <w:lang w:eastAsia="ru-RU"/>
    </w:rPr>
  </w:style>
  <w:style w:type="character" w:customStyle="1" w:styleId="2110a">
    <w:name w:val="Заголовок 2 Знак110"/>
    <w:basedOn w:val="a1"/>
    <w:uiPriority w:val="1"/>
    <w:rsid w:val="00C23D13"/>
    <w:rPr>
      <w:rFonts w:ascii="Times New Roman" w:eastAsia="Times New Roman" w:hAnsi="Times New Roman" w:cs="Times New Roman"/>
      <w:b/>
      <w:bCs/>
      <w:sz w:val="24"/>
      <w:szCs w:val="24"/>
      <w:lang w:eastAsia="ru-RU"/>
    </w:rPr>
  </w:style>
  <w:style w:type="character" w:customStyle="1" w:styleId="11081">
    <w:name w:val="Заголовок 1 Знак108"/>
    <w:basedOn w:val="a1"/>
    <w:uiPriority w:val="1"/>
    <w:rsid w:val="00C23D13"/>
    <w:rPr>
      <w:rFonts w:ascii="Times New Roman" w:eastAsia="Times New Roman" w:hAnsi="Times New Roman" w:cs="Times New Roman"/>
      <w:b/>
      <w:bCs/>
      <w:sz w:val="28"/>
      <w:szCs w:val="28"/>
      <w:lang w:eastAsia="ru-RU"/>
    </w:rPr>
  </w:style>
  <w:style w:type="character" w:customStyle="1" w:styleId="2109">
    <w:name w:val="Заголовок 2 Знак109"/>
    <w:basedOn w:val="a1"/>
    <w:uiPriority w:val="1"/>
    <w:rsid w:val="00C23D13"/>
    <w:rPr>
      <w:rFonts w:ascii="Times New Roman" w:eastAsia="Times New Roman" w:hAnsi="Times New Roman" w:cs="Times New Roman"/>
      <w:b/>
      <w:bCs/>
      <w:sz w:val="24"/>
      <w:szCs w:val="24"/>
      <w:lang w:eastAsia="ru-RU"/>
    </w:rPr>
  </w:style>
  <w:style w:type="character" w:customStyle="1" w:styleId="11072">
    <w:name w:val="Заголовок 1 Знак107"/>
    <w:basedOn w:val="a1"/>
    <w:uiPriority w:val="1"/>
    <w:rsid w:val="00C23D13"/>
    <w:rPr>
      <w:rFonts w:ascii="Times New Roman" w:eastAsia="Times New Roman" w:hAnsi="Times New Roman" w:cs="Times New Roman"/>
      <w:b/>
      <w:bCs/>
      <w:sz w:val="28"/>
      <w:szCs w:val="28"/>
      <w:lang w:eastAsia="ru-RU"/>
    </w:rPr>
  </w:style>
  <w:style w:type="character" w:customStyle="1" w:styleId="2108">
    <w:name w:val="Заголовок 2 Знак108"/>
    <w:basedOn w:val="a1"/>
    <w:uiPriority w:val="1"/>
    <w:rsid w:val="00C23D13"/>
    <w:rPr>
      <w:rFonts w:ascii="Times New Roman" w:eastAsia="Times New Roman" w:hAnsi="Times New Roman" w:cs="Times New Roman"/>
      <w:b/>
      <w:bCs/>
      <w:sz w:val="24"/>
      <w:szCs w:val="24"/>
      <w:lang w:eastAsia="ru-RU"/>
    </w:rPr>
  </w:style>
  <w:style w:type="character" w:customStyle="1" w:styleId="11062">
    <w:name w:val="Заголовок 1 Знак106"/>
    <w:basedOn w:val="a1"/>
    <w:uiPriority w:val="1"/>
    <w:rsid w:val="00C23D13"/>
    <w:rPr>
      <w:rFonts w:ascii="Times New Roman" w:eastAsia="Times New Roman" w:hAnsi="Times New Roman" w:cs="Times New Roman"/>
      <w:b/>
      <w:bCs/>
      <w:sz w:val="28"/>
      <w:szCs w:val="28"/>
      <w:lang w:eastAsia="ru-RU"/>
    </w:rPr>
  </w:style>
  <w:style w:type="character" w:customStyle="1" w:styleId="2107">
    <w:name w:val="Заголовок 2 Знак107"/>
    <w:basedOn w:val="a1"/>
    <w:uiPriority w:val="1"/>
    <w:rsid w:val="00C23D13"/>
    <w:rPr>
      <w:rFonts w:ascii="Times New Roman" w:eastAsia="Times New Roman" w:hAnsi="Times New Roman" w:cs="Times New Roman"/>
      <w:b/>
      <w:bCs/>
      <w:sz w:val="24"/>
      <w:szCs w:val="24"/>
      <w:lang w:eastAsia="ru-RU"/>
    </w:rPr>
  </w:style>
  <w:style w:type="character" w:customStyle="1" w:styleId="11052">
    <w:name w:val="Заголовок 1 Знак105"/>
    <w:basedOn w:val="a1"/>
    <w:uiPriority w:val="1"/>
    <w:rsid w:val="00C23D13"/>
    <w:rPr>
      <w:rFonts w:ascii="Times New Roman" w:eastAsia="Times New Roman" w:hAnsi="Times New Roman" w:cs="Times New Roman"/>
      <w:b/>
      <w:bCs/>
      <w:sz w:val="28"/>
      <w:szCs w:val="28"/>
      <w:lang w:eastAsia="ru-RU"/>
    </w:rPr>
  </w:style>
  <w:style w:type="character" w:customStyle="1" w:styleId="2106">
    <w:name w:val="Заголовок 2 Знак106"/>
    <w:basedOn w:val="a1"/>
    <w:uiPriority w:val="1"/>
    <w:rsid w:val="00C23D13"/>
    <w:rPr>
      <w:rFonts w:ascii="Times New Roman" w:eastAsia="Times New Roman" w:hAnsi="Times New Roman" w:cs="Times New Roman"/>
      <w:b/>
      <w:bCs/>
      <w:sz w:val="24"/>
      <w:szCs w:val="24"/>
      <w:lang w:eastAsia="ru-RU"/>
    </w:rPr>
  </w:style>
  <w:style w:type="character" w:customStyle="1" w:styleId="11042">
    <w:name w:val="Заголовок 1 Знак104"/>
    <w:basedOn w:val="a1"/>
    <w:uiPriority w:val="1"/>
    <w:rsid w:val="00C23D13"/>
    <w:rPr>
      <w:rFonts w:ascii="Times New Roman" w:eastAsia="Times New Roman" w:hAnsi="Times New Roman" w:cs="Times New Roman"/>
      <w:b/>
      <w:bCs/>
      <w:sz w:val="28"/>
      <w:szCs w:val="28"/>
      <w:lang w:eastAsia="ru-RU"/>
    </w:rPr>
  </w:style>
  <w:style w:type="character" w:customStyle="1" w:styleId="2105">
    <w:name w:val="Заголовок 2 Знак105"/>
    <w:basedOn w:val="a1"/>
    <w:uiPriority w:val="1"/>
    <w:rsid w:val="00C23D13"/>
    <w:rPr>
      <w:rFonts w:ascii="Times New Roman" w:eastAsia="Times New Roman" w:hAnsi="Times New Roman" w:cs="Times New Roman"/>
      <w:b/>
      <w:bCs/>
      <w:sz w:val="24"/>
      <w:szCs w:val="24"/>
      <w:lang w:eastAsia="ru-RU"/>
    </w:rPr>
  </w:style>
  <w:style w:type="character" w:customStyle="1" w:styleId="11032">
    <w:name w:val="Заголовок 1 Знак103"/>
    <w:basedOn w:val="a1"/>
    <w:uiPriority w:val="1"/>
    <w:rsid w:val="00C23D13"/>
    <w:rPr>
      <w:rFonts w:ascii="Times New Roman" w:eastAsia="Times New Roman" w:hAnsi="Times New Roman" w:cs="Times New Roman"/>
      <w:b/>
      <w:bCs/>
      <w:sz w:val="28"/>
      <w:szCs w:val="28"/>
      <w:lang w:eastAsia="ru-RU"/>
    </w:rPr>
  </w:style>
  <w:style w:type="character" w:customStyle="1" w:styleId="2104">
    <w:name w:val="Заголовок 2 Знак104"/>
    <w:basedOn w:val="a1"/>
    <w:uiPriority w:val="1"/>
    <w:rsid w:val="00C23D13"/>
    <w:rPr>
      <w:rFonts w:ascii="Times New Roman" w:eastAsia="Times New Roman" w:hAnsi="Times New Roman" w:cs="Times New Roman"/>
      <w:b/>
      <w:bCs/>
      <w:sz w:val="24"/>
      <w:szCs w:val="24"/>
      <w:lang w:eastAsia="ru-RU"/>
    </w:rPr>
  </w:style>
  <w:style w:type="character" w:customStyle="1" w:styleId="11022">
    <w:name w:val="Заголовок 1 Знак102"/>
    <w:basedOn w:val="a1"/>
    <w:uiPriority w:val="1"/>
    <w:rsid w:val="00C23D13"/>
    <w:rPr>
      <w:rFonts w:ascii="Times New Roman" w:eastAsia="Times New Roman" w:hAnsi="Times New Roman" w:cs="Times New Roman"/>
      <w:b/>
      <w:bCs/>
      <w:sz w:val="28"/>
      <w:szCs w:val="28"/>
      <w:lang w:eastAsia="ru-RU"/>
    </w:rPr>
  </w:style>
  <w:style w:type="character" w:customStyle="1" w:styleId="2103">
    <w:name w:val="Заголовок 2 Знак103"/>
    <w:basedOn w:val="a1"/>
    <w:uiPriority w:val="1"/>
    <w:rsid w:val="00C23D13"/>
    <w:rPr>
      <w:rFonts w:ascii="Times New Roman" w:eastAsia="Times New Roman" w:hAnsi="Times New Roman" w:cs="Times New Roman"/>
      <w:b/>
      <w:bCs/>
      <w:sz w:val="24"/>
      <w:szCs w:val="24"/>
      <w:lang w:eastAsia="ru-RU"/>
    </w:rPr>
  </w:style>
  <w:style w:type="character" w:customStyle="1" w:styleId="11012">
    <w:name w:val="Заголовок 1 Знак101"/>
    <w:basedOn w:val="a1"/>
    <w:uiPriority w:val="1"/>
    <w:rsid w:val="00C23D13"/>
    <w:rPr>
      <w:rFonts w:ascii="Times New Roman" w:eastAsia="Times New Roman" w:hAnsi="Times New Roman" w:cs="Times New Roman"/>
      <w:b/>
      <w:bCs/>
      <w:sz w:val="28"/>
      <w:szCs w:val="28"/>
      <w:lang w:eastAsia="ru-RU"/>
    </w:rPr>
  </w:style>
  <w:style w:type="character" w:customStyle="1" w:styleId="2102">
    <w:name w:val="Заголовок 2 Знак102"/>
    <w:basedOn w:val="a1"/>
    <w:uiPriority w:val="1"/>
    <w:rsid w:val="00C23D13"/>
    <w:rPr>
      <w:rFonts w:ascii="Times New Roman" w:eastAsia="Times New Roman" w:hAnsi="Times New Roman" w:cs="Times New Roman"/>
      <w:b/>
      <w:bCs/>
      <w:sz w:val="24"/>
      <w:szCs w:val="24"/>
      <w:lang w:eastAsia="ru-RU"/>
    </w:rPr>
  </w:style>
  <w:style w:type="character" w:customStyle="1" w:styleId="11002">
    <w:name w:val="Заголовок 1 Знак100"/>
    <w:basedOn w:val="a1"/>
    <w:uiPriority w:val="1"/>
    <w:rsid w:val="00C23D13"/>
    <w:rPr>
      <w:rFonts w:ascii="Times New Roman" w:eastAsia="Times New Roman" w:hAnsi="Times New Roman" w:cs="Times New Roman"/>
      <w:b/>
      <w:bCs/>
      <w:sz w:val="28"/>
      <w:szCs w:val="28"/>
      <w:lang w:eastAsia="ru-RU"/>
    </w:rPr>
  </w:style>
  <w:style w:type="character" w:customStyle="1" w:styleId="21010">
    <w:name w:val="Заголовок 2 Знак101"/>
    <w:basedOn w:val="a1"/>
    <w:uiPriority w:val="1"/>
    <w:rsid w:val="00C23D13"/>
    <w:rPr>
      <w:rFonts w:ascii="Times New Roman" w:eastAsia="Times New Roman" w:hAnsi="Times New Roman" w:cs="Times New Roman"/>
      <w:b/>
      <w:bCs/>
      <w:sz w:val="24"/>
      <w:szCs w:val="24"/>
      <w:lang w:eastAsia="ru-RU"/>
    </w:rPr>
  </w:style>
  <w:style w:type="character" w:customStyle="1" w:styleId="1991">
    <w:name w:val="Заголовок 1 Знак99"/>
    <w:basedOn w:val="a1"/>
    <w:uiPriority w:val="1"/>
    <w:rsid w:val="00C23D13"/>
    <w:rPr>
      <w:rFonts w:ascii="Times New Roman" w:eastAsia="Times New Roman" w:hAnsi="Times New Roman" w:cs="Times New Roman"/>
      <w:b/>
      <w:bCs/>
      <w:sz w:val="28"/>
      <w:szCs w:val="28"/>
      <w:lang w:eastAsia="ru-RU"/>
    </w:rPr>
  </w:style>
  <w:style w:type="character" w:customStyle="1" w:styleId="21000">
    <w:name w:val="Заголовок 2 Знак100"/>
    <w:basedOn w:val="a1"/>
    <w:uiPriority w:val="1"/>
    <w:rsid w:val="00C23D13"/>
    <w:rPr>
      <w:rFonts w:ascii="Times New Roman" w:eastAsia="Times New Roman" w:hAnsi="Times New Roman" w:cs="Times New Roman"/>
      <w:b/>
      <w:bCs/>
      <w:sz w:val="24"/>
      <w:szCs w:val="24"/>
      <w:lang w:eastAsia="ru-RU"/>
    </w:rPr>
  </w:style>
  <w:style w:type="character" w:customStyle="1" w:styleId="1981">
    <w:name w:val="Заголовок 1 Знак98"/>
    <w:basedOn w:val="a1"/>
    <w:uiPriority w:val="1"/>
    <w:rsid w:val="00C23D13"/>
    <w:rPr>
      <w:rFonts w:ascii="Times New Roman" w:eastAsia="Times New Roman" w:hAnsi="Times New Roman" w:cs="Times New Roman"/>
      <w:b/>
      <w:bCs/>
      <w:sz w:val="28"/>
      <w:szCs w:val="28"/>
      <w:lang w:eastAsia="ru-RU"/>
    </w:rPr>
  </w:style>
  <w:style w:type="character" w:customStyle="1" w:styleId="299">
    <w:name w:val="Заголовок 2 Знак99"/>
    <w:basedOn w:val="a1"/>
    <w:uiPriority w:val="1"/>
    <w:rsid w:val="00C23D13"/>
    <w:rPr>
      <w:rFonts w:ascii="Times New Roman" w:eastAsia="Times New Roman" w:hAnsi="Times New Roman" w:cs="Times New Roman"/>
      <w:b/>
      <w:bCs/>
      <w:sz w:val="24"/>
      <w:szCs w:val="24"/>
      <w:lang w:eastAsia="ru-RU"/>
    </w:rPr>
  </w:style>
  <w:style w:type="character" w:customStyle="1" w:styleId="1971">
    <w:name w:val="Заголовок 1 Знак97"/>
    <w:basedOn w:val="a1"/>
    <w:uiPriority w:val="1"/>
    <w:rsid w:val="00C23D13"/>
    <w:rPr>
      <w:rFonts w:ascii="Times New Roman" w:eastAsia="Times New Roman" w:hAnsi="Times New Roman" w:cs="Times New Roman"/>
      <w:b/>
      <w:bCs/>
      <w:sz w:val="28"/>
      <w:szCs w:val="28"/>
      <w:lang w:eastAsia="ru-RU"/>
    </w:rPr>
  </w:style>
  <w:style w:type="character" w:customStyle="1" w:styleId="298">
    <w:name w:val="Заголовок 2 Знак98"/>
    <w:basedOn w:val="a1"/>
    <w:uiPriority w:val="1"/>
    <w:rsid w:val="00C23D13"/>
    <w:rPr>
      <w:rFonts w:ascii="Times New Roman" w:eastAsia="Times New Roman" w:hAnsi="Times New Roman" w:cs="Times New Roman"/>
      <w:b/>
      <w:bCs/>
      <w:sz w:val="24"/>
      <w:szCs w:val="24"/>
      <w:lang w:eastAsia="ru-RU"/>
    </w:rPr>
  </w:style>
  <w:style w:type="character" w:customStyle="1" w:styleId="1961">
    <w:name w:val="Заголовок 1 Знак96"/>
    <w:basedOn w:val="a1"/>
    <w:uiPriority w:val="1"/>
    <w:rsid w:val="00C23D13"/>
    <w:rPr>
      <w:rFonts w:ascii="Times New Roman" w:eastAsia="Times New Roman" w:hAnsi="Times New Roman" w:cs="Times New Roman"/>
      <w:b/>
      <w:bCs/>
      <w:sz w:val="28"/>
      <w:szCs w:val="28"/>
      <w:lang w:eastAsia="ru-RU"/>
    </w:rPr>
  </w:style>
  <w:style w:type="character" w:customStyle="1" w:styleId="297">
    <w:name w:val="Заголовок 2 Знак97"/>
    <w:basedOn w:val="a1"/>
    <w:uiPriority w:val="1"/>
    <w:rsid w:val="00C23D13"/>
    <w:rPr>
      <w:rFonts w:ascii="Times New Roman" w:eastAsia="Times New Roman" w:hAnsi="Times New Roman" w:cs="Times New Roman"/>
      <w:b/>
      <w:bCs/>
      <w:sz w:val="24"/>
      <w:szCs w:val="24"/>
      <w:lang w:eastAsia="ru-RU"/>
    </w:rPr>
  </w:style>
  <w:style w:type="character" w:customStyle="1" w:styleId="195">
    <w:name w:val="Заголовок 1 Знак95"/>
    <w:basedOn w:val="a1"/>
    <w:uiPriority w:val="1"/>
    <w:rsid w:val="00C23D13"/>
    <w:rPr>
      <w:rFonts w:ascii="Times New Roman" w:eastAsiaTheme="minorEastAsia" w:hAnsi="Times New Roman" w:cs="Times New Roman"/>
      <w:b/>
      <w:bCs/>
      <w:sz w:val="32"/>
      <w:szCs w:val="32"/>
      <w:lang w:eastAsia="ru-RU"/>
    </w:rPr>
  </w:style>
  <w:style w:type="character" w:customStyle="1" w:styleId="296">
    <w:name w:val="Заголовок 2 Знак96"/>
    <w:basedOn w:val="a1"/>
    <w:uiPriority w:val="1"/>
    <w:rsid w:val="00C23D13"/>
    <w:rPr>
      <w:rFonts w:ascii="Times New Roman" w:eastAsiaTheme="minorEastAsia" w:hAnsi="Times New Roman" w:cs="Times New Roman"/>
      <w:b/>
      <w:bCs/>
      <w:sz w:val="28"/>
      <w:szCs w:val="28"/>
      <w:lang w:eastAsia="ru-RU"/>
    </w:rPr>
  </w:style>
  <w:style w:type="character" w:customStyle="1" w:styleId="395">
    <w:name w:val="Заголовок 3 Знак95"/>
    <w:basedOn w:val="a1"/>
    <w:uiPriority w:val="1"/>
    <w:rsid w:val="00C23D13"/>
    <w:rPr>
      <w:rFonts w:ascii="Times New Roman" w:eastAsiaTheme="minorEastAsia" w:hAnsi="Times New Roman" w:cs="Times New Roman"/>
      <w:b/>
      <w:bCs/>
      <w:sz w:val="24"/>
      <w:szCs w:val="24"/>
      <w:lang w:eastAsia="ru-RU"/>
    </w:rPr>
  </w:style>
  <w:style w:type="numbering" w:customStyle="1" w:styleId="1950">
    <w:name w:val="Нет списка195"/>
    <w:next w:val="a3"/>
    <w:uiPriority w:val="99"/>
    <w:semiHidden/>
    <w:unhideWhenUsed/>
    <w:rsid w:val="00C23D13"/>
  </w:style>
  <w:style w:type="character" w:customStyle="1" w:styleId="966">
    <w:name w:val="Основной текст Знак96"/>
    <w:basedOn w:val="a1"/>
    <w:uiPriority w:val="1"/>
    <w:rsid w:val="00C23D13"/>
    <w:rPr>
      <w:rFonts w:ascii="Times New Roman" w:eastAsiaTheme="minorEastAsia" w:hAnsi="Times New Roman" w:cs="Times New Roman"/>
      <w:sz w:val="24"/>
      <w:szCs w:val="24"/>
      <w:lang w:eastAsia="ru-RU"/>
    </w:rPr>
  </w:style>
  <w:style w:type="paragraph" w:customStyle="1" w:styleId="TableParagraph95">
    <w:name w:val="Table Paragraph9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50">
    <w:name w:val="Верхний колонтитул Знак95"/>
    <w:basedOn w:val="a1"/>
    <w:uiPriority w:val="99"/>
    <w:rsid w:val="00C23D13"/>
    <w:rPr>
      <w:rFonts w:ascii="Times New Roman" w:eastAsiaTheme="minorEastAsia" w:hAnsi="Times New Roman" w:cs="Times New Roman"/>
      <w:sz w:val="24"/>
      <w:szCs w:val="24"/>
      <w:lang w:eastAsia="ru-RU"/>
    </w:rPr>
  </w:style>
  <w:style w:type="character" w:customStyle="1" w:styleId="951">
    <w:name w:val="Нижний колонтитул Знак95"/>
    <w:basedOn w:val="a1"/>
    <w:uiPriority w:val="99"/>
    <w:rsid w:val="00C23D13"/>
    <w:rPr>
      <w:rFonts w:ascii="Times New Roman" w:eastAsiaTheme="minorEastAsia" w:hAnsi="Times New Roman" w:cs="Times New Roman"/>
      <w:sz w:val="24"/>
      <w:szCs w:val="24"/>
      <w:lang w:eastAsia="ru-RU"/>
    </w:rPr>
  </w:style>
  <w:style w:type="paragraph" w:customStyle="1" w:styleId="2195">
    <w:name w:val="Заголовок 2195"/>
    <w:basedOn w:val="a"/>
    <w:uiPriority w:val="1"/>
    <w:qFormat/>
    <w:rsid w:val="00C23D13"/>
    <w:pPr>
      <w:widowControl w:val="0"/>
      <w:ind w:left="692" w:hanging="8"/>
      <w:outlineLvl w:val="2"/>
    </w:pPr>
    <w:rPr>
      <w:rFonts w:eastAsia="Times New Roman"/>
      <w:b/>
      <w:bCs/>
      <w:sz w:val="28"/>
      <w:szCs w:val="28"/>
      <w:lang w:val="en-US"/>
    </w:rPr>
  </w:style>
  <w:style w:type="character" w:customStyle="1" w:styleId="952">
    <w:name w:val="Гипертекстовая ссылка95"/>
    <w:basedOn w:val="a1"/>
    <w:uiPriority w:val="99"/>
    <w:rsid w:val="00C23D13"/>
    <w:rPr>
      <w:b w:val="0"/>
      <w:bCs w:val="0"/>
      <w:color w:val="106BBE"/>
    </w:rPr>
  </w:style>
  <w:style w:type="table" w:customStyle="1" w:styleId="TableNormal95">
    <w:name w:val="Table Normal9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51">
    <w:name w:val="Сетка таблицы19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5">
    <w:name w:val="Оглавление 1195"/>
    <w:basedOn w:val="a"/>
    <w:uiPriority w:val="1"/>
    <w:qFormat/>
    <w:rsid w:val="00C23D13"/>
    <w:pPr>
      <w:spacing w:before="96"/>
      <w:ind w:left="116" w:hanging="12"/>
    </w:pPr>
    <w:rPr>
      <w:rFonts w:eastAsia="Times New Roman" w:cs="Times New Roman"/>
      <w:szCs w:val="24"/>
      <w:lang w:eastAsia="ru-RU"/>
    </w:rPr>
  </w:style>
  <w:style w:type="paragraph" w:customStyle="1" w:styleId="21950">
    <w:name w:val="Оглавление 2195"/>
    <w:basedOn w:val="a"/>
    <w:uiPriority w:val="1"/>
    <w:qFormat/>
    <w:rsid w:val="00C23D13"/>
    <w:pPr>
      <w:spacing w:before="102"/>
      <w:ind w:left="356" w:hanging="8"/>
    </w:pPr>
    <w:rPr>
      <w:rFonts w:eastAsia="Times New Roman" w:cs="Times New Roman"/>
      <w:szCs w:val="24"/>
      <w:lang w:eastAsia="ru-RU"/>
    </w:rPr>
  </w:style>
  <w:style w:type="paragraph" w:customStyle="1" w:styleId="3195">
    <w:name w:val="Оглавление 3195"/>
    <w:basedOn w:val="a"/>
    <w:uiPriority w:val="1"/>
    <w:qFormat/>
    <w:rsid w:val="00C23D13"/>
    <w:pPr>
      <w:spacing w:before="112"/>
      <w:ind w:left="596" w:hanging="540"/>
    </w:pPr>
    <w:rPr>
      <w:rFonts w:eastAsia="Times New Roman" w:cs="Times New Roman"/>
      <w:szCs w:val="24"/>
      <w:lang w:eastAsia="ru-RU"/>
    </w:rPr>
  </w:style>
  <w:style w:type="paragraph" w:customStyle="1" w:styleId="11950">
    <w:name w:val="Заголовок 119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50">
    <w:name w:val="Заголовок 3195"/>
    <w:basedOn w:val="a"/>
    <w:uiPriority w:val="1"/>
    <w:qFormat/>
    <w:rsid w:val="00C23D13"/>
    <w:pPr>
      <w:ind w:left="824"/>
      <w:outlineLvl w:val="3"/>
    </w:pPr>
    <w:rPr>
      <w:rFonts w:eastAsia="Times New Roman" w:cs="Times New Roman"/>
      <w:b/>
      <w:bCs/>
      <w:szCs w:val="24"/>
      <w:lang w:eastAsia="ru-RU"/>
    </w:rPr>
  </w:style>
  <w:style w:type="character" w:customStyle="1" w:styleId="953">
    <w:name w:val="Текст выноски Знак95"/>
    <w:basedOn w:val="a1"/>
    <w:uiPriority w:val="99"/>
    <w:semiHidden/>
    <w:rsid w:val="00C23D13"/>
    <w:rPr>
      <w:rFonts w:ascii="Tahoma" w:eastAsia="Times New Roman" w:hAnsi="Tahoma" w:cs="Tahoma"/>
      <w:sz w:val="16"/>
      <w:szCs w:val="16"/>
      <w:lang w:eastAsia="ru-RU"/>
    </w:rPr>
  </w:style>
  <w:style w:type="character" w:customStyle="1" w:styleId="954">
    <w:name w:val="Текст примечания Знак95"/>
    <w:basedOn w:val="a1"/>
    <w:uiPriority w:val="99"/>
    <w:semiHidden/>
    <w:rsid w:val="00C23D13"/>
    <w:rPr>
      <w:rFonts w:ascii="Times New Roman" w:eastAsia="Times New Roman" w:hAnsi="Times New Roman" w:cs="Times New Roman"/>
      <w:sz w:val="20"/>
      <w:szCs w:val="20"/>
      <w:lang w:eastAsia="ru-RU"/>
    </w:rPr>
  </w:style>
  <w:style w:type="character" w:customStyle="1" w:styleId="955">
    <w:name w:val="Тема примечания Знак95"/>
    <w:uiPriority w:val="99"/>
    <w:semiHidden/>
    <w:rsid w:val="00C23D13"/>
    <w:rPr>
      <w:rFonts w:ascii="Times New Roman" w:eastAsia="Times New Roman" w:hAnsi="Times New Roman" w:cs="Times New Roman"/>
      <w:b/>
      <w:bCs/>
      <w:sz w:val="20"/>
      <w:szCs w:val="20"/>
      <w:lang w:eastAsia="ru-RU"/>
    </w:rPr>
  </w:style>
  <w:style w:type="paragraph" w:customStyle="1" w:styleId="xl6595">
    <w:name w:val="xl65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5">
    <w:name w:val="xl66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5">
    <w:name w:val="xl679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5">
    <w:name w:val="xl689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5">
    <w:name w:val="xl69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5">
    <w:name w:val="xl709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5">
    <w:name w:val="xl71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5">
    <w:name w:val="xl729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5">
    <w:name w:val="xl73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5">
    <w:name w:val="xl74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5">
    <w:name w:val="xl75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5">
    <w:name w:val="xl76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5">
    <w:name w:val="xl77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4">
    <w:name w:val="xl78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60">
    <w:name w:val="Основной текст Знак126"/>
    <w:basedOn w:val="a1"/>
    <w:uiPriority w:val="1"/>
    <w:semiHidden/>
    <w:locked/>
    <w:rsid w:val="00C23D13"/>
    <w:rPr>
      <w:rFonts w:ascii="Times New Roman" w:eastAsiaTheme="minorEastAsia" w:hAnsi="Times New Roman" w:cs="Times New Roman"/>
      <w:sz w:val="24"/>
      <w:szCs w:val="24"/>
      <w:lang w:eastAsia="ru-RU"/>
    </w:rPr>
  </w:style>
  <w:style w:type="character" w:customStyle="1" w:styleId="194">
    <w:name w:val="Заголовок 1 Знак94"/>
    <w:basedOn w:val="a1"/>
    <w:uiPriority w:val="1"/>
    <w:rsid w:val="00C23D13"/>
    <w:rPr>
      <w:rFonts w:ascii="Times New Roman" w:eastAsiaTheme="minorEastAsia" w:hAnsi="Times New Roman" w:cs="Times New Roman"/>
      <w:b/>
      <w:bCs/>
      <w:sz w:val="32"/>
      <w:szCs w:val="32"/>
      <w:lang w:eastAsia="ru-RU"/>
    </w:rPr>
  </w:style>
  <w:style w:type="character" w:customStyle="1" w:styleId="295">
    <w:name w:val="Заголовок 2 Знак95"/>
    <w:basedOn w:val="a1"/>
    <w:uiPriority w:val="1"/>
    <w:rsid w:val="00C23D13"/>
    <w:rPr>
      <w:rFonts w:ascii="Times New Roman" w:eastAsiaTheme="minorEastAsia" w:hAnsi="Times New Roman" w:cs="Times New Roman"/>
      <w:b/>
      <w:bCs/>
      <w:sz w:val="28"/>
      <w:szCs w:val="28"/>
      <w:lang w:eastAsia="ru-RU"/>
    </w:rPr>
  </w:style>
  <w:style w:type="character" w:customStyle="1" w:styleId="394">
    <w:name w:val="Заголовок 3 Знак94"/>
    <w:basedOn w:val="a1"/>
    <w:uiPriority w:val="1"/>
    <w:rsid w:val="00C23D13"/>
    <w:rPr>
      <w:rFonts w:ascii="Times New Roman" w:eastAsiaTheme="minorEastAsia" w:hAnsi="Times New Roman" w:cs="Times New Roman"/>
      <w:b/>
      <w:bCs/>
      <w:sz w:val="24"/>
      <w:szCs w:val="24"/>
      <w:lang w:eastAsia="ru-RU"/>
    </w:rPr>
  </w:style>
  <w:style w:type="numbering" w:customStyle="1" w:styleId="1940">
    <w:name w:val="Нет списка194"/>
    <w:next w:val="a3"/>
    <w:uiPriority w:val="99"/>
    <w:semiHidden/>
    <w:unhideWhenUsed/>
    <w:rsid w:val="00C23D13"/>
  </w:style>
  <w:style w:type="character" w:customStyle="1" w:styleId="956">
    <w:name w:val="Основной текст Знак95"/>
    <w:basedOn w:val="a1"/>
    <w:uiPriority w:val="1"/>
    <w:rsid w:val="00C23D13"/>
    <w:rPr>
      <w:rFonts w:ascii="Times New Roman" w:eastAsiaTheme="minorEastAsia" w:hAnsi="Times New Roman" w:cs="Times New Roman"/>
      <w:sz w:val="24"/>
      <w:szCs w:val="24"/>
      <w:lang w:eastAsia="ru-RU"/>
    </w:rPr>
  </w:style>
  <w:style w:type="paragraph" w:customStyle="1" w:styleId="TableParagraph94">
    <w:name w:val="Table Paragraph9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40">
    <w:name w:val="Верхний колонтитул Знак94"/>
    <w:basedOn w:val="a1"/>
    <w:uiPriority w:val="99"/>
    <w:rsid w:val="00C23D13"/>
    <w:rPr>
      <w:rFonts w:ascii="Times New Roman" w:eastAsiaTheme="minorEastAsia" w:hAnsi="Times New Roman" w:cs="Times New Roman"/>
      <w:sz w:val="24"/>
      <w:szCs w:val="24"/>
      <w:lang w:eastAsia="ru-RU"/>
    </w:rPr>
  </w:style>
  <w:style w:type="character" w:customStyle="1" w:styleId="941">
    <w:name w:val="Нижний колонтитул Знак94"/>
    <w:basedOn w:val="a1"/>
    <w:uiPriority w:val="99"/>
    <w:rsid w:val="00C23D13"/>
    <w:rPr>
      <w:rFonts w:ascii="Times New Roman" w:eastAsiaTheme="minorEastAsia" w:hAnsi="Times New Roman" w:cs="Times New Roman"/>
      <w:sz w:val="24"/>
      <w:szCs w:val="24"/>
      <w:lang w:eastAsia="ru-RU"/>
    </w:rPr>
  </w:style>
  <w:style w:type="paragraph" w:customStyle="1" w:styleId="2194">
    <w:name w:val="Заголовок 2194"/>
    <w:basedOn w:val="a"/>
    <w:uiPriority w:val="1"/>
    <w:qFormat/>
    <w:rsid w:val="00C23D13"/>
    <w:pPr>
      <w:widowControl w:val="0"/>
      <w:ind w:left="692" w:hanging="8"/>
      <w:outlineLvl w:val="2"/>
    </w:pPr>
    <w:rPr>
      <w:rFonts w:eastAsia="Times New Roman"/>
      <w:b/>
      <w:bCs/>
      <w:sz w:val="28"/>
      <w:szCs w:val="28"/>
      <w:lang w:val="en-US"/>
    </w:rPr>
  </w:style>
  <w:style w:type="character" w:customStyle="1" w:styleId="942">
    <w:name w:val="Гипертекстовая ссылка94"/>
    <w:basedOn w:val="a1"/>
    <w:uiPriority w:val="99"/>
    <w:rsid w:val="00C23D13"/>
    <w:rPr>
      <w:b w:val="0"/>
      <w:bCs w:val="0"/>
      <w:color w:val="106BBE"/>
    </w:rPr>
  </w:style>
  <w:style w:type="table" w:customStyle="1" w:styleId="TableNormal94">
    <w:name w:val="Table Normal9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41">
    <w:name w:val="Сетка таблицы19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4">
    <w:name w:val="Оглавление 1194"/>
    <w:basedOn w:val="a"/>
    <w:uiPriority w:val="1"/>
    <w:qFormat/>
    <w:rsid w:val="00C23D13"/>
    <w:pPr>
      <w:spacing w:before="96"/>
      <w:ind w:left="116" w:hanging="12"/>
    </w:pPr>
    <w:rPr>
      <w:rFonts w:eastAsia="Times New Roman" w:cs="Times New Roman"/>
      <w:szCs w:val="24"/>
      <w:lang w:eastAsia="ru-RU"/>
    </w:rPr>
  </w:style>
  <w:style w:type="paragraph" w:customStyle="1" w:styleId="21940">
    <w:name w:val="Оглавление 2194"/>
    <w:basedOn w:val="a"/>
    <w:uiPriority w:val="1"/>
    <w:qFormat/>
    <w:rsid w:val="00C23D13"/>
    <w:pPr>
      <w:spacing w:before="102"/>
      <w:ind w:left="356" w:hanging="8"/>
    </w:pPr>
    <w:rPr>
      <w:rFonts w:eastAsia="Times New Roman" w:cs="Times New Roman"/>
      <w:szCs w:val="24"/>
      <w:lang w:eastAsia="ru-RU"/>
    </w:rPr>
  </w:style>
  <w:style w:type="paragraph" w:customStyle="1" w:styleId="3194">
    <w:name w:val="Оглавление 3194"/>
    <w:basedOn w:val="a"/>
    <w:uiPriority w:val="1"/>
    <w:qFormat/>
    <w:rsid w:val="00C23D13"/>
    <w:pPr>
      <w:spacing w:before="112"/>
      <w:ind w:left="596" w:hanging="540"/>
    </w:pPr>
    <w:rPr>
      <w:rFonts w:eastAsia="Times New Roman" w:cs="Times New Roman"/>
      <w:szCs w:val="24"/>
      <w:lang w:eastAsia="ru-RU"/>
    </w:rPr>
  </w:style>
  <w:style w:type="paragraph" w:customStyle="1" w:styleId="11940">
    <w:name w:val="Заголовок 119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40">
    <w:name w:val="Заголовок 3194"/>
    <w:basedOn w:val="a"/>
    <w:uiPriority w:val="1"/>
    <w:qFormat/>
    <w:rsid w:val="00C23D13"/>
    <w:pPr>
      <w:ind w:left="824"/>
      <w:outlineLvl w:val="3"/>
    </w:pPr>
    <w:rPr>
      <w:rFonts w:eastAsia="Times New Roman" w:cs="Times New Roman"/>
      <w:b/>
      <w:bCs/>
      <w:szCs w:val="24"/>
      <w:lang w:eastAsia="ru-RU"/>
    </w:rPr>
  </w:style>
  <w:style w:type="character" w:customStyle="1" w:styleId="943">
    <w:name w:val="Текст выноски Знак94"/>
    <w:basedOn w:val="a1"/>
    <w:uiPriority w:val="99"/>
    <w:semiHidden/>
    <w:rsid w:val="00C23D13"/>
    <w:rPr>
      <w:rFonts w:ascii="Tahoma" w:eastAsia="Times New Roman" w:hAnsi="Tahoma" w:cs="Tahoma"/>
      <w:sz w:val="16"/>
      <w:szCs w:val="16"/>
      <w:lang w:eastAsia="ru-RU"/>
    </w:rPr>
  </w:style>
  <w:style w:type="character" w:customStyle="1" w:styleId="944">
    <w:name w:val="Текст примечания Знак94"/>
    <w:basedOn w:val="a1"/>
    <w:uiPriority w:val="99"/>
    <w:semiHidden/>
    <w:rsid w:val="00C23D13"/>
    <w:rPr>
      <w:rFonts w:ascii="Times New Roman" w:eastAsia="Times New Roman" w:hAnsi="Times New Roman" w:cs="Times New Roman"/>
      <w:sz w:val="20"/>
      <w:szCs w:val="20"/>
      <w:lang w:eastAsia="ru-RU"/>
    </w:rPr>
  </w:style>
  <w:style w:type="character" w:customStyle="1" w:styleId="945">
    <w:name w:val="Тема примечания Знак94"/>
    <w:uiPriority w:val="99"/>
    <w:semiHidden/>
    <w:rsid w:val="00C23D13"/>
    <w:rPr>
      <w:rFonts w:ascii="Times New Roman" w:eastAsia="Times New Roman" w:hAnsi="Times New Roman" w:cs="Times New Roman"/>
      <w:b/>
      <w:bCs/>
      <w:sz w:val="20"/>
      <w:szCs w:val="20"/>
      <w:lang w:eastAsia="ru-RU"/>
    </w:rPr>
  </w:style>
  <w:style w:type="paragraph" w:customStyle="1" w:styleId="xl6594">
    <w:name w:val="xl65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4">
    <w:name w:val="xl66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4">
    <w:name w:val="xl679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4">
    <w:name w:val="xl689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4">
    <w:name w:val="xl69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4">
    <w:name w:val="xl709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4">
    <w:name w:val="xl71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4">
    <w:name w:val="xl729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4">
    <w:name w:val="xl73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4">
    <w:name w:val="xl74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4">
    <w:name w:val="xl75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4">
    <w:name w:val="xl76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4">
    <w:name w:val="xl77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3">
    <w:name w:val="xl78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3">
    <w:name w:val="Заголовок 1 Знак93"/>
    <w:basedOn w:val="a1"/>
    <w:uiPriority w:val="1"/>
    <w:rsid w:val="00C23D13"/>
    <w:rPr>
      <w:rFonts w:ascii="Times New Roman" w:eastAsiaTheme="minorEastAsia" w:hAnsi="Times New Roman" w:cs="Times New Roman"/>
      <w:b/>
      <w:bCs/>
      <w:sz w:val="32"/>
      <w:szCs w:val="32"/>
      <w:lang w:eastAsia="ru-RU"/>
    </w:rPr>
  </w:style>
  <w:style w:type="character" w:customStyle="1" w:styleId="294">
    <w:name w:val="Заголовок 2 Знак94"/>
    <w:basedOn w:val="a1"/>
    <w:uiPriority w:val="1"/>
    <w:rsid w:val="00C23D13"/>
    <w:rPr>
      <w:rFonts w:ascii="Times New Roman" w:eastAsiaTheme="minorEastAsia" w:hAnsi="Times New Roman" w:cs="Times New Roman"/>
      <w:b/>
      <w:bCs/>
      <w:sz w:val="28"/>
      <w:szCs w:val="28"/>
      <w:lang w:eastAsia="ru-RU"/>
    </w:rPr>
  </w:style>
  <w:style w:type="character" w:customStyle="1" w:styleId="393">
    <w:name w:val="Заголовок 3 Знак93"/>
    <w:basedOn w:val="a1"/>
    <w:uiPriority w:val="1"/>
    <w:rsid w:val="00C23D13"/>
    <w:rPr>
      <w:rFonts w:ascii="Times New Roman" w:eastAsiaTheme="minorEastAsia" w:hAnsi="Times New Roman" w:cs="Times New Roman"/>
      <w:b/>
      <w:bCs/>
      <w:sz w:val="24"/>
      <w:szCs w:val="24"/>
      <w:lang w:eastAsia="ru-RU"/>
    </w:rPr>
  </w:style>
  <w:style w:type="numbering" w:customStyle="1" w:styleId="1930">
    <w:name w:val="Нет списка193"/>
    <w:next w:val="a3"/>
    <w:uiPriority w:val="99"/>
    <w:semiHidden/>
    <w:unhideWhenUsed/>
    <w:rsid w:val="00C23D13"/>
  </w:style>
  <w:style w:type="character" w:customStyle="1" w:styleId="946">
    <w:name w:val="Основной текст Знак94"/>
    <w:basedOn w:val="a1"/>
    <w:uiPriority w:val="1"/>
    <w:rsid w:val="00C23D13"/>
    <w:rPr>
      <w:rFonts w:ascii="Times New Roman" w:eastAsiaTheme="minorEastAsia" w:hAnsi="Times New Roman" w:cs="Times New Roman"/>
      <w:sz w:val="24"/>
      <w:szCs w:val="24"/>
      <w:lang w:eastAsia="ru-RU"/>
    </w:rPr>
  </w:style>
  <w:style w:type="paragraph" w:customStyle="1" w:styleId="TableParagraph93">
    <w:name w:val="Table Paragraph9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30">
    <w:name w:val="Верхний колонтитул Знак93"/>
    <w:basedOn w:val="a1"/>
    <w:uiPriority w:val="99"/>
    <w:rsid w:val="00C23D13"/>
    <w:rPr>
      <w:rFonts w:ascii="Times New Roman" w:eastAsiaTheme="minorEastAsia" w:hAnsi="Times New Roman" w:cs="Times New Roman"/>
      <w:sz w:val="24"/>
      <w:szCs w:val="24"/>
      <w:lang w:eastAsia="ru-RU"/>
    </w:rPr>
  </w:style>
  <w:style w:type="character" w:customStyle="1" w:styleId="931">
    <w:name w:val="Нижний колонтитул Знак93"/>
    <w:basedOn w:val="a1"/>
    <w:uiPriority w:val="99"/>
    <w:rsid w:val="00C23D13"/>
    <w:rPr>
      <w:rFonts w:ascii="Times New Roman" w:eastAsiaTheme="minorEastAsia" w:hAnsi="Times New Roman" w:cs="Times New Roman"/>
      <w:sz w:val="24"/>
      <w:szCs w:val="24"/>
      <w:lang w:eastAsia="ru-RU"/>
    </w:rPr>
  </w:style>
  <w:style w:type="paragraph" w:customStyle="1" w:styleId="2193">
    <w:name w:val="Заголовок 2193"/>
    <w:basedOn w:val="a"/>
    <w:uiPriority w:val="1"/>
    <w:qFormat/>
    <w:rsid w:val="00C23D13"/>
    <w:pPr>
      <w:widowControl w:val="0"/>
      <w:ind w:left="692" w:hanging="8"/>
      <w:outlineLvl w:val="2"/>
    </w:pPr>
    <w:rPr>
      <w:rFonts w:eastAsia="Times New Roman"/>
      <w:b/>
      <w:bCs/>
      <w:sz w:val="28"/>
      <w:szCs w:val="28"/>
      <w:lang w:val="en-US"/>
    </w:rPr>
  </w:style>
  <w:style w:type="character" w:customStyle="1" w:styleId="932">
    <w:name w:val="Гипертекстовая ссылка93"/>
    <w:basedOn w:val="a1"/>
    <w:uiPriority w:val="99"/>
    <w:rsid w:val="00C23D13"/>
    <w:rPr>
      <w:b w:val="0"/>
      <w:bCs w:val="0"/>
      <w:color w:val="106BBE"/>
    </w:rPr>
  </w:style>
  <w:style w:type="table" w:customStyle="1" w:styleId="TableNormal93">
    <w:name w:val="Table Normal9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31">
    <w:name w:val="Сетка таблицы19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3">
    <w:name w:val="Оглавление 1193"/>
    <w:basedOn w:val="a"/>
    <w:uiPriority w:val="1"/>
    <w:qFormat/>
    <w:rsid w:val="00C23D13"/>
    <w:pPr>
      <w:spacing w:before="96"/>
      <w:ind w:left="116" w:hanging="12"/>
    </w:pPr>
    <w:rPr>
      <w:rFonts w:eastAsia="Times New Roman" w:cs="Times New Roman"/>
      <w:szCs w:val="24"/>
      <w:lang w:eastAsia="ru-RU"/>
    </w:rPr>
  </w:style>
  <w:style w:type="paragraph" w:customStyle="1" w:styleId="21930">
    <w:name w:val="Оглавление 2193"/>
    <w:basedOn w:val="a"/>
    <w:uiPriority w:val="1"/>
    <w:qFormat/>
    <w:rsid w:val="00C23D13"/>
    <w:pPr>
      <w:spacing w:before="102"/>
      <w:ind w:left="356" w:hanging="8"/>
    </w:pPr>
    <w:rPr>
      <w:rFonts w:eastAsia="Times New Roman" w:cs="Times New Roman"/>
      <w:szCs w:val="24"/>
      <w:lang w:eastAsia="ru-RU"/>
    </w:rPr>
  </w:style>
  <w:style w:type="paragraph" w:customStyle="1" w:styleId="3193">
    <w:name w:val="Оглавление 3193"/>
    <w:basedOn w:val="a"/>
    <w:uiPriority w:val="1"/>
    <w:qFormat/>
    <w:rsid w:val="00C23D13"/>
    <w:pPr>
      <w:spacing w:before="112"/>
      <w:ind w:left="596" w:hanging="540"/>
    </w:pPr>
    <w:rPr>
      <w:rFonts w:eastAsia="Times New Roman" w:cs="Times New Roman"/>
      <w:szCs w:val="24"/>
      <w:lang w:eastAsia="ru-RU"/>
    </w:rPr>
  </w:style>
  <w:style w:type="paragraph" w:customStyle="1" w:styleId="11930">
    <w:name w:val="Заголовок 119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30">
    <w:name w:val="Заголовок 3193"/>
    <w:basedOn w:val="a"/>
    <w:uiPriority w:val="1"/>
    <w:qFormat/>
    <w:rsid w:val="00C23D13"/>
    <w:pPr>
      <w:ind w:left="824"/>
      <w:outlineLvl w:val="3"/>
    </w:pPr>
    <w:rPr>
      <w:rFonts w:eastAsia="Times New Roman" w:cs="Times New Roman"/>
      <w:b/>
      <w:bCs/>
      <w:szCs w:val="24"/>
      <w:lang w:eastAsia="ru-RU"/>
    </w:rPr>
  </w:style>
  <w:style w:type="character" w:customStyle="1" w:styleId="933">
    <w:name w:val="Текст выноски Знак93"/>
    <w:basedOn w:val="a1"/>
    <w:uiPriority w:val="99"/>
    <w:semiHidden/>
    <w:rsid w:val="00C23D13"/>
    <w:rPr>
      <w:rFonts w:ascii="Tahoma" w:eastAsia="Times New Roman" w:hAnsi="Tahoma" w:cs="Tahoma"/>
      <w:sz w:val="16"/>
      <w:szCs w:val="16"/>
      <w:lang w:eastAsia="ru-RU"/>
    </w:rPr>
  </w:style>
  <w:style w:type="character" w:customStyle="1" w:styleId="934">
    <w:name w:val="Текст примечания Знак93"/>
    <w:basedOn w:val="a1"/>
    <w:uiPriority w:val="99"/>
    <w:semiHidden/>
    <w:rsid w:val="00C23D13"/>
    <w:rPr>
      <w:rFonts w:ascii="Times New Roman" w:eastAsia="Times New Roman" w:hAnsi="Times New Roman" w:cs="Times New Roman"/>
      <w:sz w:val="20"/>
      <w:szCs w:val="20"/>
      <w:lang w:eastAsia="ru-RU"/>
    </w:rPr>
  </w:style>
  <w:style w:type="character" w:customStyle="1" w:styleId="935">
    <w:name w:val="Тема примечания Знак93"/>
    <w:uiPriority w:val="99"/>
    <w:semiHidden/>
    <w:rsid w:val="00C23D13"/>
    <w:rPr>
      <w:rFonts w:ascii="Times New Roman" w:eastAsia="Times New Roman" w:hAnsi="Times New Roman" w:cs="Times New Roman"/>
      <w:b/>
      <w:bCs/>
      <w:sz w:val="20"/>
      <w:szCs w:val="20"/>
      <w:lang w:eastAsia="ru-RU"/>
    </w:rPr>
  </w:style>
  <w:style w:type="paragraph" w:customStyle="1" w:styleId="xl6593">
    <w:name w:val="xl65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3">
    <w:name w:val="xl66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3">
    <w:name w:val="xl679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3">
    <w:name w:val="xl689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3">
    <w:name w:val="xl69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3">
    <w:name w:val="xl709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3">
    <w:name w:val="xl71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3">
    <w:name w:val="xl729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3">
    <w:name w:val="xl73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3">
    <w:name w:val="xl74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3">
    <w:name w:val="xl75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3">
    <w:name w:val="xl76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3">
    <w:name w:val="xl77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2">
    <w:name w:val="xl78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20">
    <w:name w:val="Заголовок 1 Знак92"/>
    <w:basedOn w:val="a1"/>
    <w:uiPriority w:val="1"/>
    <w:rsid w:val="00C23D13"/>
    <w:rPr>
      <w:rFonts w:ascii="Times New Roman" w:eastAsiaTheme="minorEastAsia" w:hAnsi="Times New Roman" w:cs="Times New Roman"/>
      <w:b/>
      <w:bCs/>
      <w:sz w:val="32"/>
      <w:szCs w:val="32"/>
      <w:lang w:eastAsia="ru-RU"/>
    </w:rPr>
  </w:style>
  <w:style w:type="character" w:customStyle="1" w:styleId="293">
    <w:name w:val="Заголовок 2 Знак93"/>
    <w:basedOn w:val="a1"/>
    <w:uiPriority w:val="1"/>
    <w:rsid w:val="00C23D13"/>
    <w:rPr>
      <w:rFonts w:ascii="Times New Roman" w:eastAsiaTheme="minorEastAsia" w:hAnsi="Times New Roman" w:cs="Times New Roman"/>
      <w:b/>
      <w:bCs/>
      <w:sz w:val="28"/>
      <w:szCs w:val="28"/>
      <w:lang w:eastAsia="ru-RU"/>
    </w:rPr>
  </w:style>
  <w:style w:type="character" w:customStyle="1" w:styleId="392">
    <w:name w:val="Заголовок 3 Знак92"/>
    <w:basedOn w:val="a1"/>
    <w:uiPriority w:val="1"/>
    <w:rsid w:val="00C23D13"/>
    <w:rPr>
      <w:rFonts w:ascii="Times New Roman" w:eastAsiaTheme="minorEastAsia" w:hAnsi="Times New Roman" w:cs="Times New Roman"/>
      <w:b/>
      <w:bCs/>
      <w:sz w:val="24"/>
      <w:szCs w:val="24"/>
      <w:lang w:eastAsia="ru-RU"/>
    </w:rPr>
  </w:style>
  <w:style w:type="numbering" w:customStyle="1" w:styleId="1921">
    <w:name w:val="Нет списка192"/>
    <w:next w:val="a3"/>
    <w:uiPriority w:val="99"/>
    <w:semiHidden/>
    <w:unhideWhenUsed/>
    <w:rsid w:val="00C23D13"/>
  </w:style>
  <w:style w:type="character" w:customStyle="1" w:styleId="936">
    <w:name w:val="Основной текст Знак93"/>
    <w:basedOn w:val="a1"/>
    <w:uiPriority w:val="1"/>
    <w:rsid w:val="00C23D13"/>
    <w:rPr>
      <w:rFonts w:ascii="Times New Roman" w:eastAsiaTheme="minorEastAsia" w:hAnsi="Times New Roman" w:cs="Times New Roman"/>
      <w:sz w:val="24"/>
      <w:szCs w:val="24"/>
      <w:lang w:eastAsia="ru-RU"/>
    </w:rPr>
  </w:style>
  <w:style w:type="paragraph" w:customStyle="1" w:styleId="TableParagraph92">
    <w:name w:val="Table Paragraph9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20">
    <w:name w:val="Верхний колонтитул Знак92"/>
    <w:basedOn w:val="a1"/>
    <w:uiPriority w:val="99"/>
    <w:rsid w:val="00C23D13"/>
    <w:rPr>
      <w:rFonts w:ascii="Times New Roman" w:eastAsiaTheme="minorEastAsia" w:hAnsi="Times New Roman" w:cs="Times New Roman"/>
      <w:sz w:val="24"/>
      <w:szCs w:val="24"/>
      <w:lang w:eastAsia="ru-RU"/>
    </w:rPr>
  </w:style>
  <w:style w:type="character" w:customStyle="1" w:styleId="921">
    <w:name w:val="Нижний колонтитул Знак92"/>
    <w:basedOn w:val="a1"/>
    <w:uiPriority w:val="99"/>
    <w:rsid w:val="00C23D13"/>
    <w:rPr>
      <w:rFonts w:ascii="Times New Roman" w:eastAsiaTheme="minorEastAsia" w:hAnsi="Times New Roman" w:cs="Times New Roman"/>
      <w:sz w:val="24"/>
      <w:szCs w:val="24"/>
      <w:lang w:eastAsia="ru-RU"/>
    </w:rPr>
  </w:style>
  <w:style w:type="paragraph" w:customStyle="1" w:styleId="2192">
    <w:name w:val="Заголовок 2192"/>
    <w:basedOn w:val="a"/>
    <w:uiPriority w:val="1"/>
    <w:qFormat/>
    <w:rsid w:val="00C23D13"/>
    <w:pPr>
      <w:widowControl w:val="0"/>
      <w:ind w:left="692" w:hanging="8"/>
      <w:outlineLvl w:val="2"/>
    </w:pPr>
    <w:rPr>
      <w:rFonts w:eastAsia="Times New Roman"/>
      <w:b/>
      <w:bCs/>
      <w:sz w:val="28"/>
      <w:szCs w:val="28"/>
      <w:lang w:val="en-US"/>
    </w:rPr>
  </w:style>
  <w:style w:type="character" w:customStyle="1" w:styleId="922">
    <w:name w:val="Гипертекстовая ссылка92"/>
    <w:basedOn w:val="a1"/>
    <w:uiPriority w:val="99"/>
    <w:rsid w:val="00C23D13"/>
    <w:rPr>
      <w:b w:val="0"/>
      <w:bCs w:val="0"/>
      <w:color w:val="106BBE"/>
    </w:rPr>
  </w:style>
  <w:style w:type="table" w:customStyle="1" w:styleId="TableNormal92">
    <w:name w:val="Table Normal9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22">
    <w:name w:val="Сетка таблицы19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20">
    <w:name w:val="Оглавление 1192"/>
    <w:basedOn w:val="a"/>
    <w:uiPriority w:val="1"/>
    <w:qFormat/>
    <w:rsid w:val="00C23D13"/>
    <w:pPr>
      <w:spacing w:before="96"/>
      <w:ind w:left="116" w:hanging="12"/>
    </w:pPr>
    <w:rPr>
      <w:rFonts w:eastAsia="Times New Roman" w:cs="Times New Roman"/>
      <w:szCs w:val="24"/>
      <w:lang w:eastAsia="ru-RU"/>
    </w:rPr>
  </w:style>
  <w:style w:type="paragraph" w:customStyle="1" w:styleId="21920">
    <w:name w:val="Оглавление 2192"/>
    <w:basedOn w:val="a"/>
    <w:uiPriority w:val="1"/>
    <w:qFormat/>
    <w:rsid w:val="00C23D13"/>
    <w:pPr>
      <w:spacing w:before="102"/>
      <w:ind w:left="356" w:hanging="8"/>
    </w:pPr>
    <w:rPr>
      <w:rFonts w:eastAsia="Times New Roman" w:cs="Times New Roman"/>
      <w:szCs w:val="24"/>
      <w:lang w:eastAsia="ru-RU"/>
    </w:rPr>
  </w:style>
  <w:style w:type="paragraph" w:customStyle="1" w:styleId="3192">
    <w:name w:val="Оглавление 3192"/>
    <w:basedOn w:val="a"/>
    <w:uiPriority w:val="1"/>
    <w:qFormat/>
    <w:rsid w:val="00C23D13"/>
    <w:pPr>
      <w:spacing w:before="112"/>
      <w:ind w:left="596" w:hanging="540"/>
    </w:pPr>
    <w:rPr>
      <w:rFonts w:eastAsia="Times New Roman" w:cs="Times New Roman"/>
      <w:szCs w:val="24"/>
      <w:lang w:eastAsia="ru-RU"/>
    </w:rPr>
  </w:style>
  <w:style w:type="paragraph" w:customStyle="1" w:styleId="11921">
    <w:name w:val="Заголовок 119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20">
    <w:name w:val="Заголовок 3192"/>
    <w:basedOn w:val="a"/>
    <w:uiPriority w:val="1"/>
    <w:qFormat/>
    <w:rsid w:val="00C23D13"/>
    <w:pPr>
      <w:ind w:left="824"/>
      <w:outlineLvl w:val="3"/>
    </w:pPr>
    <w:rPr>
      <w:rFonts w:eastAsia="Times New Roman" w:cs="Times New Roman"/>
      <w:b/>
      <w:bCs/>
      <w:szCs w:val="24"/>
      <w:lang w:eastAsia="ru-RU"/>
    </w:rPr>
  </w:style>
  <w:style w:type="character" w:customStyle="1" w:styleId="923">
    <w:name w:val="Текст выноски Знак92"/>
    <w:basedOn w:val="a1"/>
    <w:uiPriority w:val="99"/>
    <w:semiHidden/>
    <w:rsid w:val="00C23D13"/>
    <w:rPr>
      <w:rFonts w:ascii="Tahoma" w:eastAsia="Times New Roman" w:hAnsi="Tahoma" w:cs="Tahoma"/>
      <w:sz w:val="16"/>
      <w:szCs w:val="16"/>
      <w:lang w:eastAsia="ru-RU"/>
    </w:rPr>
  </w:style>
  <w:style w:type="character" w:customStyle="1" w:styleId="924">
    <w:name w:val="Текст примечания Знак92"/>
    <w:basedOn w:val="a1"/>
    <w:uiPriority w:val="99"/>
    <w:semiHidden/>
    <w:rsid w:val="00C23D13"/>
    <w:rPr>
      <w:rFonts w:ascii="Times New Roman" w:eastAsia="Times New Roman" w:hAnsi="Times New Roman" w:cs="Times New Roman"/>
      <w:sz w:val="20"/>
      <w:szCs w:val="20"/>
      <w:lang w:eastAsia="ru-RU"/>
    </w:rPr>
  </w:style>
  <w:style w:type="character" w:customStyle="1" w:styleId="925">
    <w:name w:val="Тема примечания Знак92"/>
    <w:uiPriority w:val="99"/>
    <w:semiHidden/>
    <w:rsid w:val="00C23D13"/>
    <w:rPr>
      <w:rFonts w:ascii="Times New Roman" w:eastAsia="Times New Roman" w:hAnsi="Times New Roman" w:cs="Times New Roman"/>
      <w:b/>
      <w:bCs/>
      <w:sz w:val="20"/>
      <w:szCs w:val="20"/>
      <w:lang w:eastAsia="ru-RU"/>
    </w:rPr>
  </w:style>
  <w:style w:type="paragraph" w:customStyle="1" w:styleId="xl6592">
    <w:name w:val="xl65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2">
    <w:name w:val="xl66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2">
    <w:name w:val="xl679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2">
    <w:name w:val="xl689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2">
    <w:name w:val="xl69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2">
    <w:name w:val="xl709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2">
    <w:name w:val="xl71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2">
    <w:name w:val="xl729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2">
    <w:name w:val="xl73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2">
    <w:name w:val="xl74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2">
    <w:name w:val="xl75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2">
    <w:name w:val="xl76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2">
    <w:name w:val="xl77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1">
    <w:name w:val="xl78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10">
    <w:name w:val="Заголовок 1 Знак91"/>
    <w:basedOn w:val="a1"/>
    <w:uiPriority w:val="1"/>
    <w:rsid w:val="00C23D13"/>
    <w:rPr>
      <w:rFonts w:ascii="Times New Roman" w:eastAsiaTheme="minorEastAsia" w:hAnsi="Times New Roman" w:cs="Times New Roman"/>
      <w:b/>
      <w:bCs/>
      <w:sz w:val="32"/>
      <w:szCs w:val="32"/>
      <w:lang w:eastAsia="ru-RU"/>
    </w:rPr>
  </w:style>
  <w:style w:type="character" w:customStyle="1" w:styleId="292">
    <w:name w:val="Заголовок 2 Знак92"/>
    <w:basedOn w:val="a1"/>
    <w:uiPriority w:val="1"/>
    <w:rsid w:val="00C23D13"/>
    <w:rPr>
      <w:rFonts w:ascii="Times New Roman" w:eastAsiaTheme="minorEastAsia" w:hAnsi="Times New Roman" w:cs="Times New Roman"/>
      <w:b/>
      <w:bCs/>
      <w:sz w:val="28"/>
      <w:szCs w:val="28"/>
      <w:lang w:eastAsia="ru-RU"/>
    </w:rPr>
  </w:style>
  <w:style w:type="character" w:customStyle="1" w:styleId="391">
    <w:name w:val="Заголовок 3 Знак91"/>
    <w:basedOn w:val="a1"/>
    <w:uiPriority w:val="1"/>
    <w:rsid w:val="00C23D13"/>
    <w:rPr>
      <w:rFonts w:ascii="Times New Roman" w:eastAsiaTheme="minorEastAsia" w:hAnsi="Times New Roman" w:cs="Times New Roman"/>
      <w:b/>
      <w:bCs/>
      <w:sz w:val="24"/>
      <w:szCs w:val="24"/>
      <w:lang w:eastAsia="ru-RU"/>
    </w:rPr>
  </w:style>
  <w:style w:type="numbering" w:customStyle="1" w:styleId="1911">
    <w:name w:val="Нет списка191"/>
    <w:next w:val="a3"/>
    <w:uiPriority w:val="99"/>
    <w:semiHidden/>
    <w:unhideWhenUsed/>
    <w:rsid w:val="00C23D13"/>
  </w:style>
  <w:style w:type="character" w:customStyle="1" w:styleId="926">
    <w:name w:val="Основной текст Знак92"/>
    <w:basedOn w:val="a1"/>
    <w:uiPriority w:val="1"/>
    <w:rsid w:val="00C23D13"/>
    <w:rPr>
      <w:rFonts w:ascii="Times New Roman" w:eastAsiaTheme="minorEastAsia" w:hAnsi="Times New Roman" w:cs="Times New Roman"/>
      <w:sz w:val="24"/>
      <w:szCs w:val="24"/>
      <w:lang w:eastAsia="ru-RU"/>
    </w:rPr>
  </w:style>
  <w:style w:type="paragraph" w:customStyle="1" w:styleId="TableParagraph91">
    <w:name w:val="Table Paragraph9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10">
    <w:name w:val="Верхний колонтитул Знак91"/>
    <w:basedOn w:val="a1"/>
    <w:uiPriority w:val="99"/>
    <w:rsid w:val="00C23D13"/>
    <w:rPr>
      <w:rFonts w:ascii="Times New Roman" w:eastAsiaTheme="minorEastAsia" w:hAnsi="Times New Roman" w:cs="Times New Roman"/>
      <w:sz w:val="24"/>
      <w:szCs w:val="24"/>
      <w:lang w:eastAsia="ru-RU"/>
    </w:rPr>
  </w:style>
  <w:style w:type="character" w:customStyle="1" w:styleId="911">
    <w:name w:val="Нижний колонтитул Знак91"/>
    <w:basedOn w:val="a1"/>
    <w:uiPriority w:val="99"/>
    <w:rsid w:val="00C23D13"/>
    <w:rPr>
      <w:rFonts w:ascii="Times New Roman" w:eastAsiaTheme="minorEastAsia" w:hAnsi="Times New Roman" w:cs="Times New Roman"/>
      <w:sz w:val="24"/>
      <w:szCs w:val="24"/>
      <w:lang w:eastAsia="ru-RU"/>
    </w:rPr>
  </w:style>
  <w:style w:type="paragraph" w:customStyle="1" w:styleId="21910">
    <w:name w:val="Заголовок 2191"/>
    <w:basedOn w:val="a"/>
    <w:uiPriority w:val="1"/>
    <w:qFormat/>
    <w:rsid w:val="00C23D13"/>
    <w:pPr>
      <w:widowControl w:val="0"/>
      <w:ind w:left="692" w:hanging="8"/>
      <w:outlineLvl w:val="2"/>
    </w:pPr>
    <w:rPr>
      <w:rFonts w:eastAsia="Times New Roman"/>
      <w:b/>
      <w:bCs/>
      <w:sz w:val="28"/>
      <w:szCs w:val="28"/>
      <w:lang w:val="en-US"/>
    </w:rPr>
  </w:style>
  <w:style w:type="character" w:customStyle="1" w:styleId="912">
    <w:name w:val="Гипертекстовая ссылка91"/>
    <w:basedOn w:val="a1"/>
    <w:uiPriority w:val="99"/>
    <w:rsid w:val="00C23D13"/>
    <w:rPr>
      <w:b w:val="0"/>
      <w:bCs w:val="0"/>
      <w:color w:val="106BBE"/>
    </w:rPr>
  </w:style>
  <w:style w:type="table" w:customStyle="1" w:styleId="TableNormal91">
    <w:name w:val="Table Normal9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12">
    <w:name w:val="Сетка таблицы19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10">
    <w:name w:val="Оглавление 1191"/>
    <w:basedOn w:val="a"/>
    <w:uiPriority w:val="1"/>
    <w:qFormat/>
    <w:rsid w:val="00C23D13"/>
    <w:pPr>
      <w:spacing w:before="96"/>
      <w:ind w:left="116" w:hanging="12"/>
    </w:pPr>
    <w:rPr>
      <w:rFonts w:eastAsia="Times New Roman" w:cs="Times New Roman"/>
      <w:szCs w:val="24"/>
      <w:lang w:eastAsia="ru-RU"/>
    </w:rPr>
  </w:style>
  <w:style w:type="paragraph" w:customStyle="1" w:styleId="21911">
    <w:name w:val="Оглавление 2191"/>
    <w:basedOn w:val="a"/>
    <w:uiPriority w:val="1"/>
    <w:qFormat/>
    <w:rsid w:val="00C23D13"/>
    <w:pPr>
      <w:spacing w:before="102"/>
      <w:ind w:left="356" w:hanging="8"/>
    </w:pPr>
    <w:rPr>
      <w:rFonts w:eastAsia="Times New Roman" w:cs="Times New Roman"/>
      <w:szCs w:val="24"/>
      <w:lang w:eastAsia="ru-RU"/>
    </w:rPr>
  </w:style>
  <w:style w:type="paragraph" w:customStyle="1" w:styleId="3191">
    <w:name w:val="Оглавление 3191"/>
    <w:basedOn w:val="a"/>
    <w:uiPriority w:val="1"/>
    <w:qFormat/>
    <w:rsid w:val="00C23D13"/>
    <w:pPr>
      <w:spacing w:before="112"/>
      <w:ind w:left="596" w:hanging="540"/>
    </w:pPr>
    <w:rPr>
      <w:rFonts w:eastAsia="Times New Roman" w:cs="Times New Roman"/>
      <w:szCs w:val="24"/>
      <w:lang w:eastAsia="ru-RU"/>
    </w:rPr>
  </w:style>
  <w:style w:type="paragraph" w:customStyle="1" w:styleId="11911">
    <w:name w:val="Заголовок 119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10">
    <w:name w:val="Заголовок 3191"/>
    <w:basedOn w:val="a"/>
    <w:uiPriority w:val="1"/>
    <w:qFormat/>
    <w:rsid w:val="00C23D13"/>
    <w:pPr>
      <w:ind w:left="824"/>
      <w:outlineLvl w:val="3"/>
    </w:pPr>
    <w:rPr>
      <w:rFonts w:eastAsia="Times New Roman" w:cs="Times New Roman"/>
      <w:b/>
      <w:bCs/>
      <w:szCs w:val="24"/>
      <w:lang w:eastAsia="ru-RU"/>
    </w:rPr>
  </w:style>
  <w:style w:type="character" w:customStyle="1" w:styleId="913">
    <w:name w:val="Текст выноски Знак91"/>
    <w:basedOn w:val="a1"/>
    <w:uiPriority w:val="99"/>
    <w:semiHidden/>
    <w:rsid w:val="00C23D13"/>
    <w:rPr>
      <w:rFonts w:ascii="Tahoma" w:eastAsia="Times New Roman" w:hAnsi="Tahoma" w:cs="Tahoma"/>
      <w:sz w:val="16"/>
      <w:szCs w:val="16"/>
      <w:lang w:eastAsia="ru-RU"/>
    </w:rPr>
  </w:style>
  <w:style w:type="character" w:customStyle="1" w:styleId="914">
    <w:name w:val="Текст примечания Знак91"/>
    <w:basedOn w:val="a1"/>
    <w:uiPriority w:val="99"/>
    <w:semiHidden/>
    <w:rsid w:val="00C23D13"/>
    <w:rPr>
      <w:rFonts w:ascii="Times New Roman" w:eastAsia="Times New Roman" w:hAnsi="Times New Roman" w:cs="Times New Roman"/>
      <w:sz w:val="20"/>
      <w:szCs w:val="20"/>
      <w:lang w:eastAsia="ru-RU"/>
    </w:rPr>
  </w:style>
  <w:style w:type="character" w:customStyle="1" w:styleId="915">
    <w:name w:val="Тема примечания Знак91"/>
    <w:uiPriority w:val="99"/>
    <w:semiHidden/>
    <w:rsid w:val="00C23D13"/>
    <w:rPr>
      <w:rFonts w:ascii="Times New Roman" w:eastAsia="Times New Roman" w:hAnsi="Times New Roman" w:cs="Times New Roman"/>
      <w:b/>
      <w:bCs/>
      <w:sz w:val="20"/>
      <w:szCs w:val="20"/>
      <w:lang w:eastAsia="ru-RU"/>
    </w:rPr>
  </w:style>
  <w:style w:type="paragraph" w:customStyle="1" w:styleId="xl6591">
    <w:name w:val="xl65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1">
    <w:name w:val="xl66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1">
    <w:name w:val="xl679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1">
    <w:name w:val="xl689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1">
    <w:name w:val="xl69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1">
    <w:name w:val="xl709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1">
    <w:name w:val="xl71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1">
    <w:name w:val="xl729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1">
    <w:name w:val="xl73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1">
    <w:name w:val="xl74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1">
    <w:name w:val="xl75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1">
    <w:name w:val="xl76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1">
    <w:name w:val="xl77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0">
    <w:name w:val="xl78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00">
    <w:name w:val="Заголовок 1 Знак90"/>
    <w:basedOn w:val="a1"/>
    <w:uiPriority w:val="1"/>
    <w:rsid w:val="00C23D13"/>
    <w:rPr>
      <w:rFonts w:ascii="Times New Roman" w:eastAsiaTheme="minorEastAsia" w:hAnsi="Times New Roman" w:cs="Times New Roman"/>
      <w:b/>
      <w:bCs/>
      <w:sz w:val="32"/>
      <w:szCs w:val="32"/>
      <w:lang w:eastAsia="ru-RU"/>
    </w:rPr>
  </w:style>
  <w:style w:type="character" w:customStyle="1" w:styleId="291">
    <w:name w:val="Заголовок 2 Знак91"/>
    <w:basedOn w:val="a1"/>
    <w:uiPriority w:val="1"/>
    <w:rsid w:val="00C23D13"/>
    <w:rPr>
      <w:rFonts w:ascii="Times New Roman" w:eastAsiaTheme="minorEastAsia" w:hAnsi="Times New Roman" w:cs="Times New Roman"/>
      <w:b/>
      <w:bCs/>
      <w:sz w:val="28"/>
      <w:szCs w:val="28"/>
      <w:lang w:eastAsia="ru-RU"/>
    </w:rPr>
  </w:style>
  <w:style w:type="character" w:customStyle="1" w:styleId="390">
    <w:name w:val="Заголовок 3 Знак90"/>
    <w:basedOn w:val="a1"/>
    <w:uiPriority w:val="1"/>
    <w:rsid w:val="00C23D13"/>
    <w:rPr>
      <w:rFonts w:ascii="Times New Roman" w:eastAsiaTheme="minorEastAsia" w:hAnsi="Times New Roman" w:cs="Times New Roman"/>
      <w:b/>
      <w:bCs/>
      <w:sz w:val="24"/>
      <w:szCs w:val="24"/>
      <w:lang w:eastAsia="ru-RU"/>
    </w:rPr>
  </w:style>
  <w:style w:type="numbering" w:customStyle="1" w:styleId="1901">
    <w:name w:val="Нет списка190"/>
    <w:next w:val="a3"/>
    <w:uiPriority w:val="99"/>
    <w:semiHidden/>
    <w:unhideWhenUsed/>
    <w:rsid w:val="00C23D13"/>
  </w:style>
  <w:style w:type="character" w:customStyle="1" w:styleId="916">
    <w:name w:val="Основной текст Знак91"/>
    <w:basedOn w:val="a1"/>
    <w:uiPriority w:val="1"/>
    <w:rsid w:val="00C23D13"/>
    <w:rPr>
      <w:rFonts w:ascii="Times New Roman" w:eastAsiaTheme="minorEastAsia" w:hAnsi="Times New Roman" w:cs="Times New Roman"/>
      <w:sz w:val="24"/>
      <w:szCs w:val="24"/>
      <w:lang w:eastAsia="ru-RU"/>
    </w:rPr>
  </w:style>
  <w:style w:type="paragraph" w:customStyle="1" w:styleId="TableParagraph90">
    <w:name w:val="Table Paragraph9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00">
    <w:name w:val="Верхний колонтитул Знак90"/>
    <w:basedOn w:val="a1"/>
    <w:uiPriority w:val="99"/>
    <w:rsid w:val="00C23D13"/>
    <w:rPr>
      <w:rFonts w:ascii="Times New Roman" w:eastAsiaTheme="minorEastAsia" w:hAnsi="Times New Roman" w:cs="Times New Roman"/>
      <w:sz w:val="24"/>
      <w:szCs w:val="24"/>
      <w:lang w:eastAsia="ru-RU"/>
    </w:rPr>
  </w:style>
  <w:style w:type="character" w:customStyle="1" w:styleId="901">
    <w:name w:val="Нижний колонтитул Знак90"/>
    <w:basedOn w:val="a1"/>
    <w:uiPriority w:val="99"/>
    <w:rsid w:val="00C23D13"/>
    <w:rPr>
      <w:rFonts w:ascii="Times New Roman" w:eastAsiaTheme="minorEastAsia" w:hAnsi="Times New Roman" w:cs="Times New Roman"/>
      <w:sz w:val="24"/>
      <w:szCs w:val="24"/>
      <w:lang w:eastAsia="ru-RU"/>
    </w:rPr>
  </w:style>
  <w:style w:type="paragraph" w:customStyle="1" w:styleId="21900">
    <w:name w:val="Заголовок 2190"/>
    <w:basedOn w:val="a"/>
    <w:uiPriority w:val="1"/>
    <w:qFormat/>
    <w:rsid w:val="00C23D13"/>
    <w:pPr>
      <w:widowControl w:val="0"/>
      <w:ind w:left="692" w:hanging="8"/>
      <w:outlineLvl w:val="2"/>
    </w:pPr>
    <w:rPr>
      <w:rFonts w:eastAsia="Times New Roman"/>
      <w:b/>
      <w:bCs/>
      <w:sz w:val="28"/>
      <w:szCs w:val="28"/>
      <w:lang w:val="en-US"/>
    </w:rPr>
  </w:style>
  <w:style w:type="character" w:customStyle="1" w:styleId="902">
    <w:name w:val="Гипертекстовая ссылка90"/>
    <w:basedOn w:val="a1"/>
    <w:uiPriority w:val="99"/>
    <w:rsid w:val="00C23D13"/>
    <w:rPr>
      <w:b w:val="0"/>
      <w:bCs w:val="0"/>
      <w:color w:val="106BBE"/>
    </w:rPr>
  </w:style>
  <w:style w:type="table" w:customStyle="1" w:styleId="TableNormal90">
    <w:name w:val="Table Normal9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02">
    <w:name w:val="Сетка таблицы19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00">
    <w:name w:val="Оглавление 1190"/>
    <w:basedOn w:val="a"/>
    <w:uiPriority w:val="1"/>
    <w:qFormat/>
    <w:rsid w:val="00C23D13"/>
    <w:pPr>
      <w:spacing w:before="96"/>
      <w:ind w:left="116" w:hanging="12"/>
    </w:pPr>
    <w:rPr>
      <w:rFonts w:eastAsia="Times New Roman" w:cs="Times New Roman"/>
      <w:szCs w:val="24"/>
      <w:lang w:eastAsia="ru-RU"/>
    </w:rPr>
  </w:style>
  <w:style w:type="paragraph" w:customStyle="1" w:styleId="21901">
    <w:name w:val="Оглавление 2190"/>
    <w:basedOn w:val="a"/>
    <w:uiPriority w:val="1"/>
    <w:qFormat/>
    <w:rsid w:val="00C23D13"/>
    <w:pPr>
      <w:spacing w:before="102"/>
      <w:ind w:left="356" w:hanging="8"/>
    </w:pPr>
    <w:rPr>
      <w:rFonts w:eastAsia="Times New Roman" w:cs="Times New Roman"/>
      <w:szCs w:val="24"/>
      <w:lang w:eastAsia="ru-RU"/>
    </w:rPr>
  </w:style>
  <w:style w:type="paragraph" w:customStyle="1" w:styleId="31900">
    <w:name w:val="Оглавление 3190"/>
    <w:basedOn w:val="a"/>
    <w:uiPriority w:val="1"/>
    <w:qFormat/>
    <w:rsid w:val="00C23D13"/>
    <w:pPr>
      <w:spacing w:before="112"/>
      <w:ind w:left="596" w:hanging="540"/>
    </w:pPr>
    <w:rPr>
      <w:rFonts w:eastAsia="Times New Roman" w:cs="Times New Roman"/>
      <w:szCs w:val="24"/>
      <w:lang w:eastAsia="ru-RU"/>
    </w:rPr>
  </w:style>
  <w:style w:type="paragraph" w:customStyle="1" w:styleId="11901">
    <w:name w:val="Заголовок 119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01">
    <w:name w:val="Заголовок 3190"/>
    <w:basedOn w:val="a"/>
    <w:uiPriority w:val="1"/>
    <w:qFormat/>
    <w:rsid w:val="00C23D13"/>
    <w:pPr>
      <w:ind w:left="824"/>
      <w:outlineLvl w:val="3"/>
    </w:pPr>
    <w:rPr>
      <w:rFonts w:eastAsia="Times New Roman" w:cs="Times New Roman"/>
      <w:b/>
      <w:bCs/>
      <w:szCs w:val="24"/>
      <w:lang w:eastAsia="ru-RU"/>
    </w:rPr>
  </w:style>
  <w:style w:type="character" w:customStyle="1" w:styleId="903">
    <w:name w:val="Текст выноски Знак90"/>
    <w:basedOn w:val="a1"/>
    <w:uiPriority w:val="99"/>
    <w:semiHidden/>
    <w:rsid w:val="00C23D13"/>
    <w:rPr>
      <w:rFonts w:ascii="Tahoma" w:eastAsia="Times New Roman" w:hAnsi="Tahoma" w:cs="Tahoma"/>
      <w:sz w:val="16"/>
      <w:szCs w:val="16"/>
      <w:lang w:eastAsia="ru-RU"/>
    </w:rPr>
  </w:style>
  <w:style w:type="character" w:customStyle="1" w:styleId="904">
    <w:name w:val="Текст примечания Знак90"/>
    <w:basedOn w:val="a1"/>
    <w:uiPriority w:val="99"/>
    <w:semiHidden/>
    <w:rsid w:val="00C23D13"/>
    <w:rPr>
      <w:rFonts w:ascii="Times New Roman" w:eastAsia="Times New Roman" w:hAnsi="Times New Roman" w:cs="Times New Roman"/>
      <w:sz w:val="20"/>
      <w:szCs w:val="20"/>
      <w:lang w:eastAsia="ru-RU"/>
    </w:rPr>
  </w:style>
  <w:style w:type="character" w:customStyle="1" w:styleId="905">
    <w:name w:val="Тема примечания Знак90"/>
    <w:uiPriority w:val="99"/>
    <w:semiHidden/>
    <w:rsid w:val="00C23D13"/>
    <w:rPr>
      <w:rFonts w:ascii="Times New Roman" w:eastAsia="Times New Roman" w:hAnsi="Times New Roman" w:cs="Times New Roman"/>
      <w:b/>
      <w:bCs/>
      <w:sz w:val="20"/>
      <w:szCs w:val="20"/>
      <w:lang w:eastAsia="ru-RU"/>
    </w:rPr>
  </w:style>
  <w:style w:type="paragraph" w:customStyle="1" w:styleId="xl6590">
    <w:name w:val="xl65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0">
    <w:name w:val="xl66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0">
    <w:name w:val="xl679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0">
    <w:name w:val="xl689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0">
    <w:name w:val="xl69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0">
    <w:name w:val="xl709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0">
    <w:name w:val="xl71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0">
    <w:name w:val="xl729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0">
    <w:name w:val="xl73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0">
    <w:name w:val="xl74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0">
    <w:name w:val="xl75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0">
    <w:name w:val="xl76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0">
    <w:name w:val="xl77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9">
    <w:name w:val="xl78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9">
    <w:name w:val="Заголовок 1 Знак89"/>
    <w:basedOn w:val="a1"/>
    <w:uiPriority w:val="1"/>
    <w:rsid w:val="00C23D13"/>
    <w:rPr>
      <w:rFonts w:ascii="Times New Roman" w:eastAsiaTheme="minorEastAsia" w:hAnsi="Times New Roman" w:cs="Times New Roman"/>
      <w:b/>
      <w:bCs/>
      <w:sz w:val="32"/>
      <w:szCs w:val="32"/>
      <w:lang w:eastAsia="ru-RU"/>
    </w:rPr>
  </w:style>
  <w:style w:type="character" w:customStyle="1" w:styleId="290">
    <w:name w:val="Заголовок 2 Знак90"/>
    <w:basedOn w:val="a1"/>
    <w:uiPriority w:val="1"/>
    <w:rsid w:val="00C23D13"/>
    <w:rPr>
      <w:rFonts w:ascii="Times New Roman" w:eastAsiaTheme="minorEastAsia" w:hAnsi="Times New Roman" w:cs="Times New Roman"/>
      <w:b/>
      <w:bCs/>
      <w:sz w:val="28"/>
      <w:szCs w:val="28"/>
      <w:lang w:eastAsia="ru-RU"/>
    </w:rPr>
  </w:style>
  <w:style w:type="character" w:customStyle="1" w:styleId="389">
    <w:name w:val="Заголовок 3 Знак89"/>
    <w:basedOn w:val="a1"/>
    <w:uiPriority w:val="1"/>
    <w:rsid w:val="00C23D13"/>
    <w:rPr>
      <w:rFonts w:ascii="Times New Roman" w:eastAsiaTheme="minorEastAsia" w:hAnsi="Times New Roman" w:cs="Times New Roman"/>
      <w:b/>
      <w:bCs/>
      <w:sz w:val="24"/>
      <w:szCs w:val="24"/>
      <w:lang w:eastAsia="ru-RU"/>
    </w:rPr>
  </w:style>
  <w:style w:type="numbering" w:customStyle="1" w:styleId="1890">
    <w:name w:val="Нет списка189"/>
    <w:next w:val="a3"/>
    <w:uiPriority w:val="99"/>
    <w:semiHidden/>
    <w:unhideWhenUsed/>
    <w:rsid w:val="00C23D13"/>
  </w:style>
  <w:style w:type="character" w:customStyle="1" w:styleId="906">
    <w:name w:val="Основной текст Знак90"/>
    <w:basedOn w:val="a1"/>
    <w:uiPriority w:val="1"/>
    <w:rsid w:val="00C23D13"/>
    <w:rPr>
      <w:rFonts w:ascii="Times New Roman" w:eastAsiaTheme="minorEastAsia" w:hAnsi="Times New Roman" w:cs="Times New Roman"/>
      <w:sz w:val="24"/>
      <w:szCs w:val="24"/>
      <w:lang w:eastAsia="ru-RU"/>
    </w:rPr>
  </w:style>
  <w:style w:type="paragraph" w:customStyle="1" w:styleId="TableParagraph89">
    <w:name w:val="Table Paragraph8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9">
    <w:name w:val="Верхний колонтитул Знак89"/>
    <w:basedOn w:val="a1"/>
    <w:uiPriority w:val="99"/>
    <w:rsid w:val="00C23D13"/>
    <w:rPr>
      <w:rFonts w:ascii="Times New Roman" w:eastAsiaTheme="minorEastAsia" w:hAnsi="Times New Roman" w:cs="Times New Roman"/>
      <w:sz w:val="24"/>
      <w:szCs w:val="24"/>
      <w:lang w:eastAsia="ru-RU"/>
    </w:rPr>
  </w:style>
  <w:style w:type="character" w:customStyle="1" w:styleId="890">
    <w:name w:val="Нижний колонтитул Знак89"/>
    <w:basedOn w:val="a1"/>
    <w:uiPriority w:val="99"/>
    <w:rsid w:val="00C23D13"/>
    <w:rPr>
      <w:rFonts w:ascii="Times New Roman" w:eastAsiaTheme="minorEastAsia" w:hAnsi="Times New Roman" w:cs="Times New Roman"/>
      <w:sz w:val="24"/>
      <w:szCs w:val="24"/>
      <w:lang w:eastAsia="ru-RU"/>
    </w:rPr>
  </w:style>
  <w:style w:type="paragraph" w:customStyle="1" w:styleId="2189">
    <w:name w:val="Заголовок 2189"/>
    <w:basedOn w:val="a"/>
    <w:uiPriority w:val="1"/>
    <w:qFormat/>
    <w:rsid w:val="00C23D13"/>
    <w:pPr>
      <w:widowControl w:val="0"/>
      <w:ind w:left="692" w:hanging="8"/>
      <w:outlineLvl w:val="2"/>
    </w:pPr>
    <w:rPr>
      <w:rFonts w:eastAsia="Times New Roman"/>
      <w:b/>
      <w:bCs/>
      <w:sz w:val="28"/>
      <w:szCs w:val="28"/>
      <w:lang w:val="en-US"/>
    </w:rPr>
  </w:style>
  <w:style w:type="character" w:customStyle="1" w:styleId="891">
    <w:name w:val="Гипертекстовая ссылка89"/>
    <w:basedOn w:val="a1"/>
    <w:uiPriority w:val="99"/>
    <w:rsid w:val="00C23D13"/>
    <w:rPr>
      <w:b w:val="0"/>
      <w:bCs w:val="0"/>
      <w:color w:val="106BBE"/>
    </w:rPr>
  </w:style>
  <w:style w:type="table" w:customStyle="1" w:styleId="TableNormal89">
    <w:name w:val="Table Normal8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91">
    <w:name w:val="Сетка таблицы18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9">
    <w:name w:val="Оглавление 1189"/>
    <w:basedOn w:val="a"/>
    <w:uiPriority w:val="1"/>
    <w:qFormat/>
    <w:rsid w:val="00C23D13"/>
    <w:pPr>
      <w:spacing w:before="96"/>
      <w:ind w:left="116" w:hanging="12"/>
    </w:pPr>
    <w:rPr>
      <w:rFonts w:eastAsia="Times New Roman" w:cs="Times New Roman"/>
      <w:szCs w:val="24"/>
      <w:lang w:eastAsia="ru-RU"/>
    </w:rPr>
  </w:style>
  <w:style w:type="paragraph" w:customStyle="1" w:styleId="21890">
    <w:name w:val="Оглавление 2189"/>
    <w:basedOn w:val="a"/>
    <w:uiPriority w:val="1"/>
    <w:qFormat/>
    <w:rsid w:val="00C23D13"/>
    <w:pPr>
      <w:spacing w:before="102"/>
      <w:ind w:left="356" w:hanging="8"/>
    </w:pPr>
    <w:rPr>
      <w:rFonts w:eastAsia="Times New Roman" w:cs="Times New Roman"/>
      <w:szCs w:val="24"/>
      <w:lang w:eastAsia="ru-RU"/>
    </w:rPr>
  </w:style>
  <w:style w:type="paragraph" w:customStyle="1" w:styleId="3189">
    <w:name w:val="Оглавление 3189"/>
    <w:basedOn w:val="a"/>
    <w:uiPriority w:val="1"/>
    <w:qFormat/>
    <w:rsid w:val="00C23D13"/>
    <w:pPr>
      <w:spacing w:before="112"/>
      <w:ind w:left="596" w:hanging="540"/>
    </w:pPr>
    <w:rPr>
      <w:rFonts w:eastAsia="Times New Roman" w:cs="Times New Roman"/>
      <w:szCs w:val="24"/>
      <w:lang w:eastAsia="ru-RU"/>
    </w:rPr>
  </w:style>
  <w:style w:type="paragraph" w:customStyle="1" w:styleId="11890">
    <w:name w:val="Заголовок 118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90">
    <w:name w:val="Заголовок 3189"/>
    <w:basedOn w:val="a"/>
    <w:uiPriority w:val="1"/>
    <w:qFormat/>
    <w:rsid w:val="00C23D13"/>
    <w:pPr>
      <w:ind w:left="824"/>
      <w:outlineLvl w:val="3"/>
    </w:pPr>
    <w:rPr>
      <w:rFonts w:eastAsia="Times New Roman" w:cs="Times New Roman"/>
      <w:b/>
      <w:bCs/>
      <w:szCs w:val="24"/>
      <w:lang w:eastAsia="ru-RU"/>
    </w:rPr>
  </w:style>
  <w:style w:type="character" w:customStyle="1" w:styleId="892">
    <w:name w:val="Текст выноски Знак89"/>
    <w:basedOn w:val="a1"/>
    <w:uiPriority w:val="99"/>
    <w:semiHidden/>
    <w:rsid w:val="00C23D13"/>
    <w:rPr>
      <w:rFonts w:ascii="Tahoma" w:eastAsia="Times New Roman" w:hAnsi="Tahoma" w:cs="Tahoma"/>
      <w:sz w:val="16"/>
      <w:szCs w:val="16"/>
      <w:lang w:eastAsia="ru-RU"/>
    </w:rPr>
  </w:style>
  <w:style w:type="character" w:customStyle="1" w:styleId="893">
    <w:name w:val="Текст примечания Знак89"/>
    <w:basedOn w:val="a1"/>
    <w:uiPriority w:val="99"/>
    <w:semiHidden/>
    <w:rsid w:val="00C23D13"/>
    <w:rPr>
      <w:rFonts w:ascii="Times New Roman" w:eastAsia="Times New Roman" w:hAnsi="Times New Roman" w:cs="Times New Roman"/>
      <w:sz w:val="20"/>
      <w:szCs w:val="20"/>
      <w:lang w:eastAsia="ru-RU"/>
    </w:rPr>
  </w:style>
  <w:style w:type="character" w:customStyle="1" w:styleId="894">
    <w:name w:val="Тема примечания Знак89"/>
    <w:uiPriority w:val="99"/>
    <w:semiHidden/>
    <w:rsid w:val="00C23D13"/>
    <w:rPr>
      <w:rFonts w:ascii="Times New Roman" w:eastAsia="Times New Roman" w:hAnsi="Times New Roman" w:cs="Times New Roman"/>
      <w:b/>
      <w:bCs/>
      <w:sz w:val="20"/>
      <w:szCs w:val="20"/>
      <w:lang w:eastAsia="ru-RU"/>
    </w:rPr>
  </w:style>
  <w:style w:type="paragraph" w:customStyle="1" w:styleId="xl6589">
    <w:name w:val="xl65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9">
    <w:name w:val="xl66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9">
    <w:name w:val="xl678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9">
    <w:name w:val="xl688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9">
    <w:name w:val="xl69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9">
    <w:name w:val="xl708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9">
    <w:name w:val="xl71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9">
    <w:name w:val="xl728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9">
    <w:name w:val="xl73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9">
    <w:name w:val="xl74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9">
    <w:name w:val="xl75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9">
    <w:name w:val="xl76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9">
    <w:name w:val="xl77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8">
    <w:name w:val="xl78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8">
    <w:name w:val="Заголовок 1 Знак88"/>
    <w:basedOn w:val="a1"/>
    <w:uiPriority w:val="1"/>
    <w:rsid w:val="00C23D13"/>
    <w:rPr>
      <w:rFonts w:ascii="Times New Roman" w:eastAsiaTheme="minorEastAsia" w:hAnsi="Times New Roman" w:cs="Times New Roman"/>
      <w:b/>
      <w:bCs/>
      <w:sz w:val="32"/>
      <w:szCs w:val="32"/>
      <w:lang w:eastAsia="ru-RU"/>
    </w:rPr>
  </w:style>
  <w:style w:type="character" w:customStyle="1" w:styleId="289">
    <w:name w:val="Заголовок 2 Знак89"/>
    <w:basedOn w:val="a1"/>
    <w:uiPriority w:val="1"/>
    <w:rsid w:val="00C23D13"/>
    <w:rPr>
      <w:rFonts w:ascii="Times New Roman" w:eastAsiaTheme="minorEastAsia" w:hAnsi="Times New Roman" w:cs="Times New Roman"/>
      <w:b/>
      <w:bCs/>
      <w:sz w:val="28"/>
      <w:szCs w:val="28"/>
      <w:lang w:eastAsia="ru-RU"/>
    </w:rPr>
  </w:style>
  <w:style w:type="character" w:customStyle="1" w:styleId="388">
    <w:name w:val="Заголовок 3 Знак88"/>
    <w:basedOn w:val="a1"/>
    <w:uiPriority w:val="1"/>
    <w:rsid w:val="00C23D13"/>
    <w:rPr>
      <w:rFonts w:ascii="Times New Roman" w:eastAsiaTheme="minorEastAsia" w:hAnsi="Times New Roman" w:cs="Times New Roman"/>
      <w:b/>
      <w:bCs/>
      <w:sz w:val="24"/>
      <w:szCs w:val="24"/>
      <w:lang w:eastAsia="ru-RU"/>
    </w:rPr>
  </w:style>
  <w:style w:type="numbering" w:customStyle="1" w:styleId="1880">
    <w:name w:val="Нет списка188"/>
    <w:next w:val="a3"/>
    <w:uiPriority w:val="99"/>
    <w:semiHidden/>
    <w:unhideWhenUsed/>
    <w:rsid w:val="00C23D13"/>
  </w:style>
  <w:style w:type="character" w:customStyle="1" w:styleId="895">
    <w:name w:val="Основной текст Знак89"/>
    <w:basedOn w:val="a1"/>
    <w:uiPriority w:val="1"/>
    <w:rsid w:val="00C23D13"/>
    <w:rPr>
      <w:rFonts w:ascii="Times New Roman" w:eastAsiaTheme="minorEastAsia" w:hAnsi="Times New Roman" w:cs="Times New Roman"/>
      <w:sz w:val="24"/>
      <w:szCs w:val="24"/>
      <w:lang w:eastAsia="ru-RU"/>
    </w:rPr>
  </w:style>
  <w:style w:type="paragraph" w:customStyle="1" w:styleId="TableParagraph88">
    <w:name w:val="Table Paragraph8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8">
    <w:name w:val="Верхний колонтитул Знак88"/>
    <w:basedOn w:val="a1"/>
    <w:uiPriority w:val="99"/>
    <w:rsid w:val="00C23D13"/>
    <w:rPr>
      <w:rFonts w:ascii="Times New Roman" w:eastAsiaTheme="minorEastAsia" w:hAnsi="Times New Roman" w:cs="Times New Roman"/>
      <w:sz w:val="24"/>
      <w:szCs w:val="24"/>
      <w:lang w:eastAsia="ru-RU"/>
    </w:rPr>
  </w:style>
  <w:style w:type="character" w:customStyle="1" w:styleId="880">
    <w:name w:val="Нижний колонтитул Знак88"/>
    <w:basedOn w:val="a1"/>
    <w:uiPriority w:val="99"/>
    <w:rsid w:val="00C23D13"/>
    <w:rPr>
      <w:rFonts w:ascii="Times New Roman" w:eastAsiaTheme="minorEastAsia" w:hAnsi="Times New Roman" w:cs="Times New Roman"/>
      <w:sz w:val="24"/>
      <w:szCs w:val="24"/>
      <w:lang w:eastAsia="ru-RU"/>
    </w:rPr>
  </w:style>
  <w:style w:type="paragraph" w:customStyle="1" w:styleId="2188">
    <w:name w:val="Заголовок 2188"/>
    <w:basedOn w:val="a"/>
    <w:uiPriority w:val="1"/>
    <w:qFormat/>
    <w:rsid w:val="00C23D13"/>
    <w:pPr>
      <w:widowControl w:val="0"/>
      <w:ind w:left="692" w:hanging="8"/>
      <w:outlineLvl w:val="2"/>
    </w:pPr>
    <w:rPr>
      <w:rFonts w:eastAsia="Times New Roman"/>
      <w:b/>
      <w:bCs/>
      <w:sz w:val="28"/>
      <w:szCs w:val="28"/>
      <w:lang w:val="en-US"/>
    </w:rPr>
  </w:style>
  <w:style w:type="character" w:customStyle="1" w:styleId="881">
    <w:name w:val="Гипертекстовая ссылка88"/>
    <w:basedOn w:val="a1"/>
    <w:uiPriority w:val="99"/>
    <w:rsid w:val="00C23D13"/>
    <w:rPr>
      <w:b w:val="0"/>
      <w:bCs w:val="0"/>
      <w:color w:val="106BBE"/>
    </w:rPr>
  </w:style>
  <w:style w:type="table" w:customStyle="1" w:styleId="TableNormal88">
    <w:name w:val="Table Normal8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81">
    <w:name w:val="Сетка таблицы18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8">
    <w:name w:val="Оглавление 1188"/>
    <w:basedOn w:val="a"/>
    <w:uiPriority w:val="1"/>
    <w:qFormat/>
    <w:rsid w:val="00C23D13"/>
    <w:pPr>
      <w:spacing w:before="96"/>
      <w:ind w:left="116" w:hanging="12"/>
    </w:pPr>
    <w:rPr>
      <w:rFonts w:eastAsia="Times New Roman" w:cs="Times New Roman"/>
      <w:szCs w:val="24"/>
      <w:lang w:eastAsia="ru-RU"/>
    </w:rPr>
  </w:style>
  <w:style w:type="paragraph" w:customStyle="1" w:styleId="21880">
    <w:name w:val="Оглавление 2188"/>
    <w:basedOn w:val="a"/>
    <w:uiPriority w:val="1"/>
    <w:qFormat/>
    <w:rsid w:val="00C23D13"/>
    <w:pPr>
      <w:spacing w:before="102"/>
      <w:ind w:left="356" w:hanging="8"/>
    </w:pPr>
    <w:rPr>
      <w:rFonts w:eastAsia="Times New Roman" w:cs="Times New Roman"/>
      <w:szCs w:val="24"/>
      <w:lang w:eastAsia="ru-RU"/>
    </w:rPr>
  </w:style>
  <w:style w:type="paragraph" w:customStyle="1" w:styleId="3188">
    <w:name w:val="Оглавление 3188"/>
    <w:basedOn w:val="a"/>
    <w:uiPriority w:val="1"/>
    <w:qFormat/>
    <w:rsid w:val="00C23D13"/>
    <w:pPr>
      <w:spacing w:before="112"/>
      <w:ind w:left="596" w:hanging="540"/>
    </w:pPr>
    <w:rPr>
      <w:rFonts w:eastAsia="Times New Roman" w:cs="Times New Roman"/>
      <w:szCs w:val="24"/>
      <w:lang w:eastAsia="ru-RU"/>
    </w:rPr>
  </w:style>
  <w:style w:type="paragraph" w:customStyle="1" w:styleId="11880">
    <w:name w:val="Заголовок 118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80">
    <w:name w:val="Заголовок 3188"/>
    <w:basedOn w:val="a"/>
    <w:uiPriority w:val="1"/>
    <w:qFormat/>
    <w:rsid w:val="00C23D13"/>
    <w:pPr>
      <w:ind w:left="824"/>
      <w:outlineLvl w:val="3"/>
    </w:pPr>
    <w:rPr>
      <w:rFonts w:eastAsia="Times New Roman" w:cs="Times New Roman"/>
      <w:b/>
      <w:bCs/>
      <w:szCs w:val="24"/>
      <w:lang w:eastAsia="ru-RU"/>
    </w:rPr>
  </w:style>
  <w:style w:type="character" w:customStyle="1" w:styleId="882">
    <w:name w:val="Текст выноски Знак88"/>
    <w:basedOn w:val="a1"/>
    <w:uiPriority w:val="99"/>
    <w:semiHidden/>
    <w:rsid w:val="00C23D13"/>
    <w:rPr>
      <w:rFonts w:ascii="Tahoma" w:eastAsia="Times New Roman" w:hAnsi="Tahoma" w:cs="Tahoma"/>
      <w:sz w:val="16"/>
      <w:szCs w:val="16"/>
      <w:lang w:eastAsia="ru-RU"/>
    </w:rPr>
  </w:style>
  <w:style w:type="character" w:customStyle="1" w:styleId="883">
    <w:name w:val="Текст примечания Знак88"/>
    <w:basedOn w:val="a1"/>
    <w:uiPriority w:val="99"/>
    <w:semiHidden/>
    <w:rsid w:val="00C23D13"/>
    <w:rPr>
      <w:rFonts w:ascii="Times New Roman" w:eastAsia="Times New Roman" w:hAnsi="Times New Roman" w:cs="Times New Roman"/>
      <w:sz w:val="20"/>
      <w:szCs w:val="20"/>
      <w:lang w:eastAsia="ru-RU"/>
    </w:rPr>
  </w:style>
  <w:style w:type="character" w:customStyle="1" w:styleId="884">
    <w:name w:val="Тема примечания Знак88"/>
    <w:uiPriority w:val="99"/>
    <w:semiHidden/>
    <w:rsid w:val="00C23D13"/>
    <w:rPr>
      <w:rFonts w:ascii="Times New Roman" w:eastAsia="Times New Roman" w:hAnsi="Times New Roman" w:cs="Times New Roman"/>
      <w:b/>
      <w:bCs/>
      <w:sz w:val="20"/>
      <w:szCs w:val="20"/>
      <w:lang w:eastAsia="ru-RU"/>
    </w:rPr>
  </w:style>
  <w:style w:type="paragraph" w:customStyle="1" w:styleId="xl6588">
    <w:name w:val="xl65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8">
    <w:name w:val="xl66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8">
    <w:name w:val="xl678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8">
    <w:name w:val="xl688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8">
    <w:name w:val="xl69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8">
    <w:name w:val="xl708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8">
    <w:name w:val="xl71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8">
    <w:name w:val="xl728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8">
    <w:name w:val="xl73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8">
    <w:name w:val="xl74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8">
    <w:name w:val="xl75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8">
    <w:name w:val="xl76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8">
    <w:name w:val="xl77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7">
    <w:name w:val="xl78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7">
    <w:name w:val="Заголовок 1 Знак87"/>
    <w:basedOn w:val="a1"/>
    <w:uiPriority w:val="1"/>
    <w:rsid w:val="00C23D13"/>
    <w:rPr>
      <w:rFonts w:ascii="Times New Roman" w:eastAsiaTheme="minorEastAsia" w:hAnsi="Times New Roman" w:cs="Times New Roman"/>
      <w:b/>
      <w:bCs/>
      <w:sz w:val="32"/>
      <w:szCs w:val="32"/>
      <w:lang w:eastAsia="ru-RU"/>
    </w:rPr>
  </w:style>
  <w:style w:type="character" w:customStyle="1" w:styleId="288">
    <w:name w:val="Заголовок 2 Знак88"/>
    <w:basedOn w:val="a1"/>
    <w:uiPriority w:val="1"/>
    <w:rsid w:val="00C23D13"/>
    <w:rPr>
      <w:rFonts w:ascii="Times New Roman" w:eastAsiaTheme="minorEastAsia" w:hAnsi="Times New Roman" w:cs="Times New Roman"/>
      <w:b/>
      <w:bCs/>
      <w:sz w:val="28"/>
      <w:szCs w:val="28"/>
      <w:lang w:eastAsia="ru-RU"/>
    </w:rPr>
  </w:style>
  <w:style w:type="character" w:customStyle="1" w:styleId="387">
    <w:name w:val="Заголовок 3 Знак87"/>
    <w:basedOn w:val="a1"/>
    <w:uiPriority w:val="1"/>
    <w:rsid w:val="00C23D13"/>
    <w:rPr>
      <w:rFonts w:ascii="Times New Roman" w:eastAsiaTheme="minorEastAsia" w:hAnsi="Times New Roman" w:cs="Times New Roman"/>
      <w:b/>
      <w:bCs/>
      <w:sz w:val="24"/>
      <w:szCs w:val="24"/>
      <w:lang w:eastAsia="ru-RU"/>
    </w:rPr>
  </w:style>
  <w:style w:type="numbering" w:customStyle="1" w:styleId="1870">
    <w:name w:val="Нет списка187"/>
    <w:next w:val="a3"/>
    <w:uiPriority w:val="99"/>
    <w:semiHidden/>
    <w:unhideWhenUsed/>
    <w:rsid w:val="00C23D13"/>
  </w:style>
  <w:style w:type="character" w:customStyle="1" w:styleId="885">
    <w:name w:val="Основной текст Знак88"/>
    <w:basedOn w:val="a1"/>
    <w:uiPriority w:val="1"/>
    <w:rsid w:val="00C23D13"/>
    <w:rPr>
      <w:rFonts w:ascii="Times New Roman" w:eastAsiaTheme="minorEastAsia" w:hAnsi="Times New Roman" w:cs="Times New Roman"/>
      <w:sz w:val="24"/>
      <w:szCs w:val="24"/>
      <w:lang w:eastAsia="ru-RU"/>
    </w:rPr>
  </w:style>
  <w:style w:type="paragraph" w:customStyle="1" w:styleId="TableParagraph87">
    <w:name w:val="Table Paragraph8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7">
    <w:name w:val="Верхний колонтитул Знак87"/>
    <w:basedOn w:val="a1"/>
    <w:uiPriority w:val="99"/>
    <w:rsid w:val="00C23D13"/>
    <w:rPr>
      <w:rFonts w:ascii="Times New Roman" w:eastAsiaTheme="minorEastAsia" w:hAnsi="Times New Roman" w:cs="Times New Roman"/>
      <w:sz w:val="24"/>
      <w:szCs w:val="24"/>
      <w:lang w:eastAsia="ru-RU"/>
    </w:rPr>
  </w:style>
  <w:style w:type="character" w:customStyle="1" w:styleId="870">
    <w:name w:val="Нижний колонтитул Знак87"/>
    <w:basedOn w:val="a1"/>
    <w:uiPriority w:val="99"/>
    <w:rsid w:val="00C23D13"/>
    <w:rPr>
      <w:rFonts w:ascii="Times New Roman" w:eastAsiaTheme="minorEastAsia" w:hAnsi="Times New Roman" w:cs="Times New Roman"/>
      <w:sz w:val="24"/>
      <w:szCs w:val="24"/>
      <w:lang w:eastAsia="ru-RU"/>
    </w:rPr>
  </w:style>
  <w:style w:type="paragraph" w:customStyle="1" w:styleId="2187">
    <w:name w:val="Заголовок 2187"/>
    <w:basedOn w:val="a"/>
    <w:uiPriority w:val="1"/>
    <w:qFormat/>
    <w:rsid w:val="00C23D13"/>
    <w:pPr>
      <w:widowControl w:val="0"/>
      <w:ind w:left="692" w:hanging="8"/>
      <w:outlineLvl w:val="2"/>
    </w:pPr>
    <w:rPr>
      <w:rFonts w:eastAsia="Times New Roman"/>
      <w:b/>
      <w:bCs/>
      <w:sz w:val="28"/>
      <w:szCs w:val="28"/>
      <w:lang w:val="en-US"/>
    </w:rPr>
  </w:style>
  <w:style w:type="character" w:customStyle="1" w:styleId="871">
    <w:name w:val="Гипертекстовая ссылка87"/>
    <w:basedOn w:val="a1"/>
    <w:uiPriority w:val="99"/>
    <w:rsid w:val="00C23D13"/>
    <w:rPr>
      <w:b w:val="0"/>
      <w:bCs w:val="0"/>
      <w:color w:val="106BBE"/>
    </w:rPr>
  </w:style>
  <w:style w:type="table" w:customStyle="1" w:styleId="TableNormal87">
    <w:name w:val="Table Normal8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71">
    <w:name w:val="Сетка таблицы18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7">
    <w:name w:val="Оглавление 1187"/>
    <w:basedOn w:val="a"/>
    <w:uiPriority w:val="1"/>
    <w:qFormat/>
    <w:rsid w:val="00C23D13"/>
    <w:pPr>
      <w:spacing w:before="96"/>
      <w:ind w:left="116" w:hanging="12"/>
    </w:pPr>
    <w:rPr>
      <w:rFonts w:eastAsia="Times New Roman" w:cs="Times New Roman"/>
      <w:szCs w:val="24"/>
      <w:lang w:eastAsia="ru-RU"/>
    </w:rPr>
  </w:style>
  <w:style w:type="paragraph" w:customStyle="1" w:styleId="21870">
    <w:name w:val="Оглавление 2187"/>
    <w:basedOn w:val="a"/>
    <w:uiPriority w:val="1"/>
    <w:qFormat/>
    <w:rsid w:val="00C23D13"/>
    <w:pPr>
      <w:spacing w:before="102"/>
      <w:ind w:left="356" w:hanging="8"/>
    </w:pPr>
    <w:rPr>
      <w:rFonts w:eastAsia="Times New Roman" w:cs="Times New Roman"/>
      <w:szCs w:val="24"/>
      <w:lang w:eastAsia="ru-RU"/>
    </w:rPr>
  </w:style>
  <w:style w:type="paragraph" w:customStyle="1" w:styleId="3187">
    <w:name w:val="Оглавление 3187"/>
    <w:basedOn w:val="a"/>
    <w:uiPriority w:val="1"/>
    <w:qFormat/>
    <w:rsid w:val="00C23D13"/>
    <w:pPr>
      <w:spacing w:before="112"/>
      <w:ind w:left="596" w:hanging="540"/>
    </w:pPr>
    <w:rPr>
      <w:rFonts w:eastAsia="Times New Roman" w:cs="Times New Roman"/>
      <w:szCs w:val="24"/>
      <w:lang w:eastAsia="ru-RU"/>
    </w:rPr>
  </w:style>
  <w:style w:type="paragraph" w:customStyle="1" w:styleId="11870">
    <w:name w:val="Заголовок 118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70">
    <w:name w:val="Заголовок 3187"/>
    <w:basedOn w:val="a"/>
    <w:uiPriority w:val="1"/>
    <w:qFormat/>
    <w:rsid w:val="00C23D13"/>
    <w:pPr>
      <w:ind w:left="824"/>
      <w:outlineLvl w:val="3"/>
    </w:pPr>
    <w:rPr>
      <w:rFonts w:eastAsia="Times New Roman" w:cs="Times New Roman"/>
      <w:b/>
      <w:bCs/>
      <w:szCs w:val="24"/>
      <w:lang w:eastAsia="ru-RU"/>
    </w:rPr>
  </w:style>
  <w:style w:type="character" w:customStyle="1" w:styleId="872">
    <w:name w:val="Текст выноски Знак87"/>
    <w:basedOn w:val="a1"/>
    <w:uiPriority w:val="99"/>
    <w:semiHidden/>
    <w:rsid w:val="00C23D13"/>
    <w:rPr>
      <w:rFonts w:ascii="Tahoma" w:eastAsia="Times New Roman" w:hAnsi="Tahoma" w:cs="Tahoma"/>
      <w:sz w:val="16"/>
      <w:szCs w:val="16"/>
      <w:lang w:eastAsia="ru-RU"/>
    </w:rPr>
  </w:style>
  <w:style w:type="character" w:customStyle="1" w:styleId="873">
    <w:name w:val="Текст примечания Знак87"/>
    <w:basedOn w:val="a1"/>
    <w:uiPriority w:val="99"/>
    <w:semiHidden/>
    <w:rsid w:val="00C23D13"/>
    <w:rPr>
      <w:rFonts w:ascii="Times New Roman" w:eastAsia="Times New Roman" w:hAnsi="Times New Roman" w:cs="Times New Roman"/>
      <w:sz w:val="20"/>
      <w:szCs w:val="20"/>
      <w:lang w:eastAsia="ru-RU"/>
    </w:rPr>
  </w:style>
  <w:style w:type="character" w:customStyle="1" w:styleId="874">
    <w:name w:val="Тема примечания Знак87"/>
    <w:uiPriority w:val="99"/>
    <w:semiHidden/>
    <w:rsid w:val="00C23D13"/>
    <w:rPr>
      <w:rFonts w:ascii="Times New Roman" w:eastAsia="Times New Roman" w:hAnsi="Times New Roman" w:cs="Times New Roman"/>
      <w:b/>
      <w:bCs/>
      <w:sz w:val="20"/>
      <w:szCs w:val="20"/>
      <w:lang w:eastAsia="ru-RU"/>
    </w:rPr>
  </w:style>
  <w:style w:type="paragraph" w:customStyle="1" w:styleId="xl6587">
    <w:name w:val="xl65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7">
    <w:name w:val="xl66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7">
    <w:name w:val="xl678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7">
    <w:name w:val="xl688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7">
    <w:name w:val="xl69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7">
    <w:name w:val="xl708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7">
    <w:name w:val="xl71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7">
    <w:name w:val="xl728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7">
    <w:name w:val="xl73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7">
    <w:name w:val="xl74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7">
    <w:name w:val="xl75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7">
    <w:name w:val="xl76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7">
    <w:name w:val="xl77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6">
    <w:name w:val="xl78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60">
    <w:name w:val="Заголовок 1 Знак86"/>
    <w:basedOn w:val="a1"/>
    <w:uiPriority w:val="1"/>
    <w:rsid w:val="00C23D13"/>
    <w:rPr>
      <w:rFonts w:ascii="Times New Roman" w:eastAsiaTheme="minorEastAsia" w:hAnsi="Times New Roman" w:cs="Times New Roman"/>
      <w:b/>
      <w:bCs/>
      <w:sz w:val="32"/>
      <w:szCs w:val="32"/>
      <w:lang w:eastAsia="ru-RU"/>
    </w:rPr>
  </w:style>
  <w:style w:type="character" w:customStyle="1" w:styleId="287">
    <w:name w:val="Заголовок 2 Знак87"/>
    <w:basedOn w:val="a1"/>
    <w:uiPriority w:val="1"/>
    <w:rsid w:val="00C23D13"/>
    <w:rPr>
      <w:rFonts w:ascii="Times New Roman" w:eastAsiaTheme="minorEastAsia" w:hAnsi="Times New Roman" w:cs="Times New Roman"/>
      <w:b/>
      <w:bCs/>
      <w:sz w:val="28"/>
      <w:szCs w:val="28"/>
      <w:lang w:eastAsia="ru-RU"/>
    </w:rPr>
  </w:style>
  <w:style w:type="character" w:customStyle="1" w:styleId="386">
    <w:name w:val="Заголовок 3 Знак86"/>
    <w:basedOn w:val="a1"/>
    <w:uiPriority w:val="1"/>
    <w:rsid w:val="00C23D13"/>
    <w:rPr>
      <w:rFonts w:ascii="Times New Roman" w:eastAsiaTheme="minorEastAsia" w:hAnsi="Times New Roman" w:cs="Times New Roman"/>
      <w:b/>
      <w:bCs/>
      <w:sz w:val="24"/>
      <w:szCs w:val="24"/>
      <w:lang w:eastAsia="ru-RU"/>
    </w:rPr>
  </w:style>
  <w:style w:type="numbering" w:customStyle="1" w:styleId="1861">
    <w:name w:val="Нет списка186"/>
    <w:next w:val="a3"/>
    <w:uiPriority w:val="99"/>
    <w:semiHidden/>
    <w:unhideWhenUsed/>
    <w:rsid w:val="00C23D13"/>
  </w:style>
  <w:style w:type="character" w:customStyle="1" w:styleId="875">
    <w:name w:val="Основной текст Знак87"/>
    <w:basedOn w:val="a1"/>
    <w:uiPriority w:val="1"/>
    <w:rsid w:val="00C23D13"/>
    <w:rPr>
      <w:rFonts w:ascii="Times New Roman" w:eastAsiaTheme="minorEastAsia" w:hAnsi="Times New Roman" w:cs="Times New Roman"/>
      <w:sz w:val="24"/>
      <w:szCs w:val="24"/>
      <w:lang w:eastAsia="ru-RU"/>
    </w:rPr>
  </w:style>
  <w:style w:type="paragraph" w:customStyle="1" w:styleId="TableParagraph86">
    <w:name w:val="Table Paragraph8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60">
    <w:name w:val="Верхний колонтитул Знак86"/>
    <w:basedOn w:val="a1"/>
    <w:uiPriority w:val="99"/>
    <w:rsid w:val="00C23D13"/>
    <w:rPr>
      <w:rFonts w:ascii="Times New Roman" w:eastAsiaTheme="minorEastAsia" w:hAnsi="Times New Roman" w:cs="Times New Roman"/>
      <w:sz w:val="24"/>
      <w:szCs w:val="24"/>
      <w:lang w:eastAsia="ru-RU"/>
    </w:rPr>
  </w:style>
  <w:style w:type="character" w:customStyle="1" w:styleId="861">
    <w:name w:val="Нижний колонтитул Знак86"/>
    <w:basedOn w:val="a1"/>
    <w:uiPriority w:val="99"/>
    <w:rsid w:val="00C23D13"/>
    <w:rPr>
      <w:rFonts w:ascii="Times New Roman" w:eastAsiaTheme="minorEastAsia" w:hAnsi="Times New Roman" w:cs="Times New Roman"/>
      <w:sz w:val="24"/>
      <w:szCs w:val="24"/>
      <w:lang w:eastAsia="ru-RU"/>
    </w:rPr>
  </w:style>
  <w:style w:type="paragraph" w:customStyle="1" w:styleId="2186">
    <w:name w:val="Заголовок 2186"/>
    <w:basedOn w:val="a"/>
    <w:uiPriority w:val="1"/>
    <w:qFormat/>
    <w:rsid w:val="00C23D13"/>
    <w:pPr>
      <w:widowControl w:val="0"/>
      <w:ind w:left="692" w:hanging="8"/>
      <w:outlineLvl w:val="2"/>
    </w:pPr>
    <w:rPr>
      <w:rFonts w:eastAsia="Times New Roman"/>
      <w:b/>
      <w:bCs/>
      <w:sz w:val="28"/>
      <w:szCs w:val="28"/>
      <w:lang w:val="en-US"/>
    </w:rPr>
  </w:style>
  <w:style w:type="character" w:customStyle="1" w:styleId="862">
    <w:name w:val="Гипертекстовая ссылка86"/>
    <w:basedOn w:val="a1"/>
    <w:uiPriority w:val="99"/>
    <w:rsid w:val="00C23D13"/>
    <w:rPr>
      <w:b w:val="0"/>
      <w:bCs w:val="0"/>
      <w:color w:val="106BBE"/>
    </w:rPr>
  </w:style>
  <w:style w:type="table" w:customStyle="1" w:styleId="TableNormal86">
    <w:name w:val="Table Normal8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62">
    <w:name w:val="Сетка таблицы18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60">
    <w:name w:val="Оглавление 1186"/>
    <w:basedOn w:val="a"/>
    <w:uiPriority w:val="1"/>
    <w:qFormat/>
    <w:rsid w:val="00C23D13"/>
    <w:pPr>
      <w:spacing w:before="96"/>
      <w:ind w:left="116" w:hanging="12"/>
    </w:pPr>
    <w:rPr>
      <w:rFonts w:eastAsia="Times New Roman" w:cs="Times New Roman"/>
      <w:szCs w:val="24"/>
      <w:lang w:eastAsia="ru-RU"/>
    </w:rPr>
  </w:style>
  <w:style w:type="paragraph" w:customStyle="1" w:styleId="21860">
    <w:name w:val="Оглавление 2186"/>
    <w:basedOn w:val="a"/>
    <w:uiPriority w:val="1"/>
    <w:qFormat/>
    <w:rsid w:val="00C23D13"/>
    <w:pPr>
      <w:spacing w:before="102"/>
      <w:ind w:left="356" w:hanging="8"/>
    </w:pPr>
    <w:rPr>
      <w:rFonts w:eastAsia="Times New Roman" w:cs="Times New Roman"/>
      <w:szCs w:val="24"/>
      <w:lang w:eastAsia="ru-RU"/>
    </w:rPr>
  </w:style>
  <w:style w:type="paragraph" w:customStyle="1" w:styleId="3186">
    <w:name w:val="Оглавление 3186"/>
    <w:basedOn w:val="a"/>
    <w:uiPriority w:val="1"/>
    <w:qFormat/>
    <w:rsid w:val="00C23D13"/>
    <w:pPr>
      <w:spacing w:before="112"/>
      <w:ind w:left="596" w:hanging="540"/>
    </w:pPr>
    <w:rPr>
      <w:rFonts w:eastAsia="Times New Roman" w:cs="Times New Roman"/>
      <w:szCs w:val="24"/>
      <w:lang w:eastAsia="ru-RU"/>
    </w:rPr>
  </w:style>
  <w:style w:type="paragraph" w:customStyle="1" w:styleId="11861">
    <w:name w:val="Заголовок 118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60">
    <w:name w:val="Заголовок 3186"/>
    <w:basedOn w:val="a"/>
    <w:uiPriority w:val="1"/>
    <w:qFormat/>
    <w:rsid w:val="00C23D13"/>
    <w:pPr>
      <w:ind w:left="824"/>
      <w:outlineLvl w:val="3"/>
    </w:pPr>
    <w:rPr>
      <w:rFonts w:eastAsia="Times New Roman" w:cs="Times New Roman"/>
      <w:b/>
      <w:bCs/>
      <w:szCs w:val="24"/>
      <w:lang w:eastAsia="ru-RU"/>
    </w:rPr>
  </w:style>
  <w:style w:type="character" w:customStyle="1" w:styleId="863">
    <w:name w:val="Текст выноски Знак86"/>
    <w:basedOn w:val="a1"/>
    <w:uiPriority w:val="99"/>
    <w:semiHidden/>
    <w:rsid w:val="00C23D13"/>
    <w:rPr>
      <w:rFonts w:ascii="Tahoma" w:eastAsia="Times New Roman" w:hAnsi="Tahoma" w:cs="Tahoma"/>
      <w:sz w:val="16"/>
      <w:szCs w:val="16"/>
      <w:lang w:eastAsia="ru-RU"/>
    </w:rPr>
  </w:style>
  <w:style w:type="character" w:customStyle="1" w:styleId="864">
    <w:name w:val="Текст примечания Знак86"/>
    <w:basedOn w:val="a1"/>
    <w:uiPriority w:val="99"/>
    <w:semiHidden/>
    <w:rsid w:val="00C23D13"/>
    <w:rPr>
      <w:rFonts w:ascii="Times New Roman" w:eastAsia="Times New Roman" w:hAnsi="Times New Roman" w:cs="Times New Roman"/>
      <w:sz w:val="20"/>
      <w:szCs w:val="20"/>
      <w:lang w:eastAsia="ru-RU"/>
    </w:rPr>
  </w:style>
  <w:style w:type="character" w:customStyle="1" w:styleId="865">
    <w:name w:val="Тема примечания Знак86"/>
    <w:uiPriority w:val="99"/>
    <w:semiHidden/>
    <w:rsid w:val="00C23D13"/>
    <w:rPr>
      <w:rFonts w:ascii="Times New Roman" w:eastAsia="Times New Roman" w:hAnsi="Times New Roman" w:cs="Times New Roman"/>
      <w:b/>
      <w:bCs/>
      <w:sz w:val="20"/>
      <w:szCs w:val="20"/>
      <w:lang w:eastAsia="ru-RU"/>
    </w:rPr>
  </w:style>
  <w:style w:type="paragraph" w:customStyle="1" w:styleId="xl6586">
    <w:name w:val="xl65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6">
    <w:name w:val="xl66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6">
    <w:name w:val="xl678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6">
    <w:name w:val="xl688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6">
    <w:name w:val="xl69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6">
    <w:name w:val="xl708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6">
    <w:name w:val="xl71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6">
    <w:name w:val="xl728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6">
    <w:name w:val="xl73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6">
    <w:name w:val="xl74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6">
    <w:name w:val="xl75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6">
    <w:name w:val="xl76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6">
    <w:name w:val="xl77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5">
    <w:name w:val="xl78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50">
    <w:name w:val="Заголовок 1 Знак85"/>
    <w:basedOn w:val="a1"/>
    <w:uiPriority w:val="1"/>
    <w:rsid w:val="00C23D13"/>
    <w:rPr>
      <w:rFonts w:ascii="Times New Roman" w:eastAsiaTheme="minorEastAsia" w:hAnsi="Times New Roman" w:cs="Times New Roman"/>
      <w:b/>
      <w:bCs/>
      <w:sz w:val="32"/>
      <w:szCs w:val="32"/>
      <w:lang w:eastAsia="ru-RU"/>
    </w:rPr>
  </w:style>
  <w:style w:type="character" w:customStyle="1" w:styleId="286">
    <w:name w:val="Заголовок 2 Знак86"/>
    <w:basedOn w:val="a1"/>
    <w:uiPriority w:val="1"/>
    <w:rsid w:val="00C23D13"/>
    <w:rPr>
      <w:rFonts w:ascii="Times New Roman" w:eastAsiaTheme="minorEastAsia" w:hAnsi="Times New Roman" w:cs="Times New Roman"/>
      <w:b/>
      <w:bCs/>
      <w:sz w:val="28"/>
      <w:szCs w:val="28"/>
      <w:lang w:eastAsia="ru-RU"/>
    </w:rPr>
  </w:style>
  <w:style w:type="character" w:customStyle="1" w:styleId="385">
    <w:name w:val="Заголовок 3 Знак85"/>
    <w:basedOn w:val="a1"/>
    <w:uiPriority w:val="1"/>
    <w:rsid w:val="00C23D13"/>
    <w:rPr>
      <w:rFonts w:ascii="Times New Roman" w:eastAsiaTheme="minorEastAsia" w:hAnsi="Times New Roman" w:cs="Times New Roman"/>
      <w:b/>
      <w:bCs/>
      <w:sz w:val="24"/>
      <w:szCs w:val="24"/>
      <w:lang w:eastAsia="ru-RU"/>
    </w:rPr>
  </w:style>
  <w:style w:type="numbering" w:customStyle="1" w:styleId="1851">
    <w:name w:val="Нет списка185"/>
    <w:next w:val="a3"/>
    <w:uiPriority w:val="99"/>
    <w:semiHidden/>
    <w:unhideWhenUsed/>
    <w:rsid w:val="00C23D13"/>
  </w:style>
  <w:style w:type="character" w:customStyle="1" w:styleId="866">
    <w:name w:val="Основной текст Знак86"/>
    <w:basedOn w:val="a1"/>
    <w:uiPriority w:val="1"/>
    <w:rsid w:val="00C23D13"/>
    <w:rPr>
      <w:rFonts w:ascii="Times New Roman" w:eastAsiaTheme="minorEastAsia" w:hAnsi="Times New Roman" w:cs="Times New Roman"/>
      <w:sz w:val="24"/>
      <w:szCs w:val="24"/>
      <w:lang w:eastAsia="ru-RU"/>
    </w:rPr>
  </w:style>
  <w:style w:type="paragraph" w:customStyle="1" w:styleId="TableParagraph85">
    <w:name w:val="Table Paragraph8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50">
    <w:name w:val="Верхний колонтитул Знак85"/>
    <w:basedOn w:val="a1"/>
    <w:uiPriority w:val="99"/>
    <w:rsid w:val="00C23D13"/>
    <w:rPr>
      <w:rFonts w:ascii="Times New Roman" w:eastAsiaTheme="minorEastAsia" w:hAnsi="Times New Roman" w:cs="Times New Roman"/>
      <w:sz w:val="24"/>
      <w:szCs w:val="24"/>
      <w:lang w:eastAsia="ru-RU"/>
    </w:rPr>
  </w:style>
  <w:style w:type="character" w:customStyle="1" w:styleId="851">
    <w:name w:val="Нижний колонтитул Знак85"/>
    <w:basedOn w:val="a1"/>
    <w:uiPriority w:val="99"/>
    <w:rsid w:val="00C23D13"/>
    <w:rPr>
      <w:rFonts w:ascii="Times New Roman" w:eastAsiaTheme="minorEastAsia" w:hAnsi="Times New Roman" w:cs="Times New Roman"/>
      <w:sz w:val="24"/>
      <w:szCs w:val="24"/>
      <w:lang w:eastAsia="ru-RU"/>
    </w:rPr>
  </w:style>
  <w:style w:type="paragraph" w:customStyle="1" w:styleId="2185">
    <w:name w:val="Заголовок 2185"/>
    <w:basedOn w:val="a"/>
    <w:uiPriority w:val="1"/>
    <w:qFormat/>
    <w:rsid w:val="00C23D13"/>
    <w:pPr>
      <w:widowControl w:val="0"/>
      <w:ind w:left="692" w:hanging="8"/>
      <w:outlineLvl w:val="2"/>
    </w:pPr>
    <w:rPr>
      <w:rFonts w:eastAsia="Times New Roman"/>
      <w:b/>
      <w:bCs/>
      <w:sz w:val="28"/>
      <w:szCs w:val="28"/>
      <w:lang w:val="en-US"/>
    </w:rPr>
  </w:style>
  <w:style w:type="character" w:customStyle="1" w:styleId="852">
    <w:name w:val="Гипертекстовая ссылка85"/>
    <w:basedOn w:val="a1"/>
    <w:uiPriority w:val="99"/>
    <w:rsid w:val="00C23D13"/>
    <w:rPr>
      <w:b w:val="0"/>
      <w:bCs w:val="0"/>
      <w:color w:val="106BBE"/>
    </w:rPr>
  </w:style>
  <w:style w:type="table" w:customStyle="1" w:styleId="TableNormal85">
    <w:name w:val="Table Normal8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52">
    <w:name w:val="Сетка таблицы18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50">
    <w:name w:val="Оглавление 1185"/>
    <w:basedOn w:val="a"/>
    <w:uiPriority w:val="1"/>
    <w:qFormat/>
    <w:rsid w:val="00C23D13"/>
    <w:pPr>
      <w:spacing w:before="96"/>
      <w:ind w:left="116" w:hanging="12"/>
    </w:pPr>
    <w:rPr>
      <w:rFonts w:eastAsia="Times New Roman" w:cs="Times New Roman"/>
      <w:szCs w:val="24"/>
      <w:lang w:eastAsia="ru-RU"/>
    </w:rPr>
  </w:style>
  <w:style w:type="paragraph" w:customStyle="1" w:styleId="21850">
    <w:name w:val="Оглавление 2185"/>
    <w:basedOn w:val="a"/>
    <w:uiPriority w:val="1"/>
    <w:qFormat/>
    <w:rsid w:val="00C23D13"/>
    <w:pPr>
      <w:spacing w:before="102"/>
      <w:ind w:left="356" w:hanging="8"/>
    </w:pPr>
    <w:rPr>
      <w:rFonts w:eastAsia="Times New Roman" w:cs="Times New Roman"/>
      <w:szCs w:val="24"/>
      <w:lang w:eastAsia="ru-RU"/>
    </w:rPr>
  </w:style>
  <w:style w:type="paragraph" w:customStyle="1" w:styleId="3185">
    <w:name w:val="Оглавление 3185"/>
    <w:basedOn w:val="a"/>
    <w:uiPriority w:val="1"/>
    <w:qFormat/>
    <w:rsid w:val="00C23D13"/>
    <w:pPr>
      <w:spacing w:before="112"/>
      <w:ind w:left="596" w:hanging="540"/>
    </w:pPr>
    <w:rPr>
      <w:rFonts w:eastAsia="Times New Roman" w:cs="Times New Roman"/>
      <w:szCs w:val="24"/>
      <w:lang w:eastAsia="ru-RU"/>
    </w:rPr>
  </w:style>
  <w:style w:type="paragraph" w:customStyle="1" w:styleId="11851">
    <w:name w:val="Заголовок 118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50">
    <w:name w:val="Заголовок 3185"/>
    <w:basedOn w:val="a"/>
    <w:uiPriority w:val="1"/>
    <w:qFormat/>
    <w:rsid w:val="00C23D13"/>
    <w:pPr>
      <w:ind w:left="824"/>
      <w:outlineLvl w:val="3"/>
    </w:pPr>
    <w:rPr>
      <w:rFonts w:eastAsia="Times New Roman" w:cs="Times New Roman"/>
      <w:b/>
      <w:bCs/>
      <w:szCs w:val="24"/>
      <w:lang w:eastAsia="ru-RU"/>
    </w:rPr>
  </w:style>
  <w:style w:type="character" w:customStyle="1" w:styleId="853">
    <w:name w:val="Текст выноски Знак85"/>
    <w:basedOn w:val="a1"/>
    <w:uiPriority w:val="99"/>
    <w:semiHidden/>
    <w:rsid w:val="00C23D13"/>
    <w:rPr>
      <w:rFonts w:ascii="Tahoma" w:eastAsia="Times New Roman" w:hAnsi="Tahoma" w:cs="Tahoma"/>
      <w:sz w:val="16"/>
      <w:szCs w:val="16"/>
      <w:lang w:eastAsia="ru-RU"/>
    </w:rPr>
  </w:style>
  <w:style w:type="character" w:customStyle="1" w:styleId="854">
    <w:name w:val="Текст примечания Знак85"/>
    <w:basedOn w:val="a1"/>
    <w:uiPriority w:val="99"/>
    <w:semiHidden/>
    <w:rsid w:val="00C23D13"/>
    <w:rPr>
      <w:rFonts w:ascii="Times New Roman" w:eastAsia="Times New Roman" w:hAnsi="Times New Roman" w:cs="Times New Roman"/>
      <w:sz w:val="20"/>
      <w:szCs w:val="20"/>
      <w:lang w:eastAsia="ru-RU"/>
    </w:rPr>
  </w:style>
  <w:style w:type="character" w:customStyle="1" w:styleId="855">
    <w:name w:val="Тема примечания Знак85"/>
    <w:uiPriority w:val="99"/>
    <w:semiHidden/>
    <w:rsid w:val="00C23D13"/>
    <w:rPr>
      <w:rFonts w:ascii="Times New Roman" w:eastAsia="Times New Roman" w:hAnsi="Times New Roman" w:cs="Times New Roman"/>
      <w:b/>
      <w:bCs/>
      <w:sz w:val="20"/>
      <w:szCs w:val="20"/>
      <w:lang w:eastAsia="ru-RU"/>
    </w:rPr>
  </w:style>
  <w:style w:type="paragraph" w:customStyle="1" w:styleId="xl6585">
    <w:name w:val="xl65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5">
    <w:name w:val="xl66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5">
    <w:name w:val="xl678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5">
    <w:name w:val="xl688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5">
    <w:name w:val="xl69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5">
    <w:name w:val="xl708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5">
    <w:name w:val="xl71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5">
    <w:name w:val="xl728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5">
    <w:name w:val="xl73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5">
    <w:name w:val="xl74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5">
    <w:name w:val="xl75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5">
    <w:name w:val="xl76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5">
    <w:name w:val="xl77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4">
    <w:name w:val="xl78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40">
    <w:name w:val="Заголовок 1 Знак84"/>
    <w:basedOn w:val="a1"/>
    <w:uiPriority w:val="1"/>
    <w:rsid w:val="00C23D13"/>
    <w:rPr>
      <w:rFonts w:ascii="Times New Roman" w:eastAsiaTheme="minorEastAsia" w:hAnsi="Times New Roman" w:cs="Times New Roman"/>
      <w:b/>
      <w:bCs/>
      <w:sz w:val="32"/>
      <w:szCs w:val="32"/>
      <w:lang w:eastAsia="ru-RU"/>
    </w:rPr>
  </w:style>
  <w:style w:type="character" w:customStyle="1" w:styleId="285">
    <w:name w:val="Заголовок 2 Знак85"/>
    <w:basedOn w:val="a1"/>
    <w:uiPriority w:val="1"/>
    <w:rsid w:val="00C23D13"/>
    <w:rPr>
      <w:rFonts w:ascii="Times New Roman" w:eastAsiaTheme="minorEastAsia" w:hAnsi="Times New Roman" w:cs="Times New Roman"/>
      <w:b/>
      <w:bCs/>
      <w:sz w:val="28"/>
      <w:szCs w:val="28"/>
      <w:lang w:eastAsia="ru-RU"/>
    </w:rPr>
  </w:style>
  <w:style w:type="character" w:customStyle="1" w:styleId="384">
    <w:name w:val="Заголовок 3 Знак84"/>
    <w:basedOn w:val="a1"/>
    <w:uiPriority w:val="1"/>
    <w:rsid w:val="00C23D13"/>
    <w:rPr>
      <w:rFonts w:ascii="Times New Roman" w:eastAsiaTheme="minorEastAsia" w:hAnsi="Times New Roman" w:cs="Times New Roman"/>
      <w:b/>
      <w:bCs/>
      <w:sz w:val="24"/>
      <w:szCs w:val="24"/>
      <w:lang w:eastAsia="ru-RU"/>
    </w:rPr>
  </w:style>
  <w:style w:type="numbering" w:customStyle="1" w:styleId="1841">
    <w:name w:val="Нет списка184"/>
    <w:next w:val="a3"/>
    <w:uiPriority w:val="99"/>
    <w:semiHidden/>
    <w:unhideWhenUsed/>
    <w:rsid w:val="00C23D13"/>
  </w:style>
  <w:style w:type="character" w:customStyle="1" w:styleId="856">
    <w:name w:val="Основной текст Знак85"/>
    <w:basedOn w:val="a1"/>
    <w:uiPriority w:val="1"/>
    <w:rsid w:val="00C23D13"/>
    <w:rPr>
      <w:rFonts w:ascii="Times New Roman" w:eastAsiaTheme="minorEastAsia" w:hAnsi="Times New Roman" w:cs="Times New Roman"/>
      <w:sz w:val="24"/>
      <w:szCs w:val="24"/>
      <w:lang w:eastAsia="ru-RU"/>
    </w:rPr>
  </w:style>
  <w:style w:type="paragraph" w:customStyle="1" w:styleId="TableParagraph84">
    <w:name w:val="Table Paragraph8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40">
    <w:name w:val="Верхний колонтитул Знак84"/>
    <w:basedOn w:val="a1"/>
    <w:uiPriority w:val="99"/>
    <w:rsid w:val="00C23D13"/>
    <w:rPr>
      <w:rFonts w:ascii="Times New Roman" w:eastAsiaTheme="minorEastAsia" w:hAnsi="Times New Roman" w:cs="Times New Roman"/>
      <w:sz w:val="24"/>
      <w:szCs w:val="24"/>
      <w:lang w:eastAsia="ru-RU"/>
    </w:rPr>
  </w:style>
  <w:style w:type="character" w:customStyle="1" w:styleId="841">
    <w:name w:val="Нижний колонтитул Знак84"/>
    <w:basedOn w:val="a1"/>
    <w:uiPriority w:val="99"/>
    <w:rsid w:val="00C23D13"/>
    <w:rPr>
      <w:rFonts w:ascii="Times New Roman" w:eastAsiaTheme="minorEastAsia" w:hAnsi="Times New Roman" w:cs="Times New Roman"/>
      <w:sz w:val="24"/>
      <w:szCs w:val="24"/>
      <w:lang w:eastAsia="ru-RU"/>
    </w:rPr>
  </w:style>
  <w:style w:type="paragraph" w:customStyle="1" w:styleId="2184">
    <w:name w:val="Заголовок 2184"/>
    <w:basedOn w:val="a"/>
    <w:uiPriority w:val="1"/>
    <w:qFormat/>
    <w:rsid w:val="00C23D13"/>
    <w:pPr>
      <w:widowControl w:val="0"/>
      <w:ind w:left="692" w:hanging="8"/>
      <w:outlineLvl w:val="2"/>
    </w:pPr>
    <w:rPr>
      <w:rFonts w:eastAsia="Times New Roman"/>
      <w:b/>
      <w:bCs/>
      <w:sz w:val="28"/>
      <w:szCs w:val="28"/>
      <w:lang w:val="en-US"/>
    </w:rPr>
  </w:style>
  <w:style w:type="character" w:customStyle="1" w:styleId="842">
    <w:name w:val="Гипертекстовая ссылка84"/>
    <w:basedOn w:val="a1"/>
    <w:uiPriority w:val="99"/>
    <w:rsid w:val="00C23D13"/>
    <w:rPr>
      <w:b w:val="0"/>
      <w:bCs w:val="0"/>
      <w:color w:val="106BBE"/>
    </w:rPr>
  </w:style>
  <w:style w:type="table" w:customStyle="1" w:styleId="TableNormal84">
    <w:name w:val="Table Normal8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42">
    <w:name w:val="Сетка таблицы18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40">
    <w:name w:val="Оглавление 1184"/>
    <w:basedOn w:val="a"/>
    <w:uiPriority w:val="1"/>
    <w:qFormat/>
    <w:rsid w:val="00C23D13"/>
    <w:pPr>
      <w:spacing w:before="96"/>
      <w:ind w:left="116" w:hanging="12"/>
    </w:pPr>
    <w:rPr>
      <w:rFonts w:eastAsia="Times New Roman" w:cs="Times New Roman"/>
      <w:szCs w:val="24"/>
      <w:lang w:eastAsia="ru-RU"/>
    </w:rPr>
  </w:style>
  <w:style w:type="paragraph" w:customStyle="1" w:styleId="21840">
    <w:name w:val="Оглавление 2184"/>
    <w:basedOn w:val="a"/>
    <w:uiPriority w:val="1"/>
    <w:qFormat/>
    <w:rsid w:val="00C23D13"/>
    <w:pPr>
      <w:spacing w:before="102"/>
      <w:ind w:left="356" w:hanging="8"/>
    </w:pPr>
    <w:rPr>
      <w:rFonts w:eastAsia="Times New Roman" w:cs="Times New Roman"/>
      <w:szCs w:val="24"/>
      <w:lang w:eastAsia="ru-RU"/>
    </w:rPr>
  </w:style>
  <w:style w:type="paragraph" w:customStyle="1" w:styleId="3184">
    <w:name w:val="Оглавление 3184"/>
    <w:basedOn w:val="a"/>
    <w:uiPriority w:val="1"/>
    <w:qFormat/>
    <w:rsid w:val="00C23D13"/>
    <w:pPr>
      <w:spacing w:before="112"/>
      <w:ind w:left="596" w:hanging="540"/>
    </w:pPr>
    <w:rPr>
      <w:rFonts w:eastAsia="Times New Roman" w:cs="Times New Roman"/>
      <w:szCs w:val="24"/>
      <w:lang w:eastAsia="ru-RU"/>
    </w:rPr>
  </w:style>
  <w:style w:type="paragraph" w:customStyle="1" w:styleId="11841">
    <w:name w:val="Заголовок 118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40">
    <w:name w:val="Заголовок 3184"/>
    <w:basedOn w:val="a"/>
    <w:uiPriority w:val="1"/>
    <w:qFormat/>
    <w:rsid w:val="00C23D13"/>
    <w:pPr>
      <w:ind w:left="824"/>
      <w:outlineLvl w:val="3"/>
    </w:pPr>
    <w:rPr>
      <w:rFonts w:eastAsia="Times New Roman" w:cs="Times New Roman"/>
      <w:b/>
      <w:bCs/>
      <w:szCs w:val="24"/>
      <w:lang w:eastAsia="ru-RU"/>
    </w:rPr>
  </w:style>
  <w:style w:type="character" w:customStyle="1" w:styleId="843">
    <w:name w:val="Текст выноски Знак84"/>
    <w:basedOn w:val="a1"/>
    <w:uiPriority w:val="99"/>
    <w:semiHidden/>
    <w:rsid w:val="00C23D13"/>
    <w:rPr>
      <w:rFonts w:ascii="Tahoma" w:eastAsia="Times New Roman" w:hAnsi="Tahoma" w:cs="Tahoma"/>
      <w:sz w:val="16"/>
      <w:szCs w:val="16"/>
      <w:lang w:eastAsia="ru-RU"/>
    </w:rPr>
  </w:style>
  <w:style w:type="character" w:customStyle="1" w:styleId="844">
    <w:name w:val="Текст примечания Знак84"/>
    <w:basedOn w:val="a1"/>
    <w:uiPriority w:val="99"/>
    <w:semiHidden/>
    <w:rsid w:val="00C23D13"/>
    <w:rPr>
      <w:rFonts w:ascii="Times New Roman" w:eastAsia="Times New Roman" w:hAnsi="Times New Roman" w:cs="Times New Roman"/>
      <w:sz w:val="20"/>
      <w:szCs w:val="20"/>
      <w:lang w:eastAsia="ru-RU"/>
    </w:rPr>
  </w:style>
  <w:style w:type="character" w:customStyle="1" w:styleId="845">
    <w:name w:val="Тема примечания Знак84"/>
    <w:uiPriority w:val="99"/>
    <w:semiHidden/>
    <w:rsid w:val="00C23D13"/>
    <w:rPr>
      <w:rFonts w:ascii="Times New Roman" w:eastAsia="Times New Roman" w:hAnsi="Times New Roman" w:cs="Times New Roman"/>
      <w:b/>
      <w:bCs/>
      <w:sz w:val="20"/>
      <w:szCs w:val="20"/>
      <w:lang w:eastAsia="ru-RU"/>
    </w:rPr>
  </w:style>
  <w:style w:type="paragraph" w:customStyle="1" w:styleId="xl6584">
    <w:name w:val="xl65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4">
    <w:name w:val="xl66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4">
    <w:name w:val="xl678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4">
    <w:name w:val="xl688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4">
    <w:name w:val="xl69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4">
    <w:name w:val="xl708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4">
    <w:name w:val="xl71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4">
    <w:name w:val="xl728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4">
    <w:name w:val="xl73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4">
    <w:name w:val="xl74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4">
    <w:name w:val="xl75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4">
    <w:name w:val="xl76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4">
    <w:name w:val="xl77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3">
    <w:name w:val="xl78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30">
    <w:name w:val="Заголовок 1 Знак83"/>
    <w:basedOn w:val="a1"/>
    <w:uiPriority w:val="1"/>
    <w:rsid w:val="00C23D13"/>
    <w:rPr>
      <w:rFonts w:ascii="Times New Roman" w:eastAsiaTheme="minorEastAsia" w:hAnsi="Times New Roman" w:cs="Times New Roman"/>
      <w:b/>
      <w:bCs/>
      <w:sz w:val="32"/>
      <w:szCs w:val="32"/>
      <w:lang w:eastAsia="ru-RU"/>
    </w:rPr>
  </w:style>
  <w:style w:type="character" w:customStyle="1" w:styleId="284">
    <w:name w:val="Заголовок 2 Знак84"/>
    <w:basedOn w:val="a1"/>
    <w:uiPriority w:val="1"/>
    <w:rsid w:val="00C23D13"/>
    <w:rPr>
      <w:rFonts w:ascii="Times New Roman" w:eastAsiaTheme="minorEastAsia" w:hAnsi="Times New Roman" w:cs="Times New Roman"/>
      <w:b/>
      <w:bCs/>
      <w:sz w:val="28"/>
      <w:szCs w:val="28"/>
      <w:lang w:eastAsia="ru-RU"/>
    </w:rPr>
  </w:style>
  <w:style w:type="character" w:customStyle="1" w:styleId="383">
    <w:name w:val="Заголовок 3 Знак83"/>
    <w:basedOn w:val="a1"/>
    <w:uiPriority w:val="1"/>
    <w:rsid w:val="00C23D13"/>
    <w:rPr>
      <w:rFonts w:ascii="Times New Roman" w:eastAsiaTheme="minorEastAsia" w:hAnsi="Times New Roman" w:cs="Times New Roman"/>
      <w:b/>
      <w:bCs/>
      <w:sz w:val="24"/>
      <w:szCs w:val="24"/>
      <w:lang w:eastAsia="ru-RU"/>
    </w:rPr>
  </w:style>
  <w:style w:type="numbering" w:customStyle="1" w:styleId="1831">
    <w:name w:val="Нет списка183"/>
    <w:next w:val="a3"/>
    <w:uiPriority w:val="99"/>
    <w:semiHidden/>
    <w:unhideWhenUsed/>
    <w:rsid w:val="00C23D13"/>
  </w:style>
  <w:style w:type="character" w:customStyle="1" w:styleId="846">
    <w:name w:val="Основной текст Знак84"/>
    <w:basedOn w:val="a1"/>
    <w:uiPriority w:val="1"/>
    <w:rsid w:val="00C23D13"/>
    <w:rPr>
      <w:rFonts w:ascii="Times New Roman" w:eastAsiaTheme="minorEastAsia" w:hAnsi="Times New Roman" w:cs="Times New Roman"/>
      <w:sz w:val="24"/>
      <w:szCs w:val="24"/>
      <w:lang w:eastAsia="ru-RU"/>
    </w:rPr>
  </w:style>
  <w:style w:type="paragraph" w:customStyle="1" w:styleId="TableParagraph83">
    <w:name w:val="Table Paragraph8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30">
    <w:name w:val="Верхний колонтитул Знак83"/>
    <w:basedOn w:val="a1"/>
    <w:uiPriority w:val="99"/>
    <w:rsid w:val="00C23D13"/>
    <w:rPr>
      <w:rFonts w:ascii="Times New Roman" w:eastAsiaTheme="minorEastAsia" w:hAnsi="Times New Roman" w:cs="Times New Roman"/>
      <w:sz w:val="24"/>
      <w:szCs w:val="24"/>
      <w:lang w:eastAsia="ru-RU"/>
    </w:rPr>
  </w:style>
  <w:style w:type="character" w:customStyle="1" w:styleId="831">
    <w:name w:val="Нижний колонтитул Знак83"/>
    <w:basedOn w:val="a1"/>
    <w:uiPriority w:val="99"/>
    <w:rsid w:val="00C23D13"/>
    <w:rPr>
      <w:rFonts w:ascii="Times New Roman" w:eastAsiaTheme="minorEastAsia" w:hAnsi="Times New Roman" w:cs="Times New Roman"/>
      <w:sz w:val="24"/>
      <w:szCs w:val="24"/>
      <w:lang w:eastAsia="ru-RU"/>
    </w:rPr>
  </w:style>
  <w:style w:type="paragraph" w:customStyle="1" w:styleId="2183">
    <w:name w:val="Заголовок 2183"/>
    <w:basedOn w:val="a"/>
    <w:uiPriority w:val="1"/>
    <w:qFormat/>
    <w:rsid w:val="00C23D13"/>
    <w:pPr>
      <w:widowControl w:val="0"/>
      <w:ind w:left="692" w:hanging="8"/>
      <w:outlineLvl w:val="2"/>
    </w:pPr>
    <w:rPr>
      <w:rFonts w:eastAsia="Times New Roman"/>
      <w:b/>
      <w:bCs/>
      <w:sz w:val="28"/>
      <w:szCs w:val="28"/>
      <w:lang w:val="en-US"/>
    </w:rPr>
  </w:style>
  <w:style w:type="character" w:customStyle="1" w:styleId="832">
    <w:name w:val="Гипертекстовая ссылка83"/>
    <w:basedOn w:val="a1"/>
    <w:uiPriority w:val="99"/>
    <w:rsid w:val="00C23D13"/>
    <w:rPr>
      <w:b w:val="0"/>
      <w:bCs w:val="0"/>
      <w:color w:val="106BBE"/>
    </w:rPr>
  </w:style>
  <w:style w:type="table" w:customStyle="1" w:styleId="TableNormal83">
    <w:name w:val="Table Normal8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32">
    <w:name w:val="Сетка таблицы18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30">
    <w:name w:val="Оглавление 1183"/>
    <w:basedOn w:val="a"/>
    <w:uiPriority w:val="1"/>
    <w:qFormat/>
    <w:rsid w:val="00C23D13"/>
    <w:pPr>
      <w:spacing w:before="96"/>
      <w:ind w:left="116" w:hanging="12"/>
    </w:pPr>
    <w:rPr>
      <w:rFonts w:eastAsia="Times New Roman" w:cs="Times New Roman"/>
      <w:szCs w:val="24"/>
      <w:lang w:eastAsia="ru-RU"/>
    </w:rPr>
  </w:style>
  <w:style w:type="paragraph" w:customStyle="1" w:styleId="21830">
    <w:name w:val="Оглавление 2183"/>
    <w:basedOn w:val="a"/>
    <w:uiPriority w:val="1"/>
    <w:qFormat/>
    <w:rsid w:val="00C23D13"/>
    <w:pPr>
      <w:spacing w:before="102"/>
      <w:ind w:left="356" w:hanging="8"/>
    </w:pPr>
    <w:rPr>
      <w:rFonts w:eastAsia="Times New Roman" w:cs="Times New Roman"/>
      <w:szCs w:val="24"/>
      <w:lang w:eastAsia="ru-RU"/>
    </w:rPr>
  </w:style>
  <w:style w:type="paragraph" w:customStyle="1" w:styleId="3183">
    <w:name w:val="Оглавление 3183"/>
    <w:basedOn w:val="a"/>
    <w:uiPriority w:val="1"/>
    <w:qFormat/>
    <w:rsid w:val="00C23D13"/>
    <w:pPr>
      <w:spacing w:before="112"/>
      <w:ind w:left="596" w:hanging="540"/>
    </w:pPr>
    <w:rPr>
      <w:rFonts w:eastAsia="Times New Roman" w:cs="Times New Roman"/>
      <w:szCs w:val="24"/>
      <w:lang w:eastAsia="ru-RU"/>
    </w:rPr>
  </w:style>
  <w:style w:type="paragraph" w:customStyle="1" w:styleId="11831">
    <w:name w:val="Заголовок 118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30">
    <w:name w:val="Заголовок 3183"/>
    <w:basedOn w:val="a"/>
    <w:uiPriority w:val="1"/>
    <w:qFormat/>
    <w:rsid w:val="00C23D13"/>
    <w:pPr>
      <w:ind w:left="824"/>
      <w:outlineLvl w:val="3"/>
    </w:pPr>
    <w:rPr>
      <w:rFonts w:eastAsia="Times New Roman" w:cs="Times New Roman"/>
      <w:b/>
      <w:bCs/>
      <w:szCs w:val="24"/>
      <w:lang w:eastAsia="ru-RU"/>
    </w:rPr>
  </w:style>
  <w:style w:type="character" w:customStyle="1" w:styleId="833">
    <w:name w:val="Текст выноски Знак83"/>
    <w:basedOn w:val="a1"/>
    <w:uiPriority w:val="99"/>
    <w:semiHidden/>
    <w:rsid w:val="00C23D13"/>
    <w:rPr>
      <w:rFonts w:ascii="Tahoma" w:eastAsia="Times New Roman" w:hAnsi="Tahoma" w:cs="Tahoma"/>
      <w:sz w:val="16"/>
      <w:szCs w:val="16"/>
      <w:lang w:eastAsia="ru-RU"/>
    </w:rPr>
  </w:style>
  <w:style w:type="character" w:customStyle="1" w:styleId="834">
    <w:name w:val="Текст примечания Знак83"/>
    <w:basedOn w:val="a1"/>
    <w:uiPriority w:val="99"/>
    <w:semiHidden/>
    <w:rsid w:val="00C23D13"/>
    <w:rPr>
      <w:rFonts w:ascii="Times New Roman" w:eastAsia="Times New Roman" w:hAnsi="Times New Roman" w:cs="Times New Roman"/>
      <w:sz w:val="20"/>
      <w:szCs w:val="20"/>
      <w:lang w:eastAsia="ru-RU"/>
    </w:rPr>
  </w:style>
  <w:style w:type="character" w:customStyle="1" w:styleId="835">
    <w:name w:val="Тема примечания Знак83"/>
    <w:uiPriority w:val="99"/>
    <w:semiHidden/>
    <w:rsid w:val="00C23D13"/>
    <w:rPr>
      <w:rFonts w:ascii="Times New Roman" w:eastAsia="Times New Roman" w:hAnsi="Times New Roman" w:cs="Times New Roman"/>
      <w:b/>
      <w:bCs/>
      <w:sz w:val="20"/>
      <w:szCs w:val="20"/>
      <w:lang w:eastAsia="ru-RU"/>
    </w:rPr>
  </w:style>
  <w:style w:type="paragraph" w:customStyle="1" w:styleId="xl6583">
    <w:name w:val="xl65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3">
    <w:name w:val="xl66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3">
    <w:name w:val="xl678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3">
    <w:name w:val="xl688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3">
    <w:name w:val="xl69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3">
    <w:name w:val="xl708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3">
    <w:name w:val="xl71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3">
    <w:name w:val="xl728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3">
    <w:name w:val="xl73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3">
    <w:name w:val="xl74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3">
    <w:name w:val="xl75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3">
    <w:name w:val="xl76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3">
    <w:name w:val="xl77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2">
    <w:name w:val="xl78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20">
    <w:name w:val="Заголовок 1 Знак82"/>
    <w:basedOn w:val="a1"/>
    <w:uiPriority w:val="1"/>
    <w:rsid w:val="00C23D13"/>
    <w:rPr>
      <w:rFonts w:ascii="Times New Roman" w:eastAsiaTheme="minorEastAsia" w:hAnsi="Times New Roman" w:cs="Times New Roman"/>
      <w:b/>
      <w:bCs/>
      <w:sz w:val="32"/>
      <w:szCs w:val="32"/>
      <w:lang w:eastAsia="ru-RU"/>
    </w:rPr>
  </w:style>
  <w:style w:type="character" w:customStyle="1" w:styleId="283">
    <w:name w:val="Заголовок 2 Знак83"/>
    <w:basedOn w:val="a1"/>
    <w:uiPriority w:val="1"/>
    <w:rsid w:val="00C23D13"/>
    <w:rPr>
      <w:rFonts w:ascii="Times New Roman" w:eastAsiaTheme="minorEastAsia" w:hAnsi="Times New Roman" w:cs="Times New Roman"/>
      <w:b/>
      <w:bCs/>
      <w:sz w:val="28"/>
      <w:szCs w:val="28"/>
      <w:lang w:eastAsia="ru-RU"/>
    </w:rPr>
  </w:style>
  <w:style w:type="character" w:customStyle="1" w:styleId="382">
    <w:name w:val="Заголовок 3 Знак82"/>
    <w:basedOn w:val="a1"/>
    <w:uiPriority w:val="1"/>
    <w:rsid w:val="00C23D13"/>
    <w:rPr>
      <w:rFonts w:ascii="Times New Roman" w:eastAsiaTheme="minorEastAsia" w:hAnsi="Times New Roman" w:cs="Times New Roman"/>
      <w:b/>
      <w:bCs/>
      <w:sz w:val="24"/>
      <w:szCs w:val="24"/>
      <w:lang w:eastAsia="ru-RU"/>
    </w:rPr>
  </w:style>
  <w:style w:type="numbering" w:customStyle="1" w:styleId="1821">
    <w:name w:val="Нет списка182"/>
    <w:next w:val="a3"/>
    <w:uiPriority w:val="99"/>
    <w:semiHidden/>
    <w:unhideWhenUsed/>
    <w:rsid w:val="00C23D13"/>
  </w:style>
  <w:style w:type="character" w:customStyle="1" w:styleId="836">
    <w:name w:val="Основной текст Знак83"/>
    <w:basedOn w:val="a1"/>
    <w:uiPriority w:val="1"/>
    <w:rsid w:val="00C23D13"/>
    <w:rPr>
      <w:rFonts w:ascii="Times New Roman" w:eastAsiaTheme="minorEastAsia" w:hAnsi="Times New Roman" w:cs="Times New Roman"/>
      <w:sz w:val="24"/>
      <w:szCs w:val="24"/>
      <w:lang w:eastAsia="ru-RU"/>
    </w:rPr>
  </w:style>
  <w:style w:type="paragraph" w:customStyle="1" w:styleId="TableParagraph82">
    <w:name w:val="Table Paragraph8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20">
    <w:name w:val="Верхний колонтитул Знак82"/>
    <w:basedOn w:val="a1"/>
    <w:uiPriority w:val="99"/>
    <w:rsid w:val="00C23D13"/>
    <w:rPr>
      <w:rFonts w:ascii="Times New Roman" w:eastAsiaTheme="minorEastAsia" w:hAnsi="Times New Roman" w:cs="Times New Roman"/>
      <w:sz w:val="24"/>
      <w:szCs w:val="24"/>
      <w:lang w:eastAsia="ru-RU"/>
    </w:rPr>
  </w:style>
  <w:style w:type="character" w:customStyle="1" w:styleId="821">
    <w:name w:val="Нижний колонтитул Знак82"/>
    <w:basedOn w:val="a1"/>
    <w:uiPriority w:val="99"/>
    <w:rsid w:val="00C23D13"/>
    <w:rPr>
      <w:rFonts w:ascii="Times New Roman" w:eastAsiaTheme="minorEastAsia" w:hAnsi="Times New Roman" w:cs="Times New Roman"/>
      <w:sz w:val="24"/>
      <w:szCs w:val="24"/>
      <w:lang w:eastAsia="ru-RU"/>
    </w:rPr>
  </w:style>
  <w:style w:type="paragraph" w:customStyle="1" w:styleId="2182">
    <w:name w:val="Заголовок 2182"/>
    <w:basedOn w:val="a"/>
    <w:uiPriority w:val="1"/>
    <w:qFormat/>
    <w:rsid w:val="00C23D13"/>
    <w:pPr>
      <w:widowControl w:val="0"/>
      <w:ind w:left="692" w:hanging="8"/>
      <w:outlineLvl w:val="2"/>
    </w:pPr>
    <w:rPr>
      <w:rFonts w:eastAsia="Times New Roman"/>
      <w:b/>
      <w:bCs/>
      <w:sz w:val="28"/>
      <w:szCs w:val="28"/>
      <w:lang w:val="en-US"/>
    </w:rPr>
  </w:style>
  <w:style w:type="character" w:customStyle="1" w:styleId="822">
    <w:name w:val="Гипертекстовая ссылка82"/>
    <w:basedOn w:val="a1"/>
    <w:uiPriority w:val="99"/>
    <w:rsid w:val="00C23D13"/>
    <w:rPr>
      <w:b w:val="0"/>
      <w:bCs w:val="0"/>
      <w:color w:val="106BBE"/>
    </w:rPr>
  </w:style>
  <w:style w:type="table" w:customStyle="1" w:styleId="TableNormal82">
    <w:name w:val="Table Normal8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22">
    <w:name w:val="Сетка таблицы18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20">
    <w:name w:val="Оглавление 1182"/>
    <w:basedOn w:val="a"/>
    <w:uiPriority w:val="1"/>
    <w:qFormat/>
    <w:rsid w:val="00C23D13"/>
    <w:pPr>
      <w:spacing w:before="96"/>
      <w:ind w:left="116" w:hanging="12"/>
    </w:pPr>
    <w:rPr>
      <w:rFonts w:eastAsia="Times New Roman" w:cs="Times New Roman"/>
      <w:szCs w:val="24"/>
      <w:lang w:eastAsia="ru-RU"/>
    </w:rPr>
  </w:style>
  <w:style w:type="paragraph" w:customStyle="1" w:styleId="21820">
    <w:name w:val="Оглавление 2182"/>
    <w:basedOn w:val="a"/>
    <w:uiPriority w:val="1"/>
    <w:qFormat/>
    <w:rsid w:val="00C23D13"/>
    <w:pPr>
      <w:spacing w:before="102"/>
      <w:ind w:left="356" w:hanging="8"/>
    </w:pPr>
    <w:rPr>
      <w:rFonts w:eastAsia="Times New Roman" w:cs="Times New Roman"/>
      <w:szCs w:val="24"/>
      <w:lang w:eastAsia="ru-RU"/>
    </w:rPr>
  </w:style>
  <w:style w:type="paragraph" w:customStyle="1" w:styleId="3182">
    <w:name w:val="Оглавление 3182"/>
    <w:basedOn w:val="a"/>
    <w:uiPriority w:val="1"/>
    <w:qFormat/>
    <w:rsid w:val="00C23D13"/>
    <w:pPr>
      <w:spacing w:before="112"/>
      <w:ind w:left="596" w:hanging="540"/>
    </w:pPr>
    <w:rPr>
      <w:rFonts w:eastAsia="Times New Roman" w:cs="Times New Roman"/>
      <w:szCs w:val="24"/>
      <w:lang w:eastAsia="ru-RU"/>
    </w:rPr>
  </w:style>
  <w:style w:type="paragraph" w:customStyle="1" w:styleId="11821">
    <w:name w:val="Заголовок 118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20">
    <w:name w:val="Заголовок 3182"/>
    <w:basedOn w:val="a"/>
    <w:uiPriority w:val="1"/>
    <w:qFormat/>
    <w:rsid w:val="00C23D13"/>
    <w:pPr>
      <w:ind w:left="824"/>
      <w:outlineLvl w:val="3"/>
    </w:pPr>
    <w:rPr>
      <w:rFonts w:eastAsia="Times New Roman" w:cs="Times New Roman"/>
      <w:b/>
      <w:bCs/>
      <w:szCs w:val="24"/>
      <w:lang w:eastAsia="ru-RU"/>
    </w:rPr>
  </w:style>
  <w:style w:type="character" w:customStyle="1" w:styleId="823">
    <w:name w:val="Текст выноски Знак82"/>
    <w:basedOn w:val="a1"/>
    <w:uiPriority w:val="99"/>
    <w:semiHidden/>
    <w:rsid w:val="00C23D13"/>
    <w:rPr>
      <w:rFonts w:ascii="Tahoma" w:eastAsia="Times New Roman" w:hAnsi="Tahoma" w:cs="Tahoma"/>
      <w:sz w:val="16"/>
      <w:szCs w:val="16"/>
      <w:lang w:eastAsia="ru-RU"/>
    </w:rPr>
  </w:style>
  <w:style w:type="character" w:customStyle="1" w:styleId="824">
    <w:name w:val="Текст примечания Знак82"/>
    <w:basedOn w:val="a1"/>
    <w:uiPriority w:val="99"/>
    <w:semiHidden/>
    <w:rsid w:val="00C23D13"/>
    <w:rPr>
      <w:rFonts w:ascii="Times New Roman" w:eastAsia="Times New Roman" w:hAnsi="Times New Roman" w:cs="Times New Roman"/>
      <w:sz w:val="20"/>
      <w:szCs w:val="20"/>
      <w:lang w:eastAsia="ru-RU"/>
    </w:rPr>
  </w:style>
  <w:style w:type="character" w:customStyle="1" w:styleId="825">
    <w:name w:val="Тема примечания Знак82"/>
    <w:uiPriority w:val="99"/>
    <w:semiHidden/>
    <w:rsid w:val="00C23D13"/>
    <w:rPr>
      <w:rFonts w:ascii="Times New Roman" w:eastAsia="Times New Roman" w:hAnsi="Times New Roman" w:cs="Times New Roman"/>
      <w:b/>
      <w:bCs/>
      <w:sz w:val="20"/>
      <w:szCs w:val="20"/>
      <w:lang w:eastAsia="ru-RU"/>
    </w:rPr>
  </w:style>
  <w:style w:type="paragraph" w:customStyle="1" w:styleId="xl6582">
    <w:name w:val="xl65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2">
    <w:name w:val="xl66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2">
    <w:name w:val="xl678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2">
    <w:name w:val="xl688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2">
    <w:name w:val="xl69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2">
    <w:name w:val="xl708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2">
    <w:name w:val="xl71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2">
    <w:name w:val="xl728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2">
    <w:name w:val="xl73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2">
    <w:name w:val="xl74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2">
    <w:name w:val="xl75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2">
    <w:name w:val="xl76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2">
    <w:name w:val="xl77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1">
    <w:name w:val="xl78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10">
    <w:name w:val="Заголовок 1 Знак81"/>
    <w:basedOn w:val="a1"/>
    <w:uiPriority w:val="1"/>
    <w:rsid w:val="00C23D13"/>
    <w:rPr>
      <w:rFonts w:ascii="Times New Roman" w:eastAsiaTheme="minorEastAsia" w:hAnsi="Times New Roman" w:cs="Times New Roman"/>
      <w:b/>
      <w:bCs/>
      <w:sz w:val="32"/>
      <w:szCs w:val="32"/>
      <w:lang w:eastAsia="ru-RU"/>
    </w:rPr>
  </w:style>
  <w:style w:type="character" w:customStyle="1" w:styleId="282">
    <w:name w:val="Заголовок 2 Знак82"/>
    <w:basedOn w:val="a1"/>
    <w:uiPriority w:val="1"/>
    <w:rsid w:val="00C23D13"/>
    <w:rPr>
      <w:rFonts w:ascii="Times New Roman" w:eastAsiaTheme="minorEastAsia" w:hAnsi="Times New Roman" w:cs="Times New Roman"/>
      <w:b/>
      <w:bCs/>
      <w:sz w:val="28"/>
      <w:szCs w:val="28"/>
      <w:lang w:eastAsia="ru-RU"/>
    </w:rPr>
  </w:style>
  <w:style w:type="character" w:customStyle="1" w:styleId="381">
    <w:name w:val="Заголовок 3 Знак81"/>
    <w:basedOn w:val="a1"/>
    <w:uiPriority w:val="1"/>
    <w:rsid w:val="00C23D13"/>
    <w:rPr>
      <w:rFonts w:ascii="Times New Roman" w:eastAsiaTheme="minorEastAsia" w:hAnsi="Times New Roman" w:cs="Times New Roman"/>
      <w:b/>
      <w:bCs/>
      <w:sz w:val="24"/>
      <w:szCs w:val="24"/>
      <w:lang w:eastAsia="ru-RU"/>
    </w:rPr>
  </w:style>
  <w:style w:type="numbering" w:customStyle="1" w:styleId="1811">
    <w:name w:val="Нет списка181"/>
    <w:next w:val="a3"/>
    <w:uiPriority w:val="99"/>
    <w:semiHidden/>
    <w:unhideWhenUsed/>
    <w:rsid w:val="00C23D13"/>
  </w:style>
  <w:style w:type="character" w:customStyle="1" w:styleId="826">
    <w:name w:val="Основной текст Знак82"/>
    <w:basedOn w:val="a1"/>
    <w:uiPriority w:val="1"/>
    <w:rsid w:val="00C23D13"/>
    <w:rPr>
      <w:rFonts w:ascii="Times New Roman" w:eastAsiaTheme="minorEastAsia" w:hAnsi="Times New Roman" w:cs="Times New Roman"/>
      <w:sz w:val="24"/>
      <w:szCs w:val="24"/>
      <w:lang w:eastAsia="ru-RU"/>
    </w:rPr>
  </w:style>
  <w:style w:type="paragraph" w:customStyle="1" w:styleId="TableParagraph81">
    <w:name w:val="Table Paragraph8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10">
    <w:name w:val="Верхний колонтитул Знак81"/>
    <w:basedOn w:val="a1"/>
    <w:uiPriority w:val="99"/>
    <w:rsid w:val="00C23D13"/>
    <w:rPr>
      <w:rFonts w:ascii="Times New Roman" w:eastAsiaTheme="minorEastAsia" w:hAnsi="Times New Roman" w:cs="Times New Roman"/>
      <w:sz w:val="24"/>
      <w:szCs w:val="24"/>
      <w:lang w:eastAsia="ru-RU"/>
    </w:rPr>
  </w:style>
  <w:style w:type="character" w:customStyle="1" w:styleId="811">
    <w:name w:val="Нижний колонтитул Знак81"/>
    <w:basedOn w:val="a1"/>
    <w:uiPriority w:val="99"/>
    <w:rsid w:val="00C23D13"/>
    <w:rPr>
      <w:rFonts w:ascii="Times New Roman" w:eastAsiaTheme="minorEastAsia" w:hAnsi="Times New Roman" w:cs="Times New Roman"/>
      <w:sz w:val="24"/>
      <w:szCs w:val="24"/>
      <w:lang w:eastAsia="ru-RU"/>
    </w:rPr>
  </w:style>
  <w:style w:type="paragraph" w:customStyle="1" w:styleId="21810">
    <w:name w:val="Заголовок 2181"/>
    <w:basedOn w:val="a"/>
    <w:uiPriority w:val="1"/>
    <w:qFormat/>
    <w:rsid w:val="00C23D13"/>
    <w:pPr>
      <w:widowControl w:val="0"/>
      <w:ind w:left="692" w:hanging="8"/>
      <w:outlineLvl w:val="2"/>
    </w:pPr>
    <w:rPr>
      <w:rFonts w:eastAsia="Times New Roman"/>
      <w:b/>
      <w:bCs/>
      <w:sz w:val="28"/>
      <w:szCs w:val="28"/>
      <w:lang w:val="en-US"/>
    </w:rPr>
  </w:style>
  <w:style w:type="character" w:customStyle="1" w:styleId="812">
    <w:name w:val="Гипертекстовая ссылка81"/>
    <w:basedOn w:val="a1"/>
    <w:uiPriority w:val="99"/>
    <w:rsid w:val="00C23D13"/>
    <w:rPr>
      <w:b w:val="0"/>
      <w:bCs w:val="0"/>
      <w:color w:val="106BBE"/>
    </w:rPr>
  </w:style>
  <w:style w:type="table" w:customStyle="1" w:styleId="TableNormal81">
    <w:name w:val="Table Normal8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12">
    <w:name w:val="Сетка таблицы18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10">
    <w:name w:val="Оглавление 1181"/>
    <w:basedOn w:val="a"/>
    <w:uiPriority w:val="1"/>
    <w:qFormat/>
    <w:rsid w:val="00C23D13"/>
    <w:pPr>
      <w:spacing w:before="96"/>
      <w:ind w:left="116" w:hanging="12"/>
    </w:pPr>
    <w:rPr>
      <w:rFonts w:eastAsia="Times New Roman" w:cs="Times New Roman"/>
      <w:szCs w:val="24"/>
      <w:lang w:eastAsia="ru-RU"/>
    </w:rPr>
  </w:style>
  <w:style w:type="paragraph" w:customStyle="1" w:styleId="21811">
    <w:name w:val="Оглавление 2181"/>
    <w:basedOn w:val="a"/>
    <w:uiPriority w:val="1"/>
    <w:qFormat/>
    <w:rsid w:val="00C23D13"/>
    <w:pPr>
      <w:spacing w:before="102"/>
      <w:ind w:left="356" w:hanging="8"/>
    </w:pPr>
    <w:rPr>
      <w:rFonts w:eastAsia="Times New Roman" w:cs="Times New Roman"/>
      <w:szCs w:val="24"/>
      <w:lang w:eastAsia="ru-RU"/>
    </w:rPr>
  </w:style>
  <w:style w:type="paragraph" w:customStyle="1" w:styleId="3181">
    <w:name w:val="Оглавление 3181"/>
    <w:basedOn w:val="a"/>
    <w:uiPriority w:val="1"/>
    <w:qFormat/>
    <w:rsid w:val="00C23D13"/>
    <w:pPr>
      <w:spacing w:before="112"/>
      <w:ind w:left="596" w:hanging="540"/>
    </w:pPr>
    <w:rPr>
      <w:rFonts w:eastAsia="Times New Roman" w:cs="Times New Roman"/>
      <w:szCs w:val="24"/>
      <w:lang w:eastAsia="ru-RU"/>
    </w:rPr>
  </w:style>
  <w:style w:type="paragraph" w:customStyle="1" w:styleId="11811">
    <w:name w:val="Заголовок 118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10">
    <w:name w:val="Заголовок 3181"/>
    <w:basedOn w:val="a"/>
    <w:uiPriority w:val="1"/>
    <w:qFormat/>
    <w:rsid w:val="00C23D13"/>
    <w:pPr>
      <w:ind w:left="824"/>
      <w:outlineLvl w:val="3"/>
    </w:pPr>
    <w:rPr>
      <w:rFonts w:eastAsia="Times New Roman" w:cs="Times New Roman"/>
      <w:b/>
      <w:bCs/>
      <w:szCs w:val="24"/>
      <w:lang w:eastAsia="ru-RU"/>
    </w:rPr>
  </w:style>
  <w:style w:type="character" w:customStyle="1" w:styleId="813">
    <w:name w:val="Текст выноски Знак81"/>
    <w:basedOn w:val="a1"/>
    <w:uiPriority w:val="99"/>
    <w:semiHidden/>
    <w:rsid w:val="00C23D13"/>
    <w:rPr>
      <w:rFonts w:ascii="Tahoma" w:eastAsia="Times New Roman" w:hAnsi="Tahoma" w:cs="Tahoma"/>
      <w:sz w:val="16"/>
      <w:szCs w:val="16"/>
      <w:lang w:eastAsia="ru-RU"/>
    </w:rPr>
  </w:style>
  <w:style w:type="character" w:customStyle="1" w:styleId="814">
    <w:name w:val="Текст примечания Знак81"/>
    <w:basedOn w:val="a1"/>
    <w:uiPriority w:val="99"/>
    <w:semiHidden/>
    <w:rsid w:val="00C23D13"/>
    <w:rPr>
      <w:rFonts w:ascii="Times New Roman" w:eastAsia="Times New Roman" w:hAnsi="Times New Roman" w:cs="Times New Roman"/>
      <w:sz w:val="20"/>
      <w:szCs w:val="20"/>
      <w:lang w:eastAsia="ru-RU"/>
    </w:rPr>
  </w:style>
  <w:style w:type="character" w:customStyle="1" w:styleId="815">
    <w:name w:val="Тема примечания Знак81"/>
    <w:uiPriority w:val="99"/>
    <w:semiHidden/>
    <w:rsid w:val="00C23D13"/>
    <w:rPr>
      <w:rFonts w:ascii="Times New Roman" w:eastAsia="Times New Roman" w:hAnsi="Times New Roman" w:cs="Times New Roman"/>
      <w:b/>
      <w:bCs/>
      <w:sz w:val="20"/>
      <w:szCs w:val="20"/>
      <w:lang w:eastAsia="ru-RU"/>
    </w:rPr>
  </w:style>
  <w:style w:type="paragraph" w:customStyle="1" w:styleId="xl6581">
    <w:name w:val="xl65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1">
    <w:name w:val="xl66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1">
    <w:name w:val="xl678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1">
    <w:name w:val="xl688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1">
    <w:name w:val="xl69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1">
    <w:name w:val="xl708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1">
    <w:name w:val="xl71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1">
    <w:name w:val="xl728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1">
    <w:name w:val="xl73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1">
    <w:name w:val="xl74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1">
    <w:name w:val="xl75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1">
    <w:name w:val="xl76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1">
    <w:name w:val="xl77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0">
    <w:name w:val="xl78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00">
    <w:name w:val="Заголовок 1 Знак80"/>
    <w:basedOn w:val="a1"/>
    <w:uiPriority w:val="1"/>
    <w:rsid w:val="00C23D13"/>
    <w:rPr>
      <w:rFonts w:ascii="Times New Roman" w:eastAsiaTheme="minorEastAsia" w:hAnsi="Times New Roman" w:cs="Times New Roman"/>
      <w:b/>
      <w:bCs/>
      <w:sz w:val="32"/>
      <w:szCs w:val="32"/>
      <w:lang w:eastAsia="ru-RU"/>
    </w:rPr>
  </w:style>
  <w:style w:type="character" w:customStyle="1" w:styleId="281">
    <w:name w:val="Заголовок 2 Знак81"/>
    <w:basedOn w:val="a1"/>
    <w:uiPriority w:val="1"/>
    <w:rsid w:val="00C23D13"/>
    <w:rPr>
      <w:rFonts w:ascii="Times New Roman" w:eastAsiaTheme="minorEastAsia" w:hAnsi="Times New Roman" w:cs="Times New Roman"/>
      <w:b/>
      <w:bCs/>
      <w:sz w:val="28"/>
      <w:szCs w:val="28"/>
      <w:lang w:eastAsia="ru-RU"/>
    </w:rPr>
  </w:style>
  <w:style w:type="character" w:customStyle="1" w:styleId="380">
    <w:name w:val="Заголовок 3 Знак80"/>
    <w:basedOn w:val="a1"/>
    <w:uiPriority w:val="1"/>
    <w:rsid w:val="00C23D13"/>
    <w:rPr>
      <w:rFonts w:ascii="Times New Roman" w:eastAsiaTheme="minorEastAsia" w:hAnsi="Times New Roman" w:cs="Times New Roman"/>
      <w:b/>
      <w:bCs/>
      <w:sz w:val="24"/>
      <w:szCs w:val="24"/>
      <w:lang w:eastAsia="ru-RU"/>
    </w:rPr>
  </w:style>
  <w:style w:type="numbering" w:customStyle="1" w:styleId="1801">
    <w:name w:val="Нет списка180"/>
    <w:next w:val="a3"/>
    <w:uiPriority w:val="99"/>
    <w:semiHidden/>
    <w:unhideWhenUsed/>
    <w:rsid w:val="00C23D13"/>
  </w:style>
  <w:style w:type="character" w:customStyle="1" w:styleId="816">
    <w:name w:val="Основной текст Знак81"/>
    <w:basedOn w:val="a1"/>
    <w:uiPriority w:val="1"/>
    <w:rsid w:val="00C23D13"/>
    <w:rPr>
      <w:rFonts w:ascii="Times New Roman" w:eastAsiaTheme="minorEastAsia" w:hAnsi="Times New Roman" w:cs="Times New Roman"/>
      <w:sz w:val="24"/>
      <w:szCs w:val="24"/>
      <w:lang w:eastAsia="ru-RU"/>
    </w:rPr>
  </w:style>
  <w:style w:type="paragraph" w:customStyle="1" w:styleId="TableParagraph80">
    <w:name w:val="Table Paragraph8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00">
    <w:name w:val="Верхний колонтитул Знак80"/>
    <w:basedOn w:val="a1"/>
    <w:uiPriority w:val="99"/>
    <w:rsid w:val="00C23D13"/>
    <w:rPr>
      <w:rFonts w:ascii="Times New Roman" w:eastAsiaTheme="minorEastAsia" w:hAnsi="Times New Roman" w:cs="Times New Roman"/>
      <w:sz w:val="24"/>
      <w:szCs w:val="24"/>
      <w:lang w:eastAsia="ru-RU"/>
    </w:rPr>
  </w:style>
  <w:style w:type="character" w:customStyle="1" w:styleId="801">
    <w:name w:val="Нижний колонтитул Знак80"/>
    <w:basedOn w:val="a1"/>
    <w:uiPriority w:val="99"/>
    <w:rsid w:val="00C23D13"/>
    <w:rPr>
      <w:rFonts w:ascii="Times New Roman" w:eastAsiaTheme="minorEastAsia" w:hAnsi="Times New Roman" w:cs="Times New Roman"/>
      <w:sz w:val="24"/>
      <w:szCs w:val="24"/>
      <w:lang w:eastAsia="ru-RU"/>
    </w:rPr>
  </w:style>
  <w:style w:type="paragraph" w:customStyle="1" w:styleId="21800">
    <w:name w:val="Заголовок 2180"/>
    <w:basedOn w:val="a"/>
    <w:uiPriority w:val="1"/>
    <w:qFormat/>
    <w:rsid w:val="00C23D13"/>
    <w:pPr>
      <w:widowControl w:val="0"/>
      <w:ind w:left="692" w:hanging="8"/>
      <w:outlineLvl w:val="2"/>
    </w:pPr>
    <w:rPr>
      <w:rFonts w:eastAsia="Times New Roman"/>
      <w:b/>
      <w:bCs/>
      <w:sz w:val="28"/>
      <w:szCs w:val="28"/>
      <w:lang w:val="en-US"/>
    </w:rPr>
  </w:style>
  <w:style w:type="character" w:customStyle="1" w:styleId="802">
    <w:name w:val="Гипертекстовая ссылка80"/>
    <w:basedOn w:val="a1"/>
    <w:uiPriority w:val="99"/>
    <w:rsid w:val="00C23D13"/>
    <w:rPr>
      <w:b w:val="0"/>
      <w:bCs w:val="0"/>
      <w:color w:val="106BBE"/>
    </w:rPr>
  </w:style>
  <w:style w:type="table" w:customStyle="1" w:styleId="TableNormal80">
    <w:name w:val="Table Normal8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02">
    <w:name w:val="Сетка таблицы18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00">
    <w:name w:val="Оглавление 1180"/>
    <w:basedOn w:val="a"/>
    <w:uiPriority w:val="1"/>
    <w:qFormat/>
    <w:rsid w:val="00C23D13"/>
    <w:pPr>
      <w:spacing w:before="96"/>
      <w:ind w:left="116" w:hanging="12"/>
    </w:pPr>
    <w:rPr>
      <w:rFonts w:eastAsia="Times New Roman" w:cs="Times New Roman"/>
      <w:szCs w:val="24"/>
      <w:lang w:eastAsia="ru-RU"/>
    </w:rPr>
  </w:style>
  <w:style w:type="paragraph" w:customStyle="1" w:styleId="21801">
    <w:name w:val="Оглавление 2180"/>
    <w:basedOn w:val="a"/>
    <w:uiPriority w:val="1"/>
    <w:qFormat/>
    <w:rsid w:val="00C23D13"/>
    <w:pPr>
      <w:spacing w:before="102"/>
      <w:ind w:left="356" w:hanging="8"/>
    </w:pPr>
    <w:rPr>
      <w:rFonts w:eastAsia="Times New Roman" w:cs="Times New Roman"/>
      <w:szCs w:val="24"/>
      <w:lang w:eastAsia="ru-RU"/>
    </w:rPr>
  </w:style>
  <w:style w:type="paragraph" w:customStyle="1" w:styleId="31800">
    <w:name w:val="Оглавление 3180"/>
    <w:basedOn w:val="a"/>
    <w:uiPriority w:val="1"/>
    <w:qFormat/>
    <w:rsid w:val="00C23D13"/>
    <w:pPr>
      <w:spacing w:before="112"/>
      <w:ind w:left="596" w:hanging="540"/>
    </w:pPr>
    <w:rPr>
      <w:rFonts w:eastAsia="Times New Roman" w:cs="Times New Roman"/>
      <w:szCs w:val="24"/>
      <w:lang w:eastAsia="ru-RU"/>
    </w:rPr>
  </w:style>
  <w:style w:type="paragraph" w:customStyle="1" w:styleId="11801">
    <w:name w:val="Заголовок 118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01">
    <w:name w:val="Заголовок 3180"/>
    <w:basedOn w:val="a"/>
    <w:uiPriority w:val="1"/>
    <w:qFormat/>
    <w:rsid w:val="00C23D13"/>
    <w:pPr>
      <w:ind w:left="824"/>
      <w:outlineLvl w:val="3"/>
    </w:pPr>
    <w:rPr>
      <w:rFonts w:eastAsia="Times New Roman" w:cs="Times New Roman"/>
      <w:b/>
      <w:bCs/>
      <w:szCs w:val="24"/>
      <w:lang w:eastAsia="ru-RU"/>
    </w:rPr>
  </w:style>
  <w:style w:type="character" w:customStyle="1" w:styleId="803">
    <w:name w:val="Текст выноски Знак80"/>
    <w:basedOn w:val="a1"/>
    <w:uiPriority w:val="99"/>
    <w:semiHidden/>
    <w:rsid w:val="00C23D13"/>
    <w:rPr>
      <w:rFonts w:ascii="Tahoma" w:eastAsia="Times New Roman" w:hAnsi="Tahoma" w:cs="Tahoma"/>
      <w:sz w:val="16"/>
      <w:szCs w:val="16"/>
      <w:lang w:eastAsia="ru-RU"/>
    </w:rPr>
  </w:style>
  <w:style w:type="character" w:customStyle="1" w:styleId="804">
    <w:name w:val="Текст примечания Знак80"/>
    <w:basedOn w:val="a1"/>
    <w:uiPriority w:val="99"/>
    <w:semiHidden/>
    <w:rsid w:val="00C23D13"/>
    <w:rPr>
      <w:rFonts w:ascii="Times New Roman" w:eastAsia="Times New Roman" w:hAnsi="Times New Roman" w:cs="Times New Roman"/>
      <w:sz w:val="20"/>
      <w:szCs w:val="20"/>
      <w:lang w:eastAsia="ru-RU"/>
    </w:rPr>
  </w:style>
  <w:style w:type="character" w:customStyle="1" w:styleId="805">
    <w:name w:val="Тема примечания Знак80"/>
    <w:uiPriority w:val="99"/>
    <w:semiHidden/>
    <w:rsid w:val="00C23D13"/>
    <w:rPr>
      <w:rFonts w:ascii="Times New Roman" w:eastAsia="Times New Roman" w:hAnsi="Times New Roman" w:cs="Times New Roman"/>
      <w:b/>
      <w:bCs/>
      <w:sz w:val="20"/>
      <w:szCs w:val="20"/>
      <w:lang w:eastAsia="ru-RU"/>
    </w:rPr>
  </w:style>
  <w:style w:type="paragraph" w:customStyle="1" w:styleId="xl6580">
    <w:name w:val="xl65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0">
    <w:name w:val="xl66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0">
    <w:name w:val="xl678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0">
    <w:name w:val="xl688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0">
    <w:name w:val="xl69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0">
    <w:name w:val="xl708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0">
    <w:name w:val="xl71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0">
    <w:name w:val="xl728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0">
    <w:name w:val="xl73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0">
    <w:name w:val="xl74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0">
    <w:name w:val="xl75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0">
    <w:name w:val="xl76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0">
    <w:name w:val="xl77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9">
    <w:name w:val="xl78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9">
    <w:name w:val="Заголовок 1 Знак79"/>
    <w:basedOn w:val="a1"/>
    <w:uiPriority w:val="1"/>
    <w:rsid w:val="00C23D13"/>
    <w:rPr>
      <w:rFonts w:ascii="Times New Roman" w:eastAsiaTheme="minorEastAsia" w:hAnsi="Times New Roman" w:cs="Times New Roman"/>
      <w:b/>
      <w:bCs/>
      <w:sz w:val="32"/>
      <w:szCs w:val="32"/>
      <w:lang w:eastAsia="ru-RU"/>
    </w:rPr>
  </w:style>
  <w:style w:type="character" w:customStyle="1" w:styleId="280">
    <w:name w:val="Заголовок 2 Знак80"/>
    <w:basedOn w:val="a1"/>
    <w:uiPriority w:val="1"/>
    <w:rsid w:val="00C23D13"/>
    <w:rPr>
      <w:rFonts w:ascii="Times New Roman" w:eastAsiaTheme="minorEastAsia" w:hAnsi="Times New Roman" w:cs="Times New Roman"/>
      <w:b/>
      <w:bCs/>
      <w:sz w:val="28"/>
      <w:szCs w:val="28"/>
      <w:lang w:eastAsia="ru-RU"/>
    </w:rPr>
  </w:style>
  <w:style w:type="character" w:customStyle="1" w:styleId="379">
    <w:name w:val="Заголовок 3 Знак79"/>
    <w:basedOn w:val="a1"/>
    <w:uiPriority w:val="1"/>
    <w:rsid w:val="00C23D13"/>
    <w:rPr>
      <w:rFonts w:ascii="Times New Roman" w:eastAsiaTheme="minorEastAsia" w:hAnsi="Times New Roman" w:cs="Times New Roman"/>
      <w:b/>
      <w:bCs/>
      <w:sz w:val="24"/>
      <w:szCs w:val="24"/>
      <w:lang w:eastAsia="ru-RU"/>
    </w:rPr>
  </w:style>
  <w:style w:type="numbering" w:customStyle="1" w:styleId="1790">
    <w:name w:val="Нет списка179"/>
    <w:next w:val="a3"/>
    <w:uiPriority w:val="99"/>
    <w:semiHidden/>
    <w:unhideWhenUsed/>
    <w:rsid w:val="00C23D13"/>
  </w:style>
  <w:style w:type="character" w:customStyle="1" w:styleId="806">
    <w:name w:val="Основной текст Знак80"/>
    <w:basedOn w:val="a1"/>
    <w:uiPriority w:val="1"/>
    <w:rsid w:val="00C23D13"/>
    <w:rPr>
      <w:rFonts w:ascii="Times New Roman" w:eastAsiaTheme="minorEastAsia" w:hAnsi="Times New Roman" w:cs="Times New Roman"/>
      <w:sz w:val="24"/>
      <w:szCs w:val="24"/>
      <w:lang w:eastAsia="ru-RU"/>
    </w:rPr>
  </w:style>
  <w:style w:type="paragraph" w:customStyle="1" w:styleId="TableParagraph79">
    <w:name w:val="Table Paragraph7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9">
    <w:name w:val="Верхний колонтитул Знак79"/>
    <w:basedOn w:val="a1"/>
    <w:uiPriority w:val="99"/>
    <w:rsid w:val="00C23D13"/>
    <w:rPr>
      <w:rFonts w:ascii="Times New Roman" w:eastAsiaTheme="minorEastAsia" w:hAnsi="Times New Roman" w:cs="Times New Roman"/>
      <w:sz w:val="24"/>
      <w:szCs w:val="24"/>
      <w:lang w:eastAsia="ru-RU"/>
    </w:rPr>
  </w:style>
  <w:style w:type="character" w:customStyle="1" w:styleId="790">
    <w:name w:val="Нижний колонтитул Знак79"/>
    <w:basedOn w:val="a1"/>
    <w:uiPriority w:val="99"/>
    <w:rsid w:val="00C23D13"/>
    <w:rPr>
      <w:rFonts w:ascii="Times New Roman" w:eastAsiaTheme="minorEastAsia" w:hAnsi="Times New Roman" w:cs="Times New Roman"/>
      <w:sz w:val="24"/>
      <w:szCs w:val="24"/>
      <w:lang w:eastAsia="ru-RU"/>
    </w:rPr>
  </w:style>
  <w:style w:type="paragraph" w:customStyle="1" w:styleId="2179">
    <w:name w:val="Заголовок 2179"/>
    <w:basedOn w:val="a"/>
    <w:uiPriority w:val="1"/>
    <w:qFormat/>
    <w:rsid w:val="00C23D13"/>
    <w:pPr>
      <w:widowControl w:val="0"/>
      <w:ind w:left="692" w:hanging="8"/>
      <w:outlineLvl w:val="2"/>
    </w:pPr>
    <w:rPr>
      <w:rFonts w:eastAsia="Times New Roman"/>
      <w:b/>
      <w:bCs/>
      <w:sz w:val="28"/>
      <w:szCs w:val="28"/>
      <w:lang w:val="en-US"/>
    </w:rPr>
  </w:style>
  <w:style w:type="character" w:customStyle="1" w:styleId="791">
    <w:name w:val="Гипертекстовая ссылка79"/>
    <w:basedOn w:val="a1"/>
    <w:uiPriority w:val="99"/>
    <w:rsid w:val="00C23D13"/>
    <w:rPr>
      <w:b w:val="0"/>
      <w:bCs w:val="0"/>
      <w:color w:val="106BBE"/>
    </w:rPr>
  </w:style>
  <w:style w:type="table" w:customStyle="1" w:styleId="TableNormal79">
    <w:name w:val="Table Normal7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91">
    <w:name w:val="Сетка таблицы17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90">
    <w:name w:val="Оглавление 1179"/>
    <w:basedOn w:val="a"/>
    <w:uiPriority w:val="1"/>
    <w:qFormat/>
    <w:rsid w:val="00C23D13"/>
    <w:pPr>
      <w:spacing w:before="96"/>
      <w:ind w:left="116" w:hanging="12"/>
    </w:pPr>
    <w:rPr>
      <w:rFonts w:eastAsia="Times New Roman" w:cs="Times New Roman"/>
      <w:szCs w:val="24"/>
      <w:lang w:eastAsia="ru-RU"/>
    </w:rPr>
  </w:style>
  <w:style w:type="paragraph" w:customStyle="1" w:styleId="21790">
    <w:name w:val="Оглавление 2179"/>
    <w:basedOn w:val="a"/>
    <w:uiPriority w:val="1"/>
    <w:qFormat/>
    <w:rsid w:val="00C23D13"/>
    <w:pPr>
      <w:spacing w:before="102"/>
      <w:ind w:left="356" w:hanging="8"/>
    </w:pPr>
    <w:rPr>
      <w:rFonts w:eastAsia="Times New Roman" w:cs="Times New Roman"/>
      <w:szCs w:val="24"/>
      <w:lang w:eastAsia="ru-RU"/>
    </w:rPr>
  </w:style>
  <w:style w:type="paragraph" w:customStyle="1" w:styleId="3179">
    <w:name w:val="Оглавление 3179"/>
    <w:basedOn w:val="a"/>
    <w:uiPriority w:val="1"/>
    <w:qFormat/>
    <w:rsid w:val="00C23D13"/>
    <w:pPr>
      <w:spacing w:before="112"/>
      <w:ind w:left="596" w:hanging="540"/>
    </w:pPr>
    <w:rPr>
      <w:rFonts w:eastAsia="Times New Roman" w:cs="Times New Roman"/>
      <w:szCs w:val="24"/>
      <w:lang w:eastAsia="ru-RU"/>
    </w:rPr>
  </w:style>
  <w:style w:type="paragraph" w:customStyle="1" w:styleId="11791">
    <w:name w:val="Заголовок 117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90">
    <w:name w:val="Заголовок 3179"/>
    <w:basedOn w:val="a"/>
    <w:uiPriority w:val="1"/>
    <w:qFormat/>
    <w:rsid w:val="00C23D13"/>
    <w:pPr>
      <w:ind w:left="824"/>
      <w:outlineLvl w:val="3"/>
    </w:pPr>
    <w:rPr>
      <w:rFonts w:eastAsia="Times New Roman" w:cs="Times New Roman"/>
      <w:b/>
      <w:bCs/>
      <w:szCs w:val="24"/>
      <w:lang w:eastAsia="ru-RU"/>
    </w:rPr>
  </w:style>
  <w:style w:type="character" w:customStyle="1" w:styleId="792">
    <w:name w:val="Текст выноски Знак79"/>
    <w:basedOn w:val="a1"/>
    <w:uiPriority w:val="99"/>
    <w:semiHidden/>
    <w:rsid w:val="00C23D13"/>
    <w:rPr>
      <w:rFonts w:ascii="Tahoma" w:eastAsia="Times New Roman" w:hAnsi="Tahoma" w:cs="Tahoma"/>
      <w:sz w:val="16"/>
      <w:szCs w:val="16"/>
      <w:lang w:eastAsia="ru-RU"/>
    </w:rPr>
  </w:style>
  <w:style w:type="character" w:customStyle="1" w:styleId="793">
    <w:name w:val="Текст примечания Знак79"/>
    <w:basedOn w:val="a1"/>
    <w:uiPriority w:val="99"/>
    <w:semiHidden/>
    <w:rsid w:val="00C23D13"/>
    <w:rPr>
      <w:rFonts w:ascii="Times New Roman" w:eastAsia="Times New Roman" w:hAnsi="Times New Roman" w:cs="Times New Roman"/>
      <w:sz w:val="20"/>
      <w:szCs w:val="20"/>
      <w:lang w:eastAsia="ru-RU"/>
    </w:rPr>
  </w:style>
  <w:style w:type="character" w:customStyle="1" w:styleId="794">
    <w:name w:val="Тема примечания Знак79"/>
    <w:uiPriority w:val="99"/>
    <w:semiHidden/>
    <w:rsid w:val="00C23D13"/>
    <w:rPr>
      <w:rFonts w:ascii="Times New Roman" w:eastAsia="Times New Roman" w:hAnsi="Times New Roman" w:cs="Times New Roman"/>
      <w:b/>
      <w:bCs/>
      <w:sz w:val="20"/>
      <w:szCs w:val="20"/>
      <w:lang w:eastAsia="ru-RU"/>
    </w:rPr>
  </w:style>
  <w:style w:type="paragraph" w:customStyle="1" w:styleId="xl6579">
    <w:name w:val="xl65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9">
    <w:name w:val="xl66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9">
    <w:name w:val="xl677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9">
    <w:name w:val="xl687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9">
    <w:name w:val="xl69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9">
    <w:name w:val="xl707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9">
    <w:name w:val="xl71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9">
    <w:name w:val="xl727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9">
    <w:name w:val="xl73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9">
    <w:name w:val="xl74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9">
    <w:name w:val="xl75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9">
    <w:name w:val="xl76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9">
    <w:name w:val="xl77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8">
    <w:name w:val="xl78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80">
    <w:name w:val="Заголовок 1 Знак78"/>
    <w:basedOn w:val="a1"/>
    <w:uiPriority w:val="1"/>
    <w:rsid w:val="00C23D13"/>
    <w:rPr>
      <w:rFonts w:ascii="Times New Roman" w:eastAsiaTheme="minorEastAsia" w:hAnsi="Times New Roman" w:cs="Times New Roman"/>
      <w:b/>
      <w:bCs/>
      <w:sz w:val="32"/>
      <w:szCs w:val="32"/>
      <w:lang w:eastAsia="ru-RU"/>
    </w:rPr>
  </w:style>
  <w:style w:type="character" w:customStyle="1" w:styleId="279">
    <w:name w:val="Заголовок 2 Знак79"/>
    <w:basedOn w:val="a1"/>
    <w:uiPriority w:val="1"/>
    <w:rsid w:val="00C23D13"/>
    <w:rPr>
      <w:rFonts w:ascii="Times New Roman" w:eastAsiaTheme="minorEastAsia" w:hAnsi="Times New Roman" w:cs="Times New Roman"/>
      <w:b/>
      <w:bCs/>
      <w:sz w:val="28"/>
      <w:szCs w:val="28"/>
      <w:lang w:eastAsia="ru-RU"/>
    </w:rPr>
  </w:style>
  <w:style w:type="character" w:customStyle="1" w:styleId="378">
    <w:name w:val="Заголовок 3 Знак78"/>
    <w:basedOn w:val="a1"/>
    <w:uiPriority w:val="1"/>
    <w:rsid w:val="00C23D13"/>
    <w:rPr>
      <w:rFonts w:ascii="Times New Roman" w:eastAsiaTheme="minorEastAsia" w:hAnsi="Times New Roman" w:cs="Times New Roman"/>
      <w:b/>
      <w:bCs/>
      <w:sz w:val="24"/>
      <w:szCs w:val="24"/>
      <w:lang w:eastAsia="ru-RU"/>
    </w:rPr>
  </w:style>
  <w:style w:type="numbering" w:customStyle="1" w:styleId="1781">
    <w:name w:val="Нет списка178"/>
    <w:next w:val="a3"/>
    <w:uiPriority w:val="99"/>
    <w:semiHidden/>
    <w:unhideWhenUsed/>
    <w:rsid w:val="00C23D13"/>
  </w:style>
  <w:style w:type="character" w:customStyle="1" w:styleId="795">
    <w:name w:val="Основной текст Знак79"/>
    <w:basedOn w:val="a1"/>
    <w:uiPriority w:val="1"/>
    <w:rsid w:val="00C23D13"/>
    <w:rPr>
      <w:rFonts w:ascii="Times New Roman" w:eastAsiaTheme="minorEastAsia" w:hAnsi="Times New Roman" w:cs="Times New Roman"/>
      <w:sz w:val="24"/>
      <w:szCs w:val="24"/>
      <w:lang w:eastAsia="ru-RU"/>
    </w:rPr>
  </w:style>
  <w:style w:type="paragraph" w:customStyle="1" w:styleId="TableParagraph78">
    <w:name w:val="Table Paragraph7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8">
    <w:name w:val="Верхний колонтитул Знак78"/>
    <w:basedOn w:val="a1"/>
    <w:uiPriority w:val="99"/>
    <w:rsid w:val="00C23D13"/>
    <w:rPr>
      <w:rFonts w:ascii="Times New Roman" w:eastAsiaTheme="minorEastAsia" w:hAnsi="Times New Roman" w:cs="Times New Roman"/>
      <w:sz w:val="24"/>
      <w:szCs w:val="24"/>
      <w:lang w:eastAsia="ru-RU"/>
    </w:rPr>
  </w:style>
  <w:style w:type="character" w:customStyle="1" w:styleId="780">
    <w:name w:val="Нижний колонтитул Знак78"/>
    <w:basedOn w:val="a1"/>
    <w:uiPriority w:val="99"/>
    <w:rsid w:val="00C23D13"/>
    <w:rPr>
      <w:rFonts w:ascii="Times New Roman" w:eastAsiaTheme="minorEastAsia" w:hAnsi="Times New Roman" w:cs="Times New Roman"/>
      <w:sz w:val="24"/>
      <w:szCs w:val="24"/>
      <w:lang w:eastAsia="ru-RU"/>
    </w:rPr>
  </w:style>
  <w:style w:type="paragraph" w:customStyle="1" w:styleId="2178">
    <w:name w:val="Заголовок 2178"/>
    <w:basedOn w:val="a"/>
    <w:uiPriority w:val="1"/>
    <w:qFormat/>
    <w:rsid w:val="00C23D13"/>
    <w:pPr>
      <w:widowControl w:val="0"/>
      <w:ind w:left="692" w:hanging="8"/>
      <w:outlineLvl w:val="2"/>
    </w:pPr>
    <w:rPr>
      <w:rFonts w:eastAsia="Times New Roman"/>
      <w:b/>
      <w:bCs/>
      <w:sz w:val="28"/>
      <w:szCs w:val="28"/>
      <w:lang w:val="en-US"/>
    </w:rPr>
  </w:style>
  <w:style w:type="character" w:customStyle="1" w:styleId="781">
    <w:name w:val="Гипертекстовая ссылка78"/>
    <w:basedOn w:val="a1"/>
    <w:uiPriority w:val="99"/>
    <w:rsid w:val="00C23D13"/>
    <w:rPr>
      <w:b w:val="0"/>
      <w:bCs w:val="0"/>
      <w:color w:val="106BBE"/>
    </w:rPr>
  </w:style>
  <w:style w:type="table" w:customStyle="1" w:styleId="TableNormal78">
    <w:name w:val="Table Normal7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82">
    <w:name w:val="Сетка таблицы17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80">
    <w:name w:val="Оглавление 1178"/>
    <w:basedOn w:val="a"/>
    <w:uiPriority w:val="1"/>
    <w:qFormat/>
    <w:rsid w:val="00C23D13"/>
    <w:pPr>
      <w:spacing w:before="96"/>
      <w:ind w:left="116" w:hanging="12"/>
    </w:pPr>
    <w:rPr>
      <w:rFonts w:eastAsia="Times New Roman" w:cs="Times New Roman"/>
      <w:szCs w:val="24"/>
      <w:lang w:eastAsia="ru-RU"/>
    </w:rPr>
  </w:style>
  <w:style w:type="paragraph" w:customStyle="1" w:styleId="21780">
    <w:name w:val="Оглавление 2178"/>
    <w:basedOn w:val="a"/>
    <w:uiPriority w:val="1"/>
    <w:qFormat/>
    <w:rsid w:val="00C23D13"/>
    <w:pPr>
      <w:spacing w:before="102"/>
      <w:ind w:left="356" w:hanging="8"/>
    </w:pPr>
    <w:rPr>
      <w:rFonts w:eastAsia="Times New Roman" w:cs="Times New Roman"/>
      <w:szCs w:val="24"/>
      <w:lang w:eastAsia="ru-RU"/>
    </w:rPr>
  </w:style>
  <w:style w:type="paragraph" w:customStyle="1" w:styleId="3178">
    <w:name w:val="Оглавление 3178"/>
    <w:basedOn w:val="a"/>
    <w:uiPriority w:val="1"/>
    <w:qFormat/>
    <w:rsid w:val="00C23D13"/>
    <w:pPr>
      <w:spacing w:before="112"/>
      <w:ind w:left="596" w:hanging="540"/>
    </w:pPr>
    <w:rPr>
      <w:rFonts w:eastAsia="Times New Roman" w:cs="Times New Roman"/>
      <w:szCs w:val="24"/>
      <w:lang w:eastAsia="ru-RU"/>
    </w:rPr>
  </w:style>
  <w:style w:type="paragraph" w:customStyle="1" w:styleId="11781">
    <w:name w:val="Заголовок 117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80">
    <w:name w:val="Заголовок 3178"/>
    <w:basedOn w:val="a"/>
    <w:uiPriority w:val="1"/>
    <w:qFormat/>
    <w:rsid w:val="00C23D13"/>
    <w:pPr>
      <w:ind w:left="824"/>
      <w:outlineLvl w:val="3"/>
    </w:pPr>
    <w:rPr>
      <w:rFonts w:eastAsia="Times New Roman" w:cs="Times New Roman"/>
      <w:b/>
      <w:bCs/>
      <w:szCs w:val="24"/>
      <w:lang w:eastAsia="ru-RU"/>
    </w:rPr>
  </w:style>
  <w:style w:type="character" w:customStyle="1" w:styleId="782">
    <w:name w:val="Текст выноски Знак78"/>
    <w:basedOn w:val="a1"/>
    <w:uiPriority w:val="99"/>
    <w:semiHidden/>
    <w:rsid w:val="00C23D13"/>
    <w:rPr>
      <w:rFonts w:ascii="Tahoma" w:eastAsia="Times New Roman" w:hAnsi="Tahoma" w:cs="Tahoma"/>
      <w:sz w:val="16"/>
      <w:szCs w:val="16"/>
      <w:lang w:eastAsia="ru-RU"/>
    </w:rPr>
  </w:style>
  <w:style w:type="character" w:customStyle="1" w:styleId="783">
    <w:name w:val="Текст примечания Знак78"/>
    <w:basedOn w:val="a1"/>
    <w:uiPriority w:val="99"/>
    <w:semiHidden/>
    <w:rsid w:val="00C23D13"/>
    <w:rPr>
      <w:rFonts w:ascii="Times New Roman" w:eastAsia="Times New Roman" w:hAnsi="Times New Roman" w:cs="Times New Roman"/>
      <w:sz w:val="20"/>
      <w:szCs w:val="20"/>
      <w:lang w:eastAsia="ru-RU"/>
    </w:rPr>
  </w:style>
  <w:style w:type="character" w:customStyle="1" w:styleId="784">
    <w:name w:val="Тема примечания Знак78"/>
    <w:uiPriority w:val="99"/>
    <w:semiHidden/>
    <w:rsid w:val="00C23D13"/>
    <w:rPr>
      <w:rFonts w:ascii="Times New Roman" w:eastAsia="Times New Roman" w:hAnsi="Times New Roman" w:cs="Times New Roman"/>
      <w:b/>
      <w:bCs/>
      <w:sz w:val="20"/>
      <w:szCs w:val="20"/>
      <w:lang w:eastAsia="ru-RU"/>
    </w:rPr>
  </w:style>
  <w:style w:type="paragraph" w:customStyle="1" w:styleId="xl6578">
    <w:name w:val="xl65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8">
    <w:name w:val="xl66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8">
    <w:name w:val="xl677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8">
    <w:name w:val="xl687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8">
    <w:name w:val="xl69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8">
    <w:name w:val="xl707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8">
    <w:name w:val="xl71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8">
    <w:name w:val="xl727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8">
    <w:name w:val="xl73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8">
    <w:name w:val="xl74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8">
    <w:name w:val="xl75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8">
    <w:name w:val="xl76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8">
    <w:name w:val="xl77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7">
    <w:name w:val="xl78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70">
    <w:name w:val="Заголовок 1 Знак77"/>
    <w:basedOn w:val="a1"/>
    <w:uiPriority w:val="1"/>
    <w:rsid w:val="00C23D13"/>
    <w:rPr>
      <w:rFonts w:ascii="Times New Roman" w:eastAsiaTheme="minorEastAsia" w:hAnsi="Times New Roman" w:cs="Times New Roman"/>
      <w:b/>
      <w:bCs/>
      <w:sz w:val="32"/>
      <w:szCs w:val="32"/>
      <w:lang w:eastAsia="ru-RU"/>
    </w:rPr>
  </w:style>
  <w:style w:type="character" w:customStyle="1" w:styleId="278">
    <w:name w:val="Заголовок 2 Знак78"/>
    <w:basedOn w:val="a1"/>
    <w:uiPriority w:val="1"/>
    <w:rsid w:val="00C23D13"/>
    <w:rPr>
      <w:rFonts w:ascii="Times New Roman" w:eastAsiaTheme="minorEastAsia" w:hAnsi="Times New Roman" w:cs="Times New Roman"/>
      <w:b/>
      <w:bCs/>
      <w:sz w:val="28"/>
      <w:szCs w:val="28"/>
      <w:lang w:eastAsia="ru-RU"/>
    </w:rPr>
  </w:style>
  <w:style w:type="character" w:customStyle="1" w:styleId="377">
    <w:name w:val="Заголовок 3 Знак77"/>
    <w:basedOn w:val="a1"/>
    <w:uiPriority w:val="1"/>
    <w:rsid w:val="00C23D13"/>
    <w:rPr>
      <w:rFonts w:ascii="Times New Roman" w:eastAsiaTheme="minorEastAsia" w:hAnsi="Times New Roman" w:cs="Times New Roman"/>
      <w:b/>
      <w:bCs/>
      <w:sz w:val="24"/>
      <w:szCs w:val="24"/>
      <w:lang w:eastAsia="ru-RU"/>
    </w:rPr>
  </w:style>
  <w:style w:type="numbering" w:customStyle="1" w:styleId="1771">
    <w:name w:val="Нет списка177"/>
    <w:next w:val="a3"/>
    <w:uiPriority w:val="99"/>
    <w:semiHidden/>
    <w:unhideWhenUsed/>
    <w:rsid w:val="00C23D13"/>
  </w:style>
  <w:style w:type="character" w:customStyle="1" w:styleId="785">
    <w:name w:val="Основной текст Знак78"/>
    <w:basedOn w:val="a1"/>
    <w:uiPriority w:val="1"/>
    <w:rsid w:val="00C23D13"/>
    <w:rPr>
      <w:rFonts w:ascii="Times New Roman" w:eastAsiaTheme="minorEastAsia" w:hAnsi="Times New Roman" w:cs="Times New Roman"/>
      <w:sz w:val="24"/>
      <w:szCs w:val="24"/>
      <w:lang w:eastAsia="ru-RU"/>
    </w:rPr>
  </w:style>
  <w:style w:type="paragraph" w:customStyle="1" w:styleId="TableParagraph77">
    <w:name w:val="Table Paragraph7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7">
    <w:name w:val="Верхний колонтитул Знак77"/>
    <w:basedOn w:val="a1"/>
    <w:uiPriority w:val="99"/>
    <w:rsid w:val="00C23D13"/>
    <w:rPr>
      <w:rFonts w:ascii="Times New Roman" w:eastAsiaTheme="minorEastAsia" w:hAnsi="Times New Roman" w:cs="Times New Roman"/>
      <w:sz w:val="24"/>
      <w:szCs w:val="24"/>
      <w:lang w:eastAsia="ru-RU"/>
    </w:rPr>
  </w:style>
  <w:style w:type="character" w:customStyle="1" w:styleId="770">
    <w:name w:val="Нижний колонтитул Знак77"/>
    <w:basedOn w:val="a1"/>
    <w:uiPriority w:val="99"/>
    <w:rsid w:val="00C23D13"/>
    <w:rPr>
      <w:rFonts w:ascii="Times New Roman" w:eastAsiaTheme="minorEastAsia" w:hAnsi="Times New Roman" w:cs="Times New Roman"/>
      <w:sz w:val="24"/>
      <w:szCs w:val="24"/>
      <w:lang w:eastAsia="ru-RU"/>
    </w:rPr>
  </w:style>
  <w:style w:type="paragraph" w:customStyle="1" w:styleId="2177">
    <w:name w:val="Заголовок 2177"/>
    <w:basedOn w:val="a"/>
    <w:uiPriority w:val="1"/>
    <w:qFormat/>
    <w:rsid w:val="00C23D13"/>
    <w:pPr>
      <w:widowControl w:val="0"/>
      <w:ind w:left="692" w:hanging="8"/>
      <w:outlineLvl w:val="2"/>
    </w:pPr>
    <w:rPr>
      <w:rFonts w:eastAsia="Times New Roman"/>
      <w:b/>
      <w:bCs/>
      <w:sz w:val="28"/>
      <w:szCs w:val="28"/>
      <w:lang w:val="en-US"/>
    </w:rPr>
  </w:style>
  <w:style w:type="character" w:customStyle="1" w:styleId="771">
    <w:name w:val="Гипертекстовая ссылка77"/>
    <w:basedOn w:val="a1"/>
    <w:uiPriority w:val="99"/>
    <w:rsid w:val="00C23D13"/>
    <w:rPr>
      <w:b w:val="0"/>
      <w:bCs w:val="0"/>
      <w:color w:val="106BBE"/>
    </w:rPr>
  </w:style>
  <w:style w:type="table" w:customStyle="1" w:styleId="TableNormal77">
    <w:name w:val="Table Normal7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72">
    <w:name w:val="Сетка таблицы17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70">
    <w:name w:val="Оглавление 1177"/>
    <w:basedOn w:val="a"/>
    <w:uiPriority w:val="1"/>
    <w:qFormat/>
    <w:rsid w:val="00C23D13"/>
    <w:pPr>
      <w:spacing w:before="96"/>
      <w:ind w:left="116" w:hanging="12"/>
    </w:pPr>
    <w:rPr>
      <w:rFonts w:eastAsia="Times New Roman" w:cs="Times New Roman"/>
      <w:szCs w:val="24"/>
      <w:lang w:eastAsia="ru-RU"/>
    </w:rPr>
  </w:style>
  <w:style w:type="paragraph" w:customStyle="1" w:styleId="21770">
    <w:name w:val="Оглавление 2177"/>
    <w:basedOn w:val="a"/>
    <w:uiPriority w:val="1"/>
    <w:qFormat/>
    <w:rsid w:val="00C23D13"/>
    <w:pPr>
      <w:spacing w:before="102"/>
      <w:ind w:left="356" w:hanging="8"/>
    </w:pPr>
    <w:rPr>
      <w:rFonts w:eastAsia="Times New Roman" w:cs="Times New Roman"/>
      <w:szCs w:val="24"/>
      <w:lang w:eastAsia="ru-RU"/>
    </w:rPr>
  </w:style>
  <w:style w:type="paragraph" w:customStyle="1" w:styleId="3177">
    <w:name w:val="Оглавление 3177"/>
    <w:basedOn w:val="a"/>
    <w:uiPriority w:val="1"/>
    <w:qFormat/>
    <w:rsid w:val="00C23D13"/>
    <w:pPr>
      <w:spacing w:before="112"/>
      <w:ind w:left="596" w:hanging="540"/>
    </w:pPr>
    <w:rPr>
      <w:rFonts w:eastAsia="Times New Roman" w:cs="Times New Roman"/>
      <w:szCs w:val="24"/>
      <w:lang w:eastAsia="ru-RU"/>
    </w:rPr>
  </w:style>
  <w:style w:type="paragraph" w:customStyle="1" w:styleId="11771">
    <w:name w:val="Заголовок 117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70">
    <w:name w:val="Заголовок 3177"/>
    <w:basedOn w:val="a"/>
    <w:uiPriority w:val="1"/>
    <w:qFormat/>
    <w:rsid w:val="00C23D13"/>
    <w:pPr>
      <w:ind w:left="824"/>
      <w:outlineLvl w:val="3"/>
    </w:pPr>
    <w:rPr>
      <w:rFonts w:eastAsia="Times New Roman" w:cs="Times New Roman"/>
      <w:b/>
      <w:bCs/>
      <w:szCs w:val="24"/>
      <w:lang w:eastAsia="ru-RU"/>
    </w:rPr>
  </w:style>
  <w:style w:type="character" w:customStyle="1" w:styleId="772">
    <w:name w:val="Текст выноски Знак77"/>
    <w:basedOn w:val="a1"/>
    <w:uiPriority w:val="99"/>
    <w:semiHidden/>
    <w:rsid w:val="00C23D13"/>
    <w:rPr>
      <w:rFonts w:ascii="Tahoma" w:eastAsia="Times New Roman" w:hAnsi="Tahoma" w:cs="Tahoma"/>
      <w:sz w:val="16"/>
      <w:szCs w:val="16"/>
      <w:lang w:eastAsia="ru-RU"/>
    </w:rPr>
  </w:style>
  <w:style w:type="character" w:customStyle="1" w:styleId="773">
    <w:name w:val="Текст примечания Знак77"/>
    <w:basedOn w:val="a1"/>
    <w:uiPriority w:val="99"/>
    <w:semiHidden/>
    <w:rsid w:val="00C23D13"/>
    <w:rPr>
      <w:rFonts w:ascii="Times New Roman" w:eastAsia="Times New Roman" w:hAnsi="Times New Roman" w:cs="Times New Roman"/>
      <w:sz w:val="20"/>
      <w:szCs w:val="20"/>
      <w:lang w:eastAsia="ru-RU"/>
    </w:rPr>
  </w:style>
  <w:style w:type="character" w:customStyle="1" w:styleId="774">
    <w:name w:val="Тема примечания Знак77"/>
    <w:uiPriority w:val="99"/>
    <w:semiHidden/>
    <w:rsid w:val="00C23D13"/>
    <w:rPr>
      <w:rFonts w:ascii="Times New Roman" w:eastAsia="Times New Roman" w:hAnsi="Times New Roman" w:cs="Times New Roman"/>
      <w:b/>
      <w:bCs/>
      <w:sz w:val="20"/>
      <w:szCs w:val="20"/>
      <w:lang w:eastAsia="ru-RU"/>
    </w:rPr>
  </w:style>
  <w:style w:type="paragraph" w:customStyle="1" w:styleId="xl6577">
    <w:name w:val="xl65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7">
    <w:name w:val="xl66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7">
    <w:name w:val="xl677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7">
    <w:name w:val="xl687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7">
    <w:name w:val="xl69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7">
    <w:name w:val="xl707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7">
    <w:name w:val="xl71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7">
    <w:name w:val="xl727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7">
    <w:name w:val="xl73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7">
    <w:name w:val="xl74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7">
    <w:name w:val="xl75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7">
    <w:name w:val="xl76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7">
    <w:name w:val="xl77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6">
    <w:name w:val="xl78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60">
    <w:name w:val="Заголовок 1 Знак76"/>
    <w:basedOn w:val="a1"/>
    <w:uiPriority w:val="1"/>
    <w:rsid w:val="00C23D13"/>
    <w:rPr>
      <w:rFonts w:ascii="Times New Roman" w:eastAsiaTheme="minorEastAsia" w:hAnsi="Times New Roman" w:cs="Times New Roman"/>
      <w:b/>
      <w:bCs/>
      <w:sz w:val="32"/>
      <w:szCs w:val="32"/>
      <w:lang w:eastAsia="ru-RU"/>
    </w:rPr>
  </w:style>
  <w:style w:type="character" w:customStyle="1" w:styleId="277">
    <w:name w:val="Заголовок 2 Знак77"/>
    <w:basedOn w:val="a1"/>
    <w:uiPriority w:val="1"/>
    <w:rsid w:val="00C23D13"/>
    <w:rPr>
      <w:rFonts w:ascii="Times New Roman" w:eastAsiaTheme="minorEastAsia" w:hAnsi="Times New Roman" w:cs="Times New Roman"/>
      <w:b/>
      <w:bCs/>
      <w:sz w:val="28"/>
      <w:szCs w:val="28"/>
      <w:lang w:eastAsia="ru-RU"/>
    </w:rPr>
  </w:style>
  <w:style w:type="character" w:customStyle="1" w:styleId="376">
    <w:name w:val="Заголовок 3 Знак76"/>
    <w:basedOn w:val="a1"/>
    <w:uiPriority w:val="1"/>
    <w:rsid w:val="00C23D13"/>
    <w:rPr>
      <w:rFonts w:ascii="Times New Roman" w:eastAsiaTheme="minorEastAsia" w:hAnsi="Times New Roman" w:cs="Times New Roman"/>
      <w:b/>
      <w:bCs/>
      <w:sz w:val="24"/>
      <w:szCs w:val="24"/>
      <w:lang w:eastAsia="ru-RU"/>
    </w:rPr>
  </w:style>
  <w:style w:type="numbering" w:customStyle="1" w:styleId="1761">
    <w:name w:val="Нет списка176"/>
    <w:next w:val="a3"/>
    <w:uiPriority w:val="99"/>
    <w:semiHidden/>
    <w:unhideWhenUsed/>
    <w:rsid w:val="00C23D13"/>
  </w:style>
  <w:style w:type="character" w:customStyle="1" w:styleId="775">
    <w:name w:val="Основной текст Знак77"/>
    <w:basedOn w:val="a1"/>
    <w:uiPriority w:val="1"/>
    <w:rsid w:val="00C23D13"/>
    <w:rPr>
      <w:rFonts w:ascii="Times New Roman" w:eastAsiaTheme="minorEastAsia" w:hAnsi="Times New Roman" w:cs="Times New Roman"/>
      <w:sz w:val="24"/>
      <w:szCs w:val="24"/>
      <w:lang w:eastAsia="ru-RU"/>
    </w:rPr>
  </w:style>
  <w:style w:type="paragraph" w:customStyle="1" w:styleId="TableParagraph76">
    <w:name w:val="Table Paragraph7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60">
    <w:name w:val="Верхний колонтитул Знак76"/>
    <w:basedOn w:val="a1"/>
    <w:uiPriority w:val="99"/>
    <w:rsid w:val="00C23D13"/>
    <w:rPr>
      <w:rFonts w:ascii="Times New Roman" w:eastAsiaTheme="minorEastAsia" w:hAnsi="Times New Roman" w:cs="Times New Roman"/>
      <w:sz w:val="24"/>
      <w:szCs w:val="24"/>
      <w:lang w:eastAsia="ru-RU"/>
    </w:rPr>
  </w:style>
  <w:style w:type="character" w:customStyle="1" w:styleId="761">
    <w:name w:val="Нижний колонтитул Знак76"/>
    <w:basedOn w:val="a1"/>
    <w:uiPriority w:val="99"/>
    <w:rsid w:val="00C23D13"/>
    <w:rPr>
      <w:rFonts w:ascii="Times New Roman" w:eastAsiaTheme="minorEastAsia" w:hAnsi="Times New Roman" w:cs="Times New Roman"/>
      <w:sz w:val="24"/>
      <w:szCs w:val="24"/>
      <w:lang w:eastAsia="ru-RU"/>
    </w:rPr>
  </w:style>
  <w:style w:type="paragraph" w:customStyle="1" w:styleId="2176">
    <w:name w:val="Заголовок 2176"/>
    <w:basedOn w:val="a"/>
    <w:uiPriority w:val="1"/>
    <w:qFormat/>
    <w:rsid w:val="00C23D13"/>
    <w:pPr>
      <w:widowControl w:val="0"/>
      <w:ind w:left="692" w:hanging="8"/>
      <w:outlineLvl w:val="2"/>
    </w:pPr>
    <w:rPr>
      <w:rFonts w:eastAsia="Times New Roman"/>
      <w:b/>
      <w:bCs/>
      <w:sz w:val="28"/>
      <w:szCs w:val="28"/>
      <w:lang w:val="en-US"/>
    </w:rPr>
  </w:style>
  <w:style w:type="character" w:customStyle="1" w:styleId="762">
    <w:name w:val="Гипертекстовая ссылка76"/>
    <w:basedOn w:val="a1"/>
    <w:uiPriority w:val="99"/>
    <w:rsid w:val="00C23D13"/>
    <w:rPr>
      <w:b w:val="0"/>
      <w:bCs w:val="0"/>
      <w:color w:val="106BBE"/>
    </w:rPr>
  </w:style>
  <w:style w:type="table" w:customStyle="1" w:styleId="TableNormal76">
    <w:name w:val="Table Normal7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62">
    <w:name w:val="Сетка таблицы17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60">
    <w:name w:val="Оглавление 1176"/>
    <w:basedOn w:val="a"/>
    <w:uiPriority w:val="1"/>
    <w:qFormat/>
    <w:rsid w:val="00C23D13"/>
    <w:pPr>
      <w:spacing w:before="96"/>
      <w:ind w:left="116" w:hanging="12"/>
    </w:pPr>
    <w:rPr>
      <w:rFonts w:eastAsia="Times New Roman" w:cs="Times New Roman"/>
      <w:szCs w:val="24"/>
      <w:lang w:eastAsia="ru-RU"/>
    </w:rPr>
  </w:style>
  <w:style w:type="paragraph" w:customStyle="1" w:styleId="21760">
    <w:name w:val="Оглавление 2176"/>
    <w:basedOn w:val="a"/>
    <w:uiPriority w:val="1"/>
    <w:qFormat/>
    <w:rsid w:val="00C23D13"/>
    <w:pPr>
      <w:spacing w:before="102"/>
      <w:ind w:left="356" w:hanging="8"/>
    </w:pPr>
    <w:rPr>
      <w:rFonts w:eastAsia="Times New Roman" w:cs="Times New Roman"/>
      <w:szCs w:val="24"/>
      <w:lang w:eastAsia="ru-RU"/>
    </w:rPr>
  </w:style>
  <w:style w:type="paragraph" w:customStyle="1" w:styleId="3176">
    <w:name w:val="Оглавление 3176"/>
    <w:basedOn w:val="a"/>
    <w:uiPriority w:val="1"/>
    <w:qFormat/>
    <w:rsid w:val="00C23D13"/>
    <w:pPr>
      <w:spacing w:before="112"/>
      <w:ind w:left="596" w:hanging="540"/>
    </w:pPr>
    <w:rPr>
      <w:rFonts w:eastAsia="Times New Roman" w:cs="Times New Roman"/>
      <w:szCs w:val="24"/>
      <w:lang w:eastAsia="ru-RU"/>
    </w:rPr>
  </w:style>
  <w:style w:type="paragraph" w:customStyle="1" w:styleId="11761">
    <w:name w:val="Заголовок 117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60">
    <w:name w:val="Заголовок 3176"/>
    <w:basedOn w:val="a"/>
    <w:uiPriority w:val="1"/>
    <w:qFormat/>
    <w:rsid w:val="00C23D13"/>
    <w:pPr>
      <w:ind w:left="824"/>
      <w:outlineLvl w:val="3"/>
    </w:pPr>
    <w:rPr>
      <w:rFonts w:eastAsia="Times New Roman" w:cs="Times New Roman"/>
      <w:b/>
      <w:bCs/>
      <w:szCs w:val="24"/>
      <w:lang w:eastAsia="ru-RU"/>
    </w:rPr>
  </w:style>
  <w:style w:type="character" w:customStyle="1" w:styleId="763">
    <w:name w:val="Текст выноски Знак76"/>
    <w:basedOn w:val="a1"/>
    <w:uiPriority w:val="99"/>
    <w:semiHidden/>
    <w:rsid w:val="00C23D13"/>
    <w:rPr>
      <w:rFonts w:ascii="Tahoma" w:eastAsia="Times New Roman" w:hAnsi="Tahoma" w:cs="Tahoma"/>
      <w:sz w:val="16"/>
      <w:szCs w:val="16"/>
      <w:lang w:eastAsia="ru-RU"/>
    </w:rPr>
  </w:style>
  <w:style w:type="character" w:customStyle="1" w:styleId="764">
    <w:name w:val="Текст примечания Знак76"/>
    <w:basedOn w:val="a1"/>
    <w:uiPriority w:val="99"/>
    <w:semiHidden/>
    <w:rsid w:val="00C23D13"/>
    <w:rPr>
      <w:rFonts w:ascii="Times New Roman" w:eastAsia="Times New Roman" w:hAnsi="Times New Roman" w:cs="Times New Roman"/>
      <w:sz w:val="20"/>
      <w:szCs w:val="20"/>
      <w:lang w:eastAsia="ru-RU"/>
    </w:rPr>
  </w:style>
  <w:style w:type="character" w:customStyle="1" w:styleId="765">
    <w:name w:val="Тема примечания Знак76"/>
    <w:uiPriority w:val="99"/>
    <w:semiHidden/>
    <w:rsid w:val="00C23D13"/>
    <w:rPr>
      <w:rFonts w:ascii="Times New Roman" w:eastAsia="Times New Roman" w:hAnsi="Times New Roman" w:cs="Times New Roman"/>
      <w:b/>
      <w:bCs/>
      <w:sz w:val="20"/>
      <w:szCs w:val="20"/>
      <w:lang w:eastAsia="ru-RU"/>
    </w:rPr>
  </w:style>
  <w:style w:type="paragraph" w:customStyle="1" w:styleId="xl6576">
    <w:name w:val="xl65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6">
    <w:name w:val="xl66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6">
    <w:name w:val="xl677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6">
    <w:name w:val="xl687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6">
    <w:name w:val="xl69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6">
    <w:name w:val="xl707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6">
    <w:name w:val="xl71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6">
    <w:name w:val="xl727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6">
    <w:name w:val="xl73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6">
    <w:name w:val="xl74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6">
    <w:name w:val="xl75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6">
    <w:name w:val="xl76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6">
    <w:name w:val="xl77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5">
    <w:name w:val="xl78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50">
    <w:name w:val="Заголовок 1 Знак75"/>
    <w:basedOn w:val="a1"/>
    <w:uiPriority w:val="1"/>
    <w:rsid w:val="00C23D13"/>
    <w:rPr>
      <w:rFonts w:ascii="Times New Roman" w:eastAsiaTheme="minorEastAsia" w:hAnsi="Times New Roman" w:cs="Times New Roman"/>
      <w:b/>
      <w:bCs/>
      <w:sz w:val="32"/>
      <w:szCs w:val="32"/>
      <w:lang w:eastAsia="ru-RU"/>
    </w:rPr>
  </w:style>
  <w:style w:type="character" w:customStyle="1" w:styleId="276">
    <w:name w:val="Заголовок 2 Знак76"/>
    <w:basedOn w:val="a1"/>
    <w:uiPriority w:val="1"/>
    <w:rsid w:val="00C23D13"/>
    <w:rPr>
      <w:rFonts w:ascii="Times New Roman" w:eastAsiaTheme="minorEastAsia" w:hAnsi="Times New Roman" w:cs="Times New Roman"/>
      <w:b/>
      <w:bCs/>
      <w:sz w:val="28"/>
      <w:szCs w:val="28"/>
      <w:lang w:eastAsia="ru-RU"/>
    </w:rPr>
  </w:style>
  <w:style w:type="character" w:customStyle="1" w:styleId="375">
    <w:name w:val="Заголовок 3 Знак75"/>
    <w:basedOn w:val="a1"/>
    <w:uiPriority w:val="1"/>
    <w:rsid w:val="00C23D13"/>
    <w:rPr>
      <w:rFonts w:ascii="Times New Roman" w:eastAsiaTheme="minorEastAsia" w:hAnsi="Times New Roman" w:cs="Times New Roman"/>
      <w:b/>
      <w:bCs/>
      <w:sz w:val="24"/>
      <w:szCs w:val="24"/>
      <w:lang w:eastAsia="ru-RU"/>
    </w:rPr>
  </w:style>
  <w:style w:type="numbering" w:customStyle="1" w:styleId="1751">
    <w:name w:val="Нет списка175"/>
    <w:next w:val="a3"/>
    <w:uiPriority w:val="99"/>
    <w:semiHidden/>
    <w:unhideWhenUsed/>
    <w:rsid w:val="00C23D13"/>
  </w:style>
  <w:style w:type="character" w:customStyle="1" w:styleId="766">
    <w:name w:val="Основной текст Знак76"/>
    <w:basedOn w:val="a1"/>
    <w:uiPriority w:val="1"/>
    <w:rsid w:val="00C23D13"/>
    <w:rPr>
      <w:rFonts w:ascii="Times New Roman" w:eastAsiaTheme="minorEastAsia" w:hAnsi="Times New Roman" w:cs="Times New Roman"/>
      <w:sz w:val="24"/>
      <w:szCs w:val="24"/>
      <w:lang w:eastAsia="ru-RU"/>
    </w:rPr>
  </w:style>
  <w:style w:type="paragraph" w:customStyle="1" w:styleId="TableParagraph75">
    <w:name w:val="Table Paragraph7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50">
    <w:name w:val="Верхний колонтитул Знак75"/>
    <w:basedOn w:val="a1"/>
    <w:uiPriority w:val="99"/>
    <w:rsid w:val="00C23D13"/>
    <w:rPr>
      <w:rFonts w:ascii="Times New Roman" w:eastAsiaTheme="minorEastAsia" w:hAnsi="Times New Roman" w:cs="Times New Roman"/>
      <w:sz w:val="24"/>
      <w:szCs w:val="24"/>
      <w:lang w:eastAsia="ru-RU"/>
    </w:rPr>
  </w:style>
  <w:style w:type="character" w:customStyle="1" w:styleId="751">
    <w:name w:val="Нижний колонтитул Знак75"/>
    <w:basedOn w:val="a1"/>
    <w:uiPriority w:val="99"/>
    <w:rsid w:val="00C23D13"/>
    <w:rPr>
      <w:rFonts w:ascii="Times New Roman" w:eastAsiaTheme="minorEastAsia" w:hAnsi="Times New Roman" w:cs="Times New Roman"/>
      <w:sz w:val="24"/>
      <w:szCs w:val="24"/>
      <w:lang w:eastAsia="ru-RU"/>
    </w:rPr>
  </w:style>
  <w:style w:type="paragraph" w:customStyle="1" w:styleId="2175">
    <w:name w:val="Заголовок 2175"/>
    <w:basedOn w:val="a"/>
    <w:uiPriority w:val="1"/>
    <w:qFormat/>
    <w:rsid w:val="00C23D13"/>
    <w:pPr>
      <w:widowControl w:val="0"/>
      <w:ind w:left="692" w:hanging="8"/>
      <w:outlineLvl w:val="2"/>
    </w:pPr>
    <w:rPr>
      <w:rFonts w:eastAsia="Times New Roman"/>
      <w:b/>
      <w:bCs/>
      <w:sz w:val="28"/>
      <w:szCs w:val="28"/>
      <w:lang w:val="en-US"/>
    </w:rPr>
  </w:style>
  <w:style w:type="character" w:customStyle="1" w:styleId="752">
    <w:name w:val="Гипертекстовая ссылка75"/>
    <w:basedOn w:val="a1"/>
    <w:uiPriority w:val="99"/>
    <w:rsid w:val="00C23D13"/>
    <w:rPr>
      <w:b w:val="0"/>
      <w:bCs w:val="0"/>
      <w:color w:val="106BBE"/>
    </w:rPr>
  </w:style>
  <w:style w:type="table" w:customStyle="1" w:styleId="TableNormal75">
    <w:name w:val="Table Normal7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52">
    <w:name w:val="Сетка таблицы17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50">
    <w:name w:val="Оглавление 1175"/>
    <w:basedOn w:val="a"/>
    <w:uiPriority w:val="1"/>
    <w:qFormat/>
    <w:rsid w:val="00C23D13"/>
    <w:pPr>
      <w:spacing w:before="96"/>
      <w:ind w:left="116" w:hanging="12"/>
    </w:pPr>
    <w:rPr>
      <w:rFonts w:eastAsia="Times New Roman" w:cs="Times New Roman"/>
      <w:szCs w:val="24"/>
      <w:lang w:eastAsia="ru-RU"/>
    </w:rPr>
  </w:style>
  <w:style w:type="paragraph" w:customStyle="1" w:styleId="21750">
    <w:name w:val="Оглавление 2175"/>
    <w:basedOn w:val="a"/>
    <w:uiPriority w:val="1"/>
    <w:qFormat/>
    <w:rsid w:val="00C23D13"/>
    <w:pPr>
      <w:spacing w:before="102"/>
      <w:ind w:left="356" w:hanging="8"/>
    </w:pPr>
    <w:rPr>
      <w:rFonts w:eastAsia="Times New Roman" w:cs="Times New Roman"/>
      <w:szCs w:val="24"/>
      <w:lang w:eastAsia="ru-RU"/>
    </w:rPr>
  </w:style>
  <w:style w:type="paragraph" w:customStyle="1" w:styleId="3175">
    <w:name w:val="Оглавление 3175"/>
    <w:basedOn w:val="a"/>
    <w:uiPriority w:val="1"/>
    <w:qFormat/>
    <w:rsid w:val="00C23D13"/>
    <w:pPr>
      <w:spacing w:before="112"/>
      <w:ind w:left="596" w:hanging="540"/>
    </w:pPr>
    <w:rPr>
      <w:rFonts w:eastAsia="Times New Roman" w:cs="Times New Roman"/>
      <w:szCs w:val="24"/>
      <w:lang w:eastAsia="ru-RU"/>
    </w:rPr>
  </w:style>
  <w:style w:type="paragraph" w:customStyle="1" w:styleId="11751">
    <w:name w:val="Заголовок 117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50">
    <w:name w:val="Заголовок 3175"/>
    <w:basedOn w:val="a"/>
    <w:uiPriority w:val="1"/>
    <w:qFormat/>
    <w:rsid w:val="00C23D13"/>
    <w:pPr>
      <w:ind w:left="824"/>
      <w:outlineLvl w:val="3"/>
    </w:pPr>
    <w:rPr>
      <w:rFonts w:eastAsia="Times New Roman" w:cs="Times New Roman"/>
      <w:b/>
      <w:bCs/>
      <w:szCs w:val="24"/>
      <w:lang w:eastAsia="ru-RU"/>
    </w:rPr>
  </w:style>
  <w:style w:type="character" w:customStyle="1" w:styleId="753">
    <w:name w:val="Текст выноски Знак75"/>
    <w:basedOn w:val="a1"/>
    <w:uiPriority w:val="99"/>
    <w:semiHidden/>
    <w:rsid w:val="00C23D13"/>
    <w:rPr>
      <w:rFonts w:ascii="Tahoma" w:eastAsia="Times New Roman" w:hAnsi="Tahoma" w:cs="Tahoma"/>
      <w:sz w:val="16"/>
      <w:szCs w:val="16"/>
      <w:lang w:eastAsia="ru-RU"/>
    </w:rPr>
  </w:style>
  <w:style w:type="character" w:customStyle="1" w:styleId="754">
    <w:name w:val="Текст примечания Знак75"/>
    <w:basedOn w:val="a1"/>
    <w:uiPriority w:val="99"/>
    <w:semiHidden/>
    <w:rsid w:val="00C23D13"/>
    <w:rPr>
      <w:rFonts w:ascii="Times New Roman" w:eastAsia="Times New Roman" w:hAnsi="Times New Roman" w:cs="Times New Roman"/>
      <w:sz w:val="20"/>
      <w:szCs w:val="20"/>
      <w:lang w:eastAsia="ru-RU"/>
    </w:rPr>
  </w:style>
  <w:style w:type="character" w:customStyle="1" w:styleId="755">
    <w:name w:val="Тема примечания Знак75"/>
    <w:uiPriority w:val="99"/>
    <w:semiHidden/>
    <w:rsid w:val="00C23D13"/>
    <w:rPr>
      <w:rFonts w:ascii="Times New Roman" w:eastAsia="Times New Roman" w:hAnsi="Times New Roman" w:cs="Times New Roman"/>
      <w:b/>
      <w:bCs/>
      <w:sz w:val="20"/>
      <w:szCs w:val="20"/>
      <w:lang w:eastAsia="ru-RU"/>
    </w:rPr>
  </w:style>
  <w:style w:type="paragraph" w:customStyle="1" w:styleId="xl6575">
    <w:name w:val="xl65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5">
    <w:name w:val="xl66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5">
    <w:name w:val="xl677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5">
    <w:name w:val="xl687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5">
    <w:name w:val="xl69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5">
    <w:name w:val="xl707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5">
    <w:name w:val="xl71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5">
    <w:name w:val="xl727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5">
    <w:name w:val="xl73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5">
    <w:name w:val="xl74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5">
    <w:name w:val="xl75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5">
    <w:name w:val="xl76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5">
    <w:name w:val="xl77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4">
    <w:name w:val="xl78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40">
    <w:name w:val="Заголовок 1 Знак74"/>
    <w:basedOn w:val="a1"/>
    <w:uiPriority w:val="1"/>
    <w:rsid w:val="00C23D13"/>
    <w:rPr>
      <w:rFonts w:ascii="Times New Roman" w:eastAsiaTheme="minorEastAsia" w:hAnsi="Times New Roman" w:cs="Times New Roman"/>
      <w:b/>
      <w:bCs/>
      <w:sz w:val="32"/>
      <w:szCs w:val="32"/>
      <w:lang w:eastAsia="ru-RU"/>
    </w:rPr>
  </w:style>
  <w:style w:type="character" w:customStyle="1" w:styleId="275">
    <w:name w:val="Заголовок 2 Знак75"/>
    <w:basedOn w:val="a1"/>
    <w:uiPriority w:val="1"/>
    <w:rsid w:val="00C23D13"/>
    <w:rPr>
      <w:rFonts w:ascii="Times New Roman" w:eastAsiaTheme="minorEastAsia" w:hAnsi="Times New Roman" w:cs="Times New Roman"/>
      <w:b/>
      <w:bCs/>
      <w:sz w:val="28"/>
      <w:szCs w:val="28"/>
      <w:lang w:eastAsia="ru-RU"/>
    </w:rPr>
  </w:style>
  <w:style w:type="character" w:customStyle="1" w:styleId="374">
    <w:name w:val="Заголовок 3 Знак74"/>
    <w:basedOn w:val="a1"/>
    <w:uiPriority w:val="1"/>
    <w:rsid w:val="00C23D13"/>
    <w:rPr>
      <w:rFonts w:ascii="Times New Roman" w:eastAsiaTheme="minorEastAsia" w:hAnsi="Times New Roman" w:cs="Times New Roman"/>
      <w:b/>
      <w:bCs/>
      <w:sz w:val="24"/>
      <w:szCs w:val="24"/>
      <w:lang w:eastAsia="ru-RU"/>
    </w:rPr>
  </w:style>
  <w:style w:type="numbering" w:customStyle="1" w:styleId="1741">
    <w:name w:val="Нет списка174"/>
    <w:next w:val="a3"/>
    <w:uiPriority w:val="99"/>
    <w:semiHidden/>
    <w:unhideWhenUsed/>
    <w:rsid w:val="00C23D13"/>
  </w:style>
  <w:style w:type="character" w:customStyle="1" w:styleId="756">
    <w:name w:val="Основной текст Знак75"/>
    <w:basedOn w:val="a1"/>
    <w:uiPriority w:val="1"/>
    <w:rsid w:val="00C23D13"/>
    <w:rPr>
      <w:rFonts w:ascii="Times New Roman" w:eastAsiaTheme="minorEastAsia" w:hAnsi="Times New Roman" w:cs="Times New Roman"/>
      <w:sz w:val="24"/>
      <w:szCs w:val="24"/>
      <w:lang w:eastAsia="ru-RU"/>
    </w:rPr>
  </w:style>
  <w:style w:type="paragraph" w:customStyle="1" w:styleId="TableParagraph74">
    <w:name w:val="Table Paragraph7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40">
    <w:name w:val="Верхний колонтитул Знак74"/>
    <w:basedOn w:val="a1"/>
    <w:uiPriority w:val="99"/>
    <w:rsid w:val="00C23D13"/>
    <w:rPr>
      <w:rFonts w:ascii="Times New Roman" w:eastAsiaTheme="minorEastAsia" w:hAnsi="Times New Roman" w:cs="Times New Roman"/>
      <w:sz w:val="24"/>
      <w:szCs w:val="24"/>
      <w:lang w:eastAsia="ru-RU"/>
    </w:rPr>
  </w:style>
  <w:style w:type="character" w:customStyle="1" w:styleId="741">
    <w:name w:val="Нижний колонтитул Знак74"/>
    <w:basedOn w:val="a1"/>
    <w:uiPriority w:val="99"/>
    <w:rsid w:val="00C23D13"/>
    <w:rPr>
      <w:rFonts w:ascii="Times New Roman" w:eastAsiaTheme="minorEastAsia" w:hAnsi="Times New Roman" w:cs="Times New Roman"/>
      <w:sz w:val="24"/>
      <w:szCs w:val="24"/>
      <w:lang w:eastAsia="ru-RU"/>
    </w:rPr>
  </w:style>
  <w:style w:type="paragraph" w:customStyle="1" w:styleId="2174">
    <w:name w:val="Заголовок 2174"/>
    <w:basedOn w:val="a"/>
    <w:uiPriority w:val="1"/>
    <w:qFormat/>
    <w:rsid w:val="00C23D13"/>
    <w:pPr>
      <w:widowControl w:val="0"/>
      <w:ind w:left="692" w:hanging="8"/>
      <w:outlineLvl w:val="2"/>
    </w:pPr>
    <w:rPr>
      <w:rFonts w:eastAsia="Times New Roman"/>
      <w:b/>
      <w:bCs/>
      <w:sz w:val="28"/>
      <w:szCs w:val="28"/>
      <w:lang w:val="en-US"/>
    </w:rPr>
  </w:style>
  <w:style w:type="character" w:customStyle="1" w:styleId="742">
    <w:name w:val="Гипертекстовая ссылка74"/>
    <w:basedOn w:val="a1"/>
    <w:uiPriority w:val="99"/>
    <w:rsid w:val="00C23D13"/>
    <w:rPr>
      <w:b w:val="0"/>
      <w:bCs w:val="0"/>
      <w:color w:val="106BBE"/>
    </w:rPr>
  </w:style>
  <w:style w:type="table" w:customStyle="1" w:styleId="TableNormal74">
    <w:name w:val="Table Normal7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42">
    <w:name w:val="Сетка таблицы17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40">
    <w:name w:val="Оглавление 1174"/>
    <w:basedOn w:val="a"/>
    <w:uiPriority w:val="1"/>
    <w:qFormat/>
    <w:rsid w:val="00C23D13"/>
    <w:pPr>
      <w:spacing w:before="96"/>
      <w:ind w:left="116" w:hanging="12"/>
    </w:pPr>
    <w:rPr>
      <w:rFonts w:eastAsia="Times New Roman" w:cs="Times New Roman"/>
      <w:szCs w:val="24"/>
      <w:lang w:eastAsia="ru-RU"/>
    </w:rPr>
  </w:style>
  <w:style w:type="paragraph" w:customStyle="1" w:styleId="21740">
    <w:name w:val="Оглавление 2174"/>
    <w:basedOn w:val="a"/>
    <w:uiPriority w:val="1"/>
    <w:qFormat/>
    <w:rsid w:val="00C23D13"/>
    <w:pPr>
      <w:spacing w:before="102"/>
      <w:ind w:left="356" w:hanging="8"/>
    </w:pPr>
    <w:rPr>
      <w:rFonts w:eastAsia="Times New Roman" w:cs="Times New Roman"/>
      <w:szCs w:val="24"/>
      <w:lang w:eastAsia="ru-RU"/>
    </w:rPr>
  </w:style>
  <w:style w:type="paragraph" w:customStyle="1" w:styleId="3174">
    <w:name w:val="Оглавление 3174"/>
    <w:basedOn w:val="a"/>
    <w:uiPriority w:val="1"/>
    <w:qFormat/>
    <w:rsid w:val="00C23D13"/>
    <w:pPr>
      <w:spacing w:before="112"/>
      <w:ind w:left="596" w:hanging="540"/>
    </w:pPr>
    <w:rPr>
      <w:rFonts w:eastAsia="Times New Roman" w:cs="Times New Roman"/>
      <w:szCs w:val="24"/>
      <w:lang w:eastAsia="ru-RU"/>
    </w:rPr>
  </w:style>
  <w:style w:type="paragraph" w:customStyle="1" w:styleId="11741">
    <w:name w:val="Заголовок 117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40">
    <w:name w:val="Заголовок 3174"/>
    <w:basedOn w:val="a"/>
    <w:uiPriority w:val="1"/>
    <w:qFormat/>
    <w:rsid w:val="00C23D13"/>
    <w:pPr>
      <w:ind w:left="824"/>
      <w:outlineLvl w:val="3"/>
    </w:pPr>
    <w:rPr>
      <w:rFonts w:eastAsia="Times New Roman" w:cs="Times New Roman"/>
      <w:b/>
      <w:bCs/>
      <w:szCs w:val="24"/>
      <w:lang w:eastAsia="ru-RU"/>
    </w:rPr>
  </w:style>
  <w:style w:type="character" w:customStyle="1" w:styleId="743">
    <w:name w:val="Текст выноски Знак74"/>
    <w:basedOn w:val="a1"/>
    <w:uiPriority w:val="99"/>
    <w:semiHidden/>
    <w:rsid w:val="00C23D13"/>
    <w:rPr>
      <w:rFonts w:ascii="Tahoma" w:eastAsia="Times New Roman" w:hAnsi="Tahoma" w:cs="Tahoma"/>
      <w:sz w:val="16"/>
      <w:szCs w:val="16"/>
      <w:lang w:eastAsia="ru-RU"/>
    </w:rPr>
  </w:style>
  <w:style w:type="character" w:customStyle="1" w:styleId="744">
    <w:name w:val="Текст примечания Знак74"/>
    <w:basedOn w:val="a1"/>
    <w:uiPriority w:val="99"/>
    <w:semiHidden/>
    <w:rsid w:val="00C23D13"/>
    <w:rPr>
      <w:rFonts w:ascii="Times New Roman" w:eastAsia="Times New Roman" w:hAnsi="Times New Roman" w:cs="Times New Roman"/>
      <w:sz w:val="20"/>
      <w:szCs w:val="20"/>
      <w:lang w:eastAsia="ru-RU"/>
    </w:rPr>
  </w:style>
  <w:style w:type="character" w:customStyle="1" w:styleId="745">
    <w:name w:val="Тема примечания Знак74"/>
    <w:uiPriority w:val="99"/>
    <w:semiHidden/>
    <w:rsid w:val="00C23D13"/>
    <w:rPr>
      <w:rFonts w:ascii="Times New Roman" w:eastAsia="Times New Roman" w:hAnsi="Times New Roman" w:cs="Times New Roman"/>
      <w:b/>
      <w:bCs/>
      <w:sz w:val="20"/>
      <w:szCs w:val="20"/>
      <w:lang w:eastAsia="ru-RU"/>
    </w:rPr>
  </w:style>
  <w:style w:type="paragraph" w:customStyle="1" w:styleId="xl6574">
    <w:name w:val="xl65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4">
    <w:name w:val="xl66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4">
    <w:name w:val="xl677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4">
    <w:name w:val="xl687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4">
    <w:name w:val="xl69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4">
    <w:name w:val="xl707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4">
    <w:name w:val="xl71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4">
    <w:name w:val="xl727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4">
    <w:name w:val="xl73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4">
    <w:name w:val="xl74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4">
    <w:name w:val="xl75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4">
    <w:name w:val="xl76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4">
    <w:name w:val="xl77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3">
    <w:name w:val="xl78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30">
    <w:name w:val="Заголовок 1 Знак73"/>
    <w:basedOn w:val="a1"/>
    <w:uiPriority w:val="1"/>
    <w:rsid w:val="00C23D13"/>
    <w:rPr>
      <w:rFonts w:ascii="Times New Roman" w:eastAsiaTheme="minorEastAsia" w:hAnsi="Times New Roman" w:cs="Times New Roman"/>
      <w:b/>
      <w:bCs/>
      <w:sz w:val="32"/>
      <w:szCs w:val="32"/>
      <w:lang w:eastAsia="ru-RU"/>
    </w:rPr>
  </w:style>
  <w:style w:type="character" w:customStyle="1" w:styleId="274">
    <w:name w:val="Заголовок 2 Знак74"/>
    <w:basedOn w:val="a1"/>
    <w:uiPriority w:val="1"/>
    <w:rsid w:val="00C23D13"/>
    <w:rPr>
      <w:rFonts w:ascii="Times New Roman" w:eastAsiaTheme="minorEastAsia" w:hAnsi="Times New Roman" w:cs="Times New Roman"/>
      <w:b/>
      <w:bCs/>
      <w:sz w:val="28"/>
      <w:szCs w:val="28"/>
      <w:lang w:eastAsia="ru-RU"/>
    </w:rPr>
  </w:style>
  <w:style w:type="character" w:customStyle="1" w:styleId="373">
    <w:name w:val="Заголовок 3 Знак73"/>
    <w:basedOn w:val="a1"/>
    <w:uiPriority w:val="1"/>
    <w:rsid w:val="00C23D13"/>
    <w:rPr>
      <w:rFonts w:ascii="Times New Roman" w:eastAsiaTheme="minorEastAsia" w:hAnsi="Times New Roman" w:cs="Times New Roman"/>
      <w:b/>
      <w:bCs/>
      <w:sz w:val="24"/>
      <w:szCs w:val="24"/>
      <w:lang w:eastAsia="ru-RU"/>
    </w:rPr>
  </w:style>
  <w:style w:type="numbering" w:customStyle="1" w:styleId="1731">
    <w:name w:val="Нет списка173"/>
    <w:next w:val="a3"/>
    <w:uiPriority w:val="99"/>
    <w:semiHidden/>
    <w:unhideWhenUsed/>
    <w:rsid w:val="00C23D13"/>
  </w:style>
  <w:style w:type="character" w:customStyle="1" w:styleId="746">
    <w:name w:val="Основной текст Знак74"/>
    <w:basedOn w:val="a1"/>
    <w:uiPriority w:val="1"/>
    <w:rsid w:val="00C23D13"/>
    <w:rPr>
      <w:rFonts w:ascii="Times New Roman" w:eastAsiaTheme="minorEastAsia" w:hAnsi="Times New Roman" w:cs="Times New Roman"/>
      <w:sz w:val="24"/>
      <w:szCs w:val="24"/>
      <w:lang w:eastAsia="ru-RU"/>
    </w:rPr>
  </w:style>
  <w:style w:type="paragraph" w:customStyle="1" w:styleId="TableParagraph73">
    <w:name w:val="Table Paragraph7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30">
    <w:name w:val="Верхний колонтитул Знак73"/>
    <w:basedOn w:val="a1"/>
    <w:uiPriority w:val="99"/>
    <w:rsid w:val="00C23D13"/>
    <w:rPr>
      <w:rFonts w:ascii="Times New Roman" w:eastAsiaTheme="minorEastAsia" w:hAnsi="Times New Roman" w:cs="Times New Roman"/>
      <w:sz w:val="24"/>
      <w:szCs w:val="24"/>
      <w:lang w:eastAsia="ru-RU"/>
    </w:rPr>
  </w:style>
  <w:style w:type="character" w:customStyle="1" w:styleId="731">
    <w:name w:val="Нижний колонтитул Знак73"/>
    <w:basedOn w:val="a1"/>
    <w:uiPriority w:val="99"/>
    <w:rsid w:val="00C23D13"/>
    <w:rPr>
      <w:rFonts w:ascii="Times New Roman" w:eastAsiaTheme="minorEastAsia" w:hAnsi="Times New Roman" w:cs="Times New Roman"/>
      <w:sz w:val="24"/>
      <w:szCs w:val="24"/>
      <w:lang w:eastAsia="ru-RU"/>
    </w:rPr>
  </w:style>
  <w:style w:type="paragraph" w:customStyle="1" w:styleId="2173">
    <w:name w:val="Заголовок 2173"/>
    <w:basedOn w:val="a"/>
    <w:uiPriority w:val="1"/>
    <w:qFormat/>
    <w:rsid w:val="00C23D13"/>
    <w:pPr>
      <w:widowControl w:val="0"/>
      <w:ind w:left="692" w:hanging="8"/>
      <w:outlineLvl w:val="2"/>
    </w:pPr>
    <w:rPr>
      <w:rFonts w:eastAsia="Times New Roman"/>
      <w:b/>
      <w:bCs/>
      <w:sz w:val="28"/>
      <w:szCs w:val="28"/>
      <w:lang w:val="en-US"/>
    </w:rPr>
  </w:style>
  <w:style w:type="character" w:customStyle="1" w:styleId="732">
    <w:name w:val="Гипертекстовая ссылка73"/>
    <w:basedOn w:val="a1"/>
    <w:uiPriority w:val="99"/>
    <w:rsid w:val="00C23D13"/>
    <w:rPr>
      <w:b w:val="0"/>
      <w:bCs w:val="0"/>
      <w:color w:val="106BBE"/>
    </w:rPr>
  </w:style>
  <w:style w:type="table" w:customStyle="1" w:styleId="TableNormal73">
    <w:name w:val="Table Normal7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32">
    <w:name w:val="Сетка таблицы17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30">
    <w:name w:val="Оглавление 1173"/>
    <w:basedOn w:val="a"/>
    <w:uiPriority w:val="1"/>
    <w:qFormat/>
    <w:rsid w:val="00C23D13"/>
    <w:pPr>
      <w:spacing w:before="96"/>
      <w:ind w:left="116" w:hanging="12"/>
    </w:pPr>
    <w:rPr>
      <w:rFonts w:eastAsia="Times New Roman" w:cs="Times New Roman"/>
      <w:szCs w:val="24"/>
      <w:lang w:eastAsia="ru-RU"/>
    </w:rPr>
  </w:style>
  <w:style w:type="paragraph" w:customStyle="1" w:styleId="21730">
    <w:name w:val="Оглавление 2173"/>
    <w:basedOn w:val="a"/>
    <w:uiPriority w:val="1"/>
    <w:qFormat/>
    <w:rsid w:val="00C23D13"/>
    <w:pPr>
      <w:spacing w:before="102"/>
      <w:ind w:left="356" w:hanging="8"/>
    </w:pPr>
    <w:rPr>
      <w:rFonts w:eastAsia="Times New Roman" w:cs="Times New Roman"/>
      <w:szCs w:val="24"/>
      <w:lang w:eastAsia="ru-RU"/>
    </w:rPr>
  </w:style>
  <w:style w:type="paragraph" w:customStyle="1" w:styleId="3173">
    <w:name w:val="Оглавление 3173"/>
    <w:basedOn w:val="a"/>
    <w:uiPriority w:val="1"/>
    <w:qFormat/>
    <w:rsid w:val="00C23D13"/>
    <w:pPr>
      <w:spacing w:before="112"/>
      <w:ind w:left="596" w:hanging="540"/>
    </w:pPr>
    <w:rPr>
      <w:rFonts w:eastAsia="Times New Roman" w:cs="Times New Roman"/>
      <w:szCs w:val="24"/>
      <w:lang w:eastAsia="ru-RU"/>
    </w:rPr>
  </w:style>
  <w:style w:type="paragraph" w:customStyle="1" w:styleId="11731">
    <w:name w:val="Заголовок 117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30">
    <w:name w:val="Заголовок 3173"/>
    <w:basedOn w:val="a"/>
    <w:uiPriority w:val="1"/>
    <w:qFormat/>
    <w:rsid w:val="00C23D13"/>
    <w:pPr>
      <w:ind w:left="824"/>
      <w:outlineLvl w:val="3"/>
    </w:pPr>
    <w:rPr>
      <w:rFonts w:eastAsia="Times New Roman" w:cs="Times New Roman"/>
      <w:b/>
      <w:bCs/>
      <w:szCs w:val="24"/>
      <w:lang w:eastAsia="ru-RU"/>
    </w:rPr>
  </w:style>
  <w:style w:type="character" w:customStyle="1" w:styleId="733">
    <w:name w:val="Текст выноски Знак73"/>
    <w:basedOn w:val="a1"/>
    <w:uiPriority w:val="99"/>
    <w:semiHidden/>
    <w:rsid w:val="00C23D13"/>
    <w:rPr>
      <w:rFonts w:ascii="Tahoma" w:eastAsia="Times New Roman" w:hAnsi="Tahoma" w:cs="Tahoma"/>
      <w:sz w:val="16"/>
      <w:szCs w:val="16"/>
      <w:lang w:eastAsia="ru-RU"/>
    </w:rPr>
  </w:style>
  <w:style w:type="character" w:customStyle="1" w:styleId="734">
    <w:name w:val="Текст примечания Знак73"/>
    <w:basedOn w:val="a1"/>
    <w:uiPriority w:val="99"/>
    <w:semiHidden/>
    <w:rsid w:val="00C23D13"/>
    <w:rPr>
      <w:rFonts w:ascii="Times New Roman" w:eastAsia="Times New Roman" w:hAnsi="Times New Roman" w:cs="Times New Roman"/>
      <w:sz w:val="20"/>
      <w:szCs w:val="20"/>
      <w:lang w:eastAsia="ru-RU"/>
    </w:rPr>
  </w:style>
  <w:style w:type="character" w:customStyle="1" w:styleId="735">
    <w:name w:val="Тема примечания Знак73"/>
    <w:uiPriority w:val="99"/>
    <w:semiHidden/>
    <w:rsid w:val="00C23D13"/>
    <w:rPr>
      <w:rFonts w:ascii="Times New Roman" w:eastAsia="Times New Roman" w:hAnsi="Times New Roman" w:cs="Times New Roman"/>
      <w:b/>
      <w:bCs/>
      <w:sz w:val="20"/>
      <w:szCs w:val="20"/>
      <w:lang w:eastAsia="ru-RU"/>
    </w:rPr>
  </w:style>
  <w:style w:type="paragraph" w:customStyle="1" w:styleId="xl6573">
    <w:name w:val="xl65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3">
    <w:name w:val="xl66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3">
    <w:name w:val="xl677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3">
    <w:name w:val="xl687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3">
    <w:name w:val="xl69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3">
    <w:name w:val="xl707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3">
    <w:name w:val="xl71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3">
    <w:name w:val="xl727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3">
    <w:name w:val="xl73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3">
    <w:name w:val="xl74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3">
    <w:name w:val="xl75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3">
    <w:name w:val="xl76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3">
    <w:name w:val="xl77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2">
    <w:name w:val="xl78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20">
    <w:name w:val="Заголовок 1 Знак72"/>
    <w:basedOn w:val="a1"/>
    <w:uiPriority w:val="1"/>
    <w:rsid w:val="00C23D13"/>
    <w:rPr>
      <w:rFonts w:ascii="Times New Roman" w:eastAsiaTheme="minorEastAsia" w:hAnsi="Times New Roman" w:cs="Times New Roman"/>
      <w:b/>
      <w:bCs/>
      <w:sz w:val="32"/>
      <w:szCs w:val="32"/>
      <w:lang w:eastAsia="ru-RU"/>
    </w:rPr>
  </w:style>
  <w:style w:type="character" w:customStyle="1" w:styleId="273">
    <w:name w:val="Заголовок 2 Знак73"/>
    <w:basedOn w:val="a1"/>
    <w:uiPriority w:val="1"/>
    <w:rsid w:val="00C23D13"/>
    <w:rPr>
      <w:rFonts w:ascii="Times New Roman" w:eastAsiaTheme="minorEastAsia" w:hAnsi="Times New Roman" w:cs="Times New Roman"/>
      <w:b/>
      <w:bCs/>
      <w:sz w:val="28"/>
      <w:szCs w:val="28"/>
      <w:lang w:eastAsia="ru-RU"/>
    </w:rPr>
  </w:style>
  <w:style w:type="character" w:customStyle="1" w:styleId="372">
    <w:name w:val="Заголовок 3 Знак72"/>
    <w:basedOn w:val="a1"/>
    <w:uiPriority w:val="1"/>
    <w:rsid w:val="00C23D13"/>
    <w:rPr>
      <w:rFonts w:ascii="Times New Roman" w:eastAsiaTheme="minorEastAsia" w:hAnsi="Times New Roman" w:cs="Times New Roman"/>
      <w:b/>
      <w:bCs/>
      <w:sz w:val="24"/>
      <w:szCs w:val="24"/>
      <w:lang w:eastAsia="ru-RU"/>
    </w:rPr>
  </w:style>
  <w:style w:type="numbering" w:customStyle="1" w:styleId="1721">
    <w:name w:val="Нет списка172"/>
    <w:next w:val="a3"/>
    <w:uiPriority w:val="99"/>
    <w:semiHidden/>
    <w:unhideWhenUsed/>
    <w:rsid w:val="00C23D13"/>
  </w:style>
  <w:style w:type="character" w:customStyle="1" w:styleId="736">
    <w:name w:val="Основной текст Знак73"/>
    <w:basedOn w:val="a1"/>
    <w:uiPriority w:val="1"/>
    <w:rsid w:val="00C23D13"/>
    <w:rPr>
      <w:rFonts w:ascii="Times New Roman" w:eastAsiaTheme="minorEastAsia" w:hAnsi="Times New Roman" w:cs="Times New Roman"/>
      <w:sz w:val="24"/>
      <w:szCs w:val="24"/>
      <w:lang w:eastAsia="ru-RU"/>
    </w:rPr>
  </w:style>
  <w:style w:type="paragraph" w:customStyle="1" w:styleId="TableParagraph72">
    <w:name w:val="Table Paragraph7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20">
    <w:name w:val="Верхний колонтитул Знак72"/>
    <w:basedOn w:val="a1"/>
    <w:uiPriority w:val="99"/>
    <w:rsid w:val="00C23D13"/>
    <w:rPr>
      <w:rFonts w:ascii="Times New Roman" w:eastAsiaTheme="minorEastAsia" w:hAnsi="Times New Roman" w:cs="Times New Roman"/>
      <w:sz w:val="24"/>
      <w:szCs w:val="24"/>
      <w:lang w:eastAsia="ru-RU"/>
    </w:rPr>
  </w:style>
  <w:style w:type="character" w:customStyle="1" w:styleId="721">
    <w:name w:val="Нижний колонтитул Знак72"/>
    <w:basedOn w:val="a1"/>
    <w:uiPriority w:val="99"/>
    <w:rsid w:val="00C23D13"/>
    <w:rPr>
      <w:rFonts w:ascii="Times New Roman" w:eastAsiaTheme="minorEastAsia" w:hAnsi="Times New Roman" w:cs="Times New Roman"/>
      <w:sz w:val="24"/>
      <w:szCs w:val="24"/>
      <w:lang w:eastAsia="ru-RU"/>
    </w:rPr>
  </w:style>
  <w:style w:type="paragraph" w:customStyle="1" w:styleId="2172">
    <w:name w:val="Заголовок 2172"/>
    <w:basedOn w:val="a"/>
    <w:uiPriority w:val="1"/>
    <w:qFormat/>
    <w:rsid w:val="00C23D13"/>
    <w:pPr>
      <w:widowControl w:val="0"/>
      <w:ind w:left="692" w:hanging="8"/>
      <w:outlineLvl w:val="2"/>
    </w:pPr>
    <w:rPr>
      <w:rFonts w:eastAsia="Times New Roman"/>
      <w:b/>
      <w:bCs/>
      <w:sz w:val="28"/>
      <w:szCs w:val="28"/>
      <w:lang w:val="en-US"/>
    </w:rPr>
  </w:style>
  <w:style w:type="character" w:customStyle="1" w:styleId="722">
    <w:name w:val="Гипертекстовая ссылка72"/>
    <w:basedOn w:val="a1"/>
    <w:uiPriority w:val="99"/>
    <w:rsid w:val="00C23D13"/>
    <w:rPr>
      <w:b w:val="0"/>
      <w:bCs w:val="0"/>
      <w:color w:val="106BBE"/>
    </w:rPr>
  </w:style>
  <w:style w:type="table" w:customStyle="1" w:styleId="TableNormal72">
    <w:name w:val="Table Normal7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22">
    <w:name w:val="Сетка таблицы17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20">
    <w:name w:val="Оглавление 1172"/>
    <w:basedOn w:val="a"/>
    <w:uiPriority w:val="1"/>
    <w:qFormat/>
    <w:rsid w:val="00C23D13"/>
    <w:pPr>
      <w:spacing w:before="96"/>
      <w:ind w:left="116" w:hanging="12"/>
    </w:pPr>
    <w:rPr>
      <w:rFonts w:eastAsia="Times New Roman" w:cs="Times New Roman"/>
      <w:szCs w:val="24"/>
      <w:lang w:eastAsia="ru-RU"/>
    </w:rPr>
  </w:style>
  <w:style w:type="paragraph" w:customStyle="1" w:styleId="21720">
    <w:name w:val="Оглавление 2172"/>
    <w:basedOn w:val="a"/>
    <w:uiPriority w:val="1"/>
    <w:qFormat/>
    <w:rsid w:val="00C23D13"/>
    <w:pPr>
      <w:spacing w:before="102"/>
      <w:ind w:left="356" w:hanging="8"/>
    </w:pPr>
    <w:rPr>
      <w:rFonts w:eastAsia="Times New Roman" w:cs="Times New Roman"/>
      <w:szCs w:val="24"/>
      <w:lang w:eastAsia="ru-RU"/>
    </w:rPr>
  </w:style>
  <w:style w:type="paragraph" w:customStyle="1" w:styleId="3172">
    <w:name w:val="Оглавление 3172"/>
    <w:basedOn w:val="a"/>
    <w:uiPriority w:val="1"/>
    <w:qFormat/>
    <w:rsid w:val="00C23D13"/>
    <w:pPr>
      <w:spacing w:before="112"/>
      <w:ind w:left="596" w:hanging="540"/>
    </w:pPr>
    <w:rPr>
      <w:rFonts w:eastAsia="Times New Roman" w:cs="Times New Roman"/>
      <w:szCs w:val="24"/>
      <w:lang w:eastAsia="ru-RU"/>
    </w:rPr>
  </w:style>
  <w:style w:type="paragraph" w:customStyle="1" w:styleId="11721">
    <w:name w:val="Заголовок 117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20">
    <w:name w:val="Заголовок 3172"/>
    <w:basedOn w:val="a"/>
    <w:uiPriority w:val="1"/>
    <w:qFormat/>
    <w:rsid w:val="00C23D13"/>
    <w:pPr>
      <w:ind w:left="824"/>
      <w:outlineLvl w:val="3"/>
    </w:pPr>
    <w:rPr>
      <w:rFonts w:eastAsia="Times New Roman" w:cs="Times New Roman"/>
      <w:b/>
      <w:bCs/>
      <w:szCs w:val="24"/>
      <w:lang w:eastAsia="ru-RU"/>
    </w:rPr>
  </w:style>
  <w:style w:type="character" w:customStyle="1" w:styleId="723">
    <w:name w:val="Текст выноски Знак72"/>
    <w:basedOn w:val="a1"/>
    <w:uiPriority w:val="99"/>
    <w:semiHidden/>
    <w:rsid w:val="00C23D13"/>
    <w:rPr>
      <w:rFonts w:ascii="Tahoma" w:eastAsia="Times New Roman" w:hAnsi="Tahoma" w:cs="Tahoma"/>
      <w:sz w:val="16"/>
      <w:szCs w:val="16"/>
      <w:lang w:eastAsia="ru-RU"/>
    </w:rPr>
  </w:style>
  <w:style w:type="character" w:customStyle="1" w:styleId="724">
    <w:name w:val="Текст примечания Знак72"/>
    <w:basedOn w:val="a1"/>
    <w:uiPriority w:val="99"/>
    <w:semiHidden/>
    <w:rsid w:val="00C23D13"/>
    <w:rPr>
      <w:rFonts w:ascii="Times New Roman" w:eastAsia="Times New Roman" w:hAnsi="Times New Roman" w:cs="Times New Roman"/>
      <w:sz w:val="20"/>
      <w:szCs w:val="20"/>
      <w:lang w:eastAsia="ru-RU"/>
    </w:rPr>
  </w:style>
  <w:style w:type="character" w:customStyle="1" w:styleId="725">
    <w:name w:val="Тема примечания Знак72"/>
    <w:uiPriority w:val="99"/>
    <w:semiHidden/>
    <w:rsid w:val="00C23D13"/>
    <w:rPr>
      <w:rFonts w:ascii="Times New Roman" w:eastAsia="Times New Roman" w:hAnsi="Times New Roman" w:cs="Times New Roman"/>
      <w:b/>
      <w:bCs/>
      <w:sz w:val="20"/>
      <w:szCs w:val="20"/>
      <w:lang w:eastAsia="ru-RU"/>
    </w:rPr>
  </w:style>
  <w:style w:type="paragraph" w:customStyle="1" w:styleId="xl6572">
    <w:name w:val="xl65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2">
    <w:name w:val="xl66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2">
    <w:name w:val="xl677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2">
    <w:name w:val="xl687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2">
    <w:name w:val="xl69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2">
    <w:name w:val="xl707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2">
    <w:name w:val="xl71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2">
    <w:name w:val="xl727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2">
    <w:name w:val="xl73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2">
    <w:name w:val="xl74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2">
    <w:name w:val="xl75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2">
    <w:name w:val="xl76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2">
    <w:name w:val="xl77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1">
    <w:name w:val="xl78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6a">
    <w:name w:val="Основной текст Знак116"/>
    <w:basedOn w:val="a1"/>
    <w:uiPriority w:val="1"/>
    <w:semiHidden/>
    <w:locked/>
    <w:rsid w:val="00C23D13"/>
    <w:rPr>
      <w:rFonts w:ascii="Times New Roman" w:eastAsiaTheme="minorEastAsia" w:hAnsi="Times New Roman" w:cs="Times New Roman"/>
      <w:sz w:val="24"/>
      <w:szCs w:val="24"/>
      <w:lang w:eastAsia="ru-RU"/>
    </w:rPr>
  </w:style>
  <w:style w:type="character" w:customStyle="1" w:styleId="1710">
    <w:name w:val="Заголовок 1 Знак71"/>
    <w:basedOn w:val="a1"/>
    <w:uiPriority w:val="1"/>
    <w:rsid w:val="00C23D13"/>
    <w:rPr>
      <w:rFonts w:ascii="Times New Roman" w:eastAsiaTheme="minorEastAsia" w:hAnsi="Times New Roman" w:cs="Times New Roman"/>
      <w:b/>
      <w:bCs/>
      <w:sz w:val="32"/>
      <w:szCs w:val="32"/>
      <w:lang w:eastAsia="ru-RU"/>
    </w:rPr>
  </w:style>
  <w:style w:type="character" w:customStyle="1" w:styleId="272">
    <w:name w:val="Заголовок 2 Знак72"/>
    <w:basedOn w:val="a1"/>
    <w:uiPriority w:val="1"/>
    <w:rsid w:val="00C23D13"/>
    <w:rPr>
      <w:rFonts w:ascii="Times New Roman" w:eastAsiaTheme="minorEastAsia" w:hAnsi="Times New Roman" w:cs="Times New Roman"/>
      <w:b/>
      <w:bCs/>
      <w:sz w:val="28"/>
      <w:szCs w:val="28"/>
      <w:lang w:eastAsia="ru-RU"/>
    </w:rPr>
  </w:style>
  <w:style w:type="character" w:customStyle="1" w:styleId="371">
    <w:name w:val="Заголовок 3 Знак71"/>
    <w:basedOn w:val="a1"/>
    <w:uiPriority w:val="1"/>
    <w:rsid w:val="00C23D13"/>
    <w:rPr>
      <w:rFonts w:ascii="Times New Roman" w:eastAsiaTheme="minorEastAsia" w:hAnsi="Times New Roman" w:cs="Times New Roman"/>
      <w:b/>
      <w:bCs/>
      <w:sz w:val="24"/>
      <w:szCs w:val="24"/>
      <w:lang w:eastAsia="ru-RU"/>
    </w:rPr>
  </w:style>
  <w:style w:type="numbering" w:customStyle="1" w:styleId="1711">
    <w:name w:val="Нет списка171"/>
    <w:next w:val="a3"/>
    <w:uiPriority w:val="99"/>
    <w:semiHidden/>
    <w:unhideWhenUsed/>
    <w:rsid w:val="00C23D13"/>
  </w:style>
  <w:style w:type="character" w:customStyle="1" w:styleId="726">
    <w:name w:val="Основной текст Знак72"/>
    <w:basedOn w:val="a1"/>
    <w:uiPriority w:val="1"/>
    <w:rsid w:val="00C23D13"/>
    <w:rPr>
      <w:rFonts w:ascii="Times New Roman" w:eastAsiaTheme="minorEastAsia" w:hAnsi="Times New Roman" w:cs="Times New Roman"/>
      <w:sz w:val="24"/>
      <w:szCs w:val="24"/>
      <w:lang w:eastAsia="ru-RU"/>
    </w:rPr>
  </w:style>
  <w:style w:type="paragraph" w:customStyle="1" w:styleId="TableParagraph71">
    <w:name w:val="Table Paragraph7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10">
    <w:name w:val="Верхний колонтитул Знак71"/>
    <w:basedOn w:val="a1"/>
    <w:uiPriority w:val="99"/>
    <w:rsid w:val="00C23D13"/>
    <w:rPr>
      <w:rFonts w:ascii="Times New Roman" w:eastAsiaTheme="minorEastAsia" w:hAnsi="Times New Roman" w:cs="Times New Roman"/>
      <w:sz w:val="24"/>
      <w:szCs w:val="24"/>
      <w:lang w:eastAsia="ru-RU"/>
    </w:rPr>
  </w:style>
  <w:style w:type="character" w:customStyle="1" w:styleId="711">
    <w:name w:val="Нижний колонтитул Знак71"/>
    <w:basedOn w:val="a1"/>
    <w:uiPriority w:val="99"/>
    <w:rsid w:val="00C23D13"/>
    <w:rPr>
      <w:rFonts w:ascii="Times New Roman" w:eastAsiaTheme="minorEastAsia" w:hAnsi="Times New Roman" w:cs="Times New Roman"/>
      <w:sz w:val="24"/>
      <w:szCs w:val="24"/>
      <w:lang w:eastAsia="ru-RU"/>
    </w:rPr>
  </w:style>
  <w:style w:type="paragraph" w:customStyle="1" w:styleId="21710">
    <w:name w:val="Заголовок 2171"/>
    <w:basedOn w:val="a"/>
    <w:uiPriority w:val="1"/>
    <w:qFormat/>
    <w:rsid w:val="00C23D13"/>
    <w:pPr>
      <w:widowControl w:val="0"/>
      <w:ind w:left="692" w:hanging="8"/>
      <w:outlineLvl w:val="2"/>
    </w:pPr>
    <w:rPr>
      <w:rFonts w:eastAsia="Times New Roman"/>
      <w:b/>
      <w:bCs/>
      <w:sz w:val="28"/>
      <w:szCs w:val="28"/>
      <w:lang w:val="en-US"/>
    </w:rPr>
  </w:style>
  <w:style w:type="character" w:customStyle="1" w:styleId="712">
    <w:name w:val="Гипертекстовая ссылка71"/>
    <w:basedOn w:val="a1"/>
    <w:uiPriority w:val="99"/>
    <w:rsid w:val="00C23D13"/>
    <w:rPr>
      <w:b w:val="0"/>
      <w:bCs w:val="0"/>
      <w:color w:val="106BBE"/>
    </w:rPr>
  </w:style>
  <w:style w:type="table" w:customStyle="1" w:styleId="TableNormal71">
    <w:name w:val="Table Normal7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12">
    <w:name w:val="Сетка таблицы17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10">
    <w:name w:val="Оглавление 1171"/>
    <w:basedOn w:val="a"/>
    <w:uiPriority w:val="1"/>
    <w:qFormat/>
    <w:rsid w:val="00C23D13"/>
    <w:pPr>
      <w:spacing w:before="96"/>
      <w:ind w:left="116" w:hanging="12"/>
    </w:pPr>
    <w:rPr>
      <w:rFonts w:eastAsia="Times New Roman" w:cs="Times New Roman"/>
      <w:szCs w:val="24"/>
      <w:lang w:eastAsia="ru-RU"/>
    </w:rPr>
  </w:style>
  <w:style w:type="paragraph" w:customStyle="1" w:styleId="21711">
    <w:name w:val="Оглавление 2171"/>
    <w:basedOn w:val="a"/>
    <w:uiPriority w:val="1"/>
    <w:qFormat/>
    <w:rsid w:val="00C23D13"/>
    <w:pPr>
      <w:spacing w:before="102"/>
      <w:ind w:left="356" w:hanging="8"/>
    </w:pPr>
    <w:rPr>
      <w:rFonts w:eastAsia="Times New Roman" w:cs="Times New Roman"/>
      <w:szCs w:val="24"/>
      <w:lang w:eastAsia="ru-RU"/>
    </w:rPr>
  </w:style>
  <w:style w:type="paragraph" w:customStyle="1" w:styleId="31710">
    <w:name w:val="Оглавление 3171"/>
    <w:basedOn w:val="a"/>
    <w:uiPriority w:val="1"/>
    <w:qFormat/>
    <w:rsid w:val="00C23D13"/>
    <w:pPr>
      <w:spacing w:before="112"/>
      <w:ind w:left="596" w:hanging="540"/>
    </w:pPr>
    <w:rPr>
      <w:rFonts w:eastAsia="Times New Roman" w:cs="Times New Roman"/>
      <w:szCs w:val="24"/>
      <w:lang w:eastAsia="ru-RU"/>
    </w:rPr>
  </w:style>
  <w:style w:type="paragraph" w:customStyle="1" w:styleId="11711">
    <w:name w:val="Заголовок 117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11">
    <w:name w:val="Заголовок 3171"/>
    <w:basedOn w:val="a"/>
    <w:uiPriority w:val="1"/>
    <w:qFormat/>
    <w:rsid w:val="00C23D13"/>
    <w:pPr>
      <w:ind w:left="824"/>
      <w:outlineLvl w:val="3"/>
    </w:pPr>
    <w:rPr>
      <w:rFonts w:eastAsia="Times New Roman" w:cs="Times New Roman"/>
      <w:b/>
      <w:bCs/>
      <w:szCs w:val="24"/>
      <w:lang w:eastAsia="ru-RU"/>
    </w:rPr>
  </w:style>
  <w:style w:type="character" w:customStyle="1" w:styleId="713">
    <w:name w:val="Текст выноски Знак71"/>
    <w:basedOn w:val="a1"/>
    <w:uiPriority w:val="99"/>
    <w:semiHidden/>
    <w:rsid w:val="00C23D13"/>
    <w:rPr>
      <w:rFonts w:ascii="Tahoma" w:eastAsia="Times New Roman" w:hAnsi="Tahoma" w:cs="Tahoma"/>
      <w:sz w:val="16"/>
      <w:szCs w:val="16"/>
      <w:lang w:eastAsia="ru-RU"/>
    </w:rPr>
  </w:style>
  <w:style w:type="character" w:customStyle="1" w:styleId="714">
    <w:name w:val="Текст примечания Знак71"/>
    <w:basedOn w:val="a1"/>
    <w:uiPriority w:val="99"/>
    <w:semiHidden/>
    <w:rsid w:val="00C23D13"/>
    <w:rPr>
      <w:rFonts w:ascii="Times New Roman" w:eastAsia="Times New Roman" w:hAnsi="Times New Roman" w:cs="Times New Roman"/>
      <w:sz w:val="20"/>
      <w:szCs w:val="20"/>
      <w:lang w:eastAsia="ru-RU"/>
    </w:rPr>
  </w:style>
  <w:style w:type="character" w:customStyle="1" w:styleId="715">
    <w:name w:val="Тема примечания Знак71"/>
    <w:uiPriority w:val="99"/>
    <w:semiHidden/>
    <w:rsid w:val="00C23D13"/>
    <w:rPr>
      <w:rFonts w:ascii="Times New Roman" w:eastAsia="Times New Roman" w:hAnsi="Times New Roman" w:cs="Times New Roman"/>
      <w:b/>
      <w:bCs/>
      <w:sz w:val="20"/>
      <w:szCs w:val="20"/>
      <w:lang w:eastAsia="ru-RU"/>
    </w:rPr>
  </w:style>
  <w:style w:type="paragraph" w:customStyle="1" w:styleId="xl6571">
    <w:name w:val="xl65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1">
    <w:name w:val="xl66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1">
    <w:name w:val="xl677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1">
    <w:name w:val="xl687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1">
    <w:name w:val="xl69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1">
    <w:name w:val="xl707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1">
    <w:name w:val="xl71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1">
    <w:name w:val="xl727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1">
    <w:name w:val="xl73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1">
    <w:name w:val="xl74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1">
    <w:name w:val="xl75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1">
    <w:name w:val="xl76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1">
    <w:name w:val="xl77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0">
    <w:name w:val="xl78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5a">
    <w:name w:val="Основной текст Знак115"/>
    <w:basedOn w:val="a1"/>
    <w:uiPriority w:val="1"/>
    <w:semiHidden/>
    <w:locked/>
    <w:rsid w:val="00C23D13"/>
    <w:rPr>
      <w:rFonts w:ascii="Times New Roman" w:eastAsiaTheme="minorEastAsia" w:hAnsi="Times New Roman" w:cs="Times New Roman"/>
      <w:sz w:val="24"/>
      <w:szCs w:val="24"/>
      <w:lang w:eastAsia="ru-RU"/>
    </w:rPr>
  </w:style>
  <w:style w:type="character" w:customStyle="1" w:styleId="1700">
    <w:name w:val="Заголовок 1 Знак70"/>
    <w:basedOn w:val="a1"/>
    <w:uiPriority w:val="1"/>
    <w:rsid w:val="00C23D13"/>
    <w:rPr>
      <w:rFonts w:ascii="Times New Roman" w:eastAsiaTheme="minorEastAsia" w:hAnsi="Times New Roman" w:cs="Times New Roman"/>
      <w:b/>
      <w:bCs/>
      <w:sz w:val="32"/>
      <w:szCs w:val="32"/>
      <w:lang w:eastAsia="ru-RU"/>
    </w:rPr>
  </w:style>
  <w:style w:type="character" w:customStyle="1" w:styleId="271">
    <w:name w:val="Заголовок 2 Знак71"/>
    <w:basedOn w:val="a1"/>
    <w:uiPriority w:val="1"/>
    <w:rsid w:val="00C23D13"/>
    <w:rPr>
      <w:rFonts w:ascii="Times New Roman" w:eastAsiaTheme="minorEastAsia" w:hAnsi="Times New Roman" w:cs="Times New Roman"/>
      <w:b/>
      <w:bCs/>
      <w:sz w:val="28"/>
      <w:szCs w:val="28"/>
      <w:lang w:eastAsia="ru-RU"/>
    </w:rPr>
  </w:style>
  <w:style w:type="character" w:customStyle="1" w:styleId="370">
    <w:name w:val="Заголовок 3 Знак70"/>
    <w:basedOn w:val="a1"/>
    <w:uiPriority w:val="1"/>
    <w:rsid w:val="00C23D13"/>
    <w:rPr>
      <w:rFonts w:ascii="Times New Roman" w:eastAsiaTheme="minorEastAsia" w:hAnsi="Times New Roman" w:cs="Times New Roman"/>
      <w:b/>
      <w:bCs/>
      <w:sz w:val="24"/>
      <w:szCs w:val="24"/>
      <w:lang w:eastAsia="ru-RU"/>
    </w:rPr>
  </w:style>
  <w:style w:type="numbering" w:customStyle="1" w:styleId="1701">
    <w:name w:val="Нет списка170"/>
    <w:next w:val="a3"/>
    <w:uiPriority w:val="99"/>
    <w:semiHidden/>
    <w:unhideWhenUsed/>
    <w:rsid w:val="00C23D13"/>
  </w:style>
  <w:style w:type="character" w:customStyle="1" w:styleId="716">
    <w:name w:val="Основной текст Знак71"/>
    <w:basedOn w:val="a1"/>
    <w:uiPriority w:val="1"/>
    <w:rsid w:val="00C23D13"/>
    <w:rPr>
      <w:rFonts w:ascii="Times New Roman" w:eastAsiaTheme="minorEastAsia" w:hAnsi="Times New Roman" w:cs="Times New Roman"/>
      <w:sz w:val="24"/>
      <w:szCs w:val="24"/>
      <w:lang w:eastAsia="ru-RU"/>
    </w:rPr>
  </w:style>
  <w:style w:type="paragraph" w:customStyle="1" w:styleId="TableParagraph70">
    <w:name w:val="Table Paragraph7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00">
    <w:name w:val="Верхний колонтитул Знак70"/>
    <w:basedOn w:val="a1"/>
    <w:uiPriority w:val="99"/>
    <w:rsid w:val="00C23D13"/>
    <w:rPr>
      <w:rFonts w:ascii="Times New Roman" w:eastAsiaTheme="minorEastAsia" w:hAnsi="Times New Roman" w:cs="Times New Roman"/>
      <w:sz w:val="24"/>
      <w:szCs w:val="24"/>
      <w:lang w:eastAsia="ru-RU"/>
    </w:rPr>
  </w:style>
  <w:style w:type="character" w:customStyle="1" w:styleId="701">
    <w:name w:val="Нижний колонтитул Знак70"/>
    <w:basedOn w:val="a1"/>
    <w:uiPriority w:val="99"/>
    <w:rsid w:val="00C23D13"/>
    <w:rPr>
      <w:rFonts w:ascii="Times New Roman" w:eastAsiaTheme="minorEastAsia" w:hAnsi="Times New Roman" w:cs="Times New Roman"/>
      <w:sz w:val="24"/>
      <w:szCs w:val="24"/>
      <w:lang w:eastAsia="ru-RU"/>
    </w:rPr>
  </w:style>
  <w:style w:type="paragraph" w:customStyle="1" w:styleId="21700">
    <w:name w:val="Заголовок 2170"/>
    <w:basedOn w:val="a"/>
    <w:uiPriority w:val="1"/>
    <w:qFormat/>
    <w:rsid w:val="00C23D13"/>
    <w:pPr>
      <w:widowControl w:val="0"/>
      <w:ind w:left="692" w:hanging="8"/>
      <w:outlineLvl w:val="2"/>
    </w:pPr>
    <w:rPr>
      <w:rFonts w:eastAsia="Times New Roman"/>
      <w:b/>
      <w:bCs/>
      <w:sz w:val="28"/>
      <w:szCs w:val="28"/>
      <w:lang w:val="en-US"/>
    </w:rPr>
  </w:style>
  <w:style w:type="character" w:customStyle="1" w:styleId="702">
    <w:name w:val="Гипертекстовая ссылка70"/>
    <w:basedOn w:val="a1"/>
    <w:uiPriority w:val="99"/>
    <w:rsid w:val="00C23D13"/>
    <w:rPr>
      <w:b w:val="0"/>
      <w:bCs w:val="0"/>
      <w:color w:val="106BBE"/>
    </w:rPr>
  </w:style>
  <w:style w:type="table" w:customStyle="1" w:styleId="TableNormal70">
    <w:name w:val="Table Normal7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02">
    <w:name w:val="Сетка таблицы17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00">
    <w:name w:val="Оглавление 1170"/>
    <w:basedOn w:val="a"/>
    <w:uiPriority w:val="1"/>
    <w:qFormat/>
    <w:rsid w:val="00C23D13"/>
    <w:pPr>
      <w:spacing w:before="96"/>
      <w:ind w:left="116" w:hanging="12"/>
    </w:pPr>
    <w:rPr>
      <w:rFonts w:eastAsia="Times New Roman" w:cs="Times New Roman"/>
      <w:szCs w:val="24"/>
      <w:lang w:eastAsia="ru-RU"/>
    </w:rPr>
  </w:style>
  <w:style w:type="paragraph" w:customStyle="1" w:styleId="21701">
    <w:name w:val="Оглавление 2170"/>
    <w:basedOn w:val="a"/>
    <w:uiPriority w:val="1"/>
    <w:qFormat/>
    <w:rsid w:val="00C23D13"/>
    <w:pPr>
      <w:spacing w:before="102"/>
      <w:ind w:left="356" w:hanging="8"/>
    </w:pPr>
    <w:rPr>
      <w:rFonts w:eastAsia="Times New Roman" w:cs="Times New Roman"/>
      <w:szCs w:val="24"/>
      <w:lang w:eastAsia="ru-RU"/>
    </w:rPr>
  </w:style>
  <w:style w:type="paragraph" w:customStyle="1" w:styleId="31700">
    <w:name w:val="Оглавление 3170"/>
    <w:basedOn w:val="a"/>
    <w:uiPriority w:val="1"/>
    <w:qFormat/>
    <w:rsid w:val="00C23D13"/>
    <w:pPr>
      <w:spacing w:before="112"/>
      <w:ind w:left="596" w:hanging="540"/>
    </w:pPr>
    <w:rPr>
      <w:rFonts w:eastAsia="Times New Roman" w:cs="Times New Roman"/>
      <w:szCs w:val="24"/>
      <w:lang w:eastAsia="ru-RU"/>
    </w:rPr>
  </w:style>
  <w:style w:type="paragraph" w:customStyle="1" w:styleId="11701">
    <w:name w:val="Заголовок 117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01">
    <w:name w:val="Заголовок 3170"/>
    <w:basedOn w:val="a"/>
    <w:uiPriority w:val="1"/>
    <w:qFormat/>
    <w:rsid w:val="00C23D13"/>
    <w:pPr>
      <w:ind w:left="824"/>
      <w:outlineLvl w:val="3"/>
    </w:pPr>
    <w:rPr>
      <w:rFonts w:eastAsia="Times New Roman" w:cs="Times New Roman"/>
      <w:b/>
      <w:bCs/>
      <w:szCs w:val="24"/>
      <w:lang w:eastAsia="ru-RU"/>
    </w:rPr>
  </w:style>
  <w:style w:type="character" w:customStyle="1" w:styleId="703">
    <w:name w:val="Текст выноски Знак70"/>
    <w:basedOn w:val="a1"/>
    <w:uiPriority w:val="99"/>
    <w:semiHidden/>
    <w:rsid w:val="00C23D13"/>
    <w:rPr>
      <w:rFonts w:ascii="Tahoma" w:eastAsia="Times New Roman" w:hAnsi="Tahoma" w:cs="Tahoma"/>
      <w:sz w:val="16"/>
      <w:szCs w:val="16"/>
      <w:lang w:eastAsia="ru-RU"/>
    </w:rPr>
  </w:style>
  <w:style w:type="character" w:customStyle="1" w:styleId="704">
    <w:name w:val="Текст примечания Знак70"/>
    <w:basedOn w:val="a1"/>
    <w:uiPriority w:val="99"/>
    <w:semiHidden/>
    <w:rsid w:val="00C23D13"/>
    <w:rPr>
      <w:rFonts w:ascii="Times New Roman" w:eastAsia="Times New Roman" w:hAnsi="Times New Roman" w:cs="Times New Roman"/>
      <w:sz w:val="20"/>
      <w:szCs w:val="20"/>
      <w:lang w:eastAsia="ru-RU"/>
    </w:rPr>
  </w:style>
  <w:style w:type="character" w:customStyle="1" w:styleId="705">
    <w:name w:val="Тема примечания Знак70"/>
    <w:uiPriority w:val="99"/>
    <w:semiHidden/>
    <w:rsid w:val="00C23D13"/>
    <w:rPr>
      <w:rFonts w:ascii="Times New Roman" w:eastAsia="Times New Roman" w:hAnsi="Times New Roman" w:cs="Times New Roman"/>
      <w:b/>
      <w:bCs/>
      <w:sz w:val="20"/>
      <w:szCs w:val="20"/>
      <w:lang w:eastAsia="ru-RU"/>
    </w:rPr>
  </w:style>
  <w:style w:type="paragraph" w:customStyle="1" w:styleId="xl6570">
    <w:name w:val="xl65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0">
    <w:name w:val="xl66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0">
    <w:name w:val="xl677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0">
    <w:name w:val="xl687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0">
    <w:name w:val="xl69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0">
    <w:name w:val="xl707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0">
    <w:name w:val="xl71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0">
    <w:name w:val="xl727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0">
    <w:name w:val="xl73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0">
    <w:name w:val="xl74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0">
    <w:name w:val="xl75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0">
    <w:name w:val="xl76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0">
    <w:name w:val="xl77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9">
    <w:name w:val="xl78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2137">
    <w:name w:val="Заголовок 2 Знак137"/>
    <w:basedOn w:val="a1"/>
    <w:uiPriority w:val="1"/>
    <w:semiHidden/>
    <w:locked/>
    <w:rsid w:val="00C23D13"/>
    <w:rPr>
      <w:rFonts w:ascii="Times New Roman" w:eastAsiaTheme="minorEastAsia" w:hAnsi="Times New Roman" w:cs="Times New Roman"/>
      <w:b/>
      <w:bCs/>
      <w:sz w:val="28"/>
      <w:szCs w:val="28"/>
      <w:lang w:eastAsia="ru-RU"/>
    </w:rPr>
  </w:style>
  <w:style w:type="character" w:customStyle="1" w:styleId="114a">
    <w:name w:val="Основной текст Знак114"/>
    <w:basedOn w:val="a1"/>
    <w:uiPriority w:val="1"/>
    <w:semiHidden/>
    <w:locked/>
    <w:rsid w:val="00C23D13"/>
    <w:rPr>
      <w:rFonts w:ascii="Times New Roman" w:eastAsiaTheme="minorEastAsia" w:hAnsi="Times New Roman" w:cs="Times New Roman"/>
      <w:sz w:val="24"/>
      <w:szCs w:val="24"/>
      <w:lang w:eastAsia="ru-RU"/>
    </w:rPr>
  </w:style>
  <w:style w:type="character" w:customStyle="1" w:styleId="1690">
    <w:name w:val="Заголовок 1 Знак69"/>
    <w:basedOn w:val="a1"/>
    <w:uiPriority w:val="1"/>
    <w:rsid w:val="00C23D13"/>
    <w:rPr>
      <w:rFonts w:ascii="Times New Roman" w:eastAsiaTheme="minorEastAsia" w:hAnsi="Times New Roman" w:cs="Times New Roman"/>
      <w:b/>
      <w:bCs/>
      <w:sz w:val="32"/>
      <w:szCs w:val="32"/>
      <w:lang w:eastAsia="ru-RU"/>
    </w:rPr>
  </w:style>
  <w:style w:type="character" w:customStyle="1" w:styleId="270">
    <w:name w:val="Заголовок 2 Знак70"/>
    <w:basedOn w:val="a1"/>
    <w:uiPriority w:val="1"/>
    <w:rsid w:val="00C23D13"/>
    <w:rPr>
      <w:rFonts w:ascii="Times New Roman" w:eastAsiaTheme="minorEastAsia" w:hAnsi="Times New Roman" w:cs="Times New Roman"/>
      <w:b/>
      <w:bCs/>
      <w:sz w:val="28"/>
      <w:szCs w:val="28"/>
      <w:lang w:eastAsia="ru-RU"/>
    </w:rPr>
  </w:style>
  <w:style w:type="character" w:customStyle="1" w:styleId="369">
    <w:name w:val="Заголовок 3 Знак69"/>
    <w:basedOn w:val="a1"/>
    <w:uiPriority w:val="1"/>
    <w:rsid w:val="00C23D13"/>
    <w:rPr>
      <w:rFonts w:ascii="Times New Roman" w:eastAsiaTheme="minorEastAsia" w:hAnsi="Times New Roman" w:cs="Times New Roman"/>
      <w:b/>
      <w:bCs/>
      <w:sz w:val="24"/>
      <w:szCs w:val="24"/>
      <w:lang w:eastAsia="ru-RU"/>
    </w:rPr>
  </w:style>
  <w:style w:type="numbering" w:customStyle="1" w:styleId="1691">
    <w:name w:val="Нет списка169"/>
    <w:next w:val="a3"/>
    <w:uiPriority w:val="99"/>
    <w:semiHidden/>
    <w:unhideWhenUsed/>
    <w:rsid w:val="00C23D13"/>
  </w:style>
  <w:style w:type="character" w:customStyle="1" w:styleId="706">
    <w:name w:val="Основной текст Знак70"/>
    <w:basedOn w:val="a1"/>
    <w:uiPriority w:val="1"/>
    <w:rsid w:val="00C23D13"/>
    <w:rPr>
      <w:rFonts w:ascii="Times New Roman" w:eastAsiaTheme="minorEastAsia" w:hAnsi="Times New Roman" w:cs="Times New Roman"/>
      <w:sz w:val="24"/>
      <w:szCs w:val="24"/>
      <w:lang w:eastAsia="ru-RU"/>
    </w:rPr>
  </w:style>
  <w:style w:type="paragraph" w:customStyle="1" w:styleId="TableParagraph69">
    <w:name w:val="Table Paragraph6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9">
    <w:name w:val="Верхний колонтитул Знак69"/>
    <w:basedOn w:val="a1"/>
    <w:uiPriority w:val="99"/>
    <w:rsid w:val="00C23D13"/>
    <w:rPr>
      <w:rFonts w:ascii="Times New Roman" w:eastAsiaTheme="minorEastAsia" w:hAnsi="Times New Roman" w:cs="Times New Roman"/>
      <w:sz w:val="24"/>
      <w:szCs w:val="24"/>
      <w:lang w:eastAsia="ru-RU"/>
    </w:rPr>
  </w:style>
  <w:style w:type="character" w:customStyle="1" w:styleId="690">
    <w:name w:val="Нижний колонтитул Знак69"/>
    <w:basedOn w:val="a1"/>
    <w:uiPriority w:val="99"/>
    <w:rsid w:val="00C23D13"/>
    <w:rPr>
      <w:rFonts w:ascii="Times New Roman" w:eastAsiaTheme="minorEastAsia" w:hAnsi="Times New Roman" w:cs="Times New Roman"/>
      <w:sz w:val="24"/>
      <w:szCs w:val="24"/>
      <w:lang w:eastAsia="ru-RU"/>
    </w:rPr>
  </w:style>
  <w:style w:type="paragraph" w:customStyle="1" w:styleId="2169">
    <w:name w:val="Заголовок 2169"/>
    <w:basedOn w:val="a"/>
    <w:uiPriority w:val="1"/>
    <w:qFormat/>
    <w:rsid w:val="00C23D13"/>
    <w:pPr>
      <w:widowControl w:val="0"/>
      <w:ind w:left="692" w:hanging="8"/>
      <w:outlineLvl w:val="2"/>
    </w:pPr>
    <w:rPr>
      <w:rFonts w:eastAsia="Times New Roman"/>
      <w:b/>
      <w:bCs/>
      <w:sz w:val="28"/>
      <w:szCs w:val="28"/>
      <w:lang w:val="en-US"/>
    </w:rPr>
  </w:style>
  <w:style w:type="character" w:customStyle="1" w:styleId="691">
    <w:name w:val="Гипертекстовая ссылка69"/>
    <w:basedOn w:val="a1"/>
    <w:uiPriority w:val="99"/>
    <w:rsid w:val="00C23D13"/>
    <w:rPr>
      <w:b w:val="0"/>
      <w:bCs w:val="0"/>
      <w:color w:val="106BBE"/>
    </w:rPr>
  </w:style>
  <w:style w:type="table" w:customStyle="1" w:styleId="TableNormal69">
    <w:name w:val="Table Normal6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92">
    <w:name w:val="Сетка таблицы16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90">
    <w:name w:val="Оглавление 1169"/>
    <w:basedOn w:val="a"/>
    <w:uiPriority w:val="1"/>
    <w:qFormat/>
    <w:rsid w:val="00C23D13"/>
    <w:pPr>
      <w:spacing w:before="96"/>
      <w:ind w:left="116" w:hanging="12"/>
    </w:pPr>
    <w:rPr>
      <w:rFonts w:eastAsia="Times New Roman" w:cs="Times New Roman"/>
      <w:szCs w:val="24"/>
      <w:lang w:eastAsia="ru-RU"/>
    </w:rPr>
  </w:style>
  <w:style w:type="paragraph" w:customStyle="1" w:styleId="21690">
    <w:name w:val="Оглавление 2169"/>
    <w:basedOn w:val="a"/>
    <w:uiPriority w:val="1"/>
    <w:qFormat/>
    <w:rsid w:val="00C23D13"/>
    <w:pPr>
      <w:spacing w:before="102"/>
      <w:ind w:left="356" w:hanging="8"/>
    </w:pPr>
    <w:rPr>
      <w:rFonts w:eastAsia="Times New Roman" w:cs="Times New Roman"/>
      <w:szCs w:val="24"/>
      <w:lang w:eastAsia="ru-RU"/>
    </w:rPr>
  </w:style>
  <w:style w:type="paragraph" w:customStyle="1" w:styleId="3169">
    <w:name w:val="Оглавление 3169"/>
    <w:basedOn w:val="a"/>
    <w:uiPriority w:val="1"/>
    <w:qFormat/>
    <w:rsid w:val="00C23D13"/>
    <w:pPr>
      <w:spacing w:before="112"/>
      <w:ind w:left="596" w:hanging="540"/>
    </w:pPr>
    <w:rPr>
      <w:rFonts w:eastAsia="Times New Roman" w:cs="Times New Roman"/>
      <w:szCs w:val="24"/>
      <w:lang w:eastAsia="ru-RU"/>
    </w:rPr>
  </w:style>
  <w:style w:type="paragraph" w:customStyle="1" w:styleId="11691">
    <w:name w:val="Заголовок 116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90">
    <w:name w:val="Заголовок 3169"/>
    <w:basedOn w:val="a"/>
    <w:uiPriority w:val="1"/>
    <w:qFormat/>
    <w:rsid w:val="00C23D13"/>
    <w:pPr>
      <w:ind w:left="824"/>
      <w:outlineLvl w:val="3"/>
    </w:pPr>
    <w:rPr>
      <w:rFonts w:eastAsia="Times New Roman" w:cs="Times New Roman"/>
      <w:b/>
      <w:bCs/>
      <w:szCs w:val="24"/>
      <w:lang w:eastAsia="ru-RU"/>
    </w:rPr>
  </w:style>
  <w:style w:type="character" w:customStyle="1" w:styleId="692">
    <w:name w:val="Текст выноски Знак69"/>
    <w:basedOn w:val="a1"/>
    <w:uiPriority w:val="99"/>
    <w:semiHidden/>
    <w:rsid w:val="00C23D13"/>
    <w:rPr>
      <w:rFonts w:ascii="Tahoma" w:eastAsia="Times New Roman" w:hAnsi="Tahoma" w:cs="Tahoma"/>
      <w:sz w:val="16"/>
      <w:szCs w:val="16"/>
      <w:lang w:eastAsia="ru-RU"/>
    </w:rPr>
  </w:style>
  <w:style w:type="character" w:customStyle="1" w:styleId="693">
    <w:name w:val="Текст примечания Знак69"/>
    <w:basedOn w:val="a1"/>
    <w:uiPriority w:val="99"/>
    <w:semiHidden/>
    <w:rsid w:val="00C23D13"/>
    <w:rPr>
      <w:rFonts w:ascii="Times New Roman" w:eastAsia="Times New Roman" w:hAnsi="Times New Roman" w:cs="Times New Roman"/>
      <w:sz w:val="20"/>
      <w:szCs w:val="20"/>
      <w:lang w:eastAsia="ru-RU"/>
    </w:rPr>
  </w:style>
  <w:style w:type="character" w:customStyle="1" w:styleId="694">
    <w:name w:val="Тема примечания Знак69"/>
    <w:uiPriority w:val="99"/>
    <w:semiHidden/>
    <w:rsid w:val="00C23D13"/>
    <w:rPr>
      <w:rFonts w:ascii="Times New Roman" w:eastAsia="Times New Roman" w:hAnsi="Times New Roman" w:cs="Times New Roman"/>
      <w:b/>
      <w:bCs/>
      <w:sz w:val="20"/>
      <w:szCs w:val="20"/>
      <w:lang w:eastAsia="ru-RU"/>
    </w:rPr>
  </w:style>
  <w:style w:type="paragraph" w:customStyle="1" w:styleId="xl6569">
    <w:name w:val="xl65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9">
    <w:name w:val="xl66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9">
    <w:name w:val="xl676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9">
    <w:name w:val="xl686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9">
    <w:name w:val="xl69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9">
    <w:name w:val="xl706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9">
    <w:name w:val="xl71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9">
    <w:name w:val="xl726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9">
    <w:name w:val="xl73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9">
    <w:name w:val="xl74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9">
    <w:name w:val="xl75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9">
    <w:name w:val="xl76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9">
    <w:name w:val="xl77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8">
    <w:name w:val="xl78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80">
    <w:name w:val="Заголовок 1 Знак68"/>
    <w:basedOn w:val="a1"/>
    <w:uiPriority w:val="1"/>
    <w:rsid w:val="00C23D13"/>
    <w:rPr>
      <w:rFonts w:ascii="Times New Roman" w:eastAsiaTheme="minorEastAsia" w:hAnsi="Times New Roman" w:cs="Times New Roman"/>
      <w:b/>
      <w:bCs/>
      <w:sz w:val="32"/>
      <w:szCs w:val="32"/>
      <w:lang w:eastAsia="ru-RU"/>
    </w:rPr>
  </w:style>
  <w:style w:type="character" w:customStyle="1" w:styleId="269">
    <w:name w:val="Заголовок 2 Знак69"/>
    <w:basedOn w:val="a1"/>
    <w:uiPriority w:val="1"/>
    <w:rsid w:val="00C23D13"/>
    <w:rPr>
      <w:rFonts w:ascii="Times New Roman" w:eastAsiaTheme="minorEastAsia" w:hAnsi="Times New Roman" w:cs="Times New Roman"/>
      <w:b/>
      <w:bCs/>
      <w:sz w:val="28"/>
      <w:szCs w:val="28"/>
      <w:lang w:eastAsia="ru-RU"/>
    </w:rPr>
  </w:style>
  <w:style w:type="character" w:customStyle="1" w:styleId="368">
    <w:name w:val="Заголовок 3 Знак68"/>
    <w:basedOn w:val="a1"/>
    <w:uiPriority w:val="1"/>
    <w:rsid w:val="00C23D13"/>
    <w:rPr>
      <w:rFonts w:ascii="Times New Roman" w:eastAsiaTheme="minorEastAsia" w:hAnsi="Times New Roman" w:cs="Times New Roman"/>
      <w:b/>
      <w:bCs/>
      <w:sz w:val="24"/>
      <w:szCs w:val="24"/>
      <w:lang w:eastAsia="ru-RU"/>
    </w:rPr>
  </w:style>
  <w:style w:type="numbering" w:customStyle="1" w:styleId="1681">
    <w:name w:val="Нет списка168"/>
    <w:next w:val="a3"/>
    <w:uiPriority w:val="99"/>
    <w:semiHidden/>
    <w:unhideWhenUsed/>
    <w:rsid w:val="00C23D13"/>
  </w:style>
  <w:style w:type="character" w:customStyle="1" w:styleId="695">
    <w:name w:val="Основной текст Знак69"/>
    <w:basedOn w:val="a1"/>
    <w:uiPriority w:val="1"/>
    <w:rsid w:val="00C23D13"/>
    <w:rPr>
      <w:rFonts w:ascii="Times New Roman" w:eastAsiaTheme="minorEastAsia" w:hAnsi="Times New Roman" w:cs="Times New Roman"/>
      <w:sz w:val="24"/>
      <w:szCs w:val="24"/>
      <w:lang w:eastAsia="ru-RU"/>
    </w:rPr>
  </w:style>
  <w:style w:type="paragraph" w:customStyle="1" w:styleId="TableParagraph68">
    <w:name w:val="Table Paragraph6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8">
    <w:name w:val="Верхний колонтитул Знак68"/>
    <w:basedOn w:val="a1"/>
    <w:uiPriority w:val="99"/>
    <w:rsid w:val="00C23D13"/>
    <w:rPr>
      <w:rFonts w:ascii="Times New Roman" w:eastAsiaTheme="minorEastAsia" w:hAnsi="Times New Roman" w:cs="Times New Roman"/>
      <w:sz w:val="24"/>
      <w:szCs w:val="24"/>
      <w:lang w:eastAsia="ru-RU"/>
    </w:rPr>
  </w:style>
  <w:style w:type="character" w:customStyle="1" w:styleId="680">
    <w:name w:val="Нижний колонтитул Знак68"/>
    <w:basedOn w:val="a1"/>
    <w:uiPriority w:val="99"/>
    <w:rsid w:val="00C23D13"/>
    <w:rPr>
      <w:rFonts w:ascii="Times New Roman" w:eastAsiaTheme="minorEastAsia" w:hAnsi="Times New Roman" w:cs="Times New Roman"/>
      <w:sz w:val="24"/>
      <w:szCs w:val="24"/>
      <w:lang w:eastAsia="ru-RU"/>
    </w:rPr>
  </w:style>
  <w:style w:type="paragraph" w:customStyle="1" w:styleId="2168">
    <w:name w:val="Заголовок 2168"/>
    <w:basedOn w:val="a"/>
    <w:uiPriority w:val="1"/>
    <w:qFormat/>
    <w:rsid w:val="00C23D13"/>
    <w:pPr>
      <w:widowControl w:val="0"/>
      <w:ind w:left="692" w:hanging="8"/>
      <w:outlineLvl w:val="2"/>
    </w:pPr>
    <w:rPr>
      <w:rFonts w:eastAsia="Times New Roman"/>
      <w:b/>
      <w:bCs/>
      <w:sz w:val="28"/>
      <w:szCs w:val="28"/>
      <w:lang w:val="en-US"/>
    </w:rPr>
  </w:style>
  <w:style w:type="character" w:customStyle="1" w:styleId="681">
    <w:name w:val="Гипертекстовая ссылка68"/>
    <w:basedOn w:val="a1"/>
    <w:uiPriority w:val="99"/>
    <w:rsid w:val="00C23D13"/>
    <w:rPr>
      <w:b w:val="0"/>
      <w:bCs w:val="0"/>
      <w:color w:val="106BBE"/>
    </w:rPr>
  </w:style>
  <w:style w:type="table" w:customStyle="1" w:styleId="TableNormal68">
    <w:name w:val="Table Normal6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82">
    <w:name w:val="Сетка таблицы16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80">
    <w:name w:val="Оглавление 1168"/>
    <w:basedOn w:val="a"/>
    <w:uiPriority w:val="1"/>
    <w:qFormat/>
    <w:rsid w:val="00C23D13"/>
    <w:pPr>
      <w:spacing w:before="96"/>
      <w:ind w:left="116" w:hanging="12"/>
    </w:pPr>
    <w:rPr>
      <w:rFonts w:eastAsia="Times New Roman" w:cs="Times New Roman"/>
      <w:szCs w:val="24"/>
      <w:lang w:eastAsia="ru-RU"/>
    </w:rPr>
  </w:style>
  <w:style w:type="paragraph" w:customStyle="1" w:styleId="21680">
    <w:name w:val="Оглавление 2168"/>
    <w:basedOn w:val="a"/>
    <w:uiPriority w:val="1"/>
    <w:qFormat/>
    <w:rsid w:val="00C23D13"/>
    <w:pPr>
      <w:spacing w:before="102"/>
      <w:ind w:left="356" w:hanging="8"/>
    </w:pPr>
    <w:rPr>
      <w:rFonts w:eastAsia="Times New Roman" w:cs="Times New Roman"/>
      <w:szCs w:val="24"/>
      <w:lang w:eastAsia="ru-RU"/>
    </w:rPr>
  </w:style>
  <w:style w:type="paragraph" w:customStyle="1" w:styleId="3168">
    <w:name w:val="Оглавление 3168"/>
    <w:basedOn w:val="a"/>
    <w:uiPriority w:val="1"/>
    <w:qFormat/>
    <w:rsid w:val="00C23D13"/>
    <w:pPr>
      <w:spacing w:before="112"/>
      <w:ind w:left="596" w:hanging="540"/>
    </w:pPr>
    <w:rPr>
      <w:rFonts w:eastAsia="Times New Roman" w:cs="Times New Roman"/>
      <w:szCs w:val="24"/>
      <w:lang w:eastAsia="ru-RU"/>
    </w:rPr>
  </w:style>
  <w:style w:type="paragraph" w:customStyle="1" w:styleId="11681">
    <w:name w:val="Заголовок 116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80">
    <w:name w:val="Заголовок 3168"/>
    <w:basedOn w:val="a"/>
    <w:uiPriority w:val="1"/>
    <w:qFormat/>
    <w:rsid w:val="00C23D13"/>
    <w:pPr>
      <w:ind w:left="824"/>
      <w:outlineLvl w:val="3"/>
    </w:pPr>
    <w:rPr>
      <w:rFonts w:eastAsia="Times New Roman" w:cs="Times New Roman"/>
      <w:b/>
      <w:bCs/>
      <w:szCs w:val="24"/>
      <w:lang w:eastAsia="ru-RU"/>
    </w:rPr>
  </w:style>
  <w:style w:type="character" w:customStyle="1" w:styleId="682">
    <w:name w:val="Текст выноски Знак68"/>
    <w:basedOn w:val="a1"/>
    <w:uiPriority w:val="99"/>
    <w:semiHidden/>
    <w:rsid w:val="00C23D13"/>
    <w:rPr>
      <w:rFonts w:ascii="Tahoma" w:eastAsia="Times New Roman" w:hAnsi="Tahoma" w:cs="Tahoma"/>
      <w:sz w:val="16"/>
      <w:szCs w:val="16"/>
      <w:lang w:eastAsia="ru-RU"/>
    </w:rPr>
  </w:style>
  <w:style w:type="character" w:customStyle="1" w:styleId="683">
    <w:name w:val="Текст примечания Знак68"/>
    <w:basedOn w:val="a1"/>
    <w:uiPriority w:val="99"/>
    <w:semiHidden/>
    <w:rsid w:val="00C23D13"/>
    <w:rPr>
      <w:rFonts w:ascii="Times New Roman" w:eastAsia="Times New Roman" w:hAnsi="Times New Roman" w:cs="Times New Roman"/>
      <w:sz w:val="20"/>
      <w:szCs w:val="20"/>
      <w:lang w:eastAsia="ru-RU"/>
    </w:rPr>
  </w:style>
  <w:style w:type="character" w:customStyle="1" w:styleId="684">
    <w:name w:val="Тема примечания Знак68"/>
    <w:uiPriority w:val="99"/>
    <w:semiHidden/>
    <w:rsid w:val="00C23D13"/>
    <w:rPr>
      <w:rFonts w:ascii="Times New Roman" w:eastAsia="Times New Roman" w:hAnsi="Times New Roman" w:cs="Times New Roman"/>
      <w:b/>
      <w:bCs/>
      <w:sz w:val="20"/>
      <w:szCs w:val="20"/>
      <w:lang w:eastAsia="ru-RU"/>
    </w:rPr>
  </w:style>
  <w:style w:type="paragraph" w:customStyle="1" w:styleId="xl6568">
    <w:name w:val="xl65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8">
    <w:name w:val="xl66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8">
    <w:name w:val="xl676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8">
    <w:name w:val="xl686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8">
    <w:name w:val="xl69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8">
    <w:name w:val="xl706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8">
    <w:name w:val="xl71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8">
    <w:name w:val="xl726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8">
    <w:name w:val="xl73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8">
    <w:name w:val="xl74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8">
    <w:name w:val="xl75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8">
    <w:name w:val="xl76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8">
    <w:name w:val="xl77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7">
    <w:name w:val="xl78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f">
    <w:name w:val="Основной текст Знак113"/>
    <w:basedOn w:val="a1"/>
    <w:uiPriority w:val="1"/>
    <w:semiHidden/>
    <w:locked/>
    <w:rsid w:val="00C23D13"/>
    <w:rPr>
      <w:rFonts w:ascii="Times New Roman" w:eastAsiaTheme="minorEastAsia" w:hAnsi="Times New Roman" w:cs="Times New Roman"/>
      <w:sz w:val="24"/>
      <w:szCs w:val="24"/>
      <w:lang w:eastAsia="ru-RU"/>
    </w:rPr>
  </w:style>
  <w:style w:type="character" w:customStyle="1" w:styleId="1670">
    <w:name w:val="Заголовок 1 Знак67"/>
    <w:basedOn w:val="a1"/>
    <w:uiPriority w:val="1"/>
    <w:rsid w:val="00C23D13"/>
    <w:rPr>
      <w:rFonts w:ascii="Times New Roman" w:eastAsiaTheme="minorEastAsia" w:hAnsi="Times New Roman" w:cs="Times New Roman"/>
      <w:b/>
      <w:bCs/>
      <w:sz w:val="32"/>
      <w:szCs w:val="32"/>
      <w:lang w:eastAsia="ru-RU"/>
    </w:rPr>
  </w:style>
  <w:style w:type="character" w:customStyle="1" w:styleId="268">
    <w:name w:val="Заголовок 2 Знак68"/>
    <w:basedOn w:val="a1"/>
    <w:uiPriority w:val="1"/>
    <w:rsid w:val="00C23D13"/>
    <w:rPr>
      <w:rFonts w:ascii="Times New Roman" w:eastAsiaTheme="minorEastAsia" w:hAnsi="Times New Roman" w:cs="Times New Roman"/>
      <w:b/>
      <w:bCs/>
      <w:sz w:val="28"/>
      <w:szCs w:val="28"/>
      <w:lang w:eastAsia="ru-RU"/>
    </w:rPr>
  </w:style>
  <w:style w:type="character" w:customStyle="1" w:styleId="367">
    <w:name w:val="Заголовок 3 Знак67"/>
    <w:basedOn w:val="a1"/>
    <w:uiPriority w:val="1"/>
    <w:rsid w:val="00C23D13"/>
    <w:rPr>
      <w:rFonts w:ascii="Times New Roman" w:eastAsiaTheme="minorEastAsia" w:hAnsi="Times New Roman" w:cs="Times New Roman"/>
      <w:b/>
      <w:bCs/>
      <w:sz w:val="24"/>
      <w:szCs w:val="24"/>
      <w:lang w:eastAsia="ru-RU"/>
    </w:rPr>
  </w:style>
  <w:style w:type="numbering" w:customStyle="1" w:styleId="1671">
    <w:name w:val="Нет списка167"/>
    <w:next w:val="a3"/>
    <w:uiPriority w:val="99"/>
    <w:semiHidden/>
    <w:unhideWhenUsed/>
    <w:rsid w:val="00C23D13"/>
  </w:style>
  <w:style w:type="character" w:customStyle="1" w:styleId="685">
    <w:name w:val="Основной текст Знак68"/>
    <w:basedOn w:val="a1"/>
    <w:uiPriority w:val="1"/>
    <w:rsid w:val="00C23D13"/>
    <w:rPr>
      <w:rFonts w:ascii="Times New Roman" w:eastAsiaTheme="minorEastAsia" w:hAnsi="Times New Roman" w:cs="Times New Roman"/>
      <w:sz w:val="24"/>
      <w:szCs w:val="24"/>
      <w:lang w:eastAsia="ru-RU"/>
    </w:rPr>
  </w:style>
  <w:style w:type="paragraph" w:customStyle="1" w:styleId="TableParagraph67">
    <w:name w:val="Table Paragraph6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7">
    <w:name w:val="Верхний колонтитул Знак67"/>
    <w:basedOn w:val="a1"/>
    <w:uiPriority w:val="99"/>
    <w:rsid w:val="00C23D13"/>
    <w:rPr>
      <w:rFonts w:ascii="Times New Roman" w:eastAsiaTheme="minorEastAsia" w:hAnsi="Times New Roman" w:cs="Times New Roman"/>
      <w:sz w:val="24"/>
      <w:szCs w:val="24"/>
      <w:lang w:eastAsia="ru-RU"/>
    </w:rPr>
  </w:style>
  <w:style w:type="character" w:customStyle="1" w:styleId="670">
    <w:name w:val="Нижний колонтитул Знак67"/>
    <w:basedOn w:val="a1"/>
    <w:uiPriority w:val="99"/>
    <w:rsid w:val="00C23D13"/>
    <w:rPr>
      <w:rFonts w:ascii="Times New Roman" w:eastAsiaTheme="minorEastAsia" w:hAnsi="Times New Roman" w:cs="Times New Roman"/>
      <w:sz w:val="24"/>
      <w:szCs w:val="24"/>
      <w:lang w:eastAsia="ru-RU"/>
    </w:rPr>
  </w:style>
  <w:style w:type="paragraph" w:customStyle="1" w:styleId="2167">
    <w:name w:val="Заголовок 2167"/>
    <w:basedOn w:val="a"/>
    <w:uiPriority w:val="1"/>
    <w:qFormat/>
    <w:rsid w:val="00C23D13"/>
    <w:pPr>
      <w:widowControl w:val="0"/>
      <w:ind w:left="692" w:hanging="8"/>
      <w:outlineLvl w:val="2"/>
    </w:pPr>
    <w:rPr>
      <w:rFonts w:eastAsia="Times New Roman"/>
      <w:b/>
      <w:bCs/>
      <w:sz w:val="28"/>
      <w:szCs w:val="28"/>
      <w:lang w:val="en-US"/>
    </w:rPr>
  </w:style>
  <w:style w:type="character" w:customStyle="1" w:styleId="671">
    <w:name w:val="Гипертекстовая ссылка67"/>
    <w:basedOn w:val="a1"/>
    <w:uiPriority w:val="99"/>
    <w:rsid w:val="00C23D13"/>
    <w:rPr>
      <w:b w:val="0"/>
      <w:bCs w:val="0"/>
      <w:color w:val="106BBE"/>
    </w:rPr>
  </w:style>
  <w:style w:type="table" w:customStyle="1" w:styleId="TableNormal67">
    <w:name w:val="Table Normal6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72">
    <w:name w:val="Сетка таблицы16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70">
    <w:name w:val="Оглавление 1167"/>
    <w:basedOn w:val="a"/>
    <w:uiPriority w:val="1"/>
    <w:qFormat/>
    <w:rsid w:val="00C23D13"/>
    <w:pPr>
      <w:spacing w:before="96"/>
      <w:ind w:left="116" w:hanging="12"/>
    </w:pPr>
    <w:rPr>
      <w:rFonts w:eastAsia="Times New Roman" w:cs="Times New Roman"/>
      <w:szCs w:val="24"/>
      <w:lang w:eastAsia="ru-RU"/>
    </w:rPr>
  </w:style>
  <w:style w:type="paragraph" w:customStyle="1" w:styleId="21670">
    <w:name w:val="Оглавление 2167"/>
    <w:basedOn w:val="a"/>
    <w:uiPriority w:val="1"/>
    <w:qFormat/>
    <w:rsid w:val="00C23D13"/>
    <w:pPr>
      <w:spacing w:before="102"/>
      <w:ind w:left="356" w:hanging="8"/>
    </w:pPr>
    <w:rPr>
      <w:rFonts w:eastAsia="Times New Roman" w:cs="Times New Roman"/>
      <w:szCs w:val="24"/>
      <w:lang w:eastAsia="ru-RU"/>
    </w:rPr>
  </w:style>
  <w:style w:type="paragraph" w:customStyle="1" w:styleId="3167">
    <w:name w:val="Оглавление 3167"/>
    <w:basedOn w:val="a"/>
    <w:uiPriority w:val="1"/>
    <w:qFormat/>
    <w:rsid w:val="00C23D13"/>
    <w:pPr>
      <w:spacing w:before="112"/>
      <w:ind w:left="596" w:hanging="540"/>
    </w:pPr>
    <w:rPr>
      <w:rFonts w:eastAsia="Times New Roman" w:cs="Times New Roman"/>
      <w:szCs w:val="24"/>
      <w:lang w:eastAsia="ru-RU"/>
    </w:rPr>
  </w:style>
  <w:style w:type="paragraph" w:customStyle="1" w:styleId="11671">
    <w:name w:val="Заголовок 116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70">
    <w:name w:val="Заголовок 3167"/>
    <w:basedOn w:val="a"/>
    <w:uiPriority w:val="1"/>
    <w:qFormat/>
    <w:rsid w:val="00C23D13"/>
    <w:pPr>
      <w:ind w:left="824"/>
      <w:outlineLvl w:val="3"/>
    </w:pPr>
    <w:rPr>
      <w:rFonts w:eastAsia="Times New Roman" w:cs="Times New Roman"/>
      <w:b/>
      <w:bCs/>
      <w:szCs w:val="24"/>
      <w:lang w:eastAsia="ru-RU"/>
    </w:rPr>
  </w:style>
  <w:style w:type="character" w:customStyle="1" w:styleId="672">
    <w:name w:val="Текст выноски Знак67"/>
    <w:basedOn w:val="a1"/>
    <w:uiPriority w:val="99"/>
    <w:semiHidden/>
    <w:rsid w:val="00C23D13"/>
    <w:rPr>
      <w:rFonts w:ascii="Tahoma" w:eastAsia="Times New Roman" w:hAnsi="Tahoma" w:cs="Tahoma"/>
      <w:sz w:val="16"/>
      <w:szCs w:val="16"/>
      <w:lang w:eastAsia="ru-RU"/>
    </w:rPr>
  </w:style>
  <w:style w:type="character" w:customStyle="1" w:styleId="673">
    <w:name w:val="Текст примечания Знак67"/>
    <w:basedOn w:val="a1"/>
    <w:uiPriority w:val="99"/>
    <w:semiHidden/>
    <w:rsid w:val="00C23D13"/>
    <w:rPr>
      <w:rFonts w:ascii="Times New Roman" w:eastAsia="Times New Roman" w:hAnsi="Times New Roman" w:cs="Times New Roman"/>
      <w:sz w:val="20"/>
      <w:szCs w:val="20"/>
      <w:lang w:eastAsia="ru-RU"/>
    </w:rPr>
  </w:style>
  <w:style w:type="character" w:customStyle="1" w:styleId="674">
    <w:name w:val="Тема примечания Знак67"/>
    <w:uiPriority w:val="99"/>
    <w:semiHidden/>
    <w:rsid w:val="00C23D13"/>
    <w:rPr>
      <w:rFonts w:ascii="Times New Roman" w:eastAsia="Times New Roman" w:hAnsi="Times New Roman" w:cs="Times New Roman"/>
      <w:b/>
      <w:bCs/>
      <w:sz w:val="20"/>
      <w:szCs w:val="20"/>
      <w:lang w:eastAsia="ru-RU"/>
    </w:rPr>
  </w:style>
  <w:style w:type="paragraph" w:customStyle="1" w:styleId="xl6567">
    <w:name w:val="xl65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7">
    <w:name w:val="xl66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7">
    <w:name w:val="xl676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7">
    <w:name w:val="xl686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7">
    <w:name w:val="xl69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7">
    <w:name w:val="xl706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7">
    <w:name w:val="xl71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7">
    <w:name w:val="xl726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7">
    <w:name w:val="xl73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7">
    <w:name w:val="xl74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7">
    <w:name w:val="xl75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7">
    <w:name w:val="xl76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7">
    <w:name w:val="xl77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6">
    <w:name w:val="xl78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b">
    <w:name w:val="Основной текст Знак112"/>
    <w:basedOn w:val="a1"/>
    <w:uiPriority w:val="1"/>
    <w:semiHidden/>
    <w:locked/>
    <w:rsid w:val="00C23D13"/>
    <w:rPr>
      <w:rFonts w:ascii="Times New Roman" w:eastAsiaTheme="minorEastAsia" w:hAnsi="Times New Roman" w:cs="Times New Roman"/>
      <w:sz w:val="24"/>
      <w:szCs w:val="24"/>
      <w:lang w:eastAsia="ru-RU"/>
    </w:rPr>
  </w:style>
  <w:style w:type="character" w:customStyle="1" w:styleId="1660">
    <w:name w:val="Заголовок 1 Знак66"/>
    <w:basedOn w:val="a1"/>
    <w:uiPriority w:val="1"/>
    <w:rsid w:val="00C23D13"/>
    <w:rPr>
      <w:rFonts w:ascii="Times New Roman" w:eastAsiaTheme="minorEastAsia" w:hAnsi="Times New Roman" w:cs="Times New Roman"/>
      <w:b/>
      <w:bCs/>
      <w:sz w:val="32"/>
      <w:szCs w:val="32"/>
      <w:lang w:eastAsia="ru-RU"/>
    </w:rPr>
  </w:style>
  <w:style w:type="character" w:customStyle="1" w:styleId="267">
    <w:name w:val="Заголовок 2 Знак67"/>
    <w:basedOn w:val="a1"/>
    <w:uiPriority w:val="1"/>
    <w:rsid w:val="00C23D13"/>
    <w:rPr>
      <w:rFonts w:ascii="Times New Roman" w:eastAsiaTheme="minorEastAsia" w:hAnsi="Times New Roman" w:cs="Times New Roman"/>
      <w:b/>
      <w:bCs/>
      <w:sz w:val="28"/>
      <w:szCs w:val="28"/>
      <w:lang w:eastAsia="ru-RU"/>
    </w:rPr>
  </w:style>
  <w:style w:type="character" w:customStyle="1" w:styleId="366">
    <w:name w:val="Заголовок 3 Знак66"/>
    <w:basedOn w:val="a1"/>
    <w:uiPriority w:val="1"/>
    <w:rsid w:val="00C23D13"/>
    <w:rPr>
      <w:rFonts w:ascii="Times New Roman" w:eastAsiaTheme="minorEastAsia" w:hAnsi="Times New Roman" w:cs="Times New Roman"/>
      <w:b/>
      <w:bCs/>
      <w:sz w:val="24"/>
      <w:szCs w:val="24"/>
      <w:lang w:eastAsia="ru-RU"/>
    </w:rPr>
  </w:style>
  <w:style w:type="numbering" w:customStyle="1" w:styleId="1661">
    <w:name w:val="Нет списка166"/>
    <w:next w:val="a3"/>
    <w:uiPriority w:val="99"/>
    <w:semiHidden/>
    <w:unhideWhenUsed/>
    <w:rsid w:val="00C23D13"/>
  </w:style>
  <w:style w:type="character" w:customStyle="1" w:styleId="675">
    <w:name w:val="Основной текст Знак67"/>
    <w:basedOn w:val="a1"/>
    <w:uiPriority w:val="1"/>
    <w:rsid w:val="00C23D13"/>
    <w:rPr>
      <w:rFonts w:ascii="Times New Roman" w:eastAsiaTheme="minorEastAsia" w:hAnsi="Times New Roman" w:cs="Times New Roman"/>
      <w:sz w:val="24"/>
      <w:szCs w:val="24"/>
      <w:lang w:eastAsia="ru-RU"/>
    </w:rPr>
  </w:style>
  <w:style w:type="paragraph" w:customStyle="1" w:styleId="TableParagraph66">
    <w:name w:val="Table Paragraph6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60">
    <w:name w:val="Верхний колонтитул Знак66"/>
    <w:basedOn w:val="a1"/>
    <w:uiPriority w:val="99"/>
    <w:rsid w:val="00C23D13"/>
    <w:rPr>
      <w:rFonts w:ascii="Times New Roman" w:eastAsiaTheme="minorEastAsia" w:hAnsi="Times New Roman" w:cs="Times New Roman"/>
      <w:sz w:val="24"/>
      <w:szCs w:val="24"/>
      <w:lang w:eastAsia="ru-RU"/>
    </w:rPr>
  </w:style>
  <w:style w:type="character" w:customStyle="1" w:styleId="661">
    <w:name w:val="Нижний колонтитул Знак66"/>
    <w:basedOn w:val="a1"/>
    <w:uiPriority w:val="99"/>
    <w:rsid w:val="00C23D13"/>
    <w:rPr>
      <w:rFonts w:ascii="Times New Roman" w:eastAsiaTheme="minorEastAsia" w:hAnsi="Times New Roman" w:cs="Times New Roman"/>
      <w:sz w:val="24"/>
      <w:szCs w:val="24"/>
      <w:lang w:eastAsia="ru-RU"/>
    </w:rPr>
  </w:style>
  <w:style w:type="paragraph" w:customStyle="1" w:styleId="2166">
    <w:name w:val="Заголовок 2166"/>
    <w:basedOn w:val="a"/>
    <w:uiPriority w:val="1"/>
    <w:qFormat/>
    <w:rsid w:val="00C23D13"/>
    <w:pPr>
      <w:widowControl w:val="0"/>
      <w:ind w:left="692" w:hanging="8"/>
      <w:outlineLvl w:val="2"/>
    </w:pPr>
    <w:rPr>
      <w:rFonts w:eastAsia="Times New Roman"/>
      <w:b/>
      <w:bCs/>
      <w:sz w:val="28"/>
      <w:szCs w:val="28"/>
      <w:lang w:val="en-US"/>
    </w:rPr>
  </w:style>
  <w:style w:type="character" w:customStyle="1" w:styleId="662">
    <w:name w:val="Гипертекстовая ссылка66"/>
    <w:basedOn w:val="a1"/>
    <w:uiPriority w:val="99"/>
    <w:rsid w:val="00C23D13"/>
    <w:rPr>
      <w:b w:val="0"/>
      <w:bCs w:val="0"/>
      <w:color w:val="106BBE"/>
    </w:rPr>
  </w:style>
  <w:style w:type="table" w:customStyle="1" w:styleId="TableNormal66">
    <w:name w:val="Table Normal6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62">
    <w:name w:val="Сетка таблицы16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60">
    <w:name w:val="Оглавление 1166"/>
    <w:basedOn w:val="a"/>
    <w:uiPriority w:val="1"/>
    <w:qFormat/>
    <w:rsid w:val="00C23D13"/>
    <w:pPr>
      <w:spacing w:before="96"/>
      <w:ind w:left="116" w:hanging="12"/>
    </w:pPr>
    <w:rPr>
      <w:rFonts w:eastAsia="Times New Roman" w:cs="Times New Roman"/>
      <w:szCs w:val="24"/>
      <w:lang w:eastAsia="ru-RU"/>
    </w:rPr>
  </w:style>
  <w:style w:type="paragraph" w:customStyle="1" w:styleId="21660">
    <w:name w:val="Оглавление 2166"/>
    <w:basedOn w:val="a"/>
    <w:uiPriority w:val="1"/>
    <w:qFormat/>
    <w:rsid w:val="00C23D13"/>
    <w:pPr>
      <w:spacing w:before="102"/>
      <w:ind w:left="356" w:hanging="8"/>
    </w:pPr>
    <w:rPr>
      <w:rFonts w:eastAsia="Times New Roman" w:cs="Times New Roman"/>
      <w:szCs w:val="24"/>
      <w:lang w:eastAsia="ru-RU"/>
    </w:rPr>
  </w:style>
  <w:style w:type="paragraph" w:customStyle="1" w:styleId="3166">
    <w:name w:val="Оглавление 3166"/>
    <w:basedOn w:val="a"/>
    <w:uiPriority w:val="1"/>
    <w:qFormat/>
    <w:rsid w:val="00C23D13"/>
    <w:pPr>
      <w:spacing w:before="112"/>
      <w:ind w:left="596" w:hanging="540"/>
    </w:pPr>
    <w:rPr>
      <w:rFonts w:eastAsia="Times New Roman" w:cs="Times New Roman"/>
      <w:szCs w:val="24"/>
      <w:lang w:eastAsia="ru-RU"/>
    </w:rPr>
  </w:style>
  <w:style w:type="paragraph" w:customStyle="1" w:styleId="11661">
    <w:name w:val="Заголовок 116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60">
    <w:name w:val="Заголовок 3166"/>
    <w:basedOn w:val="a"/>
    <w:uiPriority w:val="1"/>
    <w:qFormat/>
    <w:rsid w:val="00C23D13"/>
    <w:pPr>
      <w:ind w:left="824"/>
      <w:outlineLvl w:val="3"/>
    </w:pPr>
    <w:rPr>
      <w:rFonts w:eastAsia="Times New Roman" w:cs="Times New Roman"/>
      <w:b/>
      <w:bCs/>
      <w:szCs w:val="24"/>
      <w:lang w:eastAsia="ru-RU"/>
    </w:rPr>
  </w:style>
  <w:style w:type="character" w:customStyle="1" w:styleId="663">
    <w:name w:val="Текст выноски Знак66"/>
    <w:basedOn w:val="a1"/>
    <w:uiPriority w:val="99"/>
    <w:semiHidden/>
    <w:rsid w:val="00C23D13"/>
    <w:rPr>
      <w:rFonts w:ascii="Tahoma" w:eastAsia="Times New Roman" w:hAnsi="Tahoma" w:cs="Tahoma"/>
      <w:sz w:val="16"/>
      <w:szCs w:val="16"/>
      <w:lang w:eastAsia="ru-RU"/>
    </w:rPr>
  </w:style>
  <w:style w:type="character" w:customStyle="1" w:styleId="664">
    <w:name w:val="Текст примечания Знак66"/>
    <w:basedOn w:val="a1"/>
    <w:uiPriority w:val="99"/>
    <w:semiHidden/>
    <w:rsid w:val="00C23D13"/>
    <w:rPr>
      <w:rFonts w:ascii="Times New Roman" w:eastAsia="Times New Roman" w:hAnsi="Times New Roman" w:cs="Times New Roman"/>
      <w:sz w:val="20"/>
      <w:szCs w:val="20"/>
      <w:lang w:eastAsia="ru-RU"/>
    </w:rPr>
  </w:style>
  <w:style w:type="character" w:customStyle="1" w:styleId="665">
    <w:name w:val="Тема примечания Знак66"/>
    <w:uiPriority w:val="99"/>
    <w:semiHidden/>
    <w:rsid w:val="00C23D13"/>
    <w:rPr>
      <w:rFonts w:ascii="Times New Roman" w:eastAsia="Times New Roman" w:hAnsi="Times New Roman" w:cs="Times New Roman"/>
      <w:b/>
      <w:bCs/>
      <w:sz w:val="20"/>
      <w:szCs w:val="20"/>
      <w:lang w:eastAsia="ru-RU"/>
    </w:rPr>
  </w:style>
  <w:style w:type="paragraph" w:customStyle="1" w:styleId="xl6566">
    <w:name w:val="xl65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6">
    <w:name w:val="xl66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6">
    <w:name w:val="xl676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6">
    <w:name w:val="xl686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6">
    <w:name w:val="xl69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6">
    <w:name w:val="xl706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6">
    <w:name w:val="xl71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6">
    <w:name w:val="xl726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6">
    <w:name w:val="xl73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6">
    <w:name w:val="xl74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6">
    <w:name w:val="xl75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6">
    <w:name w:val="xl76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6">
    <w:name w:val="xl77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5">
    <w:name w:val="xl78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f1">
    <w:name w:val="Основной текст Знак111"/>
    <w:basedOn w:val="a1"/>
    <w:uiPriority w:val="1"/>
    <w:semiHidden/>
    <w:locked/>
    <w:rsid w:val="00C23D13"/>
    <w:rPr>
      <w:rFonts w:ascii="Times New Roman" w:eastAsiaTheme="minorEastAsia" w:hAnsi="Times New Roman" w:cs="Times New Roman"/>
      <w:sz w:val="24"/>
      <w:szCs w:val="24"/>
      <w:lang w:eastAsia="ru-RU"/>
    </w:rPr>
  </w:style>
  <w:style w:type="character" w:customStyle="1" w:styleId="1650">
    <w:name w:val="Заголовок 1 Знак65"/>
    <w:basedOn w:val="a1"/>
    <w:uiPriority w:val="1"/>
    <w:rsid w:val="00C23D13"/>
    <w:rPr>
      <w:rFonts w:ascii="Times New Roman" w:eastAsiaTheme="minorEastAsia" w:hAnsi="Times New Roman" w:cs="Times New Roman"/>
      <w:b/>
      <w:bCs/>
      <w:sz w:val="32"/>
      <w:szCs w:val="32"/>
      <w:lang w:eastAsia="ru-RU"/>
    </w:rPr>
  </w:style>
  <w:style w:type="character" w:customStyle="1" w:styleId="266">
    <w:name w:val="Заголовок 2 Знак66"/>
    <w:basedOn w:val="a1"/>
    <w:uiPriority w:val="1"/>
    <w:rsid w:val="00C23D13"/>
    <w:rPr>
      <w:rFonts w:ascii="Times New Roman" w:eastAsiaTheme="minorEastAsia" w:hAnsi="Times New Roman" w:cs="Times New Roman"/>
      <w:b/>
      <w:bCs/>
      <w:sz w:val="28"/>
      <w:szCs w:val="28"/>
      <w:lang w:eastAsia="ru-RU"/>
    </w:rPr>
  </w:style>
  <w:style w:type="character" w:customStyle="1" w:styleId="365">
    <w:name w:val="Заголовок 3 Знак65"/>
    <w:basedOn w:val="a1"/>
    <w:uiPriority w:val="1"/>
    <w:rsid w:val="00C23D13"/>
    <w:rPr>
      <w:rFonts w:ascii="Times New Roman" w:eastAsiaTheme="minorEastAsia" w:hAnsi="Times New Roman" w:cs="Times New Roman"/>
      <w:b/>
      <w:bCs/>
      <w:sz w:val="24"/>
      <w:szCs w:val="24"/>
      <w:lang w:eastAsia="ru-RU"/>
    </w:rPr>
  </w:style>
  <w:style w:type="numbering" w:customStyle="1" w:styleId="1651">
    <w:name w:val="Нет списка165"/>
    <w:next w:val="a3"/>
    <w:uiPriority w:val="99"/>
    <w:semiHidden/>
    <w:unhideWhenUsed/>
    <w:rsid w:val="00C23D13"/>
  </w:style>
  <w:style w:type="character" w:customStyle="1" w:styleId="666">
    <w:name w:val="Основной текст Знак66"/>
    <w:basedOn w:val="a1"/>
    <w:uiPriority w:val="1"/>
    <w:rsid w:val="00C23D13"/>
    <w:rPr>
      <w:rFonts w:ascii="Times New Roman" w:eastAsiaTheme="minorEastAsia" w:hAnsi="Times New Roman" w:cs="Times New Roman"/>
      <w:sz w:val="24"/>
      <w:szCs w:val="24"/>
      <w:lang w:eastAsia="ru-RU"/>
    </w:rPr>
  </w:style>
  <w:style w:type="paragraph" w:customStyle="1" w:styleId="TableParagraph65">
    <w:name w:val="Table Paragraph6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50">
    <w:name w:val="Верхний колонтитул Знак65"/>
    <w:basedOn w:val="a1"/>
    <w:uiPriority w:val="99"/>
    <w:rsid w:val="00C23D13"/>
    <w:rPr>
      <w:rFonts w:ascii="Times New Roman" w:eastAsiaTheme="minorEastAsia" w:hAnsi="Times New Roman" w:cs="Times New Roman"/>
      <w:sz w:val="24"/>
      <w:szCs w:val="24"/>
      <w:lang w:eastAsia="ru-RU"/>
    </w:rPr>
  </w:style>
  <w:style w:type="character" w:customStyle="1" w:styleId="651">
    <w:name w:val="Нижний колонтитул Знак65"/>
    <w:basedOn w:val="a1"/>
    <w:uiPriority w:val="99"/>
    <w:rsid w:val="00C23D13"/>
    <w:rPr>
      <w:rFonts w:ascii="Times New Roman" w:eastAsiaTheme="minorEastAsia" w:hAnsi="Times New Roman" w:cs="Times New Roman"/>
      <w:sz w:val="24"/>
      <w:szCs w:val="24"/>
      <w:lang w:eastAsia="ru-RU"/>
    </w:rPr>
  </w:style>
  <w:style w:type="paragraph" w:customStyle="1" w:styleId="2165">
    <w:name w:val="Заголовок 2165"/>
    <w:basedOn w:val="a"/>
    <w:uiPriority w:val="1"/>
    <w:qFormat/>
    <w:rsid w:val="00C23D13"/>
    <w:pPr>
      <w:widowControl w:val="0"/>
      <w:ind w:left="692" w:hanging="8"/>
      <w:outlineLvl w:val="2"/>
    </w:pPr>
    <w:rPr>
      <w:rFonts w:eastAsia="Times New Roman"/>
      <w:b/>
      <w:bCs/>
      <w:sz w:val="28"/>
      <w:szCs w:val="28"/>
      <w:lang w:val="en-US"/>
    </w:rPr>
  </w:style>
  <w:style w:type="character" w:customStyle="1" w:styleId="652">
    <w:name w:val="Гипертекстовая ссылка65"/>
    <w:basedOn w:val="a1"/>
    <w:uiPriority w:val="99"/>
    <w:rsid w:val="00C23D13"/>
    <w:rPr>
      <w:b w:val="0"/>
      <w:bCs w:val="0"/>
      <w:color w:val="106BBE"/>
    </w:rPr>
  </w:style>
  <w:style w:type="table" w:customStyle="1" w:styleId="TableNormal65">
    <w:name w:val="Table Normal6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52">
    <w:name w:val="Сетка таблицы16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50">
    <w:name w:val="Оглавление 1165"/>
    <w:basedOn w:val="a"/>
    <w:uiPriority w:val="1"/>
    <w:qFormat/>
    <w:rsid w:val="00C23D13"/>
    <w:pPr>
      <w:spacing w:before="96"/>
      <w:ind w:left="116" w:hanging="12"/>
    </w:pPr>
    <w:rPr>
      <w:rFonts w:eastAsia="Times New Roman" w:cs="Times New Roman"/>
      <w:szCs w:val="24"/>
      <w:lang w:eastAsia="ru-RU"/>
    </w:rPr>
  </w:style>
  <w:style w:type="paragraph" w:customStyle="1" w:styleId="21650">
    <w:name w:val="Оглавление 2165"/>
    <w:basedOn w:val="a"/>
    <w:uiPriority w:val="1"/>
    <w:qFormat/>
    <w:rsid w:val="00C23D13"/>
    <w:pPr>
      <w:spacing w:before="102"/>
      <w:ind w:left="356" w:hanging="8"/>
    </w:pPr>
    <w:rPr>
      <w:rFonts w:eastAsia="Times New Roman" w:cs="Times New Roman"/>
      <w:szCs w:val="24"/>
      <w:lang w:eastAsia="ru-RU"/>
    </w:rPr>
  </w:style>
  <w:style w:type="paragraph" w:customStyle="1" w:styleId="3165">
    <w:name w:val="Оглавление 3165"/>
    <w:basedOn w:val="a"/>
    <w:uiPriority w:val="1"/>
    <w:qFormat/>
    <w:rsid w:val="00C23D13"/>
    <w:pPr>
      <w:spacing w:before="112"/>
      <w:ind w:left="596" w:hanging="540"/>
    </w:pPr>
    <w:rPr>
      <w:rFonts w:eastAsia="Times New Roman" w:cs="Times New Roman"/>
      <w:szCs w:val="24"/>
      <w:lang w:eastAsia="ru-RU"/>
    </w:rPr>
  </w:style>
  <w:style w:type="paragraph" w:customStyle="1" w:styleId="11651">
    <w:name w:val="Заголовок 116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50">
    <w:name w:val="Заголовок 3165"/>
    <w:basedOn w:val="a"/>
    <w:uiPriority w:val="1"/>
    <w:qFormat/>
    <w:rsid w:val="00C23D13"/>
    <w:pPr>
      <w:ind w:left="824"/>
      <w:outlineLvl w:val="3"/>
    </w:pPr>
    <w:rPr>
      <w:rFonts w:eastAsia="Times New Roman" w:cs="Times New Roman"/>
      <w:b/>
      <w:bCs/>
      <w:szCs w:val="24"/>
      <w:lang w:eastAsia="ru-RU"/>
    </w:rPr>
  </w:style>
  <w:style w:type="character" w:customStyle="1" w:styleId="653">
    <w:name w:val="Текст выноски Знак65"/>
    <w:basedOn w:val="a1"/>
    <w:uiPriority w:val="99"/>
    <w:semiHidden/>
    <w:rsid w:val="00C23D13"/>
    <w:rPr>
      <w:rFonts w:ascii="Tahoma" w:eastAsia="Times New Roman" w:hAnsi="Tahoma" w:cs="Tahoma"/>
      <w:sz w:val="16"/>
      <w:szCs w:val="16"/>
      <w:lang w:eastAsia="ru-RU"/>
    </w:rPr>
  </w:style>
  <w:style w:type="character" w:customStyle="1" w:styleId="654">
    <w:name w:val="Текст примечания Знак65"/>
    <w:basedOn w:val="a1"/>
    <w:uiPriority w:val="99"/>
    <w:semiHidden/>
    <w:rsid w:val="00C23D13"/>
    <w:rPr>
      <w:rFonts w:ascii="Times New Roman" w:eastAsia="Times New Roman" w:hAnsi="Times New Roman" w:cs="Times New Roman"/>
      <w:sz w:val="20"/>
      <w:szCs w:val="20"/>
      <w:lang w:eastAsia="ru-RU"/>
    </w:rPr>
  </w:style>
  <w:style w:type="character" w:customStyle="1" w:styleId="655">
    <w:name w:val="Тема примечания Знак65"/>
    <w:uiPriority w:val="99"/>
    <w:semiHidden/>
    <w:rsid w:val="00C23D13"/>
    <w:rPr>
      <w:rFonts w:ascii="Times New Roman" w:eastAsia="Times New Roman" w:hAnsi="Times New Roman" w:cs="Times New Roman"/>
      <w:b/>
      <w:bCs/>
      <w:sz w:val="20"/>
      <w:szCs w:val="20"/>
      <w:lang w:eastAsia="ru-RU"/>
    </w:rPr>
  </w:style>
  <w:style w:type="paragraph" w:customStyle="1" w:styleId="xl6565">
    <w:name w:val="xl65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5">
    <w:name w:val="xl66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5">
    <w:name w:val="xl676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5">
    <w:name w:val="xl686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5">
    <w:name w:val="xl69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5">
    <w:name w:val="xl706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5">
    <w:name w:val="xl71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5">
    <w:name w:val="xl726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5">
    <w:name w:val="xl73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5">
    <w:name w:val="xl74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5">
    <w:name w:val="xl75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5">
    <w:name w:val="xl76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5">
    <w:name w:val="xl77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4">
    <w:name w:val="xl78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0a">
    <w:name w:val="Основной текст Знак110"/>
    <w:basedOn w:val="a1"/>
    <w:uiPriority w:val="1"/>
    <w:semiHidden/>
    <w:locked/>
    <w:rsid w:val="00C23D13"/>
    <w:rPr>
      <w:rFonts w:ascii="Times New Roman" w:eastAsiaTheme="minorEastAsia" w:hAnsi="Times New Roman" w:cs="Times New Roman"/>
      <w:sz w:val="24"/>
      <w:szCs w:val="24"/>
      <w:lang w:eastAsia="ru-RU"/>
    </w:rPr>
  </w:style>
  <w:style w:type="character" w:customStyle="1" w:styleId="1640">
    <w:name w:val="Заголовок 1 Знак64"/>
    <w:basedOn w:val="a1"/>
    <w:uiPriority w:val="1"/>
    <w:rsid w:val="00C23D13"/>
    <w:rPr>
      <w:rFonts w:ascii="Times New Roman" w:eastAsiaTheme="minorEastAsia" w:hAnsi="Times New Roman" w:cs="Times New Roman"/>
      <w:b/>
      <w:bCs/>
      <w:sz w:val="32"/>
      <w:szCs w:val="32"/>
      <w:lang w:eastAsia="ru-RU"/>
    </w:rPr>
  </w:style>
  <w:style w:type="character" w:customStyle="1" w:styleId="265">
    <w:name w:val="Заголовок 2 Знак65"/>
    <w:basedOn w:val="a1"/>
    <w:uiPriority w:val="1"/>
    <w:rsid w:val="00C23D13"/>
    <w:rPr>
      <w:rFonts w:ascii="Times New Roman" w:eastAsiaTheme="minorEastAsia" w:hAnsi="Times New Roman" w:cs="Times New Roman"/>
      <w:b/>
      <w:bCs/>
      <w:sz w:val="28"/>
      <w:szCs w:val="28"/>
      <w:lang w:eastAsia="ru-RU"/>
    </w:rPr>
  </w:style>
  <w:style w:type="character" w:customStyle="1" w:styleId="364">
    <w:name w:val="Заголовок 3 Знак64"/>
    <w:basedOn w:val="a1"/>
    <w:uiPriority w:val="1"/>
    <w:rsid w:val="00C23D13"/>
    <w:rPr>
      <w:rFonts w:ascii="Times New Roman" w:eastAsiaTheme="minorEastAsia" w:hAnsi="Times New Roman" w:cs="Times New Roman"/>
      <w:b/>
      <w:bCs/>
      <w:sz w:val="24"/>
      <w:szCs w:val="24"/>
      <w:lang w:eastAsia="ru-RU"/>
    </w:rPr>
  </w:style>
  <w:style w:type="numbering" w:customStyle="1" w:styleId="1641">
    <w:name w:val="Нет списка164"/>
    <w:next w:val="a3"/>
    <w:uiPriority w:val="99"/>
    <w:semiHidden/>
    <w:unhideWhenUsed/>
    <w:rsid w:val="00C23D13"/>
  </w:style>
  <w:style w:type="character" w:customStyle="1" w:styleId="656">
    <w:name w:val="Основной текст Знак65"/>
    <w:basedOn w:val="a1"/>
    <w:uiPriority w:val="1"/>
    <w:rsid w:val="00C23D13"/>
    <w:rPr>
      <w:rFonts w:ascii="Times New Roman" w:eastAsiaTheme="minorEastAsia" w:hAnsi="Times New Roman" w:cs="Times New Roman"/>
      <w:sz w:val="24"/>
      <w:szCs w:val="24"/>
      <w:lang w:eastAsia="ru-RU"/>
    </w:rPr>
  </w:style>
  <w:style w:type="paragraph" w:customStyle="1" w:styleId="TableParagraph64">
    <w:name w:val="Table Paragraph6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40">
    <w:name w:val="Верхний колонтитул Знак64"/>
    <w:basedOn w:val="a1"/>
    <w:uiPriority w:val="99"/>
    <w:rsid w:val="00C23D13"/>
    <w:rPr>
      <w:rFonts w:ascii="Times New Roman" w:eastAsiaTheme="minorEastAsia" w:hAnsi="Times New Roman" w:cs="Times New Roman"/>
      <w:sz w:val="24"/>
      <w:szCs w:val="24"/>
      <w:lang w:eastAsia="ru-RU"/>
    </w:rPr>
  </w:style>
  <w:style w:type="character" w:customStyle="1" w:styleId="641">
    <w:name w:val="Нижний колонтитул Знак64"/>
    <w:basedOn w:val="a1"/>
    <w:uiPriority w:val="99"/>
    <w:rsid w:val="00C23D13"/>
    <w:rPr>
      <w:rFonts w:ascii="Times New Roman" w:eastAsiaTheme="minorEastAsia" w:hAnsi="Times New Roman" w:cs="Times New Roman"/>
      <w:sz w:val="24"/>
      <w:szCs w:val="24"/>
      <w:lang w:eastAsia="ru-RU"/>
    </w:rPr>
  </w:style>
  <w:style w:type="paragraph" w:customStyle="1" w:styleId="2164">
    <w:name w:val="Заголовок 2164"/>
    <w:basedOn w:val="a"/>
    <w:uiPriority w:val="1"/>
    <w:qFormat/>
    <w:rsid w:val="00C23D13"/>
    <w:pPr>
      <w:widowControl w:val="0"/>
      <w:ind w:left="692" w:hanging="8"/>
      <w:outlineLvl w:val="2"/>
    </w:pPr>
    <w:rPr>
      <w:rFonts w:eastAsia="Times New Roman"/>
      <w:b/>
      <w:bCs/>
      <w:sz w:val="28"/>
      <w:szCs w:val="28"/>
      <w:lang w:val="en-US"/>
    </w:rPr>
  </w:style>
  <w:style w:type="character" w:customStyle="1" w:styleId="642">
    <w:name w:val="Гипертекстовая ссылка64"/>
    <w:basedOn w:val="a1"/>
    <w:uiPriority w:val="99"/>
    <w:rsid w:val="00C23D13"/>
    <w:rPr>
      <w:b w:val="0"/>
      <w:bCs w:val="0"/>
      <w:color w:val="106BBE"/>
    </w:rPr>
  </w:style>
  <w:style w:type="table" w:customStyle="1" w:styleId="TableNormal64">
    <w:name w:val="Table Normal6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42">
    <w:name w:val="Сетка таблицы16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40">
    <w:name w:val="Оглавление 1164"/>
    <w:basedOn w:val="a"/>
    <w:uiPriority w:val="1"/>
    <w:qFormat/>
    <w:rsid w:val="00C23D13"/>
    <w:pPr>
      <w:spacing w:before="96"/>
      <w:ind w:left="116" w:hanging="12"/>
    </w:pPr>
    <w:rPr>
      <w:rFonts w:eastAsia="Times New Roman" w:cs="Times New Roman"/>
      <w:szCs w:val="24"/>
      <w:lang w:eastAsia="ru-RU"/>
    </w:rPr>
  </w:style>
  <w:style w:type="paragraph" w:customStyle="1" w:styleId="21640">
    <w:name w:val="Оглавление 2164"/>
    <w:basedOn w:val="a"/>
    <w:uiPriority w:val="1"/>
    <w:qFormat/>
    <w:rsid w:val="00C23D13"/>
    <w:pPr>
      <w:spacing w:before="102"/>
      <w:ind w:left="356" w:hanging="8"/>
    </w:pPr>
    <w:rPr>
      <w:rFonts w:eastAsia="Times New Roman" w:cs="Times New Roman"/>
      <w:szCs w:val="24"/>
      <w:lang w:eastAsia="ru-RU"/>
    </w:rPr>
  </w:style>
  <w:style w:type="paragraph" w:customStyle="1" w:styleId="3164">
    <w:name w:val="Оглавление 3164"/>
    <w:basedOn w:val="a"/>
    <w:uiPriority w:val="1"/>
    <w:qFormat/>
    <w:rsid w:val="00C23D13"/>
    <w:pPr>
      <w:spacing w:before="112"/>
      <w:ind w:left="596" w:hanging="540"/>
    </w:pPr>
    <w:rPr>
      <w:rFonts w:eastAsia="Times New Roman" w:cs="Times New Roman"/>
      <w:szCs w:val="24"/>
      <w:lang w:eastAsia="ru-RU"/>
    </w:rPr>
  </w:style>
  <w:style w:type="paragraph" w:customStyle="1" w:styleId="11641">
    <w:name w:val="Заголовок 116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40">
    <w:name w:val="Заголовок 3164"/>
    <w:basedOn w:val="a"/>
    <w:uiPriority w:val="1"/>
    <w:qFormat/>
    <w:rsid w:val="00C23D13"/>
    <w:pPr>
      <w:ind w:left="824"/>
      <w:outlineLvl w:val="3"/>
    </w:pPr>
    <w:rPr>
      <w:rFonts w:eastAsia="Times New Roman" w:cs="Times New Roman"/>
      <w:b/>
      <w:bCs/>
      <w:szCs w:val="24"/>
      <w:lang w:eastAsia="ru-RU"/>
    </w:rPr>
  </w:style>
  <w:style w:type="character" w:customStyle="1" w:styleId="643">
    <w:name w:val="Текст выноски Знак64"/>
    <w:basedOn w:val="a1"/>
    <w:uiPriority w:val="99"/>
    <w:semiHidden/>
    <w:rsid w:val="00C23D13"/>
    <w:rPr>
      <w:rFonts w:ascii="Tahoma" w:eastAsia="Times New Roman" w:hAnsi="Tahoma" w:cs="Tahoma"/>
      <w:sz w:val="16"/>
      <w:szCs w:val="16"/>
      <w:lang w:eastAsia="ru-RU"/>
    </w:rPr>
  </w:style>
  <w:style w:type="character" w:customStyle="1" w:styleId="644">
    <w:name w:val="Текст примечания Знак64"/>
    <w:basedOn w:val="a1"/>
    <w:uiPriority w:val="99"/>
    <w:semiHidden/>
    <w:rsid w:val="00C23D13"/>
    <w:rPr>
      <w:rFonts w:ascii="Times New Roman" w:eastAsia="Times New Roman" w:hAnsi="Times New Roman" w:cs="Times New Roman"/>
      <w:sz w:val="20"/>
      <w:szCs w:val="20"/>
      <w:lang w:eastAsia="ru-RU"/>
    </w:rPr>
  </w:style>
  <w:style w:type="character" w:customStyle="1" w:styleId="645">
    <w:name w:val="Тема примечания Знак64"/>
    <w:uiPriority w:val="99"/>
    <w:semiHidden/>
    <w:rsid w:val="00C23D13"/>
    <w:rPr>
      <w:rFonts w:ascii="Times New Roman" w:eastAsia="Times New Roman" w:hAnsi="Times New Roman" w:cs="Times New Roman"/>
      <w:b/>
      <w:bCs/>
      <w:sz w:val="20"/>
      <w:szCs w:val="20"/>
      <w:lang w:eastAsia="ru-RU"/>
    </w:rPr>
  </w:style>
  <w:style w:type="paragraph" w:customStyle="1" w:styleId="xl6564">
    <w:name w:val="xl65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4">
    <w:name w:val="xl66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4">
    <w:name w:val="xl676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4">
    <w:name w:val="xl686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4">
    <w:name w:val="xl69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4">
    <w:name w:val="xl706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4">
    <w:name w:val="xl71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4">
    <w:name w:val="xl726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4">
    <w:name w:val="xl73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4">
    <w:name w:val="xl74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4">
    <w:name w:val="xl75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4">
    <w:name w:val="xl76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4">
    <w:name w:val="xl77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3">
    <w:name w:val="xl78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30">
    <w:name w:val="Заголовок 1 Знак63"/>
    <w:basedOn w:val="a1"/>
    <w:uiPriority w:val="1"/>
    <w:rsid w:val="00C23D13"/>
    <w:rPr>
      <w:rFonts w:ascii="Times New Roman" w:eastAsiaTheme="minorEastAsia" w:hAnsi="Times New Roman" w:cs="Times New Roman"/>
      <w:b/>
      <w:bCs/>
      <w:sz w:val="32"/>
      <w:szCs w:val="32"/>
      <w:lang w:eastAsia="ru-RU"/>
    </w:rPr>
  </w:style>
  <w:style w:type="character" w:customStyle="1" w:styleId="264">
    <w:name w:val="Заголовок 2 Знак64"/>
    <w:basedOn w:val="a1"/>
    <w:uiPriority w:val="1"/>
    <w:rsid w:val="00C23D13"/>
    <w:rPr>
      <w:rFonts w:ascii="Times New Roman" w:eastAsiaTheme="minorEastAsia" w:hAnsi="Times New Roman" w:cs="Times New Roman"/>
      <w:b/>
      <w:bCs/>
      <w:sz w:val="28"/>
      <w:szCs w:val="28"/>
      <w:lang w:eastAsia="ru-RU"/>
    </w:rPr>
  </w:style>
  <w:style w:type="character" w:customStyle="1" w:styleId="363">
    <w:name w:val="Заголовок 3 Знак63"/>
    <w:basedOn w:val="a1"/>
    <w:uiPriority w:val="1"/>
    <w:rsid w:val="00C23D13"/>
    <w:rPr>
      <w:rFonts w:ascii="Times New Roman" w:eastAsiaTheme="minorEastAsia" w:hAnsi="Times New Roman" w:cs="Times New Roman"/>
      <w:b/>
      <w:bCs/>
      <w:sz w:val="24"/>
      <w:szCs w:val="24"/>
      <w:lang w:eastAsia="ru-RU"/>
    </w:rPr>
  </w:style>
  <w:style w:type="numbering" w:customStyle="1" w:styleId="1631">
    <w:name w:val="Нет списка163"/>
    <w:next w:val="a3"/>
    <w:uiPriority w:val="99"/>
    <w:semiHidden/>
    <w:unhideWhenUsed/>
    <w:rsid w:val="00C23D13"/>
  </w:style>
  <w:style w:type="character" w:customStyle="1" w:styleId="646">
    <w:name w:val="Основной текст Знак64"/>
    <w:basedOn w:val="a1"/>
    <w:uiPriority w:val="1"/>
    <w:rsid w:val="00C23D13"/>
    <w:rPr>
      <w:rFonts w:ascii="Times New Roman" w:eastAsiaTheme="minorEastAsia" w:hAnsi="Times New Roman" w:cs="Times New Roman"/>
      <w:sz w:val="24"/>
      <w:szCs w:val="24"/>
      <w:lang w:eastAsia="ru-RU"/>
    </w:rPr>
  </w:style>
  <w:style w:type="paragraph" w:customStyle="1" w:styleId="TableParagraph63">
    <w:name w:val="Table Paragraph6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30">
    <w:name w:val="Верхний колонтитул Знак63"/>
    <w:basedOn w:val="a1"/>
    <w:uiPriority w:val="99"/>
    <w:rsid w:val="00C23D13"/>
    <w:rPr>
      <w:rFonts w:ascii="Times New Roman" w:eastAsiaTheme="minorEastAsia" w:hAnsi="Times New Roman" w:cs="Times New Roman"/>
      <w:sz w:val="24"/>
      <w:szCs w:val="24"/>
      <w:lang w:eastAsia="ru-RU"/>
    </w:rPr>
  </w:style>
  <w:style w:type="character" w:customStyle="1" w:styleId="631">
    <w:name w:val="Нижний колонтитул Знак63"/>
    <w:basedOn w:val="a1"/>
    <w:uiPriority w:val="99"/>
    <w:rsid w:val="00C23D13"/>
    <w:rPr>
      <w:rFonts w:ascii="Times New Roman" w:eastAsiaTheme="minorEastAsia" w:hAnsi="Times New Roman" w:cs="Times New Roman"/>
      <w:sz w:val="24"/>
      <w:szCs w:val="24"/>
      <w:lang w:eastAsia="ru-RU"/>
    </w:rPr>
  </w:style>
  <w:style w:type="paragraph" w:customStyle="1" w:styleId="2163">
    <w:name w:val="Заголовок 2163"/>
    <w:basedOn w:val="a"/>
    <w:uiPriority w:val="1"/>
    <w:qFormat/>
    <w:rsid w:val="00C23D13"/>
    <w:pPr>
      <w:widowControl w:val="0"/>
      <w:ind w:left="692" w:hanging="8"/>
      <w:outlineLvl w:val="2"/>
    </w:pPr>
    <w:rPr>
      <w:rFonts w:eastAsia="Times New Roman"/>
      <w:b/>
      <w:bCs/>
      <w:sz w:val="28"/>
      <w:szCs w:val="28"/>
      <w:lang w:val="en-US"/>
    </w:rPr>
  </w:style>
  <w:style w:type="character" w:customStyle="1" w:styleId="632">
    <w:name w:val="Гипертекстовая ссылка63"/>
    <w:basedOn w:val="a1"/>
    <w:uiPriority w:val="99"/>
    <w:rsid w:val="00C23D13"/>
    <w:rPr>
      <w:b w:val="0"/>
      <w:bCs w:val="0"/>
      <w:color w:val="106BBE"/>
    </w:rPr>
  </w:style>
  <w:style w:type="table" w:customStyle="1" w:styleId="TableNormal63">
    <w:name w:val="Table Normal6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32">
    <w:name w:val="Сетка таблицы16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30">
    <w:name w:val="Оглавление 1163"/>
    <w:basedOn w:val="a"/>
    <w:uiPriority w:val="1"/>
    <w:qFormat/>
    <w:rsid w:val="00C23D13"/>
    <w:pPr>
      <w:spacing w:before="96"/>
      <w:ind w:left="116" w:hanging="12"/>
    </w:pPr>
    <w:rPr>
      <w:rFonts w:eastAsia="Times New Roman" w:cs="Times New Roman"/>
      <w:szCs w:val="24"/>
      <w:lang w:eastAsia="ru-RU"/>
    </w:rPr>
  </w:style>
  <w:style w:type="paragraph" w:customStyle="1" w:styleId="21630">
    <w:name w:val="Оглавление 2163"/>
    <w:basedOn w:val="a"/>
    <w:uiPriority w:val="1"/>
    <w:qFormat/>
    <w:rsid w:val="00C23D13"/>
    <w:pPr>
      <w:spacing w:before="102"/>
      <w:ind w:left="356" w:hanging="8"/>
    </w:pPr>
    <w:rPr>
      <w:rFonts w:eastAsia="Times New Roman" w:cs="Times New Roman"/>
      <w:szCs w:val="24"/>
      <w:lang w:eastAsia="ru-RU"/>
    </w:rPr>
  </w:style>
  <w:style w:type="paragraph" w:customStyle="1" w:styleId="3163">
    <w:name w:val="Оглавление 3163"/>
    <w:basedOn w:val="a"/>
    <w:uiPriority w:val="1"/>
    <w:qFormat/>
    <w:rsid w:val="00C23D13"/>
    <w:pPr>
      <w:spacing w:before="112"/>
      <w:ind w:left="596" w:hanging="540"/>
    </w:pPr>
    <w:rPr>
      <w:rFonts w:eastAsia="Times New Roman" w:cs="Times New Roman"/>
      <w:szCs w:val="24"/>
      <w:lang w:eastAsia="ru-RU"/>
    </w:rPr>
  </w:style>
  <w:style w:type="paragraph" w:customStyle="1" w:styleId="11631">
    <w:name w:val="Заголовок 116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30">
    <w:name w:val="Заголовок 3163"/>
    <w:basedOn w:val="a"/>
    <w:uiPriority w:val="1"/>
    <w:qFormat/>
    <w:rsid w:val="00C23D13"/>
    <w:pPr>
      <w:ind w:left="824"/>
      <w:outlineLvl w:val="3"/>
    </w:pPr>
    <w:rPr>
      <w:rFonts w:eastAsia="Times New Roman" w:cs="Times New Roman"/>
      <w:b/>
      <w:bCs/>
      <w:szCs w:val="24"/>
      <w:lang w:eastAsia="ru-RU"/>
    </w:rPr>
  </w:style>
  <w:style w:type="character" w:customStyle="1" w:styleId="633">
    <w:name w:val="Текст выноски Знак63"/>
    <w:basedOn w:val="a1"/>
    <w:uiPriority w:val="99"/>
    <w:semiHidden/>
    <w:rsid w:val="00C23D13"/>
    <w:rPr>
      <w:rFonts w:ascii="Tahoma" w:eastAsia="Times New Roman" w:hAnsi="Tahoma" w:cs="Tahoma"/>
      <w:sz w:val="16"/>
      <w:szCs w:val="16"/>
      <w:lang w:eastAsia="ru-RU"/>
    </w:rPr>
  </w:style>
  <w:style w:type="character" w:customStyle="1" w:styleId="634">
    <w:name w:val="Текст примечания Знак63"/>
    <w:basedOn w:val="a1"/>
    <w:uiPriority w:val="99"/>
    <w:semiHidden/>
    <w:rsid w:val="00C23D13"/>
    <w:rPr>
      <w:rFonts w:ascii="Times New Roman" w:eastAsia="Times New Roman" w:hAnsi="Times New Roman" w:cs="Times New Roman"/>
      <w:sz w:val="20"/>
      <w:szCs w:val="20"/>
      <w:lang w:eastAsia="ru-RU"/>
    </w:rPr>
  </w:style>
  <w:style w:type="character" w:customStyle="1" w:styleId="635">
    <w:name w:val="Тема примечания Знак63"/>
    <w:uiPriority w:val="99"/>
    <w:semiHidden/>
    <w:rsid w:val="00C23D13"/>
    <w:rPr>
      <w:rFonts w:ascii="Times New Roman" w:eastAsia="Times New Roman" w:hAnsi="Times New Roman" w:cs="Times New Roman"/>
      <w:b/>
      <w:bCs/>
      <w:sz w:val="20"/>
      <w:szCs w:val="20"/>
      <w:lang w:eastAsia="ru-RU"/>
    </w:rPr>
  </w:style>
  <w:style w:type="paragraph" w:customStyle="1" w:styleId="xl6563">
    <w:name w:val="xl65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3">
    <w:name w:val="xl66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3">
    <w:name w:val="xl676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3">
    <w:name w:val="xl686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3">
    <w:name w:val="xl69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3">
    <w:name w:val="xl706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3">
    <w:name w:val="xl71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3">
    <w:name w:val="xl726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3">
    <w:name w:val="xl73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3">
    <w:name w:val="xl74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3">
    <w:name w:val="xl75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3">
    <w:name w:val="xl76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3">
    <w:name w:val="xl77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2">
    <w:name w:val="xl78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20">
    <w:name w:val="Заголовок 1 Знак62"/>
    <w:basedOn w:val="a1"/>
    <w:uiPriority w:val="1"/>
    <w:rsid w:val="00C23D13"/>
    <w:rPr>
      <w:rFonts w:ascii="Times New Roman" w:eastAsiaTheme="minorEastAsia" w:hAnsi="Times New Roman" w:cs="Times New Roman"/>
      <w:b/>
      <w:bCs/>
      <w:sz w:val="32"/>
      <w:szCs w:val="32"/>
      <w:lang w:eastAsia="ru-RU"/>
    </w:rPr>
  </w:style>
  <w:style w:type="character" w:customStyle="1" w:styleId="263">
    <w:name w:val="Заголовок 2 Знак63"/>
    <w:basedOn w:val="a1"/>
    <w:uiPriority w:val="1"/>
    <w:rsid w:val="00C23D13"/>
    <w:rPr>
      <w:rFonts w:ascii="Times New Roman" w:eastAsiaTheme="minorEastAsia" w:hAnsi="Times New Roman" w:cs="Times New Roman"/>
      <w:b/>
      <w:bCs/>
      <w:sz w:val="28"/>
      <w:szCs w:val="28"/>
      <w:lang w:eastAsia="ru-RU"/>
    </w:rPr>
  </w:style>
  <w:style w:type="character" w:customStyle="1" w:styleId="362">
    <w:name w:val="Заголовок 3 Знак62"/>
    <w:basedOn w:val="a1"/>
    <w:uiPriority w:val="1"/>
    <w:rsid w:val="00C23D13"/>
    <w:rPr>
      <w:rFonts w:ascii="Times New Roman" w:eastAsiaTheme="minorEastAsia" w:hAnsi="Times New Roman" w:cs="Times New Roman"/>
      <w:b/>
      <w:bCs/>
      <w:sz w:val="24"/>
      <w:szCs w:val="24"/>
      <w:lang w:eastAsia="ru-RU"/>
    </w:rPr>
  </w:style>
  <w:style w:type="numbering" w:customStyle="1" w:styleId="1621">
    <w:name w:val="Нет списка162"/>
    <w:next w:val="a3"/>
    <w:uiPriority w:val="99"/>
    <w:semiHidden/>
    <w:unhideWhenUsed/>
    <w:rsid w:val="00C23D13"/>
  </w:style>
  <w:style w:type="character" w:customStyle="1" w:styleId="636">
    <w:name w:val="Основной текст Знак63"/>
    <w:basedOn w:val="a1"/>
    <w:uiPriority w:val="1"/>
    <w:rsid w:val="00C23D13"/>
    <w:rPr>
      <w:rFonts w:ascii="Times New Roman" w:eastAsiaTheme="minorEastAsia" w:hAnsi="Times New Roman" w:cs="Times New Roman"/>
      <w:sz w:val="24"/>
      <w:szCs w:val="24"/>
      <w:lang w:eastAsia="ru-RU"/>
    </w:rPr>
  </w:style>
  <w:style w:type="paragraph" w:customStyle="1" w:styleId="TableParagraph62">
    <w:name w:val="Table Paragraph6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20">
    <w:name w:val="Верхний колонтитул Знак62"/>
    <w:basedOn w:val="a1"/>
    <w:uiPriority w:val="99"/>
    <w:rsid w:val="00C23D13"/>
    <w:rPr>
      <w:rFonts w:ascii="Times New Roman" w:eastAsiaTheme="minorEastAsia" w:hAnsi="Times New Roman" w:cs="Times New Roman"/>
      <w:sz w:val="24"/>
      <w:szCs w:val="24"/>
      <w:lang w:eastAsia="ru-RU"/>
    </w:rPr>
  </w:style>
  <w:style w:type="character" w:customStyle="1" w:styleId="621">
    <w:name w:val="Нижний колонтитул Знак62"/>
    <w:basedOn w:val="a1"/>
    <w:uiPriority w:val="99"/>
    <w:rsid w:val="00C23D13"/>
    <w:rPr>
      <w:rFonts w:ascii="Times New Roman" w:eastAsiaTheme="minorEastAsia" w:hAnsi="Times New Roman" w:cs="Times New Roman"/>
      <w:sz w:val="24"/>
      <w:szCs w:val="24"/>
      <w:lang w:eastAsia="ru-RU"/>
    </w:rPr>
  </w:style>
  <w:style w:type="paragraph" w:customStyle="1" w:styleId="2162">
    <w:name w:val="Заголовок 2162"/>
    <w:basedOn w:val="a"/>
    <w:uiPriority w:val="1"/>
    <w:qFormat/>
    <w:rsid w:val="00C23D13"/>
    <w:pPr>
      <w:widowControl w:val="0"/>
      <w:ind w:left="692" w:hanging="8"/>
      <w:outlineLvl w:val="2"/>
    </w:pPr>
    <w:rPr>
      <w:rFonts w:eastAsia="Times New Roman"/>
      <w:b/>
      <w:bCs/>
      <w:sz w:val="28"/>
      <w:szCs w:val="28"/>
      <w:lang w:val="en-US"/>
    </w:rPr>
  </w:style>
  <w:style w:type="character" w:customStyle="1" w:styleId="622">
    <w:name w:val="Гипертекстовая ссылка62"/>
    <w:basedOn w:val="a1"/>
    <w:uiPriority w:val="99"/>
    <w:rsid w:val="00C23D13"/>
    <w:rPr>
      <w:b w:val="0"/>
      <w:bCs w:val="0"/>
      <w:color w:val="106BBE"/>
    </w:rPr>
  </w:style>
  <w:style w:type="table" w:customStyle="1" w:styleId="TableNormal62">
    <w:name w:val="Table Normal6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22">
    <w:name w:val="Сетка таблицы16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20">
    <w:name w:val="Оглавление 1162"/>
    <w:basedOn w:val="a"/>
    <w:uiPriority w:val="1"/>
    <w:qFormat/>
    <w:rsid w:val="00C23D13"/>
    <w:pPr>
      <w:spacing w:before="96"/>
      <w:ind w:left="116" w:hanging="12"/>
    </w:pPr>
    <w:rPr>
      <w:rFonts w:eastAsia="Times New Roman" w:cs="Times New Roman"/>
      <w:szCs w:val="24"/>
      <w:lang w:eastAsia="ru-RU"/>
    </w:rPr>
  </w:style>
  <w:style w:type="paragraph" w:customStyle="1" w:styleId="21620">
    <w:name w:val="Оглавление 2162"/>
    <w:basedOn w:val="a"/>
    <w:uiPriority w:val="1"/>
    <w:qFormat/>
    <w:rsid w:val="00C23D13"/>
    <w:pPr>
      <w:spacing w:before="102"/>
      <w:ind w:left="356" w:hanging="8"/>
    </w:pPr>
    <w:rPr>
      <w:rFonts w:eastAsia="Times New Roman" w:cs="Times New Roman"/>
      <w:szCs w:val="24"/>
      <w:lang w:eastAsia="ru-RU"/>
    </w:rPr>
  </w:style>
  <w:style w:type="paragraph" w:customStyle="1" w:styleId="3162">
    <w:name w:val="Оглавление 3162"/>
    <w:basedOn w:val="a"/>
    <w:uiPriority w:val="1"/>
    <w:qFormat/>
    <w:rsid w:val="00C23D13"/>
    <w:pPr>
      <w:spacing w:before="112"/>
      <w:ind w:left="596" w:hanging="540"/>
    </w:pPr>
    <w:rPr>
      <w:rFonts w:eastAsia="Times New Roman" w:cs="Times New Roman"/>
      <w:szCs w:val="24"/>
      <w:lang w:eastAsia="ru-RU"/>
    </w:rPr>
  </w:style>
  <w:style w:type="paragraph" w:customStyle="1" w:styleId="11621">
    <w:name w:val="Заголовок 116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20">
    <w:name w:val="Заголовок 3162"/>
    <w:basedOn w:val="a"/>
    <w:uiPriority w:val="1"/>
    <w:qFormat/>
    <w:rsid w:val="00C23D13"/>
    <w:pPr>
      <w:ind w:left="824"/>
      <w:outlineLvl w:val="3"/>
    </w:pPr>
    <w:rPr>
      <w:rFonts w:eastAsia="Times New Roman" w:cs="Times New Roman"/>
      <w:b/>
      <w:bCs/>
      <w:szCs w:val="24"/>
      <w:lang w:eastAsia="ru-RU"/>
    </w:rPr>
  </w:style>
  <w:style w:type="character" w:customStyle="1" w:styleId="623">
    <w:name w:val="Текст выноски Знак62"/>
    <w:basedOn w:val="a1"/>
    <w:uiPriority w:val="99"/>
    <w:semiHidden/>
    <w:rsid w:val="00C23D13"/>
    <w:rPr>
      <w:rFonts w:ascii="Tahoma" w:eastAsia="Times New Roman" w:hAnsi="Tahoma" w:cs="Tahoma"/>
      <w:sz w:val="16"/>
      <w:szCs w:val="16"/>
      <w:lang w:eastAsia="ru-RU"/>
    </w:rPr>
  </w:style>
  <w:style w:type="character" w:customStyle="1" w:styleId="624">
    <w:name w:val="Текст примечания Знак62"/>
    <w:basedOn w:val="a1"/>
    <w:uiPriority w:val="99"/>
    <w:semiHidden/>
    <w:rsid w:val="00C23D13"/>
    <w:rPr>
      <w:rFonts w:ascii="Times New Roman" w:eastAsia="Times New Roman" w:hAnsi="Times New Roman" w:cs="Times New Roman"/>
      <w:sz w:val="20"/>
      <w:szCs w:val="20"/>
      <w:lang w:eastAsia="ru-RU"/>
    </w:rPr>
  </w:style>
  <w:style w:type="character" w:customStyle="1" w:styleId="625">
    <w:name w:val="Тема примечания Знак62"/>
    <w:uiPriority w:val="99"/>
    <w:semiHidden/>
    <w:rsid w:val="00C23D13"/>
    <w:rPr>
      <w:rFonts w:ascii="Times New Roman" w:eastAsia="Times New Roman" w:hAnsi="Times New Roman" w:cs="Times New Roman"/>
      <w:b/>
      <w:bCs/>
      <w:sz w:val="20"/>
      <w:szCs w:val="20"/>
      <w:lang w:eastAsia="ru-RU"/>
    </w:rPr>
  </w:style>
  <w:style w:type="paragraph" w:customStyle="1" w:styleId="xl6562">
    <w:name w:val="xl65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2">
    <w:name w:val="xl66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2">
    <w:name w:val="xl676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2">
    <w:name w:val="xl686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2">
    <w:name w:val="xl69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2">
    <w:name w:val="xl706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2">
    <w:name w:val="xl71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2">
    <w:name w:val="xl726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2">
    <w:name w:val="xl73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2">
    <w:name w:val="xl74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2">
    <w:name w:val="xl75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2">
    <w:name w:val="xl76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2">
    <w:name w:val="xl77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1">
    <w:name w:val="xl78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11">
    <w:name w:val="Заголовок 1 Знак61"/>
    <w:basedOn w:val="a1"/>
    <w:uiPriority w:val="1"/>
    <w:rsid w:val="00C23D13"/>
    <w:rPr>
      <w:rFonts w:ascii="Times New Roman" w:eastAsiaTheme="minorEastAsia" w:hAnsi="Times New Roman" w:cs="Times New Roman"/>
      <w:b/>
      <w:bCs/>
      <w:sz w:val="32"/>
      <w:szCs w:val="32"/>
      <w:lang w:eastAsia="ru-RU"/>
    </w:rPr>
  </w:style>
  <w:style w:type="character" w:customStyle="1" w:styleId="262">
    <w:name w:val="Заголовок 2 Знак62"/>
    <w:basedOn w:val="a1"/>
    <w:uiPriority w:val="1"/>
    <w:rsid w:val="00C23D13"/>
    <w:rPr>
      <w:rFonts w:ascii="Times New Roman" w:eastAsiaTheme="minorEastAsia" w:hAnsi="Times New Roman" w:cs="Times New Roman"/>
      <w:b/>
      <w:bCs/>
      <w:sz w:val="28"/>
      <w:szCs w:val="28"/>
      <w:lang w:eastAsia="ru-RU"/>
    </w:rPr>
  </w:style>
  <w:style w:type="character" w:customStyle="1" w:styleId="361">
    <w:name w:val="Заголовок 3 Знак61"/>
    <w:basedOn w:val="a1"/>
    <w:uiPriority w:val="1"/>
    <w:rsid w:val="00C23D13"/>
    <w:rPr>
      <w:rFonts w:ascii="Times New Roman" w:eastAsiaTheme="minorEastAsia" w:hAnsi="Times New Roman" w:cs="Times New Roman"/>
      <w:b/>
      <w:bCs/>
      <w:sz w:val="24"/>
      <w:szCs w:val="24"/>
      <w:lang w:eastAsia="ru-RU"/>
    </w:rPr>
  </w:style>
  <w:style w:type="numbering" w:customStyle="1" w:styleId="1612">
    <w:name w:val="Нет списка161"/>
    <w:next w:val="a3"/>
    <w:uiPriority w:val="99"/>
    <w:semiHidden/>
    <w:unhideWhenUsed/>
    <w:rsid w:val="00C23D13"/>
  </w:style>
  <w:style w:type="character" w:customStyle="1" w:styleId="626">
    <w:name w:val="Основной текст Знак62"/>
    <w:basedOn w:val="a1"/>
    <w:uiPriority w:val="1"/>
    <w:rsid w:val="00C23D13"/>
    <w:rPr>
      <w:rFonts w:ascii="Times New Roman" w:eastAsiaTheme="minorEastAsia" w:hAnsi="Times New Roman" w:cs="Times New Roman"/>
      <w:sz w:val="24"/>
      <w:szCs w:val="24"/>
      <w:lang w:eastAsia="ru-RU"/>
    </w:rPr>
  </w:style>
  <w:style w:type="paragraph" w:customStyle="1" w:styleId="TableParagraph61">
    <w:name w:val="Table Paragraph6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10">
    <w:name w:val="Верхний колонтитул Знак61"/>
    <w:basedOn w:val="a1"/>
    <w:uiPriority w:val="99"/>
    <w:rsid w:val="00C23D13"/>
    <w:rPr>
      <w:rFonts w:ascii="Times New Roman" w:eastAsiaTheme="minorEastAsia" w:hAnsi="Times New Roman" w:cs="Times New Roman"/>
      <w:sz w:val="24"/>
      <w:szCs w:val="24"/>
      <w:lang w:eastAsia="ru-RU"/>
    </w:rPr>
  </w:style>
  <w:style w:type="character" w:customStyle="1" w:styleId="611">
    <w:name w:val="Нижний колонтитул Знак61"/>
    <w:basedOn w:val="a1"/>
    <w:uiPriority w:val="99"/>
    <w:rsid w:val="00C23D13"/>
    <w:rPr>
      <w:rFonts w:ascii="Times New Roman" w:eastAsiaTheme="minorEastAsia" w:hAnsi="Times New Roman" w:cs="Times New Roman"/>
      <w:sz w:val="24"/>
      <w:szCs w:val="24"/>
      <w:lang w:eastAsia="ru-RU"/>
    </w:rPr>
  </w:style>
  <w:style w:type="paragraph" w:customStyle="1" w:styleId="21610">
    <w:name w:val="Заголовок 2161"/>
    <w:basedOn w:val="a"/>
    <w:uiPriority w:val="1"/>
    <w:qFormat/>
    <w:rsid w:val="00C23D13"/>
    <w:pPr>
      <w:widowControl w:val="0"/>
      <w:ind w:left="692" w:hanging="8"/>
      <w:outlineLvl w:val="2"/>
    </w:pPr>
    <w:rPr>
      <w:rFonts w:eastAsia="Times New Roman"/>
      <w:b/>
      <w:bCs/>
      <w:sz w:val="28"/>
      <w:szCs w:val="28"/>
      <w:lang w:val="en-US"/>
    </w:rPr>
  </w:style>
  <w:style w:type="character" w:customStyle="1" w:styleId="612">
    <w:name w:val="Гипертекстовая ссылка61"/>
    <w:basedOn w:val="a1"/>
    <w:uiPriority w:val="99"/>
    <w:rsid w:val="00C23D13"/>
    <w:rPr>
      <w:b w:val="0"/>
      <w:bCs w:val="0"/>
      <w:color w:val="106BBE"/>
    </w:rPr>
  </w:style>
  <w:style w:type="table" w:customStyle="1" w:styleId="TableNormal61">
    <w:name w:val="Table Normal6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13">
    <w:name w:val="Сетка таблицы16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10">
    <w:name w:val="Оглавление 1161"/>
    <w:basedOn w:val="a"/>
    <w:uiPriority w:val="1"/>
    <w:qFormat/>
    <w:rsid w:val="00C23D13"/>
    <w:pPr>
      <w:spacing w:before="96"/>
      <w:ind w:left="116" w:hanging="12"/>
    </w:pPr>
    <w:rPr>
      <w:rFonts w:eastAsia="Times New Roman" w:cs="Times New Roman"/>
      <w:szCs w:val="24"/>
      <w:lang w:eastAsia="ru-RU"/>
    </w:rPr>
  </w:style>
  <w:style w:type="paragraph" w:customStyle="1" w:styleId="21611">
    <w:name w:val="Оглавление 2161"/>
    <w:basedOn w:val="a"/>
    <w:uiPriority w:val="1"/>
    <w:qFormat/>
    <w:rsid w:val="00C23D13"/>
    <w:pPr>
      <w:spacing w:before="102"/>
      <w:ind w:left="356" w:hanging="8"/>
    </w:pPr>
    <w:rPr>
      <w:rFonts w:eastAsia="Times New Roman" w:cs="Times New Roman"/>
      <w:szCs w:val="24"/>
      <w:lang w:eastAsia="ru-RU"/>
    </w:rPr>
  </w:style>
  <w:style w:type="paragraph" w:customStyle="1" w:styleId="31610">
    <w:name w:val="Оглавление 3161"/>
    <w:basedOn w:val="a"/>
    <w:uiPriority w:val="1"/>
    <w:qFormat/>
    <w:rsid w:val="00C23D13"/>
    <w:pPr>
      <w:spacing w:before="112"/>
      <w:ind w:left="596" w:hanging="540"/>
    </w:pPr>
    <w:rPr>
      <w:rFonts w:eastAsia="Times New Roman" w:cs="Times New Roman"/>
      <w:szCs w:val="24"/>
      <w:lang w:eastAsia="ru-RU"/>
    </w:rPr>
  </w:style>
  <w:style w:type="paragraph" w:customStyle="1" w:styleId="11611">
    <w:name w:val="Заголовок 116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11">
    <w:name w:val="Заголовок 3161"/>
    <w:basedOn w:val="a"/>
    <w:uiPriority w:val="1"/>
    <w:qFormat/>
    <w:rsid w:val="00C23D13"/>
    <w:pPr>
      <w:ind w:left="824"/>
      <w:outlineLvl w:val="3"/>
    </w:pPr>
    <w:rPr>
      <w:rFonts w:eastAsia="Times New Roman" w:cs="Times New Roman"/>
      <w:b/>
      <w:bCs/>
      <w:szCs w:val="24"/>
      <w:lang w:eastAsia="ru-RU"/>
    </w:rPr>
  </w:style>
  <w:style w:type="character" w:customStyle="1" w:styleId="613">
    <w:name w:val="Текст выноски Знак61"/>
    <w:basedOn w:val="a1"/>
    <w:uiPriority w:val="99"/>
    <w:semiHidden/>
    <w:rsid w:val="00C23D13"/>
    <w:rPr>
      <w:rFonts w:ascii="Tahoma" w:eastAsia="Times New Roman" w:hAnsi="Tahoma" w:cs="Tahoma"/>
      <w:sz w:val="16"/>
      <w:szCs w:val="16"/>
      <w:lang w:eastAsia="ru-RU"/>
    </w:rPr>
  </w:style>
  <w:style w:type="character" w:customStyle="1" w:styleId="614">
    <w:name w:val="Текст примечания Знак61"/>
    <w:basedOn w:val="a1"/>
    <w:uiPriority w:val="99"/>
    <w:semiHidden/>
    <w:rsid w:val="00C23D13"/>
    <w:rPr>
      <w:rFonts w:ascii="Times New Roman" w:eastAsia="Times New Roman" w:hAnsi="Times New Roman" w:cs="Times New Roman"/>
      <w:sz w:val="20"/>
      <w:szCs w:val="20"/>
      <w:lang w:eastAsia="ru-RU"/>
    </w:rPr>
  </w:style>
  <w:style w:type="character" w:customStyle="1" w:styleId="615">
    <w:name w:val="Тема примечания Знак61"/>
    <w:uiPriority w:val="99"/>
    <w:semiHidden/>
    <w:rsid w:val="00C23D13"/>
    <w:rPr>
      <w:rFonts w:ascii="Times New Roman" w:eastAsia="Times New Roman" w:hAnsi="Times New Roman" w:cs="Times New Roman"/>
      <w:b/>
      <w:bCs/>
      <w:sz w:val="20"/>
      <w:szCs w:val="20"/>
      <w:lang w:eastAsia="ru-RU"/>
    </w:rPr>
  </w:style>
  <w:style w:type="paragraph" w:customStyle="1" w:styleId="xl6561">
    <w:name w:val="xl65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1">
    <w:name w:val="xl66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1">
    <w:name w:val="xl676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1">
    <w:name w:val="xl686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1">
    <w:name w:val="xl69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1">
    <w:name w:val="xl706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1">
    <w:name w:val="xl71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1">
    <w:name w:val="xl726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1">
    <w:name w:val="xl73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1">
    <w:name w:val="xl74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1">
    <w:name w:val="xl75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1">
    <w:name w:val="xl76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1">
    <w:name w:val="xl77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0">
    <w:name w:val="xl78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00">
    <w:name w:val="Заголовок 1 Знак60"/>
    <w:basedOn w:val="a1"/>
    <w:uiPriority w:val="1"/>
    <w:rsid w:val="00C23D13"/>
    <w:rPr>
      <w:rFonts w:ascii="Times New Roman" w:eastAsiaTheme="minorEastAsia" w:hAnsi="Times New Roman" w:cs="Times New Roman"/>
      <w:b/>
      <w:bCs/>
      <w:sz w:val="32"/>
      <w:szCs w:val="32"/>
      <w:lang w:eastAsia="ru-RU"/>
    </w:rPr>
  </w:style>
  <w:style w:type="character" w:customStyle="1" w:styleId="261">
    <w:name w:val="Заголовок 2 Знак61"/>
    <w:basedOn w:val="a1"/>
    <w:uiPriority w:val="1"/>
    <w:rsid w:val="00C23D13"/>
    <w:rPr>
      <w:rFonts w:ascii="Times New Roman" w:eastAsiaTheme="minorEastAsia" w:hAnsi="Times New Roman" w:cs="Times New Roman"/>
      <w:b/>
      <w:bCs/>
      <w:sz w:val="28"/>
      <w:szCs w:val="28"/>
      <w:lang w:eastAsia="ru-RU"/>
    </w:rPr>
  </w:style>
  <w:style w:type="character" w:customStyle="1" w:styleId="360">
    <w:name w:val="Заголовок 3 Знак60"/>
    <w:basedOn w:val="a1"/>
    <w:uiPriority w:val="1"/>
    <w:rsid w:val="00C23D13"/>
    <w:rPr>
      <w:rFonts w:ascii="Times New Roman" w:eastAsiaTheme="minorEastAsia" w:hAnsi="Times New Roman" w:cs="Times New Roman"/>
      <w:b/>
      <w:bCs/>
      <w:sz w:val="24"/>
      <w:szCs w:val="24"/>
      <w:lang w:eastAsia="ru-RU"/>
    </w:rPr>
  </w:style>
  <w:style w:type="numbering" w:customStyle="1" w:styleId="1601">
    <w:name w:val="Нет списка160"/>
    <w:next w:val="a3"/>
    <w:uiPriority w:val="99"/>
    <w:semiHidden/>
    <w:unhideWhenUsed/>
    <w:rsid w:val="00C23D13"/>
  </w:style>
  <w:style w:type="character" w:customStyle="1" w:styleId="616">
    <w:name w:val="Основной текст Знак61"/>
    <w:basedOn w:val="a1"/>
    <w:uiPriority w:val="1"/>
    <w:rsid w:val="00C23D13"/>
    <w:rPr>
      <w:rFonts w:ascii="Times New Roman" w:eastAsiaTheme="minorEastAsia" w:hAnsi="Times New Roman" w:cs="Times New Roman"/>
      <w:sz w:val="24"/>
      <w:szCs w:val="24"/>
      <w:lang w:eastAsia="ru-RU"/>
    </w:rPr>
  </w:style>
  <w:style w:type="paragraph" w:customStyle="1" w:styleId="TableParagraph60">
    <w:name w:val="Table Paragraph6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00">
    <w:name w:val="Верхний колонтитул Знак60"/>
    <w:basedOn w:val="a1"/>
    <w:uiPriority w:val="99"/>
    <w:rsid w:val="00C23D13"/>
    <w:rPr>
      <w:rFonts w:ascii="Times New Roman" w:eastAsiaTheme="minorEastAsia" w:hAnsi="Times New Roman" w:cs="Times New Roman"/>
      <w:sz w:val="24"/>
      <w:szCs w:val="24"/>
      <w:lang w:eastAsia="ru-RU"/>
    </w:rPr>
  </w:style>
  <w:style w:type="character" w:customStyle="1" w:styleId="601">
    <w:name w:val="Нижний колонтитул Знак60"/>
    <w:basedOn w:val="a1"/>
    <w:uiPriority w:val="99"/>
    <w:rsid w:val="00C23D13"/>
    <w:rPr>
      <w:rFonts w:ascii="Times New Roman" w:eastAsiaTheme="minorEastAsia" w:hAnsi="Times New Roman" w:cs="Times New Roman"/>
      <w:sz w:val="24"/>
      <w:szCs w:val="24"/>
      <w:lang w:eastAsia="ru-RU"/>
    </w:rPr>
  </w:style>
  <w:style w:type="paragraph" w:customStyle="1" w:styleId="21600">
    <w:name w:val="Заголовок 2160"/>
    <w:basedOn w:val="a"/>
    <w:uiPriority w:val="1"/>
    <w:qFormat/>
    <w:rsid w:val="00C23D13"/>
    <w:pPr>
      <w:widowControl w:val="0"/>
      <w:ind w:left="692" w:hanging="8"/>
      <w:outlineLvl w:val="2"/>
    </w:pPr>
    <w:rPr>
      <w:rFonts w:eastAsia="Times New Roman"/>
      <w:b/>
      <w:bCs/>
      <w:sz w:val="28"/>
      <w:szCs w:val="28"/>
      <w:lang w:val="en-US"/>
    </w:rPr>
  </w:style>
  <w:style w:type="character" w:customStyle="1" w:styleId="602">
    <w:name w:val="Гипертекстовая ссылка60"/>
    <w:basedOn w:val="a1"/>
    <w:uiPriority w:val="99"/>
    <w:rsid w:val="00C23D13"/>
    <w:rPr>
      <w:b w:val="0"/>
      <w:bCs w:val="0"/>
      <w:color w:val="106BBE"/>
    </w:rPr>
  </w:style>
  <w:style w:type="table" w:customStyle="1" w:styleId="TableNormal60">
    <w:name w:val="Table Normal6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02">
    <w:name w:val="Сетка таблицы16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00">
    <w:name w:val="Оглавление 1160"/>
    <w:basedOn w:val="a"/>
    <w:uiPriority w:val="1"/>
    <w:qFormat/>
    <w:rsid w:val="00C23D13"/>
    <w:pPr>
      <w:spacing w:before="96"/>
      <w:ind w:left="116" w:hanging="12"/>
    </w:pPr>
    <w:rPr>
      <w:rFonts w:eastAsia="Times New Roman" w:cs="Times New Roman"/>
      <w:szCs w:val="24"/>
      <w:lang w:eastAsia="ru-RU"/>
    </w:rPr>
  </w:style>
  <w:style w:type="paragraph" w:customStyle="1" w:styleId="21601">
    <w:name w:val="Оглавление 2160"/>
    <w:basedOn w:val="a"/>
    <w:uiPriority w:val="1"/>
    <w:qFormat/>
    <w:rsid w:val="00C23D13"/>
    <w:pPr>
      <w:spacing w:before="102"/>
      <w:ind w:left="356" w:hanging="8"/>
    </w:pPr>
    <w:rPr>
      <w:rFonts w:eastAsia="Times New Roman" w:cs="Times New Roman"/>
      <w:szCs w:val="24"/>
      <w:lang w:eastAsia="ru-RU"/>
    </w:rPr>
  </w:style>
  <w:style w:type="paragraph" w:customStyle="1" w:styleId="31600">
    <w:name w:val="Оглавление 3160"/>
    <w:basedOn w:val="a"/>
    <w:uiPriority w:val="1"/>
    <w:qFormat/>
    <w:rsid w:val="00C23D13"/>
    <w:pPr>
      <w:spacing w:before="112"/>
      <w:ind w:left="596" w:hanging="540"/>
    </w:pPr>
    <w:rPr>
      <w:rFonts w:eastAsia="Times New Roman" w:cs="Times New Roman"/>
      <w:szCs w:val="24"/>
      <w:lang w:eastAsia="ru-RU"/>
    </w:rPr>
  </w:style>
  <w:style w:type="paragraph" w:customStyle="1" w:styleId="11601">
    <w:name w:val="Заголовок 116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01">
    <w:name w:val="Заголовок 3160"/>
    <w:basedOn w:val="a"/>
    <w:uiPriority w:val="1"/>
    <w:qFormat/>
    <w:rsid w:val="00C23D13"/>
    <w:pPr>
      <w:ind w:left="824"/>
      <w:outlineLvl w:val="3"/>
    </w:pPr>
    <w:rPr>
      <w:rFonts w:eastAsia="Times New Roman" w:cs="Times New Roman"/>
      <w:b/>
      <w:bCs/>
      <w:szCs w:val="24"/>
      <w:lang w:eastAsia="ru-RU"/>
    </w:rPr>
  </w:style>
  <w:style w:type="character" w:customStyle="1" w:styleId="603">
    <w:name w:val="Текст выноски Знак60"/>
    <w:basedOn w:val="a1"/>
    <w:uiPriority w:val="99"/>
    <w:semiHidden/>
    <w:rsid w:val="00C23D13"/>
    <w:rPr>
      <w:rFonts w:ascii="Tahoma" w:eastAsia="Times New Roman" w:hAnsi="Tahoma" w:cs="Tahoma"/>
      <w:sz w:val="16"/>
      <w:szCs w:val="16"/>
      <w:lang w:eastAsia="ru-RU"/>
    </w:rPr>
  </w:style>
  <w:style w:type="character" w:customStyle="1" w:styleId="604">
    <w:name w:val="Текст примечания Знак60"/>
    <w:basedOn w:val="a1"/>
    <w:uiPriority w:val="99"/>
    <w:semiHidden/>
    <w:rsid w:val="00C23D13"/>
    <w:rPr>
      <w:rFonts w:ascii="Times New Roman" w:eastAsia="Times New Roman" w:hAnsi="Times New Roman" w:cs="Times New Roman"/>
      <w:sz w:val="20"/>
      <w:szCs w:val="20"/>
      <w:lang w:eastAsia="ru-RU"/>
    </w:rPr>
  </w:style>
  <w:style w:type="character" w:customStyle="1" w:styleId="605">
    <w:name w:val="Тема примечания Знак60"/>
    <w:uiPriority w:val="99"/>
    <w:semiHidden/>
    <w:rsid w:val="00C23D13"/>
    <w:rPr>
      <w:rFonts w:ascii="Times New Roman" w:eastAsia="Times New Roman" w:hAnsi="Times New Roman" w:cs="Times New Roman"/>
      <w:b/>
      <w:bCs/>
      <w:sz w:val="20"/>
      <w:szCs w:val="20"/>
      <w:lang w:eastAsia="ru-RU"/>
    </w:rPr>
  </w:style>
  <w:style w:type="paragraph" w:customStyle="1" w:styleId="xl6560">
    <w:name w:val="xl65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0">
    <w:name w:val="xl66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0">
    <w:name w:val="xl676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0">
    <w:name w:val="xl686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0">
    <w:name w:val="xl69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0">
    <w:name w:val="xl706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0">
    <w:name w:val="xl71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0">
    <w:name w:val="xl726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0">
    <w:name w:val="xl73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0">
    <w:name w:val="xl74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0">
    <w:name w:val="xl75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0">
    <w:name w:val="xl76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0">
    <w:name w:val="xl77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9">
    <w:name w:val="xl78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90">
    <w:name w:val="Заголовок 1 Знак59"/>
    <w:basedOn w:val="a1"/>
    <w:uiPriority w:val="1"/>
    <w:rsid w:val="00C23D13"/>
    <w:rPr>
      <w:rFonts w:ascii="Times New Roman" w:eastAsiaTheme="minorEastAsia" w:hAnsi="Times New Roman" w:cs="Times New Roman"/>
      <w:b/>
      <w:bCs/>
      <w:sz w:val="32"/>
      <w:szCs w:val="32"/>
      <w:lang w:eastAsia="ru-RU"/>
    </w:rPr>
  </w:style>
  <w:style w:type="character" w:customStyle="1" w:styleId="2600">
    <w:name w:val="Заголовок 2 Знак60"/>
    <w:basedOn w:val="a1"/>
    <w:uiPriority w:val="1"/>
    <w:rsid w:val="00C23D13"/>
    <w:rPr>
      <w:rFonts w:ascii="Times New Roman" w:eastAsiaTheme="minorEastAsia" w:hAnsi="Times New Roman" w:cs="Times New Roman"/>
      <w:b/>
      <w:bCs/>
      <w:sz w:val="28"/>
      <w:szCs w:val="28"/>
      <w:lang w:eastAsia="ru-RU"/>
    </w:rPr>
  </w:style>
  <w:style w:type="character" w:customStyle="1" w:styleId="359">
    <w:name w:val="Заголовок 3 Знак59"/>
    <w:basedOn w:val="a1"/>
    <w:uiPriority w:val="1"/>
    <w:rsid w:val="00C23D13"/>
    <w:rPr>
      <w:rFonts w:ascii="Times New Roman" w:eastAsiaTheme="minorEastAsia" w:hAnsi="Times New Roman" w:cs="Times New Roman"/>
      <w:b/>
      <w:bCs/>
      <w:sz w:val="24"/>
      <w:szCs w:val="24"/>
      <w:lang w:eastAsia="ru-RU"/>
    </w:rPr>
  </w:style>
  <w:style w:type="numbering" w:customStyle="1" w:styleId="1591">
    <w:name w:val="Нет списка159"/>
    <w:next w:val="a3"/>
    <w:uiPriority w:val="99"/>
    <w:semiHidden/>
    <w:unhideWhenUsed/>
    <w:rsid w:val="00C23D13"/>
  </w:style>
  <w:style w:type="character" w:customStyle="1" w:styleId="606">
    <w:name w:val="Основной текст Знак60"/>
    <w:basedOn w:val="a1"/>
    <w:uiPriority w:val="1"/>
    <w:rsid w:val="00C23D13"/>
    <w:rPr>
      <w:rFonts w:ascii="Times New Roman" w:eastAsiaTheme="minorEastAsia" w:hAnsi="Times New Roman" w:cs="Times New Roman"/>
      <w:sz w:val="24"/>
      <w:szCs w:val="24"/>
      <w:lang w:eastAsia="ru-RU"/>
    </w:rPr>
  </w:style>
  <w:style w:type="paragraph" w:customStyle="1" w:styleId="TableParagraph59">
    <w:name w:val="Table Paragraph5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9">
    <w:name w:val="Верхний колонтитул Знак59"/>
    <w:basedOn w:val="a1"/>
    <w:uiPriority w:val="99"/>
    <w:rsid w:val="00C23D13"/>
    <w:rPr>
      <w:rFonts w:ascii="Times New Roman" w:eastAsiaTheme="minorEastAsia" w:hAnsi="Times New Roman" w:cs="Times New Roman"/>
      <w:sz w:val="24"/>
      <w:szCs w:val="24"/>
      <w:lang w:eastAsia="ru-RU"/>
    </w:rPr>
  </w:style>
  <w:style w:type="character" w:customStyle="1" w:styleId="590">
    <w:name w:val="Нижний колонтитул Знак59"/>
    <w:basedOn w:val="a1"/>
    <w:uiPriority w:val="99"/>
    <w:rsid w:val="00C23D13"/>
    <w:rPr>
      <w:rFonts w:ascii="Times New Roman" w:eastAsiaTheme="minorEastAsia" w:hAnsi="Times New Roman" w:cs="Times New Roman"/>
      <w:sz w:val="24"/>
      <w:szCs w:val="24"/>
      <w:lang w:eastAsia="ru-RU"/>
    </w:rPr>
  </w:style>
  <w:style w:type="paragraph" w:customStyle="1" w:styleId="2159">
    <w:name w:val="Заголовок 2159"/>
    <w:basedOn w:val="a"/>
    <w:uiPriority w:val="1"/>
    <w:qFormat/>
    <w:rsid w:val="00C23D13"/>
    <w:pPr>
      <w:widowControl w:val="0"/>
      <w:ind w:left="692" w:hanging="8"/>
      <w:outlineLvl w:val="2"/>
    </w:pPr>
    <w:rPr>
      <w:rFonts w:eastAsia="Times New Roman"/>
      <w:b/>
      <w:bCs/>
      <w:sz w:val="28"/>
      <w:szCs w:val="28"/>
      <w:lang w:val="en-US"/>
    </w:rPr>
  </w:style>
  <w:style w:type="character" w:customStyle="1" w:styleId="591">
    <w:name w:val="Гипертекстовая ссылка59"/>
    <w:basedOn w:val="a1"/>
    <w:uiPriority w:val="99"/>
    <w:rsid w:val="00C23D13"/>
    <w:rPr>
      <w:b w:val="0"/>
      <w:bCs w:val="0"/>
      <w:color w:val="106BBE"/>
    </w:rPr>
  </w:style>
  <w:style w:type="table" w:customStyle="1" w:styleId="TableNormal59">
    <w:name w:val="Table Normal5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92">
    <w:name w:val="Сетка таблицы15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90">
    <w:name w:val="Оглавление 1159"/>
    <w:basedOn w:val="a"/>
    <w:uiPriority w:val="1"/>
    <w:qFormat/>
    <w:rsid w:val="00C23D13"/>
    <w:pPr>
      <w:spacing w:before="96"/>
      <w:ind w:left="116" w:hanging="12"/>
    </w:pPr>
    <w:rPr>
      <w:rFonts w:eastAsia="Times New Roman" w:cs="Times New Roman"/>
      <w:szCs w:val="24"/>
      <w:lang w:eastAsia="ru-RU"/>
    </w:rPr>
  </w:style>
  <w:style w:type="paragraph" w:customStyle="1" w:styleId="21590">
    <w:name w:val="Оглавление 2159"/>
    <w:basedOn w:val="a"/>
    <w:uiPriority w:val="1"/>
    <w:qFormat/>
    <w:rsid w:val="00C23D13"/>
    <w:pPr>
      <w:spacing w:before="102"/>
      <w:ind w:left="356" w:hanging="8"/>
    </w:pPr>
    <w:rPr>
      <w:rFonts w:eastAsia="Times New Roman" w:cs="Times New Roman"/>
      <w:szCs w:val="24"/>
      <w:lang w:eastAsia="ru-RU"/>
    </w:rPr>
  </w:style>
  <w:style w:type="paragraph" w:customStyle="1" w:styleId="3159">
    <w:name w:val="Оглавление 3159"/>
    <w:basedOn w:val="a"/>
    <w:uiPriority w:val="1"/>
    <w:qFormat/>
    <w:rsid w:val="00C23D13"/>
    <w:pPr>
      <w:spacing w:before="112"/>
      <w:ind w:left="596" w:hanging="540"/>
    </w:pPr>
    <w:rPr>
      <w:rFonts w:eastAsia="Times New Roman" w:cs="Times New Roman"/>
      <w:szCs w:val="24"/>
      <w:lang w:eastAsia="ru-RU"/>
    </w:rPr>
  </w:style>
  <w:style w:type="paragraph" w:customStyle="1" w:styleId="11591">
    <w:name w:val="Заголовок 115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90">
    <w:name w:val="Заголовок 3159"/>
    <w:basedOn w:val="a"/>
    <w:uiPriority w:val="1"/>
    <w:qFormat/>
    <w:rsid w:val="00C23D13"/>
    <w:pPr>
      <w:ind w:left="824"/>
      <w:outlineLvl w:val="3"/>
    </w:pPr>
    <w:rPr>
      <w:rFonts w:eastAsia="Times New Roman" w:cs="Times New Roman"/>
      <w:b/>
      <w:bCs/>
      <w:szCs w:val="24"/>
      <w:lang w:eastAsia="ru-RU"/>
    </w:rPr>
  </w:style>
  <w:style w:type="character" w:customStyle="1" w:styleId="592">
    <w:name w:val="Текст выноски Знак59"/>
    <w:basedOn w:val="a1"/>
    <w:uiPriority w:val="99"/>
    <w:semiHidden/>
    <w:rsid w:val="00C23D13"/>
    <w:rPr>
      <w:rFonts w:ascii="Tahoma" w:eastAsia="Times New Roman" w:hAnsi="Tahoma" w:cs="Tahoma"/>
      <w:sz w:val="16"/>
      <w:szCs w:val="16"/>
      <w:lang w:eastAsia="ru-RU"/>
    </w:rPr>
  </w:style>
  <w:style w:type="character" w:customStyle="1" w:styleId="593">
    <w:name w:val="Текст примечания Знак59"/>
    <w:basedOn w:val="a1"/>
    <w:uiPriority w:val="99"/>
    <w:semiHidden/>
    <w:rsid w:val="00C23D13"/>
    <w:rPr>
      <w:rFonts w:ascii="Times New Roman" w:eastAsia="Times New Roman" w:hAnsi="Times New Roman" w:cs="Times New Roman"/>
      <w:sz w:val="20"/>
      <w:szCs w:val="20"/>
      <w:lang w:eastAsia="ru-RU"/>
    </w:rPr>
  </w:style>
  <w:style w:type="character" w:customStyle="1" w:styleId="594">
    <w:name w:val="Тема примечания Знак59"/>
    <w:uiPriority w:val="99"/>
    <w:semiHidden/>
    <w:rsid w:val="00C23D13"/>
    <w:rPr>
      <w:rFonts w:ascii="Times New Roman" w:eastAsia="Times New Roman" w:hAnsi="Times New Roman" w:cs="Times New Roman"/>
      <w:b/>
      <w:bCs/>
      <w:sz w:val="20"/>
      <w:szCs w:val="20"/>
      <w:lang w:eastAsia="ru-RU"/>
    </w:rPr>
  </w:style>
  <w:style w:type="paragraph" w:customStyle="1" w:styleId="xl6559">
    <w:name w:val="xl65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9">
    <w:name w:val="xl66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9">
    <w:name w:val="xl675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9">
    <w:name w:val="xl685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9">
    <w:name w:val="xl69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9">
    <w:name w:val="xl705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9">
    <w:name w:val="xl71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9">
    <w:name w:val="xl725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9">
    <w:name w:val="xl73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9">
    <w:name w:val="xl74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9">
    <w:name w:val="xl75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9">
    <w:name w:val="xl76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9">
    <w:name w:val="xl77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8">
    <w:name w:val="xl78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80">
    <w:name w:val="Заголовок 1 Знак58"/>
    <w:basedOn w:val="a1"/>
    <w:uiPriority w:val="1"/>
    <w:rsid w:val="00C23D13"/>
    <w:rPr>
      <w:rFonts w:ascii="Times New Roman" w:eastAsiaTheme="minorEastAsia" w:hAnsi="Times New Roman" w:cs="Times New Roman"/>
      <w:b/>
      <w:bCs/>
      <w:sz w:val="32"/>
      <w:szCs w:val="32"/>
      <w:lang w:eastAsia="ru-RU"/>
    </w:rPr>
  </w:style>
  <w:style w:type="character" w:customStyle="1" w:styleId="259">
    <w:name w:val="Заголовок 2 Знак59"/>
    <w:basedOn w:val="a1"/>
    <w:uiPriority w:val="1"/>
    <w:rsid w:val="00C23D13"/>
    <w:rPr>
      <w:rFonts w:ascii="Times New Roman" w:eastAsiaTheme="minorEastAsia" w:hAnsi="Times New Roman" w:cs="Times New Roman"/>
      <w:b/>
      <w:bCs/>
      <w:sz w:val="28"/>
      <w:szCs w:val="28"/>
      <w:lang w:eastAsia="ru-RU"/>
    </w:rPr>
  </w:style>
  <w:style w:type="character" w:customStyle="1" w:styleId="358">
    <w:name w:val="Заголовок 3 Знак58"/>
    <w:basedOn w:val="a1"/>
    <w:uiPriority w:val="1"/>
    <w:rsid w:val="00C23D13"/>
    <w:rPr>
      <w:rFonts w:ascii="Times New Roman" w:eastAsiaTheme="minorEastAsia" w:hAnsi="Times New Roman" w:cs="Times New Roman"/>
      <w:b/>
      <w:bCs/>
      <w:sz w:val="24"/>
      <w:szCs w:val="24"/>
      <w:lang w:eastAsia="ru-RU"/>
    </w:rPr>
  </w:style>
  <w:style w:type="numbering" w:customStyle="1" w:styleId="1581">
    <w:name w:val="Нет списка158"/>
    <w:next w:val="a3"/>
    <w:uiPriority w:val="99"/>
    <w:semiHidden/>
    <w:unhideWhenUsed/>
    <w:rsid w:val="00C23D13"/>
  </w:style>
  <w:style w:type="character" w:customStyle="1" w:styleId="595">
    <w:name w:val="Основной текст Знак59"/>
    <w:basedOn w:val="a1"/>
    <w:uiPriority w:val="1"/>
    <w:rsid w:val="00C23D13"/>
    <w:rPr>
      <w:rFonts w:ascii="Times New Roman" w:eastAsiaTheme="minorEastAsia" w:hAnsi="Times New Roman" w:cs="Times New Roman"/>
      <w:sz w:val="24"/>
      <w:szCs w:val="24"/>
      <w:lang w:eastAsia="ru-RU"/>
    </w:rPr>
  </w:style>
  <w:style w:type="paragraph" w:customStyle="1" w:styleId="TableParagraph58">
    <w:name w:val="Table Paragraph5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8">
    <w:name w:val="Верхний колонтитул Знак58"/>
    <w:basedOn w:val="a1"/>
    <w:uiPriority w:val="99"/>
    <w:rsid w:val="00C23D13"/>
    <w:rPr>
      <w:rFonts w:ascii="Times New Roman" w:eastAsiaTheme="minorEastAsia" w:hAnsi="Times New Roman" w:cs="Times New Roman"/>
      <w:sz w:val="24"/>
      <w:szCs w:val="24"/>
      <w:lang w:eastAsia="ru-RU"/>
    </w:rPr>
  </w:style>
  <w:style w:type="character" w:customStyle="1" w:styleId="580">
    <w:name w:val="Нижний колонтитул Знак58"/>
    <w:basedOn w:val="a1"/>
    <w:uiPriority w:val="99"/>
    <w:rsid w:val="00C23D13"/>
    <w:rPr>
      <w:rFonts w:ascii="Times New Roman" w:eastAsiaTheme="minorEastAsia" w:hAnsi="Times New Roman" w:cs="Times New Roman"/>
      <w:sz w:val="24"/>
      <w:szCs w:val="24"/>
      <w:lang w:eastAsia="ru-RU"/>
    </w:rPr>
  </w:style>
  <w:style w:type="paragraph" w:customStyle="1" w:styleId="2158">
    <w:name w:val="Заголовок 2158"/>
    <w:basedOn w:val="a"/>
    <w:uiPriority w:val="1"/>
    <w:qFormat/>
    <w:rsid w:val="00C23D13"/>
    <w:pPr>
      <w:widowControl w:val="0"/>
      <w:ind w:left="692" w:hanging="8"/>
      <w:outlineLvl w:val="2"/>
    </w:pPr>
    <w:rPr>
      <w:rFonts w:eastAsia="Times New Roman"/>
      <w:b/>
      <w:bCs/>
      <w:sz w:val="28"/>
      <w:szCs w:val="28"/>
      <w:lang w:val="en-US"/>
    </w:rPr>
  </w:style>
  <w:style w:type="character" w:customStyle="1" w:styleId="581">
    <w:name w:val="Гипертекстовая ссылка58"/>
    <w:basedOn w:val="a1"/>
    <w:uiPriority w:val="99"/>
    <w:rsid w:val="00C23D13"/>
    <w:rPr>
      <w:b w:val="0"/>
      <w:bCs w:val="0"/>
      <w:color w:val="106BBE"/>
    </w:rPr>
  </w:style>
  <w:style w:type="table" w:customStyle="1" w:styleId="TableNormal58">
    <w:name w:val="Table Normal5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82">
    <w:name w:val="Сетка таблицы15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80">
    <w:name w:val="Оглавление 1158"/>
    <w:basedOn w:val="a"/>
    <w:uiPriority w:val="1"/>
    <w:qFormat/>
    <w:rsid w:val="00C23D13"/>
    <w:pPr>
      <w:spacing w:before="96"/>
      <w:ind w:left="116" w:hanging="12"/>
    </w:pPr>
    <w:rPr>
      <w:rFonts w:eastAsia="Times New Roman" w:cs="Times New Roman"/>
      <w:szCs w:val="24"/>
      <w:lang w:eastAsia="ru-RU"/>
    </w:rPr>
  </w:style>
  <w:style w:type="paragraph" w:customStyle="1" w:styleId="21580">
    <w:name w:val="Оглавление 2158"/>
    <w:basedOn w:val="a"/>
    <w:uiPriority w:val="1"/>
    <w:qFormat/>
    <w:rsid w:val="00C23D13"/>
    <w:pPr>
      <w:spacing w:before="102"/>
      <w:ind w:left="356" w:hanging="8"/>
    </w:pPr>
    <w:rPr>
      <w:rFonts w:eastAsia="Times New Roman" w:cs="Times New Roman"/>
      <w:szCs w:val="24"/>
      <w:lang w:eastAsia="ru-RU"/>
    </w:rPr>
  </w:style>
  <w:style w:type="paragraph" w:customStyle="1" w:styleId="3158">
    <w:name w:val="Оглавление 3158"/>
    <w:basedOn w:val="a"/>
    <w:uiPriority w:val="1"/>
    <w:qFormat/>
    <w:rsid w:val="00C23D13"/>
    <w:pPr>
      <w:spacing w:before="112"/>
      <w:ind w:left="596" w:hanging="540"/>
    </w:pPr>
    <w:rPr>
      <w:rFonts w:eastAsia="Times New Roman" w:cs="Times New Roman"/>
      <w:szCs w:val="24"/>
      <w:lang w:eastAsia="ru-RU"/>
    </w:rPr>
  </w:style>
  <w:style w:type="paragraph" w:customStyle="1" w:styleId="11581">
    <w:name w:val="Заголовок 115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80">
    <w:name w:val="Заголовок 3158"/>
    <w:basedOn w:val="a"/>
    <w:uiPriority w:val="1"/>
    <w:qFormat/>
    <w:rsid w:val="00C23D13"/>
    <w:pPr>
      <w:ind w:left="824"/>
      <w:outlineLvl w:val="3"/>
    </w:pPr>
    <w:rPr>
      <w:rFonts w:eastAsia="Times New Roman" w:cs="Times New Roman"/>
      <w:b/>
      <w:bCs/>
      <w:szCs w:val="24"/>
      <w:lang w:eastAsia="ru-RU"/>
    </w:rPr>
  </w:style>
  <w:style w:type="character" w:customStyle="1" w:styleId="582">
    <w:name w:val="Текст выноски Знак58"/>
    <w:basedOn w:val="a1"/>
    <w:uiPriority w:val="99"/>
    <w:semiHidden/>
    <w:rsid w:val="00C23D13"/>
    <w:rPr>
      <w:rFonts w:ascii="Tahoma" w:eastAsia="Times New Roman" w:hAnsi="Tahoma" w:cs="Tahoma"/>
      <w:sz w:val="16"/>
      <w:szCs w:val="16"/>
      <w:lang w:eastAsia="ru-RU"/>
    </w:rPr>
  </w:style>
  <w:style w:type="character" w:customStyle="1" w:styleId="583">
    <w:name w:val="Текст примечания Знак58"/>
    <w:basedOn w:val="a1"/>
    <w:uiPriority w:val="99"/>
    <w:semiHidden/>
    <w:rsid w:val="00C23D13"/>
    <w:rPr>
      <w:rFonts w:ascii="Times New Roman" w:eastAsia="Times New Roman" w:hAnsi="Times New Roman" w:cs="Times New Roman"/>
      <w:sz w:val="20"/>
      <w:szCs w:val="20"/>
      <w:lang w:eastAsia="ru-RU"/>
    </w:rPr>
  </w:style>
  <w:style w:type="character" w:customStyle="1" w:styleId="584">
    <w:name w:val="Тема примечания Знак58"/>
    <w:uiPriority w:val="99"/>
    <w:semiHidden/>
    <w:rsid w:val="00C23D13"/>
    <w:rPr>
      <w:rFonts w:ascii="Times New Roman" w:eastAsia="Times New Roman" w:hAnsi="Times New Roman" w:cs="Times New Roman"/>
      <w:b/>
      <w:bCs/>
      <w:sz w:val="20"/>
      <w:szCs w:val="20"/>
      <w:lang w:eastAsia="ru-RU"/>
    </w:rPr>
  </w:style>
  <w:style w:type="paragraph" w:customStyle="1" w:styleId="xl6558">
    <w:name w:val="xl65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8">
    <w:name w:val="xl66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8">
    <w:name w:val="xl675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8">
    <w:name w:val="xl685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8">
    <w:name w:val="xl69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8">
    <w:name w:val="xl705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8">
    <w:name w:val="xl71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8">
    <w:name w:val="xl725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8">
    <w:name w:val="xl73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8">
    <w:name w:val="xl74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8">
    <w:name w:val="xl75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8">
    <w:name w:val="xl76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8">
    <w:name w:val="xl77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7">
    <w:name w:val="xl78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70">
    <w:name w:val="Заголовок 1 Знак57"/>
    <w:basedOn w:val="a1"/>
    <w:uiPriority w:val="1"/>
    <w:rsid w:val="00C23D13"/>
    <w:rPr>
      <w:rFonts w:ascii="Times New Roman" w:eastAsiaTheme="minorEastAsia" w:hAnsi="Times New Roman" w:cs="Times New Roman"/>
      <w:b/>
      <w:bCs/>
      <w:sz w:val="32"/>
      <w:szCs w:val="32"/>
      <w:lang w:eastAsia="ru-RU"/>
    </w:rPr>
  </w:style>
  <w:style w:type="character" w:customStyle="1" w:styleId="258">
    <w:name w:val="Заголовок 2 Знак58"/>
    <w:basedOn w:val="a1"/>
    <w:uiPriority w:val="1"/>
    <w:rsid w:val="00C23D13"/>
    <w:rPr>
      <w:rFonts w:ascii="Times New Roman" w:eastAsiaTheme="minorEastAsia" w:hAnsi="Times New Roman" w:cs="Times New Roman"/>
      <w:b/>
      <w:bCs/>
      <w:sz w:val="28"/>
      <w:szCs w:val="28"/>
      <w:lang w:eastAsia="ru-RU"/>
    </w:rPr>
  </w:style>
  <w:style w:type="character" w:customStyle="1" w:styleId="357">
    <w:name w:val="Заголовок 3 Знак57"/>
    <w:basedOn w:val="a1"/>
    <w:uiPriority w:val="1"/>
    <w:rsid w:val="00C23D13"/>
    <w:rPr>
      <w:rFonts w:ascii="Times New Roman" w:eastAsiaTheme="minorEastAsia" w:hAnsi="Times New Roman" w:cs="Times New Roman"/>
      <w:b/>
      <w:bCs/>
      <w:sz w:val="24"/>
      <w:szCs w:val="24"/>
      <w:lang w:eastAsia="ru-RU"/>
    </w:rPr>
  </w:style>
  <w:style w:type="numbering" w:customStyle="1" w:styleId="1571">
    <w:name w:val="Нет списка157"/>
    <w:next w:val="a3"/>
    <w:uiPriority w:val="99"/>
    <w:semiHidden/>
    <w:unhideWhenUsed/>
    <w:rsid w:val="00C23D13"/>
  </w:style>
  <w:style w:type="character" w:customStyle="1" w:styleId="585">
    <w:name w:val="Основной текст Знак58"/>
    <w:basedOn w:val="a1"/>
    <w:uiPriority w:val="1"/>
    <w:rsid w:val="00C23D13"/>
    <w:rPr>
      <w:rFonts w:ascii="Times New Roman" w:eastAsiaTheme="minorEastAsia" w:hAnsi="Times New Roman" w:cs="Times New Roman"/>
      <w:sz w:val="24"/>
      <w:szCs w:val="24"/>
      <w:lang w:eastAsia="ru-RU"/>
    </w:rPr>
  </w:style>
  <w:style w:type="paragraph" w:customStyle="1" w:styleId="TableParagraph57">
    <w:name w:val="Table Paragraph5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70">
    <w:name w:val="Верхний колонтитул Знак57"/>
    <w:basedOn w:val="a1"/>
    <w:uiPriority w:val="99"/>
    <w:rsid w:val="00C23D13"/>
    <w:rPr>
      <w:rFonts w:ascii="Times New Roman" w:eastAsiaTheme="minorEastAsia" w:hAnsi="Times New Roman" w:cs="Times New Roman"/>
      <w:sz w:val="24"/>
      <w:szCs w:val="24"/>
      <w:lang w:eastAsia="ru-RU"/>
    </w:rPr>
  </w:style>
  <w:style w:type="character" w:customStyle="1" w:styleId="571">
    <w:name w:val="Нижний колонтитул Знак57"/>
    <w:basedOn w:val="a1"/>
    <w:uiPriority w:val="99"/>
    <w:rsid w:val="00C23D13"/>
    <w:rPr>
      <w:rFonts w:ascii="Times New Roman" w:eastAsiaTheme="minorEastAsia" w:hAnsi="Times New Roman" w:cs="Times New Roman"/>
      <w:sz w:val="24"/>
      <w:szCs w:val="24"/>
      <w:lang w:eastAsia="ru-RU"/>
    </w:rPr>
  </w:style>
  <w:style w:type="paragraph" w:customStyle="1" w:styleId="2157">
    <w:name w:val="Заголовок 2157"/>
    <w:basedOn w:val="a"/>
    <w:uiPriority w:val="1"/>
    <w:qFormat/>
    <w:rsid w:val="00C23D13"/>
    <w:pPr>
      <w:widowControl w:val="0"/>
      <w:ind w:left="692" w:hanging="8"/>
      <w:outlineLvl w:val="2"/>
    </w:pPr>
    <w:rPr>
      <w:rFonts w:eastAsia="Times New Roman"/>
      <w:b/>
      <w:bCs/>
      <w:sz w:val="28"/>
      <w:szCs w:val="28"/>
      <w:lang w:val="en-US"/>
    </w:rPr>
  </w:style>
  <w:style w:type="character" w:customStyle="1" w:styleId="572">
    <w:name w:val="Гипертекстовая ссылка57"/>
    <w:basedOn w:val="a1"/>
    <w:uiPriority w:val="99"/>
    <w:rsid w:val="00C23D13"/>
    <w:rPr>
      <w:b w:val="0"/>
      <w:bCs w:val="0"/>
      <w:color w:val="106BBE"/>
    </w:rPr>
  </w:style>
  <w:style w:type="table" w:customStyle="1" w:styleId="TableNormal57">
    <w:name w:val="Table Normal5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72">
    <w:name w:val="Сетка таблицы15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70">
    <w:name w:val="Оглавление 1157"/>
    <w:basedOn w:val="a"/>
    <w:uiPriority w:val="1"/>
    <w:qFormat/>
    <w:rsid w:val="00C23D13"/>
    <w:pPr>
      <w:spacing w:before="96"/>
      <w:ind w:left="116" w:hanging="12"/>
    </w:pPr>
    <w:rPr>
      <w:rFonts w:eastAsia="Times New Roman" w:cs="Times New Roman"/>
      <w:szCs w:val="24"/>
      <w:lang w:eastAsia="ru-RU"/>
    </w:rPr>
  </w:style>
  <w:style w:type="paragraph" w:customStyle="1" w:styleId="21570">
    <w:name w:val="Оглавление 2157"/>
    <w:basedOn w:val="a"/>
    <w:uiPriority w:val="1"/>
    <w:qFormat/>
    <w:rsid w:val="00C23D13"/>
    <w:pPr>
      <w:spacing w:before="102"/>
      <w:ind w:left="356" w:hanging="8"/>
    </w:pPr>
    <w:rPr>
      <w:rFonts w:eastAsia="Times New Roman" w:cs="Times New Roman"/>
      <w:szCs w:val="24"/>
      <w:lang w:eastAsia="ru-RU"/>
    </w:rPr>
  </w:style>
  <w:style w:type="paragraph" w:customStyle="1" w:styleId="3157">
    <w:name w:val="Оглавление 3157"/>
    <w:basedOn w:val="a"/>
    <w:uiPriority w:val="1"/>
    <w:qFormat/>
    <w:rsid w:val="00C23D13"/>
    <w:pPr>
      <w:spacing w:before="112"/>
      <w:ind w:left="596" w:hanging="540"/>
    </w:pPr>
    <w:rPr>
      <w:rFonts w:eastAsia="Times New Roman" w:cs="Times New Roman"/>
      <w:szCs w:val="24"/>
      <w:lang w:eastAsia="ru-RU"/>
    </w:rPr>
  </w:style>
  <w:style w:type="paragraph" w:customStyle="1" w:styleId="11571">
    <w:name w:val="Заголовок 115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70">
    <w:name w:val="Заголовок 3157"/>
    <w:basedOn w:val="a"/>
    <w:uiPriority w:val="1"/>
    <w:qFormat/>
    <w:rsid w:val="00C23D13"/>
    <w:pPr>
      <w:ind w:left="824"/>
      <w:outlineLvl w:val="3"/>
    </w:pPr>
    <w:rPr>
      <w:rFonts w:eastAsia="Times New Roman" w:cs="Times New Roman"/>
      <w:b/>
      <w:bCs/>
      <w:szCs w:val="24"/>
      <w:lang w:eastAsia="ru-RU"/>
    </w:rPr>
  </w:style>
  <w:style w:type="character" w:customStyle="1" w:styleId="573">
    <w:name w:val="Текст выноски Знак57"/>
    <w:basedOn w:val="a1"/>
    <w:uiPriority w:val="99"/>
    <w:semiHidden/>
    <w:rsid w:val="00C23D13"/>
    <w:rPr>
      <w:rFonts w:ascii="Tahoma" w:eastAsia="Times New Roman" w:hAnsi="Tahoma" w:cs="Tahoma"/>
      <w:sz w:val="16"/>
      <w:szCs w:val="16"/>
      <w:lang w:eastAsia="ru-RU"/>
    </w:rPr>
  </w:style>
  <w:style w:type="character" w:customStyle="1" w:styleId="574">
    <w:name w:val="Текст примечания Знак57"/>
    <w:basedOn w:val="a1"/>
    <w:uiPriority w:val="99"/>
    <w:semiHidden/>
    <w:rsid w:val="00C23D13"/>
    <w:rPr>
      <w:rFonts w:ascii="Times New Roman" w:eastAsia="Times New Roman" w:hAnsi="Times New Roman" w:cs="Times New Roman"/>
      <w:sz w:val="20"/>
      <w:szCs w:val="20"/>
      <w:lang w:eastAsia="ru-RU"/>
    </w:rPr>
  </w:style>
  <w:style w:type="character" w:customStyle="1" w:styleId="575">
    <w:name w:val="Тема примечания Знак57"/>
    <w:uiPriority w:val="99"/>
    <w:semiHidden/>
    <w:rsid w:val="00C23D13"/>
    <w:rPr>
      <w:rFonts w:ascii="Times New Roman" w:eastAsia="Times New Roman" w:hAnsi="Times New Roman" w:cs="Times New Roman"/>
      <w:b/>
      <w:bCs/>
      <w:sz w:val="20"/>
      <w:szCs w:val="20"/>
      <w:lang w:eastAsia="ru-RU"/>
    </w:rPr>
  </w:style>
  <w:style w:type="paragraph" w:customStyle="1" w:styleId="xl6557">
    <w:name w:val="xl65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7">
    <w:name w:val="xl66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7">
    <w:name w:val="xl675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7">
    <w:name w:val="xl685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7">
    <w:name w:val="xl69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7">
    <w:name w:val="xl705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7">
    <w:name w:val="xl71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7">
    <w:name w:val="xl725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7">
    <w:name w:val="xl73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7">
    <w:name w:val="xl74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7">
    <w:name w:val="xl75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7">
    <w:name w:val="xl76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7">
    <w:name w:val="xl77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6">
    <w:name w:val="xl78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60">
    <w:name w:val="Заголовок 1 Знак56"/>
    <w:basedOn w:val="a1"/>
    <w:uiPriority w:val="1"/>
    <w:rsid w:val="00C23D13"/>
    <w:rPr>
      <w:rFonts w:ascii="Times New Roman" w:eastAsiaTheme="minorEastAsia" w:hAnsi="Times New Roman" w:cs="Times New Roman"/>
      <w:b/>
      <w:bCs/>
      <w:sz w:val="32"/>
      <w:szCs w:val="32"/>
      <w:lang w:eastAsia="ru-RU"/>
    </w:rPr>
  </w:style>
  <w:style w:type="character" w:customStyle="1" w:styleId="257">
    <w:name w:val="Заголовок 2 Знак57"/>
    <w:basedOn w:val="a1"/>
    <w:uiPriority w:val="1"/>
    <w:rsid w:val="00C23D13"/>
    <w:rPr>
      <w:rFonts w:ascii="Times New Roman" w:eastAsiaTheme="minorEastAsia" w:hAnsi="Times New Roman" w:cs="Times New Roman"/>
      <w:b/>
      <w:bCs/>
      <w:sz w:val="28"/>
      <w:szCs w:val="28"/>
      <w:lang w:eastAsia="ru-RU"/>
    </w:rPr>
  </w:style>
  <w:style w:type="character" w:customStyle="1" w:styleId="356">
    <w:name w:val="Заголовок 3 Знак56"/>
    <w:basedOn w:val="a1"/>
    <w:uiPriority w:val="1"/>
    <w:rsid w:val="00C23D13"/>
    <w:rPr>
      <w:rFonts w:ascii="Times New Roman" w:eastAsiaTheme="minorEastAsia" w:hAnsi="Times New Roman" w:cs="Times New Roman"/>
      <w:b/>
      <w:bCs/>
      <w:sz w:val="24"/>
      <w:szCs w:val="24"/>
      <w:lang w:eastAsia="ru-RU"/>
    </w:rPr>
  </w:style>
  <w:style w:type="numbering" w:customStyle="1" w:styleId="1561">
    <w:name w:val="Нет списка156"/>
    <w:next w:val="a3"/>
    <w:uiPriority w:val="99"/>
    <w:semiHidden/>
    <w:unhideWhenUsed/>
    <w:rsid w:val="00C23D13"/>
  </w:style>
  <w:style w:type="character" w:customStyle="1" w:styleId="576">
    <w:name w:val="Основной текст Знак57"/>
    <w:basedOn w:val="a1"/>
    <w:uiPriority w:val="1"/>
    <w:rsid w:val="00C23D13"/>
    <w:rPr>
      <w:rFonts w:ascii="Times New Roman" w:eastAsiaTheme="minorEastAsia" w:hAnsi="Times New Roman" w:cs="Times New Roman"/>
      <w:sz w:val="24"/>
      <w:szCs w:val="24"/>
      <w:lang w:eastAsia="ru-RU"/>
    </w:rPr>
  </w:style>
  <w:style w:type="paragraph" w:customStyle="1" w:styleId="TableParagraph56">
    <w:name w:val="Table Paragraph5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60">
    <w:name w:val="Верхний колонтитул Знак56"/>
    <w:basedOn w:val="a1"/>
    <w:uiPriority w:val="99"/>
    <w:rsid w:val="00C23D13"/>
    <w:rPr>
      <w:rFonts w:ascii="Times New Roman" w:eastAsiaTheme="minorEastAsia" w:hAnsi="Times New Roman" w:cs="Times New Roman"/>
      <w:sz w:val="24"/>
      <w:szCs w:val="24"/>
      <w:lang w:eastAsia="ru-RU"/>
    </w:rPr>
  </w:style>
  <w:style w:type="character" w:customStyle="1" w:styleId="561">
    <w:name w:val="Нижний колонтитул Знак56"/>
    <w:basedOn w:val="a1"/>
    <w:uiPriority w:val="99"/>
    <w:rsid w:val="00C23D13"/>
    <w:rPr>
      <w:rFonts w:ascii="Times New Roman" w:eastAsiaTheme="minorEastAsia" w:hAnsi="Times New Roman" w:cs="Times New Roman"/>
      <w:sz w:val="24"/>
      <w:szCs w:val="24"/>
      <w:lang w:eastAsia="ru-RU"/>
    </w:rPr>
  </w:style>
  <w:style w:type="paragraph" w:customStyle="1" w:styleId="2156">
    <w:name w:val="Заголовок 2156"/>
    <w:basedOn w:val="a"/>
    <w:uiPriority w:val="1"/>
    <w:qFormat/>
    <w:rsid w:val="00C23D13"/>
    <w:pPr>
      <w:widowControl w:val="0"/>
      <w:ind w:left="692" w:hanging="8"/>
      <w:outlineLvl w:val="2"/>
    </w:pPr>
    <w:rPr>
      <w:rFonts w:eastAsia="Times New Roman"/>
      <w:b/>
      <w:bCs/>
      <w:sz w:val="28"/>
      <w:szCs w:val="28"/>
      <w:lang w:val="en-US"/>
    </w:rPr>
  </w:style>
  <w:style w:type="character" w:customStyle="1" w:styleId="562">
    <w:name w:val="Гипертекстовая ссылка56"/>
    <w:basedOn w:val="a1"/>
    <w:uiPriority w:val="99"/>
    <w:rsid w:val="00C23D13"/>
    <w:rPr>
      <w:b w:val="0"/>
      <w:bCs w:val="0"/>
      <w:color w:val="106BBE"/>
    </w:rPr>
  </w:style>
  <w:style w:type="table" w:customStyle="1" w:styleId="TableNormal56">
    <w:name w:val="Table Normal5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62">
    <w:name w:val="Сетка таблицы15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60">
    <w:name w:val="Оглавление 1156"/>
    <w:basedOn w:val="a"/>
    <w:uiPriority w:val="1"/>
    <w:qFormat/>
    <w:rsid w:val="00C23D13"/>
    <w:pPr>
      <w:spacing w:before="96"/>
      <w:ind w:left="116" w:hanging="12"/>
    </w:pPr>
    <w:rPr>
      <w:rFonts w:eastAsia="Times New Roman" w:cs="Times New Roman"/>
      <w:szCs w:val="24"/>
      <w:lang w:eastAsia="ru-RU"/>
    </w:rPr>
  </w:style>
  <w:style w:type="paragraph" w:customStyle="1" w:styleId="21560">
    <w:name w:val="Оглавление 2156"/>
    <w:basedOn w:val="a"/>
    <w:uiPriority w:val="1"/>
    <w:qFormat/>
    <w:rsid w:val="00C23D13"/>
    <w:pPr>
      <w:spacing w:before="102"/>
      <w:ind w:left="356" w:hanging="8"/>
    </w:pPr>
    <w:rPr>
      <w:rFonts w:eastAsia="Times New Roman" w:cs="Times New Roman"/>
      <w:szCs w:val="24"/>
      <w:lang w:eastAsia="ru-RU"/>
    </w:rPr>
  </w:style>
  <w:style w:type="paragraph" w:customStyle="1" w:styleId="3156">
    <w:name w:val="Оглавление 3156"/>
    <w:basedOn w:val="a"/>
    <w:uiPriority w:val="1"/>
    <w:qFormat/>
    <w:rsid w:val="00C23D13"/>
    <w:pPr>
      <w:spacing w:before="112"/>
      <w:ind w:left="596" w:hanging="540"/>
    </w:pPr>
    <w:rPr>
      <w:rFonts w:eastAsia="Times New Roman" w:cs="Times New Roman"/>
      <w:szCs w:val="24"/>
      <w:lang w:eastAsia="ru-RU"/>
    </w:rPr>
  </w:style>
  <w:style w:type="paragraph" w:customStyle="1" w:styleId="11561">
    <w:name w:val="Заголовок 115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60">
    <w:name w:val="Заголовок 3156"/>
    <w:basedOn w:val="a"/>
    <w:uiPriority w:val="1"/>
    <w:qFormat/>
    <w:rsid w:val="00C23D13"/>
    <w:pPr>
      <w:ind w:left="824"/>
      <w:outlineLvl w:val="3"/>
    </w:pPr>
    <w:rPr>
      <w:rFonts w:eastAsia="Times New Roman" w:cs="Times New Roman"/>
      <w:b/>
      <w:bCs/>
      <w:szCs w:val="24"/>
      <w:lang w:eastAsia="ru-RU"/>
    </w:rPr>
  </w:style>
  <w:style w:type="character" w:customStyle="1" w:styleId="563">
    <w:name w:val="Текст выноски Знак56"/>
    <w:basedOn w:val="a1"/>
    <w:uiPriority w:val="99"/>
    <w:semiHidden/>
    <w:rsid w:val="00C23D13"/>
    <w:rPr>
      <w:rFonts w:ascii="Tahoma" w:eastAsia="Times New Roman" w:hAnsi="Tahoma" w:cs="Tahoma"/>
      <w:sz w:val="16"/>
      <w:szCs w:val="16"/>
      <w:lang w:eastAsia="ru-RU"/>
    </w:rPr>
  </w:style>
  <w:style w:type="character" w:customStyle="1" w:styleId="564">
    <w:name w:val="Текст примечания Знак56"/>
    <w:basedOn w:val="a1"/>
    <w:uiPriority w:val="99"/>
    <w:semiHidden/>
    <w:rsid w:val="00C23D13"/>
    <w:rPr>
      <w:rFonts w:ascii="Times New Roman" w:eastAsia="Times New Roman" w:hAnsi="Times New Roman" w:cs="Times New Roman"/>
      <w:sz w:val="20"/>
      <w:szCs w:val="20"/>
      <w:lang w:eastAsia="ru-RU"/>
    </w:rPr>
  </w:style>
  <w:style w:type="character" w:customStyle="1" w:styleId="565">
    <w:name w:val="Тема примечания Знак56"/>
    <w:uiPriority w:val="99"/>
    <w:semiHidden/>
    <w:rsid w:val="00C23D13"/>
    <w:rPr>
      <w:rFonts w:ascii="Times New Roman" w:eastAsia="Times New Roman" w:hAnsi="Times New Roman" w:cs="Times New Roman"/>
      <w:b/>
      <w:bCs/>
      <w:sz w:val="20"/>
      <w:szCs w:val="20"/>
      <w:lang w:eastAsia="ru-RU"/>
    </w:rPr>
  </w:style>
  <w:style w:type="paragraph" w:customStyle="1" w:styleId="xl6556">
    <w:name w:val="xl65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6">
    <w:name w:val="xl66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6">
    <w:name w:val="xl675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6">
    <w:name w:val="xl685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6">
    <w:name w:val="xl69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6">
    <w:name w:val="xl705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6">
    <w:name w:val="xl71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6">
    <w:name w:val="xl725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6">
    <w:name w:val="xl73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6">
    <w:name w:val="xl74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6">
    <w:name w:val="xl75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6">
    <w:name w:val="xl76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6">
    <w:name w:val="xl77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5">
    <w:name w:val="xl78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50">
    <w:name w:val="Заголовок 1 Знак55"/>
    <w:basedOn w:val="a1"/>
    <w:uiPriority w:val="1"/>
    <w:rsid w:val="00C23D13"/>
    <w:rPr>
      <w:rFonts w:ascii="Times New Roman" w:eastAsiaTheme="minorEastAsia" w:hAnsi="Times New Roman" w:cs="Times New Roman"/>
      <w:b/>
      <w:bCs/>
      <w:sz w:val="32"/>
      <w:szCs w:val="32"/>
      <w:lang w:eastAsia="ru-RU"/>
    </w:rPr>
  </w:style>
  <w:style w:type="character" w:customStyle="1" w:styleId="256">
    <w:name w:val="Заголовок 2 Знак56"/>
    <w:basedOn w:val="a1"/>
    <w:uiPriority w:val="1"/>
    <w:rsid w:val="00C23D13"/>
    <w:rPr>
      <w:rFonts w:ascii="Times New Roman" w:eastAsiaTheme="minorEastAsia" w:hAnsi="Times New Roman" w:cs="Times New Roman"/>
      <w:b/>
      <w:bCs/>
      <w:sz w:val="28"/>
      <w:szCs w:val="28"/>
      <w:lang w:eastAsia="ru-RU"/>
    </w:rPr>
  </w:style>
  <w:style w:type="character" w:customStyle="1" w:styleId="355">
    <w:name w:val="Заголовок 3 Знак55"/>
    <w:basedOn w:val="a1"/>
    <w:uiPriority w:val="1"/>
    <w:rsid w:val="00C23D13"/>
    <w:rPr>
      <w:rFonts w:ascii="Times New Roman" w:eastAsiaTheme="minorEastAsia" w:hAnsi="Times New Roman" w:cs="Times New Roman"/>
      <w:b/>
      <w:bCs/>
      <w:sz w:val="24"/>
      <w:szCs w:val="24"/>
      <w:lang w:eastAsia="ru-RU"/>
    </w:rPr>
  </w:style>
  <w:style w:type="numbering" w:customStyle="1" w:styleId="1551">
    <w:name w:val="Нет списка155"/>
    <w:next w:val="a3"/>
    <w:uiPriority w:val="99"/>
    <w:semiHidden/>
    <w:unhideWhenUsed/>
    <w:rsid w:val="00C23D13"/>
  </w:style>
  <w:style w:type="character" w:customStyle="1" w:styleId="566">
    <w:name w:val="Основной текст Знак56"/>
    <w:basedOn w:val="a1"/>
    <w:uiPriority w:val="1"/>
    <w:rsid w:val="00C23D13"/>
    <w:rPr>
      <w:rFonts w:ascii="Times New Roman" w:eastAsiaTheme="minorEastAsia" w:hAnsi="Times New Roman" w:cs="Times New Roman"/>
      <w:sz w:val="24"/>
      <w:szCs w:val="24"/>
      <w:lang w:eastAsia="ru-RU"/>
    </w:rPr>
  </w:style>
  <w:style w:type="paragraph" w:customStyle="1" w:styleId="TableParagraph55">
    <w:name w:val="Table Paragraph5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50">
    <w:name w:val="Верхний колонтитул Знак55"/>
    <w:basedOn w:val="a1"/>
    <w:uiPriority w:val="99"/>
    <w:rsid w:val="00C23D13"/>
    <w:rPr>
      <w:rFonts w:ascii="Times New Roman" w:eastAsiaTheme="minorEastAsia" w:hAnsi="Times New Roman" w:cs="Times New Roman"/>
      <w:sz w:val="24"/>
      <w:szCs w:val="24"/>
      <w:lang w:eastAsia="ru-RU"/>
    </w:rPr>
  </w:style>
  <w:style w:type="character" w:customStyle="1" w:styleId="551">
    <w:name w:val="Нижний колонтитул Знак55"/>
    <w:basedOn w:val="a1"/>
    <w:uiPriority w:val="99"/>
    <w:rsid w:val="00C23D13"/>
    <w:rPr>
      <w:rFonts w:ascii="Times New Roman" w:eastAsiaTheme="minorEastAsia" w:hAnsi="Times New Roman" w:cs="Times New Roman"/>
      <w:sz w:val="24"/>
      <w:szCs w:val="24"/>
      <w:lang w:eastAsia="ru-RU"/>
    </w:rPr>
  </w:style>
  <w:style w:type="paragraph" w:customStyle="1" w:styleId="2155">
    <w:name w:val="Заголовок 2155"/>
    <w:basedOn w:val="a"/>
    <w:uiPriority w:val="1"/>
    <w:qFormat/>
    <w:rsid w:val="00C23D13"/>
    <w:pPr>
      <w:widowControl w:val="0"/>
      <w:ind w:left="692" w:hanging="8"/>
      <w:outlineLvl w:val="2"/>
    </w:pPr>
    <w:rPr>
      <w:rFonts w:eastAsia="Times New Roman"/>
      <w:b/>
      <w:bCs/>
      <w:sz w:val="28"/>
      <w:szCs w:val="28"/>
      <w:lang w:val="en-US"/>
    </w:rPr>
  </w:style>
  <w:style w:type="character" w:customStyle="1" w:styleId="552">
    <w:name w:val="Гипертекстовая ссылка55"/>
    <w:basedOn w:val="a1"/>
    <w:uiPriority w:val="99"/>
    <w:rsid w:val="00C23D13"/>
    <w:rPr>
      <w:b w:val="0"/>
      <w:bCs w:val="0"/>
      <w:color w:val="106BBE"/>
    </w:rPr>
  </w:style>
  <w:style w:type="table" w:customStyle="1" w:styleId="TableNormal55">
    <w:name w:val="Table Normal5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52">
    <w:name w:val="Сетка таблицы15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50">
    <w:name w:val="Оглавление 1155"/>
    <w:basedOn w:val="a"/>
    <w:uiPriority w:val="1"/>
    <w:qFormat/>
    <w:rsid w:val="00C23D13"/>
    <w:pPr>
      <w:spacing w:before="96"/>
      <w:ind w:left="116" w:hanging="12"/>
    </w:pPr>
    <w:rPr>
      <w:rFonts w:eastAsia="Times New Roman" w:cs="Times New Roman"/>
      <w:szCs w:val="24"/>
      <w:lang w:eastAsia="ru-RU"/>
    </w:rPr>
  </w:style>
  <w:style w:type="paragraph" w:customStyle="1" w:styleId="21550">
    <w:name w:val="Оглавление 2155"/>
    <w:basedOn w:val="a"/>
    <w:uiPriority w:val="1"/>
    <w:qFormat/>
    <w:rsid w:val="00C23D13"/>
    <w:pPr>
      <w:spacing w:before="102"/>
      <w:ind w:left="356" w:hanging="8"/>
    </w:pPr>
    <w:rPr>
      <w:rFonts w:eastAsia="Times New Roman" w:cs="Times New Roman"/>
      <w:szCs w:val="24"/>
      <w:lang w:eastAsia="ru-RU"/>
    </w:rPr>
  </w:style>
  <w:style w:type="paragraph" w:customStyle="1" w:styleId="3155">
    <w:name w:val="Оглавление 3155"/>
    <w:basedOn w:val="a"/>
    <w:uiPriority w:val="1"/>
    <w:qFormat/>
    <w:rsid w:val="00C23D13"/>
    <w:pPr>
      <w:spacing w:before="112"/>
      <w:ind w:left="596" w:hanging="540"/>
    </w:pPr>
    <w:rPr>
      <w:rFonts w:eastAsia="Times New Roman" w:cs="Times New Roman"/>
      <w:szCs w:val="24"/>
      <w:lang w:eastAsia="ru-RU"/>
    </w:rPr>
  </w:style>
  <w:style w:type="paragraph" w:customStyle="1" w:styleId="11551">
    <w:name w:val="Заголовок 115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50">
    <w:name w:val="Заголовок 3155"/>
    <w:basedOn w:val="a"/>
    <w:uiPriority w:val="1"/>
    <w:qFormat/>
    <w:rsid w:val="00C23D13"/>
    <w:pPr>
      <w:ind w:left="824"/>
      <w:outlineLvl w:val="3"/>
    </w:pPr>
    <w:rPr>
      <w:rFonts w:eastAsia="Times New Roman" w:cs="Times New Roman"/>
      <w:b/>
      <w:bCs/>
      <w:szCs w:val="24"/>
      <w:lang w:eastAsia="ru-RU"/>
    </w:rPr>
  </w:style>
  <w:style w:type="character" w:customStyle="1" w:styleId="553">
    <w:name w:val="Текст выноски Знак55"/>
    <w:basedOn w:val="a1"/>
    <w:uiPriority w:val="99"/>
    <w:semiHidden/>
    <w:rsid w:val="00C23D13"/>
    <w:rPr>
      <w:rFonts w:ascii="Tahoma" w:eastAsia="Times New Roman" w:hAnsi="Tahoma" w:cs="Tahoma"/>
      <w:sz w:val="16"/>
      <w:szCs w:val="16"/>
      <w:lang w:eastAsia="ru-RU"/>
    </w:rPr>
  </w:style>
  <w:style w:type="character" w:customStyle="1" w:styleId="554">
    <w:name w:val="Текст примечания Знак55"/>
    <w:basedOn w:val="a1"/>
    <w:uiPriority w:val="99"/>
    <w:semiHidden/>
    <w:rsid w:val="00C23D13"/>
    <w:rPr>
      <w:rFonts w:ascii="Times New Roman" w:eastAsia="Times New Roman" w:hAnsi="Times New Roman" w:cs="Times New Roman"/>
      <w:sz w:val="20"/>
      <w:szCs w:val="20"/>
      <w:lang w:eastAsia="ru-RU"/>
    </w:rPr>
  </w:style>
  <w:style w:type="character" w:customStyle="1" w:styleId="555">
    <w:name w:val="Тема примечания Знак55"/>
    <w:uiPriority w:val="99"/>
    <w:semiHidden/>
    <w:rsid w:val="00C23D13"/>
    <w:rPr>
      <w:rFonts w:ascii="Times New Roman" w:eastAsia="Times New Roman" w:hAnsi="Times New Roman" w:cs="Times New Roman"/>
      <w:b/>
      <w:bCs/>
      <w:sz w:val="20"/>
      <w:szCs w:val="20"/>
      <w:lang w:eastAsia="ru-RU"/>
    </w:rPr>
  </w:style>
  <w:style w:type="paragraph" w:customStyle="1" w:styleId="xl6555">
    <w:name w:val="xl65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5">
    <w:name w:val="xl66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5">
    <w:name w:val="xl675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5">
    <w:name w:val="xl685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5">
    <w:name w:val="xl69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5">
    <w:name w:val="xl705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5">
    <w:name w:val="xl71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5">
    <w:name w:val="xl725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5">
    <w:name w:val="xl73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5">
    <w:name w:val="xl74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5">
    <w:name w:val="xl75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5">
    <w:name w:val="xl76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5">
    <w:name w:val="xl77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4">
    <w:name w:val="xl78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40">
    <w:name w:val="Заголовок 1 Знак54"/>
    <w:basedOn w:val="a1"/>
    <w:uiPriority w:val="1"/>
    <w:rsid w:val="00C23D13"/>
    <w:rPr>
      <w:rFonts w:ascii="Times New Roman" w:eastAsiaTheme="minorEastAsia" w:hAnsi="Times New Roman" w:cs="Times New Roman"/>
      <w:b/>
      <w:bCs/>
      <w:sz w:val="32"/>
      <w:szCs w:val="32"/>
      <w:lang w:eastAsia="ru-RU"/>
    </w:rPr>
  </w:style>
  <w:style w:type="character" w:customStyle="1" w:styleId="255">
    <w:name w:val="Заголовок 2 Знак55"/>
    <w:basedOn w:val="a1"/>
    <w:uiPriority w:val="1"/>
    <w:rsid w:val="00C23D13"/>
    <w:rPr>
      <w:rFonts w:ascii="Times New Roman" w:eastAsiaTheme="minorEastAsia" w:hAnsi="Times New Roman" w:cs="Times New Roman"/>
      <w:b/>
      <w:bCs/>
      <w:sz w:val="28"/>
      <w:szCs w:val="28"/>
      <w:lang w:eastAsia="ru-RU"/>
    </w:rPr>
  </w:style>
  <w:style w:type="character" w:customStyle="1" w:styleId="354">
    <w:name w:val="Заголовок 3 Знак54"/>
    <w:basedOn w:val="a1"/>
    <w:uiPriority w:val="1"/>
    <w:rsid w:val="00C23D13"/>
    <w:rPr>
      <w:rFonts w:ascii="Times New Roman" w:eastAsiaTheme="minorEastAsia" w:hAnsi="Times New Roman" w:cs="Times New Roman"/>
      <w:b/>
      <w:bCs/>
      <w:sz w:val="24"/>
      <w:szCs w:val="24"/>
      <w:lang w:eastAsia="ru-RU"/>
    </w:rPr>
  </w:style>
  <w:style w:type="numbering" w:customStyle="1" w:styleId="1541">
    <w:name w:val="Нет списка154"/>
    <w:next w:val="a3"/>
    <w:uiPriority w:val="99"/>
    <w:semiHidden/>
    <w:unhideWhenUsed/>
    <w:rsid w:val="00C23D13"/>
  </w:style>
  <w:style w:type="character" w:customStyle="1" w:styleId="556">
    <w:name w:val="Основной текст Знак55"/>
    <w:basedOn w:val="a1"/>
    <w:uiPriority w:val="1"/>
    <w:rsid w:val="00C23D13"/>
    <w:rPr>
      <w:rFonts w:ascii="Times New Roman" w:eastAsiaTheme="minorEastAsia" w:hAnsi="Times New Roman" w:cs="Times New Roman"/>
      <w:sz w:val="24"/>
      <w:szCs w:val="24"/>
      <w:lang w:eastAsia="ru-RU"/>
    </w:rPr>
  </w:style>
  <w:style w:type="paragraph" w:customStyle="1" w:styleId="TableParagraph54">
    <w:name w:val="Table Paragraph5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40">
    <w:name w:val="Верхний колонтитул Знак54"/>
    <w:basedOn w:val="a1"/>
    <w:uiPriority w:val="99"/>
    <w:rsid w:val="00C23D13"/>
    <w:rPr>
      <w:rFonts w:ascii="Times New Roman" w:eastAsiaTheme="minorEastAsia" w:hAnsi="Times New Roman" w:cs="Times New Roman"/>
      <w:sz w:val="24"/>
      <w:szCs w:val="24"/>
      <w:lang w:eastAsia="ru-RU"/>
    </w:rPr>
  </w:style>
  <w:style w:type="character" w:customStyle="1" w:styleId="541">
    <w:name w:val="Нижний колонтитул Знак54"/>
    <w:basedOn w:val="a1"/>
    <w:uiPriority w:val="99"/>
    <w:rsid w:val="00C23D13"/>
    <w:rPr>
      <w:rFonts w:ascii="Times New Roman" w:eastAsiaTheme="minorEastAsia" w:hAnsi="Times New Roman" w:cs="Times New Roman"/>
      <w:sz w:val="24"/>
      <w:szCs w:val="24"/>
      <w:lang w:eastAsia="ru-RU"/>
    </w:rPr>
  </w:style>
  <w:style w:type="paragraph" w:customStyle="1" w:styleId="2154">
    <w:name w:val="Заголовок 2154"/>
    <w:basedOn w:val="a"/>
    <w:uiPriority w:val="1"/>
    <w:qFormat/>
    <w:rsid w:val="00C23D13"/>
    <w:pPr>
      <w:widowControl w:val="0"/>
      <w:ind w:left="692" w:hanging="8"/>
      <w:outlineLvl w:val="2"/>
    </w:pPr>
    <w:rPr>
      <w:rFonts w:eastAsia="Times New Roman"/>
      <w:b/>
      <w:bCs/>
      <w:sz w:val="28"/>
      <w:szCs w:val="28"/>
      <w:lang w:val="en-US"/>
    </w:rPr>
  </w:style>
  <w:style w:type="character" w:customStyle="1" w:styleId="542">
    <w:name w:val="Гипертекстовая ссылка54"/>
    <w:basedOn w:val="a1"/>
    <w:uiPriority w:val="99"/>
    <w:rsid w:val="00C23D13"/>
    <w:rPr>
      <w:b w:val="0"/>
      <w:bCs w:val="0"/>
      <w:color w:val="106BBE"/>
    </w:rPr>
  </w:style>
  <w:style w:type="table" w:customStyle="1" w:styleId="TableNormal54">
    <w:name w:val="Table Normal5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42">
    <w:name w:val="Сетка таблицы15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40">
    <w:name w:val="Оглавление 1154"/>
    <w:basedOn w:val="a"/>
    <w:uiPriority w:val="1"/>
    <w:qFormat/>
    <w:rsid w:val="00C23D13"/>
    <w:pPr>
      <w:spacing w:before="96"/>
      <w:ind w:left="116" w:hanging="12"/>
    </w:pPr>
    <w:rPr>
      <w:rFonts w:eastAsia="Times New Roman" w:cs="Times New Roman"/>
      <w:szCs w:val="24"/>
      <w:lang w:eastAsia="ru-RU"/>
    </w:rPr>
  </w:style>
  <w:style w:type="paragraph" w:customStyle="1" w:styleId="21540">
    <w:name w:val="Оглавление 2154"/>
    <w:basedOn w:val="a"/>
    <w:uiPriority w:val="1"/>
    <w:qFormat/>
    <w:rsid w:val="00C23D13"/>
    <w:pPr>
      <w:spacing w:before="102"/>
      <w:ind w:left="356" w:hanging="8"/>
    </w:pPr>
    <w:rPr>
      <w:rFonts w:eastAsia="Times New Roman" w:cs="Times New Roman"/>
      <w:szCs w:val="24"/>
      <w:lang w:eastAsia="ru-RU"/>
    </w:rPr>
  </w:style>
  <w:style w:type="paragraph" w:customStyle="1" w:styleId="3154">
    <w:name w:val="Оглавление 3154"/>
    <w:basedOn w:val="a"/>
    <w:uiPriority w:val="1"/>
    <w:qFormat/>
    <w:rsid w:val="00C23D13"/>
    <w:pPr>
      <w:spacing w:before="112"/>
      <w:ind w:left="596" w:hanging="540"/>
    </w:pPr>
    <w:rPr>
      <w:rFonts w:eastAsia="Times New Roman" w:cs="Times New Roman"/>
      <w:szCs w:val="24"/>
      <w:lang w:eastAsia="ru-RU"/>
    </w:rPr>
  </w:style>
  <w:style w:type="paragraph" w:customStyle="1" w:styleId="11541">
    <w:name w:val="Заголовок 115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40">
    <w:name w:val="Заголовок 3154"/>
    <w:basedOn w:val="a"/>
    <w:uiPriority w:val="1"/>
    <w:qFormat/>
    <w:rsid w:val="00C23D13"/>
    <w:pPr>
      <w:ind w:left="824"/>
      <w:outlineLvl w:val="3"/>
    </w:pPr>
    <w:rPr>
      <w:rFonts w:eastAsia="Times New Roman" w:cs="Times New Roman"/>
      <w:b/>
      <w:bCs/>
      <w:szCs w:val="24"/>
      <w:lang w:eastAsia="ru-RU"/>
    </w:rPr>
  </w:style>
  <w:style w:type="character" w:customStyle="1" w:styleId="543">
    <w:name w:val="Текст выноски Знак54"/>
    <w:basedOn w:val="a1"/>
    <w:uiPriority w:val="99"/>
    <w:semiHidden/>
    <w:rsid w:val="00C23D13"/>
    <w:rPr>
      <w:rFonts w:ascii="Tahoma" w:eastAsia="Times New Roman" w:hAnsi="Tahoma" w:cs="Tahoma"/>
      <w:sz w:val="16"/>
      <w:szCs w:val="16"/>
      <w:lang w:eastAsia="ru-RU"/>
    </w:rPr>
  </w:style>
  <w:style w:type="character" w:customStyle="1" w:styleId="544">
    <w:name w:val="Текст примечания Знак54"/>
    <w:basedOn w:val="a1"/>
    <w:uiPriority w:val="99"/>
    <w:semiHidden/>
    <w:rsid w:val="00C23D13"/>
    <w:rPr>
      <w:rFonts w:ascii="Times New Roman" w:eastAsia="Times New Roman" w:hAnsi="Times New Roman" w:cs="Times New Roman"/>
      <w:sz w:val="20"/>
      <w:szCs w:val="20"/>
      <w:lang w:eastAsia="ru-RU"/>
    </w:rPr>
  </w:style>
  <w:style w:type="character" w:customStyle="1" w:styleId="545">
    <w:name w:val="Тема примечания Знак54"/>
    <w:uiPriority w:val="99"/>
    <w:semiHidden/>
    <w:rsid w:val="00C23D13"/>
    <w:rPr>
      <w:rFonts w:ascii="Times New Roman" w:eastAsia="Times New Roman" w:hAnsi="Times New Roman" w:cs="Times New Roman"/>
      <w:b/>
      <w:bCs/>
      <w:sz w:val="20"/>
      <w:szCs w:val="20"/>
      <w:lang w:eastAsia="ru-RU"/>
    </w:rPr>
  </w:style>
  <w:style w:type="paragraph" w:customStyle="1" w:styleId="xl6554">
    <w:name w:val="xl65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4">
    <w:name w:val="xl66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4">
    <w:name w:val="xl675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4">
    <w:name w:val="xl685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4">
    <w:name w:val="xl69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4">
    <w:name w:val="xl705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4">
    <w:name w:val="xl71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4">
    <w:name w:val="xl725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4">
    <w:name w:val="xl73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4">
    <w:name w:val="xl74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4">
    <w:name w:val="xl75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4">
    <w:name w:val="xl76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4">
    <w:name w:val="xl77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3">
    <w:name w:val="xl78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30">
    <w:name w:val="Заголовок 1 Знак53"/>
    <w:basedOn w:val="a1"/>
    <w:uiPriority w:val="1"/>
    <w:rsid w:val="00C23D13"/>
    <w:rPr>
      <w:rFonts w:ascii="Times New Roman" w:eastAsiaTheme="minorEastAsia" w:hAnsi="Times New Roman" w:cs="Times New Roman"/>
      <w:b/>
      <w:bCs/>
      <w:sz w:val="32"/>
      <w:szCs w:val="32"/>
      <w:lang w:eastAsia="ru-RU"/>
    </w:rPr>
  </w:style>
  <w:style w:type="character" w:customStyle="1" w:styleId="254">
    <w:name w:val="Заголовок 2 Знак54"/>
    <w:basedOn w:val="a1"/>
    <w:uiPriority w:val="1"/>
    <w:rsid w:val="00C23D13"/>
    <w:rPr>
      <w:rFonts w:ascii="Times New Roman" w:eastAsiaTheme="minorEastAsia" w:hAnsi="Times New Roman" w:cs="Times New Roman"/>
      <w:b/>
      <w:bCs/>
      <w:sz w:val="28"/>
      <w:szCs w:val="28"/>
      <w:lang w:eastAsia="ru-RU"/>
    </w:rPr>
  </w:style>
  <w:style w:type="character" w:customStyle="1" w:styleId="353">
    <w:name w:val="Заголовок 3 Знак53"/>
    <w:basedOn w:val="a1"/>
    <w:uiPriority w:val="1"/>
    <w:rsid w:val="00C23D13"/>
    <w:rPr>
      <w:rFonts w:ascii="Times New Roman" w:eastAsiaTheme="minorEastAsia" w:hAnsi="Times New Roman" w:cs="Times New Roman"/>
      <w:b/>
      <w:bCs/>
      <w:sz w:val="24"/>
      <w:szCs w:val="24"/>
      <w:lang w:eastAsia="ru-RU"/>
    </w:rPr>
  </w:style>
  <w:style w:type="numbering" w:customStyle="1" w:styleId="1531">
    <w:name w:val="Нет списка153"/>
    <w:next w:val="a3"/>
    <w:uiPriority w:val="99"/>
    <w:semiHidden/>
    <w:unhideWhenUsed/>
    <w:rsid w:val="00C23D13"/>
  </w:style>
  <w:style w:type="character" w:customStyle="1" w:styleId="546">
    <w:name w:val="Основной текст Знак54"/>
    <w:basedOn w:val="a1"/>
    <w:uiPriority w:val="1"/>
    <w:rsid w:val="00C23D13"/>
    <w:rPr>
      <w:rFonts w:ascii="Times New Roman" w:eastAsiaTheme="minorEastAsia" w:hAnsi="Times New Roman" w:cs="Times New Roman"/>
      <w:sz w:val="24"/>
      <w:szCs w:val="24"/>
      <w:lang w:eastAsia="ru-RU"/>
    </w:rPr>
  </w:style>
  <w:style w:type="paragraph" w:customStyle="1" w:styleId="TableParagraph53">
    <w:name w:val="Table Paragraph5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30">
    <w:name w:val="Верхний колонтитул Знак53"/>
    <w:basedOn w:val="a1"/>
    <w:uiPriority w:val="99"/>
    <w:rsid w:val="00C23D13"/>
    <w:rPr>
      <w:rFonts w:ascii="Times New Roman" w:eastAsiaTheme="minorEastAsia" w:hAnsi="Times New Roman" w:cs="Times New Roman"/>
      <w:sz w:val="24"/>
      <w:szCs w:val="24"/>
      <w:lang w:eastAsia="ru-RU"/>
    </w:rPr>
  </w:style>
  <w:style w:type="character" w:customStyle="1" w:styleId="531">
    <w:name w:val="Нижний колонтитул Знак53"/>
    <w:basedOn w:val="a1"/>
    <w:uiPriority w:val="99"/>
    <w:rsid w:val="00C23D13"/>
    <w:rPr>
      <w:rFonts w:ascii="Times New Roman" w:eastAsiaTheme="minorEastAsia" w:hAnsi="Times New Roman" w:cs="Times New Roman"/>
      <w:sz w:val="24"/>
      <w:szCs w:val="24"/>
      <w:lang w:eastAsia="ru-RU"/>
    </w:rPr>
  </w:style>
  <w:style w:type="paragraph" w:customStyle="1" w:styleId="2153">
    <w:name w:val="Заголовок 2153"/>
    <w:basedOn w:val="a"/>
    <w:uiPriority w:val="1"/>
    <w:qFormat/>
    <w:rsid w:val="00C23D13"/>
    <w:pPr>
      <w:widowControl w:val="0"/>
      <w:ind w:left="692" w:hanging="8"/>
      <w:outlineLvl w:val="2"/>
    </w:pPr>
    <w:rPr>
      <w:rFonts w:eastAsia="Times New Roman"/>
      <w:b/>
      <w:bCs/>
      <w:sz w:val="28"/>
      <w:szCs w:val="28"/>
      <w:lang w:val="en-US"/>
    </w:rPr>
  </w:style>
  <w:style w:type="character" w:customStyle="1" w:styleId="532">
    <w:name w:val="Гипертекстовая ссылка53"/>
    <w:basedOn w:val="a1"/>
    <w:uiPriority w:val="99"/>
    <w:rsid w:val="00C23D13"/>
    <w:rPr>
      <w:b w:val="0"/>
      <w:bCs w:val="0"/>
      <w:color w:val="106BBE"/>
    </w:rPr>
  </w:style>
  <w:style w:type="table" w:customStyle="1" w:styleId="TableNormal53">
    <w:name w:val="Table Normal5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32">
    <w:name w:val="Сетка таблицы15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30">
    <w:name w:val="Оглавление 1153"/>
    <w:basedOn w:val="a"/>
    <w:uiPriority w:val="1"/>
    <w:qFormat/>
    <w:rsid w:val="00C23D13"/>
    <w:pPr>
      <w:spacing w:before="96"/>
      <w:ind w:left="116" w:hanging="12"/>
    </w:pPr>
    <w:rPr>
      <w:rFonts w:eastAsia="Times New Roman" w:cs="Times New Roman"/>
      <w:szCs w:val="24"/>
      <w:lang w:eastAsia="ru-RU"/>
    </w:rPr>
  </w:style>
  <w:style w:type="paragraph" w:customStyle="1" w:styleId="21530">
    <w:name w:val="Оглавление 2153"/>
    <w:basedOn w:val="a"/>
    <w:uiPriority w:val="1"/>
    <w:qFormat/>
    <w:rsid w:val="00C23D13"/>
    <w:pPr>
      <w:spacing w:before="102"/>
      <w:ind w:left="356" w:hanging="8"/>
    </w:pPr>
    <w:rPr>
      <w:rFonts w:eastAsia="Times New Roman" w:cs="Times New Roman"/>
      <w:szCs w:val="24"/>
      <w:lang w:eastAsia="ru-RU"/>
    </w:rPr>
  </w:style>
  <w:style w:type="paragraph" w:customStyle="1" w:styleId="3153">
    <w:name w:val="Оглавление 3153"/>
    <w:basedOn w:val="a"/>
    <w:uiPriority w:val="1"/>
    <w:qFormat/>
    <w:rsid w:val="00C23D13"/>
    <w:pPr>
      <w:spacing w:before="112"/>
      <w:ind w:left="596" w:hanging="540"/>
    </w:pPr>
    <w:rPr>
      <w:rFonts w:eastAsia="Times New Roman" w:cs="Times New Roman"/>
      <w:szCs w:val="24"/>
      <w:lang w:eastAsia="ru-RU"/>
    </w:rPr>
  </w:style>
  <w:style w:type="paragraph" w:customStyle="1" w:styleId="11531">
    <w:name w:val="Заголовок 115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30">
    <w:name w:val="Заголовок 3153"/>
    <w:basedOn w:val="a"/>
    <w:uiPriority w:val="1"/>
    <w:qFormat/>
    <w:rsid w:val="00C23D13"/>
    <w:pPr>
      <w:ind w:left="824"/>
      <w:outlineLvl w:val="3"/>
    </w:pPr>
    <w:rPr>
      <w:rFonts w:eastAsia="Times New Roman" w:cs="Times New Roman"/>
      <w:b/>
      <w:bCs/>
      <w:szCs w:val="24"/>
      <w:lang w:eastAsia="ru-RU"/>
    </w:rPr>
  </w:style>
  <w:style w:type="character" w:customStyle="1" w:styleId="533">
    <w:name w:val="Текст выноски Знак53"/>
    <w:basedOn w:val="a1"/>
    <w:uiPriority w:val="99"/>
    <w:semiHidden/>
    <w:rsid w:val="00C23D13"/>
    <w:rPr>
      <w:rFonts w:ascii="Tahoma" w:eastAsia="Times New Roman" w:hAnsi="Tahoma" w:cs="Tahoma"/>
      <w:sz w:val="16"/>
      <w:szCs w:val="16"/>
      <w:lang w:eastAsia="ru-RU"/>
    </w:rPr>
  </w:style>
  <w:style w:type="character" w:customStyle="1" w:styleId="534">
    <w:name w:val="Текст примечания Знак53"/>
    <w:basedOn w:val="a1"/>
    <w:uiPriority w:val="99"/>
    <w:semiHidden/>
    <w:rsid w:val="00C23D13"/>
    <w:rPr>
      <w:rFonts w:ascii="Times New Roman" w:eastAsia="Times New Roman" w:hAnsi="Times New Roman" w:cs="Times New Roman"/>
      <w:sz w:val="20"/>
      <w:szCs w:val="20"/>
      <w:lang w:eastAsia="ru-RU"/>
    </w:rPr>
  </w:style>
  <w:style w:type="character" w:customStyle="1" w:styleId="535">
    <w:name w:val="Тема примечания Знак53"/>
    <w:uiPriority w:val="99"/>
    <w:semiHidden/>
    <w:rsid w:val="00C23D13"/>
    <w:rPr>
      <w:rFonts w:ascii="Times New Roman" w:eastAsia="Times New Roman" w:hAnsi="Times New Roman" w:cs="Times New Roman"/>
      <w:b/>
      <w:bCs/>
      <w:sz w:val="20"/>
      <w:szCs w:val="20"/>
      <w:lang w:eastAsia="ru-RU"/>
    </w:rPr>
  </w:style>
  <w:style w:type="paragraph" w:customStyle="1" w:styleId="xl6553">
    <w:name w:val="xl65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3">
    <w:name w:val="xl66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3">
    <w:name w:val="xl675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3">
    <w:name w:val="xl685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3">
    <w:name w:val="xl69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3">
    <w:name w:val="xl705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3">
    <w:name w:val="xl71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3">
    <w:name w:val="xl725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3">
    <w:name w:val="xl73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3">
    <w:name w:val="xl74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3">
    <w:name w:val="xl75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3">
    <w:name w:val="xl76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3">
    <w:name w:val="xl77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2">
    <w:name w:val="xl78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20">
    <w:name w:val="Заголовок 1 Знак52"/>
    <w:basedOn w:val="a1"/>
    <w:uiPriority w:val="1"/>
    <w:rsid w:val="00C23D13"/>
    <w:rPr>
      <w:rFonts w:ascii="Times New Roman" w:eastAsiaTheme="minorEastAsia" w:hAnsi="Times New Roman" w:cs="Times New Roman"/>
      <w:b/>
      <w:bCs/>
      <w:sz w:val="32"/>
      <w:szCs w:val="32"/>
      <w:lang w:eastAsia="ru-RU"/>
    </w:rPr>
  </w:style>
  <w:style w:type="character" w:customStyle="1" w:styleId="253">
    <w:name w:val="Заголовок 2 Знак53"/>
    <w:basedOn w:val="a1"/>
    <w:uiPriority w:val="1"/>
    <w:rsid w:val="00C23D13"/>
    <w:rPr>
      <w:rFonts w:ascii="Times New Roman" w:eastAsiaTheme="minorEastAsia" w:hAnsi="Times New Roman" w:cs="Times New Roman"/>
      <w:b/>
      <w:bCs/>
      <w:sz w:val="28"/>
      <w:szCs w:val="28"/>
      <w:lang w:eastAsia="ru-RU"/>
    </w:rPr>
  </w:style>
  <w:style w:type="character" w:customStyle="1" w:styleId="352">
    <w:name w:val="Заголовок 3 Знак52"/>
    <w:basedOn w:val="a1"/>
    <w:uiPriority w:val="1"/>
    <w:rsid w:val="00C23D13"/>
    <w:rPr>
      <w:rFonts w:ascii="Times New Roman" w:eastAsiaTheme="minorEastAsia" w:hAnsi="Times New Roman" w:cs="Times New Roman"/>
      <w:b/>
      <w:bCs/>
      <w:sz w:val="24"/>
      <w:szCs w:val="24"/>
      <w:lang w:eastAsia="ru-RU"/>
    </w:rPr>
  </w:style>
  <w:style w:type="numbering" w:customStyle="1" w:styleId="1521">
    <w:name w:val="Нет списка152"/>
    <w:next w:val="a3"/>
    <w:uiPriority w:val="99"/>
    <w:semiHidden/>
    <w:unhideWhenUsed/>
    <w:rsid w:val="00C23D13"/>
  </w:style>
  <w:style w:type="character" w:customStyle="1" w:styleId="536">
    <w:name w:val="Основной текст Знак53"/>
    <w:basedOn w:val="a1"/>
    <w:uiPriority w:val="1"/>
    <w:rsid w:val="00C23D13"/>
    <w:rPr>
      <w:rFonts w:ascii="Times New Roman" w:eastAsiaTheme="minorEastAsia" w:hAnsi="Times New Roman" w:cs="Times New Roman"/>
      <w:sz w:val="24"/>
      <w:szCs w:val="24"/>
      <w:lang w:eastAsia="ru-RU"/>
    </w:rPr>
  </w:style>
  <w:style w:type="paragraph" w:customStyle="1" w:styleId="TableParagraph52">
    <w:name w:val="Table Paragraph5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20">
    <w:name w:val="Верхний колонтитул Знак52"/>
    <w:basedOn w:val="a1"/>
    <w:uiPriority w:val="99"/>
    <w:rsid w:val="00C23D13"/>
    <w:rPr>
      <w:rFonts w:ascii="Times New Roman" w:eastAsiaTheme="minorEastAsia" w:hAnsi="Times New Roman" w:cs="Times New Roman"/>
      <w:sz w:val="24"/>
      <w:szCs w:val="24"/>
      <w:lang w:eastAsia="ru-RU"/>
    </w:rPr>
  </w:style>
  <w:style w:type="character" w:customStyle="1" w:styleId="521">
    <w:name w:val="Нижний колонтитул Знак52"/>
    <w:basedOn w:val="a1"/>
    <w:uiPriority w:val="99"/>
    <w:rsid w:val="00C23D13"/>
    <w:rPr>
      <w:rFonts w:ascii="Times New Roman" w:eastAsiaTheme="minorEastAsia" w:hAnsi="Times New Roman" w:cs="Times New Roman"/>
      <w:sz w:val="24"/>
      <w:szCs w:val="24"/>
      <w:lang w:eastAsia="ru-RU"/>
    </w:rPr>
  </w:style>
  <w:style w:type="paragraph" w:customStyle="1" w:styleId="2152">
    <w:name w:val="Заголовок 2152"/>
    <w:basedOn w:val="a"/>
    <w:uiPriority w:val="1"/>
    <w:qFormat/>
    <w:rsid w:val="00C23D13"/>
    <w:pPr>
      <w:widowControl w:val="0"/>
      <w:ind w:left="692" w:hanging="8"/>
      <w:outlineLvl w:val="2"/>
    </w:pPr>
    <w:rPr>
      <w:rFonts w:eastAsia="Times New Roman"/>
      <w:b/>
      <w:bCs/>
      <w:sz w:val="28"/>
      <w:szCs w:val="28"/>
      <w:lang w:val="en-US"/>
    </w:rPr>
  </w:style>
  <w:style w:type="character" w:customStyle="1" w:styleId="522">
    <w:name w:val="Гипертекстовая ссылка52"/>
    <w:basedOn w:val="a1"/>
    <w:uiPriority w:val="99"/>
    <w:rsid w:val="00C23D13"/>
    <w:rPr>
      <w:b w:val="0"/>
      <w:bCs w:val="0"/>
      <w:color w:val="106BBE"/>
    </w:rPr>
  </w:style>
  <w:style w:type="table" w:customStyle="1" w:styleId="TableNormal52">
    <w:name w:val="Table Normal5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22">
    <w:name w:val="Сетка таблицы15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20">
    <w:name w:val="Оглавление 1152"/>
    <w:basedOn w:val="a"/>
    <w:uiPriority w:val="1"/>
    <w:qFormat/>
    <w:rsid w:val="00C23D13"/>
    <w:pPr>
      <w:spacing w:before="96"/>
      <w:ind w:left="116" w:hanging="12"/>
    </w:pPr>
    <w:rPr>
      <w:rFonts w:eastAsia="Times New Roman" w:cs="Times New Roman"/>
      <w:szCs w:val="24"/>
      <w:lang w:eastAsia="ru-RU"/>
    </w:rPr>
  </w:style>
  <w:style w:type="paragraph" w:customStyle="1" w:styleId="21520">
    <w:name w:val="Оглавление 2152"/>
    <w:basedOn w:val="a"/>
    <w:uiPriority w:val="1"/>
    <w:qFormat/>
    <w:rsid w:val="00C23D13"/>
    <w:pPr>
      <w:spacing w:before="102"/>
      <w:ind w:left="356" w:hanging="8"/>
    </w:pPr>
    <w:rPr>
      <w:rFonts w:eastAsia="Times New Roman" w:cs="Times New Roman"/>
      <w:szCs w:val="24"/>
      <w:lang w:eastAsia="ru-RU"/>
    </w:rPr>
  </w:style>
  <w:style w:type="paragraph" w:customStyle="1" w:styleId="3152">
    <w:name w:val="Оглавление 3152"/>
    <w:basedOn w:val="a"/>
    <w:uiPriority w:val="1"/>
    <w:qFormat/>
    <w:rsid w:val="00C23D13"/>
    <w:pPr>
      <w:spacing w:before="112"/>
      <w:ind w:left="596" w:hanging="540"/>
    </w:pPr>
    <w:rPr>
      <w:rFonts w:eastAsia="Times New Roman" w:cs="Times New Roman"/>
      <w:szCs w:val="24"/>
      <w:lang w:eastAsia="ru-RU"/>
    </w:rPr>
  </w:style>
  <w:style w:type="paragraph" w:customStyle="1" w:styleId="11521">
    <w:name w:val="Заголовок 115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20">
    <w:name w:val="Заголовок 3152"/>
    <w:basedOn w:val="a"/>
    <w:uiPriority w:val="1"/>
    <w:qFormat/>
    <w:rsid w:val="00C23D13"/>
    <w:pPr>
      <w:ind w:left="824"/>
      <w:outlineLvl w:val="3"/>
    </w:pPr>
    <w:rPr>
      <w:rFonts w:eastAsia="Times New Roman" w:cs="Times New Roman"/>
      <w:b/>
      <w:bCs/>
      <w:szCs w:val="24"/>
      <w:lang w:eastAsia="ru-RU"/>
    </w:rPr>
  </w:style>
  <w:style w:type="character" w:customStyle="1" w:styleId="523">
    <w:name w:val="Текст выноски Знак52"/>
    <w:basedOn w:val="a1"/>
    <w:uiPriority w:val="99"/>
    <w:semiHidden/>
    <w:rsid w:val="00C23D13"/>
    <w:rPr>
      <w:rFonts w:ascii="Tahoma" w:eastAsia="Times New Roman" w:hAnsi="Tahoma" w:cs="Tahoma"/>
      <w:sz w:val="16"/>
      <w:szCs w:val="16"/>
      <w:lang w:eastAsia="ru-RU"/>
    </w:rPr>
  </w:style>
  <w:style w:type="character" w:customStyle="1" w:styleId="524">
    <w:name w:val="Текст примечания Знак52"/>
    <w:basedOn w:val="a1"/>
    <w:uiPriority w:val="99"/>
    <w:semiHidden/>
    <w:rsid w:val="00C23D13"/>
    <w:rPr>
      <w:rFonts w:ascii="Times New Roman" w:eastAsia="Times New Roman" w:hAnsi="Times New Roman" w:cs="Times New Roman"/>
      <w:sz w:val="20"/>
      <w:szCs w:val="20"/>
      <w:lang w:eastAsia="ru-RU"/>
    </w:rPr>
  </w:style>
  <w:style w:type="character" w:customStyle="1" w:styleId="525">
    <w:name w:val="Тема примечания Знак52"/>
    <w:uiPriority w:val="99"/>
    <w:semiHidden/>
    <w:rsid w:val="00C23D13"/>
    <w:rPr>
      <w:rFonts w:ascii="Times New Roman" w:eastAsia="Times New Roman" w:hAnsi="Times New Roman" w:cs="Times New Roman"/>
      <w:b/>
      <w:bCs/>
      <w:sz w:val="20"/>
      <w:szCs w:val="20"/>
      <w:lang w:eastAsia="ru-RU"/>
    </w:rPr>
  </w:style>
  <w:style w:type="paragraph" w:customStyle="1" w:styleId="xl6552">
    <w:name w:val="xl65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2">
    <w:name w:val="xl66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2">
    <w:name w:val="xl675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2">
    <w:name w:val="xl685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2">
    <w:name w:val="xl69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2">
    <w:name w:val="xl705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2">
    <w:name w:val="xl71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2">
    <w:name w:val="xl725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2">
    <w:name w:val="xl73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2">
    <w:name w:val="xl74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2">
    <w:name w:val="xl75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2">
    <w:name w:val="xl76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2">
    <w:name w:val="xl77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1">
    <w:name w:val="xl78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10">
    <w:name w:val="Заголовок 1 Знак51"/>
    <w:basedOn w:val="a1"/>
    <w:uiPriority w:val="1"/>
    <w:rsid w:val="00C23D13"/>
    <w:rPr>
      <w:rFonts w:ascii="Times New Roman" w:eastAsiaTheme="minorEastAsia" w:hAnsi="Times New Roman" w:cs="Times New Roman"/>
      <w:b/>
      <w:bCs/>
      <w:sz w:val="32"/>
      <w:szCs w:val="32"/>
      <w:lang w:eastAsia="ru-RU"/>
    </w:rPr>
  </w:style>
  <w:style w:type="character" w:customStyle="1" w:styleId="252">
    <w:name w:val="Заголовок 2 Знак52"/>
    <w:basedOn w:val="a1"/>
    <w:uiPriority w:val="1"/>
    <w:rsid w:val="00C23D13"/>
    <w:rPr>
      <w:rFonts w:ascii="Times New Roman" w:eastAsiaTheme="minorEastAsia" w:hAnsi="Times New Roman" w:cs="Times New Roman"/>
      <w:b/>
      <w:bCs/>
      <w:sz w:val="28"/>
      <w:szCs w:val="28"/>
      <w:lang w:eastAsia="ru-RU"/>
    </w:rPr>
  </w:style>
  <w:style w:type="character" w:customStyle="1" w:styleId="351">
    <w:name w:val="Заголовок 3 Знак51"/>
    <w:basedOn w:val="a1"/>
    <w:uiPriority w:val="1"/>
    <w:rsid w:val="00C23D13"/>
    <w:rPr>
      <w:rFonts w:ascii="Times New Roman" w:eastAsiaTheme="minorEastAsia" w:hAnsi="Times New Roman" w:cs="Times New Roman"/>
      <w:b/>
      <w:bCs/>
      <w:sz w:val="24"/>
      <w:szCs w:val="24"/>
      <w:lang w:eastAsia="ru-RU"/>
    </w:rPr>
  </w:style>
  <w:style w:type="numbering" w:customStyle="1" w:styleId="1511">
    <w:name w:val="Нет списка151"/>
    <w:next w:val="a3"/>
    <w:uiPriority w:val="99"/>
    <w:semiHidden/>
    <w:unhideWhenUsed/>
    <w:rsid w:val="00C23D13"/>
  </w:style>
  <w:style w:type="character" w:customStyle="1" w:styleId="526">
    <w:name w:val="Основной текст Знак52"/>
    <w:basedOn w:val="a1"/>
    <w:uiPriority w:val="1"/>
    <w:rsid w:val="00C23D13"/>
    <w:rPr>
      <w:rFonts w:ascii="Times New Roman" w:eastAsiaTheme="minorEastAsia" w:hAnsi="Times New Roman" w:cs="Times New Roman"/>
      <w:sz w:val="24"/>
      <w:szCs w:val="24"/>
      <w:lang w:eastAsia="ru-RU"/>
    </w:rPr>
  </w:style>
  <w:style w:type="paragraph" w:customStyle="1" w:styleId="TableParagraph51">
    <w:name w:val="Table Paragraph5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10">
    <w:name w:val="Верхний колонтитул Знак51"/>
    <w:basedOn w:val="a1"/>
    <w:uiPriority w:val="99"/>
    <w:rsid w:val="00C23D13"/>
    <w:rPr>
      <w:rFonts w:ascii="Times New Roman" w:eastAsiaTheme="minorEastAsia" w:hAnsi="Times New Roman" w:cs="Times New Roman"/>
      <w:sz w:val="24"/>
      <w:szCs w:val="24"/>
      <w:lang w:eastAsia="ru-RU"/>
    </w:rPr>
  </w:style>
  <w:style w:type="character" w:customStyle="1" w:styleId="511">
    <w:name w:val="Нижний колонтитул Знак51"/>
    <w:basedOn w:val="a1"/>
    <w:uiPriority w:val="99"/>
    <w:rsid w:val="00C23D13"/>
    <w:rPr>
      <w:rFonts w:ascii="Times New Roman" w:eastAsiaTheme="minorEastAsia" w:hAnsi="Times New Roman" w:cs="Times New Roman"/>
      <w:sz w:val="24"/>
      <w:szCs w:val="24"/>
      <w:lang w:eastAsia="ru-RU"/>
    </w:rPr>
  </w:style>
  <w:style w:type="paragraph" w:customStyle="1" w:styleId="21510">
    <w:name w:val="Заголовок 2151"/>
    <w:basedOn w:val="a"/>
    <w:uiPriority w:val="1"/>
    <w:qFormat/>
    <w:rsid w:val="00C23D13"/>
    <w:pPr>
      <w:widowControl w:val="0"/>
      <w:ind w:left="692" w:hanging="8"/>
      <w:outlineLvl w:val="2"/>
    </w:pPr>
    <w:rPr>
      <w:rFonts w:eastAsia="Times New Roman"/>
      <w:b/>
      <w:bCs/>
      <w:sz w:val="28"/>
      <w:szCs w:val="28"/>
      <w:lang w:val="en-US"/>
    </w:rPr>
  </w:style>
  <w:style w:type="character" w:customStyle="1" w:styleId="512">
    <w:name w:val="Гипертекстовая ссылка51"/>
    <w:basedOn w:val="a1"/>
    <w:uiPriority w:val="99"/>
    <w:rsid w:val="00C23D13"/>
    <w:rPr>
      <w:b w:val="0"/>
      <w:bCs w:val="0"/>
      <w:color w:val="106BBE"/>
    </w:rPr>
  </w:style>
  <w:style w:type="table" w:customStyle="1" w:styleId="TableNormal51">
    <w:name w:val="Table Normal5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12">
    <w:name w:val="Сетка таблицы15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10">
    <w:name w:val="Оглавление 1151"/>
    <w:basedOn w:val="a"/>
    <w:uiPriority w:val="1"/>
    <w:qFormat/>
    <w:rsid w:val="00C23D13"/>
    <w:pPr>
      <w:spacing w:before="96"/>
      <w:ind w:left="116" w:hanging="12"/>
    </w:pPr>
    <w:rPr>
      <w:rFonts w:eastAsia="Times New Roman" w:cs="Times New Roman"/>
      <w:szCs w:val="24"/>
      <w:lang w:eastAsia="ru-RU"/>
    </w:rPr>
  </w:style>
  <w:style w:type="paragraph" w:customStyle="1" w:styleId="21511">
    <w:name w:val="Оглавление 2151"/>
    <w:basedOn w:val="a"/>
    <w:uiPriority w:val="1"/>
    <w:qFormat/>
    <w:rsid w:val="00C23D13"/>
    <w:pPr>
      <w:spacing w:before="102"/>
      <w:ind w:left="356" w:hanging="8"/>
    </w:pPr>
    <w:rPr>
      <w:rFonts w:eastAsia="Times New Roman" w:cs="Times New Roman"/>
      <w:szCs w:val="24"/>
      <w:lang w:eastAsia="ru-RU"/>
    </w:rPr>
  </w:style>
  <w:style w:type="paragraph" w:customStyle="1" w:styleId="31510">
    <w:name w:val="Оглавление 3151"/>
    <w:basedOn w:val="a"/>
    <w:uiPriority w:val="1"/>
    <w:qFormat/>
    <w:rsid w:val="00C23D13"/>
    <w:pPr>
      <w:spacing w:before="112"/>
      <w:ind w:left="596" w:hanging="540"/>
    </w:pPr>
    <w:rPr>
      <w:rFonts w:eastAsia="Times New Roman" w:cs="Times New Roman"/>
      <w:szCs w:val="24"/>
      <w:lang w:eastAsia="ru-RU"/>
    </w:rPr>
  </w:style>
  <w:style w:type="paragraph" w:customStyle="1" w:styleId="11511">
    <w:name w:val="Заголовок 115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11">
    <w:name w:val="Заголовок 3151"/>
    <w:basedOn w:val="a"/>
    <w:uiPriority w:val="1"/>
    <w:qFormat/>
    <w:rsid w:val="00C23D13"/>
    <w:pPr>
      <w:ind w:left="824"/>
      <w:outlineLvl w:val="3"/>
    </w:pPr>
    <w:rPr>
      <w:rFonts w:eastAsia="Times New Roman" w:cs="Times New Roman"/>
      <w:b/>
      <w:bCs/>
      <w:szCs w:val="24"/>
      <w:lang w:eastAsia="ru-RU"/>
    </w:rPr>
  </w:style>
  <w:style w:type="character" w:customStyle="1" w:styleId="513">
    <w:name w:val="Текст выноски Знак51"/>
    <w:basedOn w:val="a1"/>
    <w:uiPriority w:val="99"/>
    <w:semiHidden/>
    <w:rsid w:val="00C23D13"/>
    <w:rPr>
      <w:rFonts w:ascii="Tahoma" w:eastAsia="Times New Roman" w:hAnsi="Tahoma" w:cs="Tahoma"/>
      <w:sz w:val="16"/>
      <w:szCs w:val="16"/>
      <w:lang w:eastAsia="ru-RU"/>
    </w:rPr>
  </w:style>
  <w:style w:type="character" w:customStyle="1" w:styleId="514">
    <w:name w:val="Текст примечания Знак51"/>
    <w:basedOn w:val="a1"/>
    <w:uiPriority w:val="99"/>
    <w:semiHidden/>
    <w:rsid w:val="00C23D13"/>
    <w:rPr>
      <w:rFonts w:ascii="Times New Roman" w:eastAsia="Times New Roman" w:hAnsi="Times New Roman" w:cs="Times New Roman"/>
      <w:sz w:val="20"/>
      <w:szCs w:val="20"/>
      <w:lang w:eastAsia="ru-RU"/>
    </w:rPr>
  </w:style>
  <w:style w:type="character" w:customStyle="1" w:styleId="515">
    <w:name w:val="Тема примечания Знак51"/>
    <w:uiPriority w:val="99"/>
    <w:semiHidden/>
    <w:rsid w:val="00C23D13"/>
    <w:rPr>
      <w:rFonts w:ascii="Times New Roman" w:eastAsia="Times New Roman" w:hAnsi="Times New Roman" w:cs="Times New Roman"/>
      <w:b/>
      <w:bCs/>
      <w:sz w:val="20"/>
      <w:szCs w:val="20"/>
      <w:lang w:eastAsia="ru-RU"/>
    </w:rPr>
  </w:style>
  <w:style w:type="paragraph" w:customStyle="1" w:styleId="xl6551">
    <w:name w:val="xl65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1">
    <w:name w:val="xl66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1">
    <w:name w:val="xl675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1">
    <w:name w:val="xl685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1">
    <w:name w:val="xl69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1">
    <w:name w:val="xl705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1">
    <w:name w:val="xl71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1">
    <w:name w:val="xl725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1">
    <w:name w:val="xl73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1">
    <w:name w:val="xl74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1">
    <w:name w:val="xl75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1">
    <w:name w:val="xl76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1">
    <w:name w:val="xl77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0">
    <w:name w:val="xl78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00">
    <w:name w:val="Заголовок 1 Знак50"/>
    <w:basedOn w:val="a1"/>
    <w:uiPriority w:val="1"/>
    <w:rsid w:val="00C23D13"/>
    <w:rPr>
      <w:rFonts w:ascii="Times New Roman" w:eastAsiaTheme="minorEastAsia" w:hAnsi="Times New Roman" w:cs="Times New Roman"/>
      <w:b/>
      <w:bCs/>
      <w:sz w:val="32"/>
      <w:szCs w:val="32"/>
      <w:lang w:eastAsia="ru-RU"/>
    </w:rPr>
  </w:style>
  <w:style w:type="character" w:customStyle="1" w:styleId="251">
    <w:name w:val="Заголовок 2 Знак51"/>
    <w:basedOn w:val="a1"/>
    <w:uiPriority w:val="1"/>
    <w:rsid w:val="00C23D13"/>
    <w:rPr>
      <w:rFonts w:ascii="Times New Roman" w:eastAsiaTheme="minorEastAsia" w:hAnsi="Times New Roman" w:cs="Times New Roman"/>
      <w:b/>
      <w:bCs/>
      <w:sz w:val="28"/>
      <w:szCs w:val="28"/>
      <w:lang w:eastAsia="ru-RU"/>
    </w:rPr>
  </w:style>
  <w:style w:type="character" w:customStyle="1" w:styleId="350">
    <w:name w:val="Заголовок 3 Знак50"/>
    <w:basedOn w:val="a1"/>
    <w:uiPriority w:val="1"/>
    <w:rsid w:val="00C23D13"/>
    <w:rPr>
      <w:rFonts w:ascii="Times New Roman" w:eastAsiaTheme="minorEastAsia" w:hAnsi="Times New Roman" w:cs="Times New Roman"/>
      <w:b/>
      <w:bCs/>
      <w:sz w:val="24"/>
      <w:szCs w:val="24"/>
      <w:lang w:eastAsia="ru-RU"/>
    </w:rPr>
  </w:style>
  <w:style w:type="numbering" w:customStyle="1" w:styleId="1501">
    <w:name w:val="Нет списка150"/>
    <w:next w:val="a3"/>
    <w:uiPriority w:val="99"/>
    <w:semiHidden/>
    <w:unhideWhenUsed/>
    <w:rsid w:val="00C23D13"/>
  </w:style>
  <w:style w:type="character" w:customStyle="1" w:styleId="516">
    <w:name w:val="Основной текст Знак51"/>
    <w:basedOn w:val="a1"/>
    <w:uiPriority w:val="1"/>
    <w:rsid w:val="00C23D13"/>
    <w:rPr>
      <w:rFonts w:ascii="Times New Roman" w:eastAsiaTheme="minorEastAsia" w:hAnsi="Times New Roman" w:cs="Times New Roman"/>
      <w:sz w:val="24"/>
      <w:szCs w:val="24"/>
      <w:lang w:eastAsia="ru-RU"/>
    </w:rPr>
  </w:style>
  <w:style w:type="paragraph" w:customStyle="1" w:styleId="TableParagraph50">
    <w:name w:val="Table Paragraph5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00">
    <w:name w:val="Верхний колонтитул Знак50"/>
    <w:basedOn w:val="a1"/>
    <w:uiPriority w:val="99"/>
    <w:rsid w:val="00C23D13"/>
    <w:rPr>
      <w:rFonts w:ascii="Times New Roman" w:eastAsiaTheme="minorEastAsia" w:hAnsi="Times New Roman" w:cs="Times New Roman"/>
      <w:sz w:val="24"/>
      <w:szCs w:val="24"/>
      <w:lang w:eastAsia="ru-RU"/>
    </w:rPr>
  </w:style>
  <w:style w:type="character" w:customStyle="1" w:styleId="501">
    <w:name w:val="Нижний колонтитул Знак50"/>
    <w:basedOn w:val="a1"/>
    <w:uiPriority w:val="99"/>
    <w:rsid w:val="00C23D13"/>
    <w:rPr>
      <w:rFonts w:ascii="Times New Roman" w:eastAsiaTheme="minorEastAsia" w:hAnsi="Times New Roman" w:cs="Times New Roman"/>
      <w:sz w:val="24"/>
      <w:szCs w:val="24"/>
      <w:lang w:eastAsia="ru-RU"/>
    </w:rPr>
  </w:style>
  <w:style w:type="paragraph" w:customStyle="1" w:styleId="21500">
    <w:name w:val="Заголовок 2150"/>
    <w:basedOn w:val="a"/>
    <w:uiPriority w:val="1"/>
    <w:qFormat/>
    <w:rsid w:val="00C23D13"/>
    <w:pPr>
      <w:widowControl w:val="0"/>
      <w:ind w:left="692" w:hanging="8"/>
      <w:outlineLvl w:val="2"/>
    </w:pPr>
    <w:rPr>
      <w:rFonts w:eastAsia="Times New Roman"/>
      <w:b/>
      <w:bCs/>
      <w:sz w:val="28"/>
      <w:szCs w:val="28"/>
      <w:lang w:val="en-US"/>
    </w:rPr>
  </w:style>
  <w:style w:type="character" w:customStyle="1" w:styleId="502">
    <w:name w:val="Гипертекстовая ссылка50"/>
    <w:basedOn w:val="a1"/>
    <w:uiPriority w:val="99"/>
    <w:rsid w:val="00C23D13"/>
    <w:rPr>
      <w:b w:val="0"/>
      <w:bCs w:val="0"/>
      <w:color w:val="106BBE"/>
    </w:rPr>
  </w:style>
  <w:style w:type="table" w:customStyle="1" w:styleId="TableNormal50">
    <w:name w:val="Table Normal5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02">
    <w:name w:val="Сетка таблицы15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00">
    <w:name w:val="Оглавление 1150"/>
    <w:basedOn w:val="a"/>
    <w:uiPriority w:val="1"/>
    <w:qFormat/>
    <w:rsid w:val="00C23D13"/>
    <w:pPr>
      <w:spacing w:before="96"/>
      <w:ind w:left="116" w:hanging="12"/>
    </w:pPr>
    <w:rPr>
      <w:rFonts w:eastAsia="Times New Roman" w:cs="Times New Roman"/>
      <w:szCs w:val="24"/>
      <w:lang w:eastAsia="ru-RU"/>
    </w:rPr>
  </w:style>
  <w:style w:type="paragraph" w:customStyle="1" w:styleId="21501">
    <w:name w:val="Оглавление 2150"/>
    <w:basedOn w:val="a"/>
    <w:uiPriority w:val="1"/>
    <w:qFormat/>
    <w:rsid w:val="00C23D13"/>
    <w:pPr>
      <w:spacing w:before="102"/>
      <w:ind w:left="356" w:hanging="8"/>
    </w:pPr>
    <w:rPr>
      <w:rFonts w:eastAsia="Times New Roman" w:cs="Times New Roman"/>
      <w:szCs w:val="24"/>
      <w:lang w:eastAsia="ru-RU"/>
    </w:rPr>
  </w:style>
  <w:style w:type="paragraph" w:customStyle="1" w:styleId="31500">
    <w:name w:val="Оглавление 3150"/>
    <w:basedOn w:val="a"/>
    <w:uiPriority w:val="1"/>
    <w:qFormat/>
    <w:rsid w:val="00C23D13"/>
    <w:pPr>
      <w:spacing w:before="112"/>
      <w:ind w:left="596" w:hanging="540"/>
    </w:pPr>
    <w:rPr>
      <w:rFonts w:eastAsia="Times New Roman" w:cs="Times New Roman"/>
      <w:szCs w:val="24"/>
      <w:lang w:eastAsia="ru-RU"/>
    </w:rPr>
  </w:style>
  <w:style w:type="paragraph" w:customStyle="1" w:styleId="11501">
    <w:name w:val="Заголовок 115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01">
    <w:name w:val="Заголовок 3150"/>
    <w:basedOn w:val="a"/>
    <w:uiPriority w:val="1"/>
    <w:qFormat/>
    <w:rsid w:val="00C23D13"/>
    <w:pPr>
      <w:ind w:left="824"/>
      <w:outlineLvl w:val="3"/>
    </w:pPr>
    <w:rPr>
      <w:rFonts w:eastAsia="Times New Roman" w:cs="Times New Roman"/>
      <w:b/>
      <w:bCs/>
      <w:szCs w:val="24"/>
      <w:lang w:eastAsia="ru-RU"/>
    </w:rPr>
  </w:style>
  <w:style w:type="character" w:customStyle="1" w:styleId="503">
    <w:name w:val="Текст выноски Знак50"/>
    <w:basedOn w:val="a1"/>
    <w:uiPriority w:val="99"/>
    <w:semiHidden/>
    <w:rsid w:val="00C23D13"/>
    <w:rPr>
      <w:rFonts w:ascii="Tahoma" w:eastAsia="Times New Roman" w:hAnsi="Tahoma" w:cs="Tahoma"/>
      <w:sz w:val="16"/>
      <w:szCs w:val="16"/>
      <w:lang w:eastAsia="ru-RU"/>
    </w:rPr>
  </w:style>
  <w:style w:type="character" w:customStyle="1" w:styleId="504">
    <w:name w:val="Текст примечания Знак50"/>
    <w:basedOn w:val="a1"/>
    <w:uiPriority w:val="99"/>
    <w:semiHidden/>
    <w:rsid w:val="00C23D13"/>
    <w:rPr>
      <w:rFonts w:ascii="Times New Roman" w:eastAsia="Times New Roman" w:hAnsi="Times New Roman" w:cs="Times New Roman"/>
      <w:sz w:val="20"/>
      <w:szCs w:val="20"/>
      <w:lang w:eastAsia="ru-RU"/>
    </w:rPr>
  </w:style>
  <w:style w:type="character" w:customStyle="1" w:styleId="505">
    <w:name w:val="Тема примечания Знак50"/>
    <w:uiPriority w:val="99"/>
    <w:semiHidden/>
    <w:rsid w:val="00C23D13"/>
    <w:rPr>
      <w:rFonts w:ascii="Times New Roman" w:eastAsia="Times New Roman" w:hAnsi="Times New Roman" w:cs="Times New Roman"/>
      <w:b/>
      <w:bCs/>
      <w:sz w:val="20"/>
      <w:szCs w:val="20"/>
      <w:lang w:eastAsia="ru-RU"/>
    </w:rPr>
  </w:style>
  <w:style w:type="paragraph" w:customStyle="1" w:styleId="xl6550">
    <w:name w:val="xl65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0">
    <w:name w:val="xl66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0">
    <w:name w:val="xl675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0">
    <w:name w:val="xl685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0">
    <w:name w:val="xl69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0">
    <w:name w:val="xl705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0">
    <w:name w:val="xl71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0">
    <w:name w:val="xl725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0">
    <w:name w:val="xl73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0">
    <w:name w:val="xl74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0">
    <w:name w:val="xl75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0">
    <w:name w:val="xl76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0">
    <w:name w:val="xl77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9">
    <w:name w:val="xl78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90">
    <w:name w:val="Заголовок 1 Знак49"/>
    <w:basedOn w:val="a1"/>
    <w:uiPriority w:val="1"/>
    <w:rsid w:val="00C23D13"/>
    <w:rPr>
      <w:rFonts w:ascii="Times New Roman" w:eastAsiaTheme="minorEastAsia" w:hAnsi="Times New Roman" w:cs="Times New Roman"/>
      <w:b/>
      <w:bCs/>
      <w:sz w:val="32"/>
      <w:szCs w:val="32"/>
      <w:lang w:eastAsia="ru-RU"/>
    </w:rPr>
  </w:style>
  <w:style w:type="character" w:customStyle="1" w:styleId="250">
    <w:name w:val="Заголовок 2 Знак50"/>
    <w:basedOn w:val="a1"/>
    <w:uiPriority w:val="1"/>
    <w:rsid w:val="00C23D13"/>
    <w:rPr>
      <w:rFonts w:ascii="Times New Roman" w:eastAsiaTheme="minorEastAsia" w:hAnsi="Times New Roman" w:cs="Times New Roman"/>
      <w:b/>
      <w:bCs/>
      <w:sz w:val="28"/>
      <w:szCs w:val="28"/>
      <w:lang w:eastAsia="ru-RU"/>
    </w:rPr>
  </w:style>
  <w:style w:type="character" w:customStyle="1" w:styleId="349">
    <w:name w:val="Заголовок 3 Знак49"/>
    <w:basedOn w:val="a1"/>
    <w:uiPriority w:val="1"/>
    <w:rsid w:val="00C23D13"/>
    <w:rPr>
      <w:rFonts w:ascii="Times New Roman" w:eastAsiaTheme="minorEastAsia" w:hAnsi="Times New Roman" w:cs="Times New Roman"/>
      <w:b/>
      <w:bCs/>
      <w:sz w:val="24"/>
      <w:szCs w:val="24"/>
      <w:lang w:eastAsia="ru-RU"/>
    </w:rPr>
  </w:style>
  <w:style w:type="numbering" w:customStyle="1" w:styleId="1491">
    <w:name w:val="Нет списка149"/>
    <w:next w:val="a3"/>
    <w:uiPriority w:val="99"/>
    <w:semiHidden/>
    <w:unhideWhenUsed/>
    <w:rsid w:val="00C23D13"/>
  </w:style>
  <w:style w:type="character" w:customStyle="1" w:styleId="506">
    <w:name w:val="Основной текст Знак50"/>
    <w:basedOn w:val="a1"/>
    <w:uiPriority w:val="1"/>
    <w:rsid w:val="00C23D13"/>
    <w:rPr>
      <w:rFonts w:ascii="Times New Roman" w:eastAsiaTheme="minorEastAsia" w:hAnsi="Times New Roman" w:cs="Times New Roman"/>
      <w:sz w:val="24"/>
      <w:szCs w:val="24"/>
      <w:lang w:eastAsia="ru-RU"/>
    </w:rPr>
  </w:style>
  <w:style w:type="paragraph" w:customStyle="1" w:styleId="TableParagraph49">
    <w:name w:val="Table Paragraph4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9">
    <w:name w:val="Верхний колонтитул Знак49"/>
    <w:basedOn w:val="a1"/>
    <w:uiPriority w:val="99"/>
    <w:rsid w:val="00C23D13"/>
    <w:rPr>
      <w:rFonts w:ascii="Times New Roman" w:eastAsiaTheme="minorEastAsia" w:hAnsi="Times New Roman" w:cs="Times New Roman"/>
      <w:sz w:val="24"/>
      <w:szCs w:val="24"/>
      <w:lang w:eastAsia="ru-RU"/>
    </w:rPr>
  </w:style>
  <w:style w:type="character" w:customStyle="1" w:styleId="490">
    <w:name w:val="Нижний колонтитул Знак49"/>
    <w:basedOn w:val="a1"/>
    <w:uiPriority w:val="99"/>
    <w:rsid w:val="00C23D13"/>
    <w:rPr>
      <w:rFonts w:ascii="Times New Roman" w:eastAsiaTheme="minorEastAsia" w:hAnsi="Times New Roman" w:cs="Times New Roman"/>
      <w:sz w:val="24"/>
      <w:szCs w:val="24"/>
      <w:lang w:eastAsia="ru-RU"/>
    </w:rPr>
  </w:style>
  <w:style w:type="paragraph" w:customStyle="1" w:styleId="2149">
    <w:name w:val="Заголовок 2149"/>
    <w:basedOn w:val="a"/>
    <w:uiPriority w:val="1"/>
    <w:qFormat/>
    <w:rsid w:val="00C23D13"/>
    <w:pPr>
      <w:widowControl w:val="0"/>
      <w:ind w:left="692" w:hanging="8"/>
      <w:outlineLvl w:val="2"/>
    </w:pPr>
    <w:rPr>
      <w:rFonts w:eastAsia="Times New Roman"/>
      <w:b/>
      <w:bCs/>
      <w:sz w:val="28"/>
      <w:szCs w:val="28"/>
      <w:lang w:val="en-US"/>
    </w:rPr>
  </w:style>
  <w:style w:type="character" w:customStyle="1" w:styleId="491">
    <w:name w:val="Гипертекстовая ссылка49"/>
    <w:basedOn w:val="a1"/>
    <w:uiPriority w:val="99"/>
    <w:rsid w:val="00C23D13"/>
    <w:rPr>
      <w:b w:val="0"/>
      <w:bCs w:val="0"/>
      <w:color w:val="106BBE"/>
    </w:rPr>
  </w:style>
  <w:style w:type="table" w:customStyle="1" w:styleId="TableNormal49">
    <w:name w:val="Table Normal4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92">
    <w:name w:val="Сетка таблицы14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90">
    <w:name w:val="Оглавление 1149"/>
    <w:basedOn w:val="a"/>
    <w:uiPriority w:val="1"/>
    <w:qFormat/>
    <w:rsid w:val="00C23D13"/>
    <w:pPr>
      <w:spacing w:before="96"/>
      <w:ind w:left="116" w:hanging="12"/>
    </w:pPr>
    <w:rPr>
      <w:rFonts w:eastAsia="Times New Roman" w:cs="Times New Roman"/>
      <w:szCs w:val="24"/>
      <w:lang w:eastAsia="ru-RU"/>
    </w:rPr>
  </w:style>
  <w:style w:type="paragraph" w:customStyle="1" w:styleId="21490">
    <w:name w:val="Оглавление 2149"/>
    <w:basedOn w:val="a"/>
    <w:uiPriority w:val="1"/>
    <w:qFormat/>
    <w:rsid w:val="00C23D13"/>
    <w:pPr>
      <w:spacing w:before="102"/>
      <w:ind w:left="356" w:hanging="8"/>
    </w:pPr>
    <w:rPr>
      <w:rFonts w:eastAsia="Times New Roman" w:cs="Times New Roman"/>
      <w:szCs w:val="24"/>
      <w:lang w:eastAsia="ru-RU"/>
    </w:rPr>
  </w:style>
  <w:style w:type="paragraph" w:customStyle="1" w:styleId="3149">
    <w:name w:val="Оглавление 3149"/>
    <w:basedOn w:val="a"/>
    <w:uiPriority w:val="1"/>
    <w:qFormat/>
    <w:rsid w:val="00C23D13"/>
    <w:pPr>
      <w:spacing w:before="112"/>
      <w:ind w:left="596" w:hanging="540"/>
    </w:pPr>
    <w:rPr>
      <w:rFonts w:eastAsia="Times New Roman" w:cs="Times New Roman"/>
      <w:szCs w:val="24"/>
      <w:lang w:eastAsia="ru-RU"/>
    </w:rPr>
  </w:style>
  <w:style w:type="paragraph" w:customStyle="1" w:styleId="11491">
    <w:name w:val="Заголовок 114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90">
    <w:name w:val="Заголовок 3149"/>
    <w:basedOn w:val="a"/>
    <w:uiPriority w:val="1"/>
    <w:qFormat/>
    <w:rsid w:val="00C23D13"/>
    <w:pPr>
      <w:ind w:left="824"/>
      <w:outlineLvl w:val="3"/>
    </w:pPr>
    <w:rPr>
      <w:rFonts w:eastAsia="Times New Roman" w:cs="Times New Roman"/>
      <w:b/>
      <w:bCs/>
      <w:szCs w:val="24"/>
      <w:lang w:eastAsia="ru-RU"/>
    </w:rPr>
  </w:style>
  <w:style w:type="character" w:customStyle="1" w:styleId="492">
    <w:name w:val="Текст выноски Знак49"/>
    <w:basedOn w:val="a1"/>
    <w:uiPriority w:val="99"/>
    <w:semiHidden/>
    <w:rsid w:val="00C23D13"/>
    <w:rPr>
      <w:rFonts w:ascii="Tahoma" w:eastAsia="Times New Roman" w:hAnsi="Tahoma" w:cs="Tahoma"/>
      <w:sz w:val="16"/>
      <w:szCs w:val="16"/>
      <w:lang w:eastAsia="ru-RU"/>
    </w:rPr>
  </w:style>
  <w:style w:type="character" w:customStyle="1" w:styleId="493">
    <w:name w:val="Текст примечания Знак49"/>
    <w:basedOn w:val="a1"/>
    <w:uiPriority w:val="99"/>
    <w:semiHidden/>
    <w:rsid w:val="00C23D13"/>
    <w:rPr>
      <w:rFonts w:ascii="Times New Roman" w:eastAsia="Times New Roman" w:hAnsi="Times New Roman" w:cs="Times New Roman"/>
      <w:sz w:val="20"/>
      <w:szCs w:val="20"/>
      <w:lang w:eastAsia="ru-RU"/>
    </w:rPr>
  </w:style>
  <w:style w:type="character" w:customStyle="1" w:styleId="494">
    <w:name w:val="Тема примечания Знак49"/>
    <w:uiPriority w:val="99"/>
    <w:semiHidden/>
    <w:rsid w:val="00C23D13"/>
    <w:rPr>
      <w:rFonts w:ascii="Times New Roman" w:eastAsia="Times New Roman" w:hAnsi="Times New Roman" w:cs="Times New Roman"/>
      <w:b/>
      <w:bCs/>
      <w:sz w:val="20"/>
      <w:szCs w:val="20"/>
      <w:lang w:eastAsia="ru-RU"/>
    </w:rPr>
  </w:style>
  <w:style w:type="paragraph" w:customStyle="1" w:styleId="xl6549">
    <w:name w:val="xl65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9">
    <w:name w:val="xl66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9">
    <w:name w:val="xl674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9">
    <w:name w:val="xl684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9">
    <w:name w:val="xl69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9">
    <w:name w:val="xl704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9">
    <w:name w:val="xl71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9">
    <w:name w:val="xl724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9">
    <w:name w:val="xl73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9">
    <w:name w:val="xl74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9">
    <w:name w:val="xl75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9">
    <w:name w:val="xl76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9">
    <w:name w:val="xl77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8">
    <w:name w:val="xl78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80">
    <w:name w:val="Заголовок 1 Знак48"/>
    <w:basedOn w:val="a1"/>
    <w:uiPriority w:val="1"/>
    <w:rsid w:val="00C23D13"/>
    <w:rPr>
      <w:rFonts w:ascii="Times New Roman" w:eastAsiaTheme="minorEastAsia" w:hAnsi="Times New Roman" w:cs="Times New Roman"/>
      <w:b/>
      <w:bCs/>
      <w:sz w:val="32"/>
      <w:szCs w:val="32"/>
      <w:lang w:eastAsia="ru-RU"/>
    </w:rPr>
  </w:style>
  <w:style w:type="character" w:customStyle="1" w:styleId="249">
    <w:name w:val="Заголовок 2 Знак49"/>
    <w:basedOn w:val="a1"/>
    <w:uiPriority w:val="1"/>
    <w:rsid w:val="00C23D13"/>
    <w:rPr>
      <w:rFonts w:ascii="Times New Roman" w:eastAsiaTheme="minorEastAsia" w:hAnsi="Times New Roman" w:cs="Times New Roman"/>
      <w:b/>
      <w:bCs/>
      <w:sz w:val="28"/>
      <w:szCs w:val="28"/>
      <w:lang w:eastAsia="ru-RU"/>
    </w:rPr>
  </w:style>
  <w:style w:type="character" w:customStyle="1" w:styleId="348">
    <w:name w:val="Заголовок 3 Знак48"/>
    <w:basedOn w:val="a1"/>
    <w:uiPriority w:val="1"/>
    <w:rsid w:val="00C23D13"/>
    <w:rPr>
      <w:rFonts w:ascii="Times New Roman" w:eastAsiaTheme="minorEastAsia" w:hAnsi="Times New Roman" w:cs="Times New Roman"/>
      <w:b/>
      <w:bCs/>
      <w:sz w:val="24"/>
      <w:szCs w:val="24"/>
      <w:lang w:eastAsia="ru-RU"/>
    </w:rPr>
  </w:style>
  <w:style w:type="numbering" w:customStyle="1" w:styleId="1481">
    <w:name w:val="Нет списка148"/>
    <w:next w:val="a3"/>
    <w:uiPriority w:val="99"/>
    <w:semiHidden/>
    <w:unhideWhenUsed/>
    <w:rsid w:val="00C23D13"/>
  </w:style>
  <w:style w:type="character" w:customStyle="1" w:styleId="495">
    <w:name w:val="Основной текст Знак49"/>
    <w:basedOn w:val="a1"/>
    <w:uiPriority w:val="1"/>
    <w:rsid w:val="00C23D13"/>
    <w:rPr>
      <w:rFonts w:ascii="Times New Roman" w:eastAsiaTheme="minorEastAsia" w:hAnsi="Times New Roman" w:cs="Times New Roman"/>
      <w:sz w:val="24"/>
      <w:szCs w:val="24"/>
      <w:lang w:eastAsia="ru-RU"/>
    </w:rPr>
  </w:style>
  <w:style w:type="paragraph" w:customStyle="1" w:styleId="TableParagraph48">
    <w:name w:val="Table Paragraph4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8">
    <w:name w:val="Верхний колонтитул Знак48"/>
    <w:basedOn w:val="a1"/>
    <w:uiPriority w:val="99"/>
    <w:rsid w:val="00C23D13"/>
    <w:rPr>
      <w:rFonts w:ascii="Times New Roman" w:eastAsiaTheme="minorEastAsia" w:hAnsi="Times New Roman" w:cs="Times New Roman"/>
      <w:sz w:val="24"/>
      <w:szCs w:val="24"/>
      <w:lang w:eastAsia="ru-RU"/>
    </w:rPr>
  </w:style>
  <w:style w:type="character" w:customStyle="1" w:styleId="480">
    <w:name w:val="Нижний колонтитул Знак48"/>
    <w:basedOn w:val="a1"/>
    <w:uiPriority w:val="99"/>
    <w:rsid w:val="00C23D13"/>
    <w:rPr>
      <w:rFonts w:ascii="Times New Roman" w:eastAsiaTheme="minorEastAsia" w:hAnsi="Times New Roman" w:cs="Times New Roman"/>
      <w:sz w:val="24"/>
      <w:szCs w:val="24"/>
      <w:lang w:eastAsia="ru-RU"/>
    </w:rPr>
  </w:style>
  <w:style w:type="paragraph" w:customStyle="1" w:styleId="2148">
    <w:name w:val="Заголовок 2148"/>
    <w:basedOn w:val="a"/>
    <w:uiPriority w:val="1"/>
    <w:qFormat/>
    <w:rsid w:val="00C23D13"/>
    <w:pPr>
      <w:widowControl w:val="0"/>
      <w:ind w:left="692" w:hanging="8"/>
      <w:outlineLvl w:val="2"/>
    </w:pPr>
    <w:rPr>
      <w:rFonts w:eastAsia="Times New Roman"/>
      <w:b/>
      <w:bCs/>
      <w:sz w:val="28"/>
      <w:szCs w:val="28"/>
      <w:lang w:val="en-US"/>
    </w:rPr>
  </w:style>
  <w:style w:type="character" w:customStyle="1" w:styleId="481">
    <w:name w:val="Гипертекстовая ссылка48"/>
    <w:basedOn w:val="a1"/>
    <w:uiPriority w:val="99"/>
    <w:rsid w:val="00C23D13"/>
    <w:rPr>
      <w:b w:val="0"/>
      <w:bCs w:val="0"/>
      <w:color w:val="106BBE"/>
    </w:rPr>
  </w:style>
  <w:style w:type="table" w:customStyle="1" w:styleId="TableNormal48">
    <w:name w:val="Table Normal4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82">
    <w:name w:val="Сетка таблицы14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80">
    <w:name w:val="Оглавление 1148"/>
    <w:basedOn w:val="a"/>
    <w:uiPriority w:val="1"/>
    <w:qFormat/>
    <w:rsid w:val="00C23D13"/>
    <w:pPr>
      <w:spacing w:before="96"/>
      <w:ind w:left="116" w:hanging="12"/>
    </w:pPr>
    <w:rPr>
      <w:rFonts w:eastAsia="Times New Roman" w:cs="Times New Roman"/>
      <w:szCs w:val="24"/>
      <w:lang w:eastAsia="ru-RU"/>
    </w:rPr>
  </w:style>
  <w:style w:type="paragraph" w:customStyle="1" w:styleId="21480">
    <w:name w:val="Оглавление 2148"/>
    <w:basedOn w:val="a"/>
    <w:uiPriority w:val="1"/>
    <w:qFormat/>
    <w:rsid w:val="00C23D13"/>
    <w:pPr>
      <w:spacing w:before="102"/>
      <w:ind w:left="356" w:hanging="8"/>
    </w:pPr>
    <w:rPr>
      <w:rFonts w:eastAsia="Times New Roman" w:cs="Times New Roman"/>
      <w:szCs w:val="24"/>
      <w:lang w:eastAsia="ru-RU"/>
    </w:rPr>
  </w:style>
  <w:style w:type="paragraph" w:customStyle="1" w:styleId="3148">
    <w:name w:val="Оглавление 3148"/>
    <w:basedOn w:val="a"/>
    <w:uiPriority w:val="1"/>
    <w:qFormat/>
    <w:rsid w:val="00C23D13"/>
    <w:pPr>
      <w:spacing w:before="112"/>
      <w:ind w:left="596" w:hanging="540"/>
    </w:pPr>
    <w:rPr>
      <w:rFonts w:eastAsia="Times New Roman" w:cs="Times New Roman"/>
      <w:szCs w:val="24"/>
      <w:lang w:eastAsia="ru-RU"/>
    </w:rPr>
  </w:style>
  <w:style w:type="paragraph" w:customStyle="1" w:styleId="11481">
    <w:name w:val="Заголовок 114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80">
    <w:name w:val="Заголовок 3148"/>
    <w:basedOn w:val="a"/>
    <w:uiPriority w:val="1"/>
    <w:qFormat/>
    <w:rsid w:val="00C23D13"/>
    <w:pPr>
      <w:ind w:left="824"/>
      <w:outlineLvl w:val="3"/>
    </w:pPr>
    <w:rPr>
      <w:rFonts w:eastAsia="Times New Roman" w:cs="Times New Roman"/>
      <w:b/>
      <w:bCs/>
      <w:szCs w:val="24"/>
      <w:lang w:eastAsia="ru-RU"/>
    </w:rPr>
  </w:style>
  <w:style w:type="character" w:customStyle="1" w:styleId="482">
    <w:name w:val="Текст выноски Знак48"/>
    <w:basedOn w:val="a1"/>
    <w:uiPriority w:val="99"/>
    <w:semiHidden/>
    <w:rsid w:val="00C23D13"/>
    <w:rPr>
      <w:rFonts w:ascii="Tahoma" w:eastAsia="Times New Roman" w:hAnsi="Tahoma" w:cs="Tahoma"/>
      <w:sz w:val="16"/>
      <w:szCs w:val="16"/>
      <w:lang w:eastAsia="ru-RU"/>
    </w:rPr>
  </w:style>
  <w:style w:type="character" w:customStyle="1" w:styleId="483">
    <w:name w:val="Текст примечания Знак48"/>
    <w:basedOn w:val="a1"/>
    <w:uiPriority w:val="99"/>
    <w:semiHidden/>
    <w:rsid w:val="00C23D13"/>
    <w:rPr>
      <w:rFonts w:ascii="Times New Roman" w:eastAsia="Times New Roman" w:hAnsi="Times New Roman" w:cs="Times New Roman"/>
      <w:sz w:val="20"/>
      <w:szCs w:val="20"/>
      <w:lang w:eastAsia="ru-RU"/>
    </w:rPr>
  </w:style>
  <w:style w:type="character" w:customStyle="1" w:styleId="484">
    <w:name w:val="Тема примечания Знак48"/>
    <w:uiPriority w:val="99"/>
    <w:semiHidden/>
    <w:rsid w:val="00C23D13"/>
    <w:rPr>
      <w:rFonts w:ascii="Times New Roman" w:eastAsia="Times New Roman" w:hAnsi="Times New Roman" w:cs="Times New Roman"/>
      <w:b/>
      <w:bCs/>
      <w:sz w:val="20"/>
      <w:szCs w:val="20"/>
      <w:lang w:eastAsia="ru-RU"/>
    </w:rPr>
  </w:style>
  <w:style w:type="paragraph" w:customStyle="1" w:styleId="xl6548">
    <w:name w:val="xl65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8">
    <w:name w:val="xl66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8">
    <w:name w:val="xl674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8">
    <w:name w:val="xl684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8">
    <w:name w:val="xl69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8">
    <w:name w:val="xl704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8">
    <w:name w:val="xl71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8">
    <w:name w:val="xl724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8">
    <w:name w:val="xl73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8">
    <w:name w:val="xl74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8">
    <w:name w:val="xl75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8">
    <w:name w:val="xl76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8">
    <w:name w:val="xl77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7">
    <w:name w:val="xl78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70">
    <w:name w:val="Заголовок 1 Знак47"/>
    <w:basedOn w:val="a1"/>
    <w:uiPriority w:val="1"/>
    <w:rsid w:val="00C23D13"/>
    <w:rPr>
      <w:rFonts w:ascii="Times New Roman" w:eastAsiaTheme="minorEastAsia" w:hAnsi="Times New Roman" w:cs="Times New Roman"/>
      <w:b/>
      <w:bCs/>
      <w:sz w:val="32"/>
      <w:szCs w:val="32"/>
      <w:lang w:eastAsia="ru-RU"/>
    </w:rPr>
  </w:style>
  <w:style w:type="character" w:customStyle="1" w:styleId="248">
    <w:name w:val="Заголовок 2 Знак48"/>
    <w:basedOn w:val="a1"/>
    <w:uiPriority w:val="1"/>
    <w:rsid w:val="00C23D13"/>
    <w:rPr>
      <w:rFonts w:ascii="Times New Roman" w:eastAsiaTheme="minorEastAsia" w:hAnsi="Times New Roman" w:cs="Times New Roman"/>
      <w:b/>
      <w:bCs/>
      <w:sz w:val="28"/>
      <w:szCs w:val="28"/>
      <w:lang w:eastAsia="ru-RU"/>
    </w:rPr>
  </w:style>
  <w:style w:type="character" w:customStyle="1" w:styleId="347">
    <w:name w:val="Заголовок 3 Знак47"/>
    <w:basedOn w:val="a1"/>
    <w:uiPriority w:val="1"/>
    <w:rsid w:val="00C23D13"/>
    <w:rPr>
      <w:rFonts w:ascii="Times New Roman" w:eastAsiaTheme="minorEastAsia" w:hAnsi="Times New Roman" w:cs="Times New Roman"/>
      <w:b/>
      <w:bCs/>
      <w:sz w:val="24"/>
      <w:szCs w:val="24"/>
      <w:lang w:eastAsia="ru-RU"/>
    </w:rPr>
  </w:style>
  <w:style w:type="numbering" w:customStyle="1" w:styleId="1471">
    <w:name w:val="Нет списка147"/>
    <w:next w:val="a3"/>
    <w:uiPriority w:val="99"/>
    <w:semiHidden/>
    <w:unhideWhenUsed/>
    <w:rsid w:val="00C23D13"/>
  </w:style>
  <w:style w:type="character" w:customStyle="1" w:styleId="485">
    <w:name w:val="Основной текст Знак48"/>
    <w:basedOn w:val="a1"/>
    <w:uiPriority w:val="1"/>
    <w:rsid w:val="00C23D13"/>
    <w:rPr>
      <w:rFonts w:ascii="Times New Roman" w:eastAsiaTheme="minorEastAsia" w:hAnsi="Times New Roman" w:cs="Times New Roman"/>
      <w:sz w:val="24"/>
      <w:szCs w:val="24"/>
      <w:lang w:eastAsia="ru-RU"/>
    </w:rPr>
  </w:style>
  <w:style w:type="paragraph" w:customStyle="1" w:styleId="TableParagraph47">
    <w:name w:val="Table Paragraph4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70">
    <w:name w:val="Верхний колонтитул Знак47"/>
    <w:basedOn w:val="a1"/>
    <w:uiPriority w:val="99"/>
    <w:rsid w:val="00C23D13"/>
    <w:rPr>
      <w:rFonts w:ascii="Times New Roman" w:eastAsiaTheme="minorEastAsia" w:hAnsi="Times New Roman" w:cs="Times New Roman"/>
      <w:sz w:val="24"/>
      <w:szCs w:val="24"/>
      <w:lang w:eastAsia="ru-RU"/>
    </w:rPr>
  </w:style>
  <w:style w:type="character" w:customStyle="1" w:styleId="471">
    <w:name w:val="Нижний колонтитул Знак47"/>
    <w:basedOn w:val="a1"/>
    <w:uiPriority w:val="99"/>
    <w:rsid w:val="00C23D13"/>
    <w:rPr>
      <w:rFonts w:ascii="Times New Roman" w:eastAsiaTheme="minorEastAsia" w:hAnsi="Times New Roman" w:cs="Times New Roman"/>
      <w:sz w:val="24"/>
      <w:szCs w:val="24"/>
      <w:lang w:eastAsia="ru-RU"/>
    </w:rPr>
  </w:style>
  <w:style w:type="paragraph" w:customStyle="1" w:styleId="2147">
    <w:name w:val="Заголовок 2147"/>
    <w:basedOn w:val="a"/>
    <w:uiPriority w:val="1"/>
    <w:qFormat/>
    <w:rsid w:val="00C23D13"/>
    <w:pPr>
      <w:widowControl w:val="0"/>
      <w:ind w:left="692" w:hanging="8"/>
      <w:outlineLvl w:val="2"/>
    </w:pPr>
    <w:rPr>
      <w:rFonts w:eastAsia="Times New Roman"/>
      <w:b/>
      <w:bCs/>
      <w:sz w:val="28"/>
      <w:szCs w:val="28"/>
      <w:lang w:val="en-US"/>
    </w:rPr>
  </w:style>
  <w:style w:type="character" w:customStyle="1" w:styleId="472">
    <w:name w:val="Гипертекстовая ссылка47"/>
    <w:basedOn w:val="a1"/>
    <w:uiPriority w:val="99"/>
    <w:rsid w:val="00C23D13"/>
    <w:rPr>
      <w:b w:val="0"/>
      <w:bCs w:val="0"/>
      <w:color w:val="106BBE"/>
    </w:rPr>
  </w:style>
  <w:style w:type="table" w:customStyle="1" w:styleId="TableNormal47">
    <w:name w:val="Table Normal4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72">
    <w:name w:val="Сетка таблицы14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70">
    <w:name w:val="Оглавление 1147"/>
    <w:basedOn w:val="a"/>
    <w:uiPriority w:val="1"/>
    <w:qFormat/>
    <w:rsid w:val="00C23D13"/>
    <w:pPr>
      <w:spacing w:before="96"/>
      <w:ind w:left="116" w:hanging="12"/>
    </w:pPr>
    <w:rPr>
      <w:rFonts w:eastAsia="Times New Roman" w:cs="Times New Roman"/>
      <w:szCs w:val="24"/>
      <w:lang w:eastAsia="ru-RU"/>
    </w:rPr>
  </w:style>
  <w:style w:type="paragraph" w:customStyle="1" w:styleId="21470">
    <w:name w:val="Оглавление 2147"/>
    <w:basedOn w:val="a"/>
    <w:uiPriority w:val="1"/>
    <w:qFormat/>
    <w:rsid w:val="00C23D13"/>
    <w:pPr>
      <w:spacing w:before="102"/>
      <w:ind w:left="356" w:hanging="8"/>
    </w:pPr>
    <w:rPr>
      <w:rFonts w:eastAsia="Times New Roman" w:cs="Times New Roman"/>
      <w:szCs w:val="24"/>
      <w:lang w:eastAsia="ru-RU"/>
    </w:rPr>
  </w:style>
  <w:style w:type="paragraph" w:customStyle="1" w:styleId="3147">
    <w:name w:val="Оглавление 3147"/>
    <w:basedOn w:val="a"/>
    <w:uiPriority w:val="1"/>
    <w:qFormat/>
    <w:rsid w:val="00C23D13"/>
    <w:pPr>
      <w:spacing w:before="112"/>
      <w:ind w:left="596" w:hanging="540"/>
    </w:pPr>
    <w:rPr>
      <w:rFonts w:eastAsia="Times New Roman" w:cs="Times New Roman"/>
      <w:szCs w:val="24"/>
      <w:lang w:eastAsia="ru-RU"/>
    </w:rPr>
  </w:style>
  <w:style w:type="paragraph" w:customStyle="1" w:styleId="11471">
    <w:name w:val="Заголовок 114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70">
    <w:name w:val="Заголовок 3147"/>
    <w:basedOn w:val="a"/>
    <w:uiPriority w:val="1"/>
    <w:qFormat/>
    <w:rsid w:val="00C23D13"/>
    <w:pPr>
      <w:ind w:left="824"/>
      <w:outlineLvl w:val="3"/>
    </w:pPr>
    <w:rPr>
      <w:rFonts w:eastAsia="Times New Roman" w:cs="Times New Roman"/>
      <w:b/>
      <w:bCs/>
      <w:szCs w:val="24"/>
      <w:lang w:eastAsia="ru-RU"/>
    </w:rPr>
  </w:style>
  <w:style w:type="character" w:customStyle="1" w:styleId="473">
    <w:name w:val="Текст выноски Знак47"/>
    <w:basedOn w:val="a1"/>
    <w:uiPriority w:val="99"/>
    <w:semiHidden/>
    <w:rsid w:val="00C23D13"/>
    <w:rPr>
      <w:rFonts w:ascii="Tahoma" w:eastAsia="Times New Roman" w:hAnsi="Tahoma" w:cs="Tahoma"/>
      <w:sz w:val="16"/>
      <w:szCs w:val="16"/>
      <w:lang w:eastAsia="ru-RU"/>
    </w:rPr>
  </w:style>
  <w:style w:type="character" w:customStyle="1" w:styleId="474">
    <w:name w:val="Текст примечания Знак47"/>
    <w:basedOn w:val="a1"/>
    <w:uiPriority w:val="99"/>
    <w:semiHidden/>
    <w:rsid w:val="00C23D13"/>
    <w:rPr>
      <w:rFonts w:ascii="Times New Roman" w:eastAsia="Times New Roman" w:hAnsi="Times New Roman" w:cs="Times New Roman"/>
      <w:sz w:val="20"/>
      <w:szCs w:val="20"/>
      <w:lang w:eastAsia="ru-RU"/>
    </w:rPr>
  </w:style>
  <w:style w:type="character" w:customStyle="1" w:styleId="475">
    <w:name w:val="Тема примечания Знак47"/>
    <w:uiPriority w:val="99"/>
    <w:semiHidden/>
    <w:rsid w:val="00C23D13"/>
    <w:rPr>
      <w:rFonts w:ascii="Times New Roman" w:eastAsia="Times New Roman" w:hAnsi="Times New Roman" w:cs="Times New Roman"/>
      <w:b/>
      <w:bCs/>
      <w:sz w:val="20"/>
      <w:szCs w:val="20"/>
      <w:lang w:eastAsia="ru-RU"/>
    </w:rPr>
  </w:style>
  <w:style w:type="paragraph" w:customStyle="1" w:styleId="xl6547">
    <w:name w:val="xl65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7">
    <w:name w:val="xl66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7">
    <w:name w:val="xl674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7">
    <w:name w:val="xl684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7">
    <w:name w:val="xl69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7">
    <w:name w:val="xl704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7">
    <w:name w:val="xl71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7">
    <w:name w:val="xl724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7">
    <w:name w:val="xl73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7">
    <w:name w:val="xl74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7">
    <w:name w:val="xl75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7">
    <w:name w:val="xl76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7">
    <w:name w:val="xl77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6">
    <w:name w:val="xl78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60">
    <w:name w:val="Заголовок 1 Знак46"/>
    <w:basedOn w:val="a1"/>
    <w:uiPriority w:val="1"/>
    <w:rsid w:val="00C23D13"/>
    <w:rPr>
      <w:rFonts w:ascii="Times New Roman" w:eastAsiaTheme="minorEastAsia" w:hAnsi="Times New Roman" w:cs="Times New Roman"/>
      <w:b/>
      <w:bCs/>
      <w:sz w:val="32"/>
      <w:szCs w:val="32"/>
      <w:lang w:eastAsia="ru-RU"/>
    </w:rPr>
  </w:style>
  <w:style w:type="character" w:customStyle="1" w:styleId="247">
    <w:name w:val="Заголовок 2 Знак47"/>
    <w:basedOn w:val="a1"/>
    <w:uiPriority w:val="1"/>
    <w:rsid w:val="00C23D13"/>
    <w:rPr>
      <w:rFonts w:ascii="Times New Roman" w:eastAsiaTheme="minorEastAsia" w:hAnsi="Times New Roman" w:cs="Times New Roman"/>
      <w:b/>
      <w:bCs/>
      <w:sz w:val="28"/>
      <w:szCs w:val="28"/>
      <w:lang w:eastAsia="ru-RU"/>
    </w:rPr>
  </w:style>
  <w:style w:type="character" w:customStyle="1" w:styleId="346">
    <w:name w:val="Заголовок 3 Знак46"/>
    <w:basedOn w:val="a1"/>
    <w:uiPriority w:val="1"/>
    <w:rsid w:val="00C23D13"/>
    <w:rPr>
      <w:rFonts w:ascii="Times New Roman" w:eastAsiaTheme="minorEastAsia" w:hAnsi="Times New Roman" w:cs="Times New Roman"/>
      <w:b/>
      <w:bCs/>
      <w:sz w:val="24"/>
      <w:szCs w:val="24"/>
      <w:lang w:eastAsia="ru-RU"/>
    </w:rPr>
  </w:style>
  <w:style w:type="numbering" w:customStyle="1" w:styleId="1461">
    <w:name w:val="Нет списка146"/>
    <w:next w:val="a3"/>
    <w:uiPriority w:val="99"/>
    <w:semiHidden/>
    <w:unhideWhenUsed/>
    <w:rsid w:val="00C23D13"/>
  </w:style>
  <w:style w:type="character" w:customStyle="1" w:styleId="476">
    <w:name w:val="Основной текст Знак47"/>
    <w:basedOn w:val="a1"/>
    <w:uiPriority w:val="1"/>
    <w:rsid w:val="00C23D13"/>
    <w:rPr>
      <w:rFonts w:ascii="Times New Roman" w:eastAsiaTheme="minorEastAsia" w:hAnsi="Times New Roman" w:cs="Times New Roman"/>
      <w:sz w:val="24"/>
      <w:szCs w:val="24"/>
      <w:lang w:eastAsia="ru-RU"/>
    </w:rPr>
  </w:style>
  <w:style w:type="paragraph" w:customStyle="1" w:styleId="TableParagraph46">
    <w:name w:val="Table Paragraph4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60">
    <w:name w:val="Верхний колонтитул Знак46"/>
    <w:basedOn w:val="a1"/>
    <w:uiPriority w:val="99"/>
    <w:rsid w:val="00C23D13"/>
    <w:rPr>
      <w:rFonts w:ascii="Times New Roman" w:eastAsiaTheme="minorEastAsia" w:hAnsi="Times New Roman" w:cs="Times New Roman"/>
      <w:sz w:val="24"/>
      <w:szCs w:val="24"/>
      <w:lang w:eastAsia="ru-RU"/>
    </w:rPr>
  </w:style>
  <w:style w:type="character" w:customStyle="1" w:styleId="461">
    <w:name w:val="Нижний колонтитул Знак46"/>
    <w:basedOn w:val="a1"/>
    <w:uiPriority w:val="99"/>
    <w:rsid w:val="00C23D13"/>
    <w:rPr>
      <w:rFonts w:ascii="Times New Roman" w:eastAsiaTheme="minorEastAsia" w:hAnsi="Times New Roman" w:cs="Times New Roman"/>
      <w:sz w:val="24"/>
      <w:szCs w:val="24"/>
      <w:lang w:eastAsia="ru-RU"/>
    </w:rPr>
  </w:style>
  <w:style w:type="paragraph" w:customStyle="1" w:styleId="2146">
    <w:name w:val="Заголовок 2146"/>
    <w:basedOn w:val="a"/>
    <w:uiPriority w:val="1"/>
    <w:qFormat/>
    <w:rsid w:val="00C23D13"/>
    <w:pPr>
      <w:widowControl w:val="0"/>
      <w:ind w:left="692" w:hanging="8"/>
      <w:outlineLvl w:val="2"/>
    </w:pPr>
    <w:rPr>
      <w:rFonts w:eastAsia="Times New Roman"/>
      <w:b/>
      <w:bCs/>
      <w:sz w:val="28"/>
      <w:szCs w:val="28"/>
      <w:lang w:val="en-US"/>
    </w:rPr>
  </w:style>
  <w:style w:type="character" w:customStyle="1" w:styleId="462">
    <w:name w:val="Гипертекстовая ссылка46"/>
    <w:basedOn w:val="a1"/>
    <w:uiPriority w:val="99"/>
    <w:rsid w:val="00C23D13"/>
    <w:rPr>
      <w:b w:val="0"/>
      <w:bCs w:val="0"/>
      <w:color w:val="106BBE"/>
    </w:rPr>
  </w:style>
  <w:style w:type="table" w:customStyle="1" w:styleId="TableNormal46">
    <w:name w:val="Table Normal4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62">
    <w:name w:val="Сетка таблицы14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60">
    <w:name w:val="Оглавление 1146"/>
    <w:basedOn w:val="a"/>
    <w:uiPriority w:val="1"/>
    <w:qFormat/>
    <w:rsid w:val="00C23D13"/>
    <w:pPr>
      <w:spacing w:before="96"/>
      <w:ind w:left="116" w:hanging="12"/>
    </w:pPr>
    <w:rPr>
      <w:rFonts w:eastAsia="Times New Roman" w:cs="Times New Roman"/>
      <w:szCs w:val="24"/>
      <w:lang w:eastAsia="ru-RU"/>
    </w:rPr>
  </w:style>
  <w:style w:type="paragraph" w:customStyle="1" w:styleId="21460">
    <w:name w:val="Оглавление 2146"/>
    <w:basedOn w:val="a"/>
    <w:uiPriority w:val="1"/>
    <w:qFormat/>
    <w:rsid w:val="00C23D13"/>
    <w:pPr>
      <w:spacing w:before="102"/>
      <w:ind w:left="356" w:hanging="8"/>
    </w:pPr>
    <w:rPr>
      <w:rFonts w:eastAsia="Times New Roman" w:cs="Times New Roman"/>
      <w:szCs w:val="24"/>
      <w:lang w:eastAsia="ru-RU"/>
    </w:rPr>
  </w:style>
  <w:style w:type="paragraph" w:customStyle="1" w:styleId="3146">
    <w:name w:val="Оглавление 3146"/>
    <w:basedOn w:val="a"/>
    <w:uiPriority w:val="1"/>
    <w:qFormat/>
    <w:rsid w:val="00C23D13"/>
    <w:pPr>
      <w:spacing w:before="112"/>
      <w:ind w:left="596" w:hanging="540"/>
    </w:pPr>
    <w:rPr>
      <w:rFonts w:eastAsia="Times New Roman" w:cs="Times New Roman"/>
      <w:szCs w:val="24"/>
      <w:lang w:eastAsia="ru-RU"/>
    </w:rPr>
  </w:style>
  <w:style w:type="paragraph" w:customStyle="1" w:styleId="11461">
    <w:name w:val="Заголовок 114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60">
    <w:name w:val="Заголовок 3146"/>
    <w:basedOn w:val="a"/>
    <w:uiPriority w:val="1"/>
    <w:qFormat/>
    <w:rsid w:val="00C23D13"/>
    <w:pPr>
      <w:ind w:left="824"/>
      <w:outlineLvl w:val="3"/>
    </w:pPr>
    <w:rPr>
      <w:rFonts w:eastAsia="Times New Roman" w:cs="Times New Roman"/>
      <w:b/>
      <w:bCs/>
      <w:szCs w:val="24"/>
      <w:lang w:eastAsia="ru-RU"/>
    </w:rPr>
  </w:style>
  <w:style w:type="character" w:customStyle="1" w:styleId="463">
    <w:name w:val="Текст выноски Знак46"/>
    <w:basedOn w:val="a1"/>
    <w:uiPriority w:val="99"/>
    <w:semiHidden/>
    <w:rsid w:val="00C23D13"/>
    <w:rPr>
      <w:rFonts w:ascii="Tahoma" w:eastAsia="Times New Roman" w:hAnsi="Tahoma" w:cs="Tahoma"/>
      <w:sz w:val="16"/>
      <w:szCs w:val="16"/>
      <w:lang w:eastAsia="ru-RU"/>
    </w:rPr>
  </w:style>
  <w:style w:type="character" w:customStyle="1" w:styleId="464">
    <w:name w:val="Текст примечания Знак46"/>
    <w:basedOn w:val="a1"/>
    <w:uiPriority w:val="99"/>
    <w:semiHidden/>
    <w:rsid w:val="00C23D13"/>
    <w:rPr>
      <w:rFonts w:ascii="Times New Roman" w:eastAsia="Times New Roman" w:hAnsi="Times New Roman" w:cs="Times New Roman"/>
      <w:sz w:val="20"/>
      <w:szCs w:val="20"/>
      <w:lang w:eastAsia="ru-RU"/>
    </w:rPr>
  </w:style>
  <w:style w:type="character" w:customStyle="1" w:styleId="465">
    <w:name w:val="Тема примечания Знак46"/>
    <w:uiPriority w:val="99"/>
    <w:semiHidden/>
    <w:rsid w:val="00C23D13"/>
    <w:rPr>
      <w:rFonts w:ascii="Times New Roman" w:eastAsia="Times New Roman" w:hAnsi="Times New Roman" w:cs="Times New Roman"/>
      <w:b/>
      <w:bCs/>
      <w:sz w:val="20"/>
      <w:szCs w:val="20"/>
      <w:lang w:eastAsia="ru-RU"/>
    </w:rPr>
  </w:style>
  <w:style w:type="paragraph" w:customStyle="1" w:styleId="xl6546">
    <w:name w:val="xl65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6">
    <w:name w:val="xl66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6">
    <w:name w:val="xl674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6">
    <w:name w:val="xl684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6">
    <w:name w:val="xl69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6">
    <w:name w:val="xl704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6">
    <w:name w:val="xl71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6">
    <w:name w:val="xl724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6">
    <w:name w:val="xl73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6">
    <w:name w:val="xl74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6">
    <w:name w:val="xl75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6">
    <w:name w:val="xl76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6">
    <w:name w:val="xl77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5">
    <w:name w:val="xl78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50">
    <w:name w:val="Заголовок 1 Знак45"/>
    <w:basedOn w:val="a1"/>
    <w:uiPriority w:val="1"/>
    <w:rsid w:val="00C23D13"/>
    <w:rPr>
      <w:rFonts w:ascii="Times New Roman" w:eastAsiaTheme="minorEastAsia" w:hAnsi="Times New Roman" w:cs="Times New Roman"/>
      <w:b/>
      <w:bCs/>
      <w:sz w:val="32"/>
      <w:szCs w:val="32"/>
      <w:lang w:eastAsia="ru-RU"/>
    </w:rPr>
  </w:style>
  <w:style w:type="character" w:customStyle="1" w:styleId="246">
    <w:name w:val="Заголовок 2 Знак46"/>
    <w:basedOn w:val="a1"/>
    <w:uiPriority w:val="1"/>
    <w:rsid w:val="00C23D13"/>
    <w:rPr>
      <w:rFonts w:ascii="Times New Roman" w:eastAsiaTheme="minorEastAsia" w:hAnsi="Times New Roman" w:cs="Times New Roman"/>
      <w:b/>
      <w:bCs/>
      <w:sz w:val="28"/>
      <w:szCs w:val="28"/>
      <w:lang w:eastAsia="ru-RU"/>
    </w:rPr>
  </w:style>
  <w:style w:type="character" w:customStyle="1" w:styleId="345">
    <w:name w:val="Заголовок 3 Знак45"/>
    <w:basedOn w:val="a1"/>
    <w:uiPriority w:val="1"/>
    <w:rsid w:val="00C23D13"/>
    <w:rPr>
      <w:rFonts w:ascii="Times New Roman" w:eastAsiaTheme="minorEastAsia" w:hAnsi="Times New Roman" w:cs="Times New Roman"/>
      <w:b/>
      <w:bCs/>
      <w:sz w:val="24"/>
      <w:szCs w:val="24"/>
      <w:lang w:eastAsia="ru-RU"/>
    </w:rPr>
  </w:style>
  <w:style w:type="numbering" w:customStyle="1" w:styleId="1451">
    <w:name w:val="Нет списка145"/>
    <w:next w:val="a3"/>
    <w:uiPriority w:val="99"/>
    <w:semiHidden/>
    <w:unhideWhenUsed/>
    <w:rsid w:val="00C23D13"/>
  </w:style>
  <w:style w:type="character" w:customStyle="1" w:styleId="466">
    <w:name w:val="Основной текст Знак46"/>
    <w:basedOn w:val="a1"/>
    <w:uiPriority w:val="1"/>
    <w:rsid w:val="00C23D13"/>
    <w:rPr>
      <w:rFonts w:ascii="Times New Roman" w:eastAsiaTheme="minorEastAsia" w:hAnsi="Times New Roman" w:cs="Times New Roman"/>
      <w:sz w:val="24"/>
      <w:szCs w:val="24"/>
      <w:lang w:eastAsia="ru-RU"/>
    </w:rPr>
  </w:style>
  <w:style w:type="paragraph" w:customStyle="1" w:styleId="TableParagraph45">
    <w:name w:val="Table Paragraph4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50">
    <w:name w:val="Верхний колонтитул Знак45"/>
    <w:basedOn w:val="a1"/>
    <w:uiPriority w:val="99"/>
    <w:rsid w:val="00C23D13"/>
    <w:rPr>
      <w:rFonts w:ascii="Times New Roman" w:eastAsiaTheme="minorEastAsia" w:hAnsi="Times New Roman" w:cs="Times New Roman"/>
      <w:sz w:val="24"/>
      <w:szCs w:val="24"/>
      <w:lang w:eastAsia="ru-RU"/>
    </w:rPr>
  </w:style>
  <w:style w:type="character" w:customStyle="1" w:styleId="451">
    <w:name w:val="Нижний колонтитул Знак45"/>
    <w:basedOn w:val="a1"/>
    <w:uiPriority w:val="99"/>
    <w:rsid w:val="00C23D13"/>
    <w:rPr>
      <w:rFonts w:ascii="Times New Roman" w:eastAsiaTheme="minorEastAsia" w:hAnsi="Times New Roman" w:cs="Times New Roman"/>
      <w:sz w:val="24"/>
      <w:szCs w:val="24"/>
      <w:lang w:eastAsia="ru-RU"/>
    </w:rPr>
  </w:style>
  <w:style w:type="paragraph" w:customStyle="1" w:styleId="21450">
    <w:name w:val="Заголовок 2145"/>
    <w:basedOn w:val="a"/>
    <w:uiPriority w:val="1"/>
    <w:qFormat/>
    <w:rsid w:val="00C23D13"/>
    <w:pPr>
      <w:widowControl w:val="0"/>
      <w:ind w:left="692" w:hanging="8"/>
      <w:outlineLvl w:val="2"/>
    </w:pPr>
    <w:rPr>
      <w:rFonts w:eastAsia="Times New Roman"/>
      <w:b/>
      <w:bCs/>
      <w:sz w:val="28"/>
      <w:szCs w:val="28"/>
      <w:lang w:val="en-US"/>
    </w:rPr>
  </w:style>
  <w:style w:type="character" w:customStyle="1" w:styleId="452">
    <w:name w:val="Гипертекстовая ссылка45"/>
    <w:basedOn w:val="a1"/>
    <w:uiPriority w:val="99"/>
    <w:rsid w:val="00C23D13"/>
    <w:rPr>
      <w:b w:val="0"/>
      <w:bCs w:val="0"/>
      <w:color w:val="106BBE"/>
    </w:rPr>
  </w:style>
  <w:style w:type="table" w:customStyle="1" w:styleId="TableNormal45">
    <w:name w:val="Table Normal4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52">
    <w:name w:val="Сетка таблицы14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50">
    <w:name w:val="Оглавление 1145"/>
    <w:basedOn w:val="a"/>
    <w:uiPriority w:val="1"/>
    <w:qFormat/>
    <w:rsid w:val="00C23D13"/>
    <w:pPr>
      <w:spacing w:before="96"/>
      <w:ind w:left="116" w:hanging="12"/>
    </w:pPr>
    <w:rPr>
      <w:rFonts w:eastAsia="Times New Roman" w:cs="Times New Roman"/>
      <w:szCs w:val="24"/>
      <w:lang w:eastAsia="ru-RU"/>
    </w:rPr>
  </w:style>
  <w:style w:type="paragraph" w:customStyle="1" w:styleId="21451">
    <w:name w:val="Оглавление 2145"/>
    <w:basedOn w:val="a"/>
    <w:uiPriority w:val="1"/>
    <w:qFormat/>
    <w:rsid w:val="00C23D13"/>
    <w:pPr>
      <w:spacing w:before="102"/>
      <w:ind w:left="356" w:hanging="8"/>
    </w:pPr>
    <w:rPr>
      <w:rFonts w:eastAsia="Times New Roman" w:cs="Times New Roman"/>
      <w:szCs w:val="24"/>
      <w:lang w:eastAsia="ru-RU"/>
    </w:rPr>
  </w:style>
  <w:style w:type="paragraph" w:customStyle="1" w:styleId="3145">
    <w:name w:val="Оглавление 3145"/>
    <w:basedOn w:val="a"/>
    <w:uiPriority w:val="1"/>
    <w:qFormat/>
    <w:rsid w:val="00C23D13"/>
    <w:pPr>
      <w:spacing w:before="112"/>
      <w:ind w:left="596" w:hanging="540"/>
    </w:pPr>
    <w:rPr>
      <w:rFonts w:eastAsia="Times New Roman" w:cs="Times New Roman"/>
      <w:szCs w:val="24"/>
      <w:lang w:eastAsia="ru-RU"/>
    </w:rPr>
  </w:style>
  <w:style w:type="paragraph" w:customStyle="1" w:styleId="11451">
    <w:name w:val="Заголовок 114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50">
    <w:name w:val="Заголовок 3145"/>
    <w:basedOn w:val="a"/>
    <w:uiPriority w:val="1"/>
    <w:qFormat/>
    <w:rsid w:val="00C23D13"/>
    <w:pPr>
      <w:ind w:left="824"/>
      <w:outlineLvl w:val="3"/>
    </w:pPr>
    <w:rPr>
      <w:rFonts w:eastAsia="Times New Roman" w:cs="Times New Roman"/>
      <w:b/>
      <w:bCs/>
      <w:szCs w:val="24"/>
      <w:lang w:eastAsia="ru-RU"/>
    </w:rPr>
  </w:style>
  <w:style w:type="character" w:customStyle="1" w:styleId="453">
    <w:name w:val="Текст выноски Знак45"/>
    <w:basedOn w:val="a1"/>
    <w:uiPriority w:val="99"/>
    <w:semiHidden/>
    <w:rsid w:val="00C23D13"/>
    <w:rPr>
      <w:rFonts w:ascii="Tahoma" w:eastAsia="Times New Roman" w:hAnsi="Tahoma" w:cs="Tahoma"/>
      <w:sz w:val="16"/>
      <w:szCs w:val="16"/>
      <w:lang w:eastAsia="ru-RU"/>
    </w:rPr>
  </w:style>
  <w:style w:type="character" w:customStyle="1" w:styleId="454">
    <w:name w:val="Текст примечания Знак45"/>
    <w:basedOn w:val="a1"/>
    <w:uiPriority w:val="99"/>
    <w:semiHidden/>
    <w:rsid w:val="00C23D13"/>
    <w:rPr>
      <w:rFonts w:ascii="Times New Roman" w:eastAsia="Times New Roman" w:hAnsi="Times New Roman" w:cs="Times New Roman"/>
      <w:sz w:val="20"/>
      <w:szCs w:val="20"/>
      <w:lang w:eastAsia="ru-RU"/>
    </w:rPr>
  </w:style>
  <w:style w:type="character" w:customStyle="1" w:styleId="455">
    <w:name w:val="Тема примечания Знак45"/>
    <w:uiPriority w:val="99"/>
    <w:semiHidden/>
    <w:rsid w:val="00C23D13"/>
    <w:rPr>
      <w:rFonts w:ascii="Times New Roman" w:eastAsia="Times New Roman" w:hAnsi="Times New Roman" w:cs="Times New Roman"/>
      <w:b/>
      <w:bCs/>
      <w:sz w:val="20"/>
      <w:szCs w:val="20"/>
      <w:lang w:eastAsia="ru-RU"/>
    </w:rPr>
  </w:style>
  <w:style w:type="paragraph" w:customStyle="1" w:styleId="xl6545">
    <w:name w:val="xl65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5">
    <w:name w:val="xl66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5">
    <w:name w:val="xl674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5">
    <w:name w:val="xl684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5">
    <w:name w:val="xl69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5">
    <w:name w:val="xl704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5">
    <w:name w:val="xl71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5">
    <w:name w:val="xl724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5">
    <w:name w:val="xl73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5">
    <w:name w:val="xl74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5">
    <w:name w:val="xl75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5">
    <w:name w:val="xl76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5">
    <w:name w:val="xl77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4">
    <w:name w:val="xl78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40">
    <w:name w:val="Заголовок 1 Знак44"/>
    <w:basedOn w:val="a1"/>
    <w:uiPriority w:val="1"/>
    <w:rsid w:val="00C23D13"/>
    <w:rPr>
      <w:rFonts w:ascii="Times New Roman" w:eastAsiaTheme="minorEastAsia" w:hAnsi="Times New Roman" w:cs="Times New Roman"/>
      <w:b/>
      <w:bCs/>
      <w:sz w:val="32"/>
      <w:szCs w:val="32"/>
      <w:lang w:eastAsia="ru-RU"/>
    </w:rPr>
  </w:style>
  <w:style w:type="character" w:customStyle="1" w:styleId="245">
    <w:name w:val="Заголовок 2 Знак45"/>
    <w:basedOn w:val="a1"/>
    <w:uiPriority w:val="1"/>
    <w:rsid w:val="00C23D13"/>
    <w:rPr>
      <w:rFonts w:ascii="Times New Roman" w:eastAsiaTheme="minorEastAsia" w:hAnsi="Times New Roman" w:cs="Times New Roman"/>
      <w:b/>
      <w:bCs/>
      <w:sz w:val="28"/>
      <w:szCs w:val="28"/>
      <w:lang w:eastAsia="ru-RU"/>
    </w:rPr>
  </w:style>
  <w:style w:type="character" w:customStyle="1" w:styleId="344">
    <w:name w:val="Заголовок 3 Знак44"/>
    <w:basedOn w:val="a1"/>
    <w:uiPriority w:val="1"/>
    <w:rsid w:val="00C23D13"/>
    <w:rPr>
      <w:rFonts w:ascii="Times New Roman" w:eastAsiaTheme="minorEastAsia" w:hAnsi="Times New Roman" w:cs="Times New Roman"/>
      <w:b/>
      <w:bCs/>
      <w:sz w:val="24"/>
      <w:szCs w:val="24"/>
      <w:lang w:eastAsia="ru-RU"/>
    </w:rPr>
  </w:style>
  <w:style w:type="numbering" w:customStyle="1" w:styleId="1441">
    <w:name w:val="Нет списка144"/>
    <w:next w:val="a3"/>
    <w:uiPriority w:val="99"/>
    <w:semiHidden/>
    <w:unhideWhenUsed/>
    <w:rsid w:val="00C23D13"/>
  </w:style>
  <w:style w:type="character" w:customStyle="1" w:styleId="456">
    <w:name w:val="Основной текст Знак45"/>
    <w:basedOn w:val="a1"/>
    <w:uiPriority w:val="1"/>
    <w:rsid w:val="00C23D13"/>
    <w:rPr>
      <w:rFonts w:ascii="Times New Roman" w:eastAsiaTheme="minorEastAsia" w:hAnsi="Times New Roman" w:cs="Times New Roman"/>
      <w:sz w:val="24"/>
      <w:szCs w:val="24"/>
      <w:lang w:eastAsia="ru-RU"/>
    </w:rPr>
  </w:style>
  <w:style w:type="paragraph" w:customStyle="1" w:styleId="TableParagraph44">
    <w:name w:val="Table Paragraph4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40">
    <w:name w:val="Верхний колонтитул Знак44"/>
    <w:basedOn w:val="a1"/>
    <w:uiPriority w:val="99"/>
    <w:rsid w:val="00C23D13"/>
    <w:rPr>
      <w:rFonts w:ascii="Times New Roman" w:eastAsiaTheme="minorEastAsia" w:hAnsi="Times New Roman" w:cs="Times New Roman"/>
      <w:sz w:val="24"/>
      <w:szCs w:val="24"/>
      <w:lang w:eastAsia="ru-RU"/>
    </w:rPr>
  </w:style>
  <w:style w:type="character" w:customStyle="1" w:styleId="441">
    <w:name w:val="Нижний колонтитул Знак44"/>
    <w:basedOn w:val="a1"/>
    <w:uiPriority w:val="99"/>
    <w:rsid w:val="00C23D13"/>
    <w:rPr>
      <w:rFonts w:ascii="Times New Roman" w:eastAsiaTheme="minorEastAsia" w:hAnsi="Times New Roman" w:cs="Times New Roman"/>
      <w:sz w:val="24"/>
      <w:szCs w:val="24"/>
      <w:lang w:eastAsia="ru-RU"/>
    </w:rPr>
  </w:style>
  <w:style w:type="paragraph" w:customStyle="1" w:styleId="21440">
    <w:name w:val="Заголовок 2144"/>
    <w:basedOn w:val="a"/>
    <w:uiPriority w:val="1"/>
    <w:qFormat/>
    <w:rsid w:val="00C23D13"/>
    <w:pPr>
      <w:widowControl w:val="0"/>
      <w:ind w:left="692" w:hanging="8"/>
      <w:outlineLvl w:val="2"/>
    </w:pPr>
    <w:rPr>
      <w:rFonts w:eastAsia="Times New Roman"/>
      <w:b/>
      <w:bCs/>
      <w:sz w:val="28"/>
      <w:szCs w:val="28"/>
      <w:lang w:val="en-US"/>
    </w:rPr>
  </w:style>
  <w:style w:type="character" w:customStyle="1" w:styleId="442">
    <w:name w:val="Гипертекстовая ссылка44"/>
    <w:basedOn w:val="a1"/>
    <w:uiPriority w:val="99"/>
    <w:rsid w:val="00C23D13"/>
    <w:rPr>
      <w:b w:val="0"/>
      <w:bCs w:val="0"/>
      <w:color w:val="106BBE"/>
    </w:rPr>
  </w:style>
  <w:style w:type="table" w:customStyle="1" w:styleId="TableNormal44">
    <w:name w:val="Table Normal4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42">
    <w:name w:val="Сетка таблицы14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40">
    <w:name w:val="Оглавление 1144"/>
    <w:basedOn w:val="a"/>
    <w:uiPriority w:val="1"/>
    <w:qFormat/>
    <w:rsid w:val="00C23D13"/>
    <w:pPr>
      <w:spacing w:before="96"/>
      <w:ind w:left="116" w:hanging="12"/>
    </w:pPr>
    <w:rPr>
      <w:rFonts w:eastAsia="Times New Roman" w:cs="Times New Roman"/>
      <w:szCs w:val="24"/>
      <w:lang w:eastAsia="ru-RU"/>
    </w:rPr>
  </w:style>
  <w:style w:type="paragraph" w:customStyle="1" w:styleId="21441">
    <w:name w:val="Оглавление 2144"/>
    <w:basedOn w:val="a"/>
    <w:uiPriority w:val="1"/>
    <w:qFormat/>
    <w:rsid w:val="00C23D13"/>
    <w:pPr>
      <w:spacing w:before="102"/>
      <w:ind w:left="356" w:hanging="8"/>
    </w:pPr>
    <w:rPr>
      <w:rFonts w:eastAsia="Times New Roman" w:cs="Times New Roman"/>
      <w:szCs w:val="24"/>
      <w:lang w:eastAsia="ru-RU"/>
    </w:rPr>
  </w:style>
  <w:style w:type="paragraph" w:customStyle="1" w:styleId="3144">
    <w:name w:val="Оглавление 3144"/>
    <w:basedOn w:val="a"/>
    <w:uiPriority w:val="1"/>
    <w:qFormat/>
    <w:rsid w:val="00C23D13"/>
    <w:pPr>
      <w:spacing w:before="112"/>
      <w:ind w:left="596" w:hanging="540"/>
    </w:pPr>
    <w:rPr>
      <w:rFonts w:eastAsia="Times New Roman" w:cs="Times New Roman"/>
      <w:szCs w:val="24"/>
      <w:lang w:eastAsia="ru-RU"/>
    </w:rPr>
  </w:style>
  <w:style w:type="paragraph" w:customStyle="1" w:styleId="11441">
    <w:name w:val="Заголовок 114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40">
    <w:name w:val="Заголовок 3144"/>
    <w:basedOn w:val="a"/>
    <w:uiPriority w:val="1"/>
    <w:qFormat/>
    <w:rsid w:val="00C23D13"/>
    <w:pPr>
      <w:ind w:left="824"/>
      <w:outlineLvl w:val="3"/>
    </w:pPr>
    <w:rPr>
      <w:rFonts w:eastAsia="Times New Roman" w:cs="Times New Roman"/>
      <w:b/>
      <w:bCs/>
      <w:szCs w:val="24"/>
      <w:lang w:eastAsia="ru-RU"/>
    </w:rPr>
  </w:style>
  <w:style w:type="character" w:customStyle="1" w:styleId="443">
    <w:name w:val="Текст выноски Знак44"/>
    <w:basedOn w:val="a1"/>
    <w:uiPriority w:val="99"/>
    <w:semiHidden/>
    <w:rsid w:val="00C23D13"/>
    <w:rPr>
      <w:rFonts w:ascii="Tahoma" w:eastAsia="Times New Roman" w:hAnsi="Tahoma" w:cs="Tahoma"/>
      <w:sz w:val="16"/>
      <w:szCs w:val="16"/>
      <w:lang w:eastAsia="ru-RU"/>
    </w:rPr>
  </w:style>
  <w:style w:type="character" w:customStyle="1" w:styleId="444">
    <w:name w:val="Текст примечания Знак44"/>
    <w:basedOn w:val="a1"/>
    <w:uiPriority w:val="99"/>
    <w:semiHidden/>
    <w:rsid w:val="00C23D13"/>
    <w:rPr>
      <w:rFonts w:ascii="Times New Roman" w:eastAsia="Times New Roman" w:hAnsi="Times New Roman" w:cs="Times New Roman"/>
      <w:sz w:val="20"/>
      <w:szCs w:val="20"/>
      <w:lang w:eastAsia="ru-RU"/>
    </w:rPr>
  </w:style>
  <w:style w:type="character" w:customStyle="1" w:styleId="445">
    <w:name w:val="Тема примечания Знак44"/>
    <w:uiPriority w:val="99"/>
    <w:semiHidden/>
    <w:rsid w:val="00C23D13"/>
    <w:rPr>
      <w:rFonts w:ascii="Times New Roman" w:eastAsia="Times New Roman" w:hAnsi="Times New Roman" w:cs="Times New Roman"/>
      <w:b/>
      <w:bCs/>
      <w:sz w:val="20"/>
      <w:szCs w:val="20"/>
      <w:lang w:eastAsia="ru-RU"/>
    </w:rPr>
  </w:style>
  <w:style w:type="paragraph" w:customStyle="1" w:styleId="xl6544">
    <w:name w:val="xl65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4">
    <w:name w:val="xl66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4">
    <w:name w:val="xl674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4">
    <w:name w:val="xl684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4">
    <w:name w:val="xl69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4">
    <w:name w:val="xl704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4">
    <w:name w:val="xl71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4">
    <w:name w:val="xl724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4">
    <w:name w:val="xl73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4">
    <w:name w:val="xl74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4">
    <w:name w:val="xl75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4">
    <w:name w:val="xl76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4">
    <w:name w:val="xl77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3">
    <w:name w:val="xl78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30">
    <w:name w:val="Заголовок 1 Знак43"/>
    <w:basedOn w:val="a1"/>
    <w:uiPriority w:val="1"/>
    <w:rsid w:val="00C23D13"/>
    <w:rPr>
      <w:rFonts w:ascii="Times New Roman" w:eastAsiaTheme="minorEastAsia" w:hAnsi="Times New Roman" w:cs="Times New Roman"/>
      <w:b/>
      <w:bCs/>
      <w:sz w:val="32"/>
      <w:szCs w:val="32"/>
      <w:lang w:eastAsia="ru-RU"/>
    </w:rPr>
  </w:style>
  <w:style w:type="character" w:customStyle="1" w:styleId="244">
    <w:name w:val="Заголовок 2 Знак44"/>
    <w:basedOn w:val="a1"/>
    <w:uiPriority w:val="1"/>
    <w:rsid w:val="00C23D13"/>
    <w:rPr>
      <w:rFonts w:ascii="Times New Roman" w:eastAsiaTheme="minorEastAsia" w:hAnsi="Times New Roman" w:cs="Times New Roman"/>
      <w:b/>
      <w:bCs/>
      <w:sz w:val="28"/>
      <w:szCs w:val="28"/>
      <w:lang w:eastAsia="ru-RU"/>
    </w:rPr>
  </w:style>
  <w:style w:type="character" w:customStyle="1" w:styleId="343">
    <w:name w:val="Заголовок 3 Знак43"/>
    <w:basedOn w:val="a1"/>
    <w:uiPriority w:val="1"/>
    <w:rsid w:val="00C23D13"/>
    <w:rPr>
      <w:rFonts w:ascii="Times New Roman" w:eastAsiaTheme="minorEastAsia" w:hAnsi="Times New Roman" w:cs="Times New Roman"/>
      <w:b/>
      <w:bCs/>
      <w:sz w:val="24"/>
      <w:szCs w:val="24"/>
      <w:lang w:eastAsia="ru-RU"/>
    </w:rPr>
  </w:style>
  <w:style w:type="numbering" w:customStyle="1" w:styleId="1431">
    <w:name w:val="Нет списка143"/>
    <w:next w:val="a3"/>
    <w:uiPriority w:val="99"/>
    <w:semiHidden/>
    <w:unhideWhenUsed/>
    <w:rsid w:val="00C23D13"/>
  </w:style>
  <w:style w:type="character" w:customStyle="1" w:styleId="446">
    <w:name w:val="Основной текст Знак44"/>
    <w:basedOn w:val="a1"/>
    <w:uiPriority w:val="1"/>
    <w:rsid w:val="00C23D13"/>
    <w:rPr>
      <w:rFonts w:ascii="Times New Roman" w:eastAsiaTheme="minorEastAsia" w:hAnsi="Times New Roman" w:cs="Times New Roman"/>
      <w:sz w:val="24"/>
      <w:szCs w:val="24"/>
      <w:lang w:eastAsia="ru-RU"/>
    </w:rPr>
  </w:style>
  <w:style w:type="paragraph" w:customStyle="1" w:styleId="TableParagraph43">
    <w:name w:val="Table Paragraph4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30">
    <w:name w:val="Верхний колонтитул Знак43"/>
    <w:basedOn w:val="a1"/>
    <w:uiPriority w:val="99"/>
    <w:rsid w:val="00C23D13"/>
    <w:rPr>
      <w:rFonts w:ascii="Times New Roman" w:eastAsiaTheme="minorEastAsia" w:hAnsi="Times New Roman" w:cs="Times New Roman"/>
      <w:sz w:val="24"/>
      <w:szCs w:val="24"/>
      <w:lang w:eastAsia="ru-RU"/>
    </w:rPr>
  </w:style>
  <w:style w:type="character" w:customStyle="1" w:styleId="431">
    <w:name w:val="Нижний колонтитул Знак43"/>
    <w:basedOn w:val="a1"/>
    <w:uiPriority w:val="99"/>
    <w:rsid w:val="00C23D13"/>
    <w:rPr>
      <w:rFonts w:ascii="Times New Roman" w:eastAsiaTheme="minorEastAsia" w:hAnsi="Times New Roman" w:cs="Times New Roman"/>
      <w:sz w:val="24"/>
      <w:szCs w:val="24"/>
      <w:lang w:eastAsia="ru-RU"/>
    </w:rPr>
  </w:style>
  <w:style w:type="paragraph" w:customStyle="1" w:styleId="21430">
    <w:name w:val="Заголовок 2143"/>
    <w:basedOn w:val="a"/>
    <w:uiPriority w:val="1"/>
    <w:qFormat/>
    <w:rsid w:val="00C23D13"/>
    <w:pPr>
      <w:widowControl w:val="0"/>
      <w:ind w:left="692" w:hanging="8"/>
      <w:outlineLvl w:val="2"/>
    </w:pPr>
    <w:rPr>
      <w:rFonts w:eastAsia="Times New Roman"/>
      <w:b/>
      <w:bCs/>
      <w:sz w:val="28"/>
      <w:szCs w:val="28"/>
      <w:lang w:val="en-US"/>
    </w:rPr>
  </w:style>
  <w:style w:type="character" w:customStyle="1" w:styleId="432">
    <w:name w:val="Гипертекстовая ссылка43"/>
    <w:basedOn w:val="a1"/>
    <w:uiPriority w:val="99"/>
    <w:rsid w:val="00C23D13"/>
    <w:rPr>
      <w:b w:val="0"/>
      <w:bCs w:val="0"/>
      <w:color w:val="106BBE"/>
    </w:rPr>
  </w:style>
  <w:style w:type="table" w:customStyle="1" w:styleId="TableNormal43">
    <w:name w:val="Table Normal4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32">
    <w:name w:val="Сетка таблицы14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30">
    <w:name w:val="Оглавление 1143"/>
    <w:basedOn w:val="a"/>
    <w:uiPriority w:val="1"/>
    <w:qFormat/>
    <w:rsid w:val="00C23D13"/>
    <w:pPr>
      <w:spacing w:before="96"/>
      <w:ind w:left="116" w:hanging="12"/>
    </w:pPr>
    <w:rPr>
      <w:rFonts w:eastAsia="Times New Roman" w:cs="Times New Roman"/>
      <w:szCs w:val="24"/>
      <w:lang w:eastAsia="ru-RU"/>
    </w:rPr>
  </w:style>
  <w:style w:type="paragraph" w:customStyle="1" w:styleId="21431">
    <w:name w:val="Оглавление 2143"/>
    <w:basedOn w:val="a"/>
    <w:uiPriority w:val="1"/>
    <w:qFormat/>
    <w:rsid w:val="00C23D13"/>
    <w:pPr>
      <w:spacing w:before="102"/>
      <w:ind w:left="356" w:hanging="8"/>
    </w:pPr>
    <w:rPr>
      <w:rFonts w:eastAsia="Times New Roman" w:cs="Times New Roman"/>
      <w:szCs w:val="24"/>
      <w:lang w:eastAsia="ru-RU"/>
    </w:rPr>
  </w:style>
  <w:style w:type="paragraph" w:customStyle="1" w:styleId="3143">
    <w:name w:val="Оглавление 3143"/>
    <w:basedOn w:val="a"/>
    <w:uiPriority w:val="1"/>
    <w:qFormat/>
    <w:rsid w:val="00C23D13"/>
    <w:pPr>
      <w:spacing w:before="112"/>
      <w:ind w:left="596" w:hanging="540"/>
    </w:pPr>
    <w:rPr>
      <w:rFonts w:eastAsia="Times New Roman" w:cs="Times New Roman"/>
      <w:szCs w:val="24"/>
      <w:lang w:eastAsia="ru-RU"/>
    </w:rPr>
  </w:style>
  <w:style w:type="paragraph" w:customStyle="1" w:styleId="11431">
    <w:name w:val="Заголовок 114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30">
    <w:name w:val="Заголовок 3143"/>
    <w:basedOn w:val="a"/>
    <w:uiPriority w:val="1"/>
    <w:qFormat/>
    <w:rsid w:val="00C23D13"/>
    <w:pPr>
      <w:ind w:left="824"/>
      <w:outlineLvl w:val="3"/>
    </w:pPr>
    <w:rPr>
      <w:rFonts w:eastAsia="Times New Roman" w:cs="Times New Roman"/>
      <w:b/>
      <w:bCs/>
      <w:szCs w:val="24"/>
      <w:lang w:eastAsia="ru-RU"/>
    </w:rPr>
  </w:style>
  <w:style w:type="character" w:customStyle="1" w:styleId="433">
    <w:name w:val="Текст выноски Знак43"/>
    <w:basedOn w:val="a1"/>
    <w:uiPriority w:val="99"/>
    <w:semiHidden/>
    <w:rsid w:val="00C23D13"/>
    <w:rPr>
      <w:rFonts w:ascii="Tahoma" w:eastAsia="Times New Roman" w:hAnsi="Tahoma" w:cs="Tahoma"/>
      <w:sz w:val="16"/>
      <w:szCs w:val="16"/>
      <w:lang w:eastAsia="ru-RU"/>
    </w:rPr>
  </w:style>
  <w:style w:type="character" w:customStyle="1" w:styleId="434">
    <w:name w:val="Текст примечания Знак43"/>
    <w:basedOn w:val="a1"/>
    <w:uiPriority w:val="99"/>
    <w:semiHidden/>
    <w:rsid w:val="00C23D13"/>
    <w:rPr>
      <w:rFonts w:ascii="Times New Roman" w:eastAsia="Times New Roman" w:hAnsi="Times New Roman" w:cs="Times New Roman"/>
      <w:sz w:val="20"/>
      <w:szCs w:val="20"/>
      <w:lang w:eastAsia="ru-RU"/>
    </w:rPr>
  </w:style>
  <w:style w:type="character" w:customStyle="1" w:styleId="435">
    <w:name w:val="Тема примечания Знак43"/>
    <w:uiPriority w:val="99"/>
    <w:semiHidden/>
    <w:rsid w:val="00C23D13"/>
    <w:rPr>
      <w:rFonts w:ascii="Times New Roman" w:eastAsia="Times New Roman" w:hAnsi="Times New Roman" w:cs="Times New Roman"/>
      <w:b/>
      <w:bCs/>
      <w:sz w:val="20"/>
      <w:szCs w:val="20"/>
      <w:lang w:eastAsia="ru-RU"/>
    </w:rPr>
  </w:style>
  <w:style w:type="paragraph" w:customStyle="1" w:styleId="xl6543">
    <w:name w:val="xl65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3">
    <w:name w:val="xl66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3">
    <w:name w:val="xl674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3">
    <w:name w:val="xl684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3">
    <w:name w:val="xl69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3">
    <w:name w:val="xl704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3">
    <w:name w:val="xl71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3">
    <w:name w:val="xl724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3">
    <w:name w:val="xl73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3">
    <w:name w:val="xl74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3">
    <w:name w:val="xl75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3">
    <w:name w:val="xl76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3">
    <w:name w:val="xl77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2">
    <w:name w:val="xl78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20">
    <w:name w:val="Заголовок 1 Знак42"/>
    <w:basedOn w:val="a1"/>
    <w:uiPriority w:val="1"/>
    <w:rsid w:val="00C23D13"/>
    <w:rPr>
      <w:rFonts w:ascii="Times New Roman" w:eastAsiaTheme="minorEastAsia" w:hAnsi="Times New Roman" w:cs="Times New Roman"/>
      <w:b/>
      <w:bCs/>
      <w:sz w:val="32"/>
      <w:szCs w:val="32"/>
      <w:lang w:eastAsia="ru-RU"/>
    </w:rPr>
  </w:style>
  <w:style w:type="character" w:customStyle="1" w:styleId="243">
    <w:name w:val="Заголовок 2 Знак43"/>
    <w:basedOn w:val="a1"/>
    <w:uiPriority w:val="1"/>
    <w:rsid w:val="00C23D13"/>
    <w:rPr>
      <w:rFonts w:ascii="Times New Roman" w:eastAsiaTheme="minorEastAsia" w:hAnsi="Times New Roman" w:cs="Times New Roman"/>
      <w:b/>
      <w:bCs/>
      <w:sz w:val="28"/>
      <w:szCs w:val="28"/>
      <w:lang w:eastAsia="ru-RU"/>
    </w:rPr>
  </w:style>
  <w:style w:type="character" w:customStyle="1" w:styleId="342">
    <w:name w:val="Заголовок 3 Знак42"/>
    <w:basedOn w:val="a1"/>
    <w:uiPriority w:val="1"/>
    <w:rsid w:val="00C23D13"/>
    <w:rPr>
      <w:rFonts w:ascii="Times New Roman" w:eastAsiaTheme="minorEastAsia" w:hAnsi="Times New Roman" w:cs="Times New Roman"/>
      <w:b/>
      <w:bCs/>
      <w:sz w:val="24"/>
      <w:szCs w:val="24"/>
      <w:lang w:eastAsia="ru-RU"/>
    </w:rPr>
  </w:style>
  <w:style w:type="numbering" w:customStyle="1" w:styleId="1421">
    <w:name w:val="Нет списка142"/>
    <w:next w:val="a3"/>
    <w:uiPriority w:val="99"/>
    <w:semiHidden/>
    <w:unhideWhenUsed/>
    <w:rsid w:val="00C23D13"/>
  </w:style>
  <w:style w:type="character" w:customStyle="1" w:styleId="436">
    <w:name w:val="Основной текст Знак43"/>
    <w:basedOn w:val="a1"/>
    <w:uiPriority w:val="1"/>
    <w:rsid w:val="00C23D13"/>
    <w:rPr>
      <w:rFonts w:ascii="Times New Roman" w:eastAsiaTheme="minorEastAsia" w:hAnsi="Times New Roman" w:cs="Times New Roman"/>
      <w:sz w:val="24"/>
      <w:szCs w:val="24"/>
      <w:lang w:eastAsia="ru-RU"/>
    </w:rPr>
  </w:style>
  <w:style w:type="paragraph" w:customStyle="1" w:styleId="TableParagraph42">
    <w:name w:val="Table Paragraph4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20">
    <w:name w:val="Верхний колонтитул Знак42"/>
    <w:basedOn w:val="a1"/>
    <w:uiPriority w:val="99"/>
    <w:rsid w:val="00C23D13"/>
    <w:rPr>
      <w:rFonts w:ascii="Times New Roman" w:eastAsiaTheme="minorEastAsia" w:hAnsi="Times New Roman" w:cs="Times New Roman"/>
      <w:sz w:val="24"/>
      <w:szCs w:val="24"/>
      <w:lang w:eastAsia="ru-RU"/>
    </w:rPr>
  </w:style>
  <w:style w:type="character" w:customStyle="1" w:styleId="421">
    <w:name w:val="Нижний колонтитул Знак42"/>
    <w:basedOn w:val="a1"/>
    <w:uiPriority w:val="99"/>
    <w:rsid w:val="00C23D13"/>
    <w:rPr>
      <w:rFonts w:ascii="Times New Roman" w:eastAsiaTheme="minorEastAsia" w:hAnsi="Times New Roman" w:cs="Times New Roman"/>
      <w:sz w:val="24"/>
      <w:szCs w:val="24"/>
      <w:lang w:eastAsia="ru-RU"/>
    </w:rPr>
  </w:style>
  <w:style w:type="paragraph" w:customStyle="1" w:styleId="21420">
    <w:name w:val="Заголовок 2142"/>
    <w:basedOn w:val="a"/>
    <w:uiPriority w:val="1"/>
    <w:qFormat/>
    <w:rsid w:val="00C23D13"/>
    <w:pPr>
      <w:widowControl w:val="0"/>
      <w:ind w:left="692" w:hanging="8"/>
      <w:outlineLvl w:val="2"/>
    </w:pPr>
    <w:rPr>
      <w:rFonts w:eastAsia="Times New Roman"/>
      <w:b/>
      <w:bCs/>
      <w:sz w:val="28"/>
      <w:szCs w:val="28"/>
      <w:lang w:val="en-US"/>
    </w:rPr>
  </w:style>
  <w:style w:type="character" w:customStyle="1" w:styleId="422">
    <w:name w:val="Гипертекстовая ссылка42"/>
    <w:basedOn w:val="a1"/>
    <w:uiPriority w:val="99"/>
    <w:rsid w:val="00C23D13"/>
    <w:rPr>
      <w:b w:val="0"/>
      <w:bCs w:val="0"/>
      <w:color w:val="106BBE"/>
    </w:rPr>
  </w:style>
  <w:style w:type="table" w:customStyle="1" w:styleId="TableNormal42">
    <w:name w:val="Table Normal4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22">
    <w:name w:val="Сетка таблицы14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20">
    <w:name w:val="Оглавление 1142"/>
    <w:basedOn w:val="a"/>
    <w:uiPriority w:val="1"/>
    <w:qFormat/>
    <w:rsid w:val="00C23D13"/>
    <w:pPr>
      <w:spacing w:before="96"/>
      <w:ind w:left="116" w:hanging="12"/>
    </w:pPr>
    <w:rPr>
      <w:rFonts w:eastAsia="Times New Roman" w:cs="Times New Roman"/>
      <w:szCs w:val="24"/>
      <w:lang w:eastAsia="ru-RU"/>
    </w:rPr>
  </w:style>
  <w:style w:type="paragraph" w:customStyle="1" w:styleId="21421">
    <w:name w:val="Оглавление 2142"/>
    <w:basedOn w:val="a"/>
    <w:uiPriority w:val="1"/>
    <w:qFormat/>
    <w:rsid w:val="00C23D13"/>
    <w:pPr>
      <w:spacing w:before="102"/>
      <w:ind w:left="356" w:hanging="8"/>
    </w:pPr>
    <w:rPr>
      <w:rFonts w:eastAsia="Times New Roman" w:cs="Times New Roman"/>
      <w:szCs w:val="24"/>
      <w:lang w:eastAsia="ru-RU"/>
    </w:rPr>
  </w:style>
  <w:style w:type="paragraph" w:customStyle="1" w:styleId="3142">
    <w:name w:val="Оглавление 3142"/>
    <w:basedOn w:val="a"/>
    <w:uiPriority w:val="1"/>
    <w:qFormat/>
    <w:rsid w:val="00C23D13"/>
    <w:pPr>
      <w:spacing w:before="112"/>
      <w:ind w:left="596" w:hanging="540"/>
    </w:pPr>
    <w:rPr>
      <w:rFonts w:eastAsia="Times New Roman" w:cs="Times New Roman"/>
      <w:szCs w:val="24"/>
      <w:lang w:eastAsia="ru-RU"/>
    </w:rPr>
  </w:style>
  <w:style w:type="paragraph" w:customStyle="1" w:styleId="11421">
    <w:name w:val="Заголовок 114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20">
    <w:name w:val="Заголовок 3142"/>
    <w:basedOn w:val="a"/>
    <w:uiPriority w:val="1"/>
    <w:qFormat/>
    <w:rsid w:val="00C23D13"/>
    <w:pPr>
      <w:ind w:left="824"/>
      <w:outlineLvl w:val="3"/>
    </w:pPr>
    <w:rPr>
      <w:rFonts w:eastAsia="Times New Roman" w:cs="Times New Roman"/>
      <w:b/>
      <w:bCs/>
      <w:szCs w:val="24"/>
      <w:lang w:eastAsia="ru-RU"/>
    </w:rPr>
  </w:style>
  <w:style w:type="character" w:customStyle="1" w:styleId="423">
    <w:name w:val="Текст выноски Знак42"/>
    <w:basedOn w:val="a1"/>
    <w:uiPriority w:val="99"/>
    <w:semiHidden/>
    <w:rsid w:val="00C23D13"/>
    <w:rPr>
      <w:rFonts w:ascii="Tahoma" w:eastAsia="Times New Roman" w:hAnsi="Tahoma" w:cs="Tahoma"/>
      <w:sz w:val="16"/>
      <w:szCs w:val="16"/>
      <w:lang w:eastAsia="ru-RU"/>
    </w:rPr>
  </w:style>
  <w:style w:type="character" w:customStyle="1" w:styleId="424">
    <w:name w:val="Текст примечания Знак42"/>
    <w:basedOn w:val="a1"/>
    <w:uiPriority w:val="99"/>
    <w:semiHidden/>
    <w:rsid w:val="00C23D13"/>
    <w:rPr>
      <w:rFonts w:ascii="Times New Roman" w:eastAsia="Times New Roman" w:hAnsi="Times New Roman" w:cs="Times New Roman"/>
      <w:sz w:val="20"/>
      <w:szCs w:val="20"/>
      <w:lang w:eastAsia="ru-RU"/>
    </w:rPr>
  </w:style>
  <w:style w:type="character" w:customStyle="1" w:styleId="425">
    <w:name w:val="Тема примечания Знак42"/>
    <w:uiPriority w:val="99"/>
    <w:semiHidden/>
    <w:rsid w:val="00C23D13"/>
    <w:rPr>
      <w:rFonts w:ascii="Times New Roman" w:eastAsia="Times New Roman" w:hAnsi="Times New Roman" w:cs="Times New Roman"/>
      <w:b/>
      <w:bCs/>
      <w:sz w:val="20"/>
      <w:szCs w:val="20"/>
      <w:lang w:eastAsia="ru-RU"/>
    </w:rPr>
  </w:style>
  <w:style w:type="paragraph" w:customStyle="1" w:styleId="xl6542">
    <w:name w:val="xl65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2">
    <w:name w:val="xl66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2">
    <w:name w:val="xl674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2">
    <w:name w:val="xl684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2">
    <w:name w:val="xl69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2">
    <w:name w:val="xl704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2">
    <w:name w:val="xl71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2">
    <w:name w:val="xl724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2">
    <w:name w:val="xl73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2">
    <w:name w:val="xl74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2">
    <w:name w:val="xl75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2">
    <w:name w:val="xl76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2">
    <w:name w:val="xl77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1">
    <w:name w:val="xl78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10">
    <w:name w:val="Заголовок 1 Знак41"/>
    <w:basedOn w:val="a1"/>
    <w:uiPriority w:val="1"/>
    <w:rsid w:val="00C23D13"/>
    <w:rPr>
      <w:rFonts w:ascii="Times New Roman" w:eastAsiaTheme="minorEastAsia" w:hAnsi="Times New Roman" w:cs="Times New Roman"/>
      <w:b/>
      <w:bCs/>
      <w:sz w:val="32"/>
      <w:szCs w:val="32"/>
      <w:lang w:eastAsia="ru-RU"/>
    </w:rPr>
  </w:style>
  <w:style w:type="character" w:customStyle="1" w:styleId="242">
    <w:name w:val="Заголовок 2 Знак42"/>
    <w:basedOn w:val="a1"/>
    <w:uiPriority w:val="1"/>
    <w:rsid w:val="00C23D13"/>
    <w:rPr>
      <w:rFonts w:ascii="Times New Roman" w:eastAsiaTheme="minorEastAsia" w:hAnsi="Times New Roman" w:cs="Times New Roman"/>
      <w:b/>
      <w:bCs/>
      <w:sz w:val="28"/>
      <w:szCs w:val="28"/>
      <w:lang w:eastAsia="ru-RU"/>
    </w:rPr>
  </w:style>
  <w:style w:type="character" w:customStyle="1" w:styleId="341">
    <w:name w:val="Заголовок 3 Знак41"/>
    <w:basedOn w:val="a1"/>
    <w:uiPriority w:val="1"/>
    <w:rsid w:val="00C23D13"/>
    <w:rPr>
      <w:rFonts w:ascii="Times New Roman" w:eastAsiaTheme="minorEastAsia" w:hAnsi="Times New Roman" w:cs="Times New Roman"/>
      <w:b/>
      <w:bCs/>
      <w:sz w:val="24"/>
      <w:szCs w:val="24"/>
      <w:lang w:eastAsia="ru-RU"/>
    </w:rPr>
  </w:style>
  <w:style w:type="numbering" w:customStyle="1" w:styleId="1411">
    <w:name w:val="Нет списка141"/>
    <w:next w:val="a3"/>
    <w:uiPriority w:val="99"/>
    <w:semiHidden/>
    <w:unhideWhenUsed/>
    <w:rsid w:val="00C23D13"/>
  </w:style>
  <w:style w:type="character" w:customStyle="1" w:styleId="426">
    <w:name w:val="Основной текст Знак42"/>
    <w:basedOn w:val="a1"/>
    <w:uiPriority w:val="1"/>
    <w:rsid w:val="00C23D13"/>
    <w:rPr>
      <w:rFonts w:ascii="Times New Roman" w:eastAsiaTheme="minorEastAsia" w:hAnsi="Times New Roman" w:cs="Times New Roman"/>
      <w:sz w:val="24"/>
      <w:szCs w:val="24"/>
      <w:lang w:eastAsia="ru-RU"/>
    </w:rPr>
  </w:style>
  <w:style w:type="paragraph" w:customStyle="1" w:styleId="TableParagraph41">
    <w:name w:val="Table Paragraph4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10">
    <w:name w:val="Верхний колонтитул Знак41"/>
    <w:basedOn w:val="a1"/>
    <w:uiPriority w:val="99"/>
    <w:rsid w:val="00C23D13"/>
    <w:rPr>
      <w:rFonts w:ascii="Times New Roman" w:eastAsiaTheme="minorEastAsia" w:hAnsi="Times New Roman" w:cs="Times New Roman"/>
      <w:sz w:val="24"/>
      <w:szCs w:val="24"/>
      <w:lang w:eastAsia="ru-RU"/>
    </w:rPr>
  </w:style>
  <w:style w:type="character" w:customStyle="1" w:styleId="411">
    <w:name w:val="Нижний колонтитул Знак41"/>
    <w:basedOn w:val="a1"/>
    <w:uiPriority w:val="99"/>
    <w:rsid w:val="00C23D13"/>
    <w:rPr>
      <w:rFonts w:ascii="Times New Roman" w:eastAsiaTheme="minorEastAsia" w:hAnsi="Times New Roman" w:cs="Times New Roman"/>
      <w:sz w:val="24"/>
      <w:szCs w:val="24"/>
      <w:lang w:eastAsia="ru-RU"/>
    </w:rPr>
  </w:style>
  <w:style w:type="paragraph" w:customStyle="1" w:styleId="21410">
    <w:name w:val="Заголовок 2141"/>
    <w:basedOn w:val="a"/>
    <w:uiPriority w:val="1"/>
    <w:qFormat/>
    <w:rsid w:val="00C23D13"/>
    <w:pPr>
      <w:widowControl w:val="0"/>
      <w:ind w:left="692" w:hanging="8"/>
      <w:outlineLvl w:val="2"/>
    </w:pPr>
    <w:rPr>
      <w:rFonts w:eastAsia="Times New Roman"/>
      <w:b/>
      <w:bCs/>
      <w:sz w:val="28"/>
      <w:szCs w:val="28"/>
      <w:lang w:val="en-US"/>
    </w:rPr>
  </w:style>
  <w:style w:type="character" w:customStyle="1" w:styleId="412">
    <w:name w:val="Гипертекстовая ссылка41"/>
    <w:basedOn w:val="a1"/>
    <w:uiPriority w:val="99"/>
    <w:rsid w:val="00C23D13"/>
    <w:rPr>
      <w:b w:val="0"/>
      <w:bCs w:val="0"/>
      <w:color w:val="106BBE"/>
    </w:rPr>
  </w:style>
  <w:style w:type="table" w:customStyle="1" w:styleId="TableNormal41">
    <w:name w:val="Table Normal4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12">
    <w:name w:val="Сетка таблицы14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10">
    <w:name w:val="Оглавление 1141"/>
    <w:basedOn w:val="a"/>
    <w:uiPriority w:val="1"/>
    <w:qFormat/>
    <w:rsid w:val="00C23D13"/>
    <w:pPr>
      <w:spacing w:before="96"/>
      <w:ind w:left="116" w:hanging="12"/>
    </w:pPr>
    <w:rPr>
      <w:rFonts w:eastAsia="Times New Roman" w:cs="Times New Roman"/>
      <w:szCs w:val="24"/>
      <w:lang w:eastAsia="ru-RU"/>
    </w:rPr>
  </w:style>
  <w:style w:type="paragraph" w:customStyle="1" w:styleId="21411">
    <w:name w:val="Оглавление 2141"/>
    <w:basedOn w:val="a"/>
    <w:uiPriority w:val="1"/>
    <w:qFormat/>
    <w:rsid w:val="00C23D13"/>
    <w:pPr>
      <w:spacing w:before="102"/>
      <w:ind w:left="356" w:hanging="8"/>
    </w:pPr>
    <w:rPr>
      <w:rFonts w:eastAsia="Times New Roman" w:cs="Times New Roman"/>
      <w:szCs w:val="24"/>
      <w:lang w:eastAsia="ru-RU"/>
    </w:rPr>
  </w:style>
  <w:style w:type="paragraph" w:customStyle="1" w:styleId="31410">
    <w:name w:val="Оглавление 3141"/>
    <w:basedOn w:val="a"/>
    <w:uiPriority w:val="1"/>
    <w:qFormat/>
    <w:rsid w:val="00C23D13"/>
    <w:pPr>
      <w:spacing w:before="112"/>
      <w:ind w:left="596" w:hanging="540"/>
    </w:pPr>
    <w:rPr>
      <w:rFonts w:eastAsia="Times New Roman" w:cs="Times New Roman"/>
      <w:szCs w:val="24"/>
      <w:lang w:eastAsia="ru-RU"/>
    </w:rPr>
  </w:style>
  <w:style w:type="paragraph" w:customStyle="1" w:styleId="11411">
    <w:name w:val="Заголовок 114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11">
    <w:name w:val="Заголовок 3141"/>
    <w:basedOn w:val="a"/>
    <w:uiPriority w:val="1"/>
    <w:qFormat/>
    <w:rsid w:val="00C23D13"/>
    <w:pPr>
      <w:ind w:left="824"/>
      <w:outlineLvl w:val="3"/>
    </w:pPr>
    <w:rPr>
      <w:rFonts w:eastAsia="Times New Roman" w:cs="Times New Roman"/>
      <w:b/>
      <w:bCs/>
      <w:szCs w:val="24"/>
      <w:lang w:eastAsia="ru-RU"/>
    </w:rPr>
  </w:style>
  <w:style w:type="character" w:customStyle="1" w:styleId="413">
    <w:name w:val="Текст выноски Знак41"/>
    <w:basedOn w:val="a1"/>
    <w:uiPriority w:val="99"/>
    <w:semiHidden/>
    <w:rsid w:val="00C23D13"/>
    <w:rPr>
      <w:rFonts w:ascii="Tahoma" w:eastAsia="Times New Roman" w:hAnsi="Tahoma" w:cs="Tahoma"/>
      <w:sz w:val="16"/>
      <w:szCs w:val="16"/>
      <w:lang w:eastAsia="ru-RU"/>
    </w:rPr>
  </w:style>
  <w:style w:type="character" w:customStyle="1" w:styleId="414">
    <w:name w:val="Текст примечания Знак41"/>
    <w:basedOn w:val="a1"/>
    <w:uiPriority w:val="99"/>
    <w:semiHidden/>
    <w:rsid w:val="00C23D13"/>
    <w:rPr>
      <w:rFonts w:ascii="Times New Roman" w:eastAsia="Times New Roman" w:hAnsi="Times New Roman" w:cs="Times New Roman"/>
      <w:sz w:val="20"/>
      <w:szCs w:val="20"/>
      <w:lang w:eastAsia="ru-RU"/>
    </w:rPr>
  </w:style>
  <w:style w:type="character" w:customStyle="1" w:styleId="415">
    <w:name w:val="Тема примечания Знак41"/>
    <w:uiPriority w:val="99"/>
    <w:semiHidden/>
    <w:rsid w:val="00C23D13"/>
    <w:rPr>
      <w:rFonts w:ascii="Times New Roman" w:eastAsia="Times New Roman" w:hAnsi="Times New Roman" w:cs="Times New Roman"/>
      <w:b/>
      <w:bCs/>
      <w:sz w:val="20"/>
      <w:szCs w:val="20"/>
      <w:lang w:eastAsia="ru-RU"/>
    </w:rPr>
  </w:style>
  <w:style w:type="paragraph" w:customStyle="1" w:styleId="xl6541">
    <w:name w:val="xl65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1">
    <w:name w:val="xl66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1">
    <w:name w:val="xl674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1">
    <w:name w:val="xl684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1">
    <w:name w:val="xl69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1">
    <w:name w:val="xl704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1">
    <w:name w:val="xl71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1">
    <w:name w:val="xl724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1">
    <w:name w:val="xl73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1">
    <w:name w:val="xl74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1">
    <w:name w:val="xl75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1">
    <w:name w:val="xl76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1">
    <w:name w:val="xl77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0">
    <w:name w:val="xl78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00">
    <w:name w:val="Заголовок 1 Знак40"/>
    <w:basedOn w:val="a1"/>
    <w:uiPriority w:val="1"/>
    <w:rsid w:val="00C23D13"/>
    <w:rPr>
      <w:rFonts w:ascii="Times New Roman" w:eastAsiaTheme="minorEastAsia" w:hAnsi="Times New Roman" w:cs="Times New Roman"/>
      <w:b/>
      <w:bCs/>
      <w:sz w:val="32"/>
      <w:szCs w:val="32"/>
      <w:lang w:eastAsia="ru-RU"/>
    </w:rPr>
  </w:style>
  <w:style w:type="character" w:customStyle="1" w:styleId="2410">
    <w:name w:val="Заголовок 2 Знак41"/>
    <w:basedOn w:val="a1"/>
    <w:uiPriority w:val="1"/>
    <w:rsid w:val="00C23D13"/>
    <w:rPr>
      <w:rFonts w:ascii="Times New Roman" w:eastAsiaTheme="minorEastAsia" w:hAnsi="Times New Roman" w:cs="Times New Roman"/>
      <w:b/>
      <w:bCs/>
      <w:sz w:val="28"/>
      <w:szCs w:val="28"/>
      <w:lang w:eastAsia="ru-RU"/>
    </w:rPr>
  </w:style>
  <w:style w:type="character" w:customStyle="1" w:styleId="340">
    <w:name w:val="Заголовок 3 Знак40"/>
    <w:basedOn w:val="a1"/>
    <w:uiPriority w:val="1"/>
    <w:rsid w:val="00C23D13"/>
    <w:rPr>
      <w:rFonts w:ascii="Times New Roman" w:eastAsiaTheme="minorEastAsia" w:hAnsi="Times New Roman" w:cs="Times New Roman"/>
      <w:b/>
      <w:bCs/>
      <w:sz w:val="24"/>
      <w:szCs w:val="24"/>
      <w:lang w:eastAsia="ru-RU"/>
    </w:rPr>
  </w:style>
  <w:style w:type="numbering" w:customStyle="1" w:styleId="1401">
    <w:name w:val="Нет списка140"/>
    <w:next w:val="a3"/>
    <w:uiPriority w:val="99"/>
    <w:semiHidden/>
    <w:unhideWhenUsed/>
    <w:rsid w:val="00C23D13"/>
  </w:style>
  <w:style w:type="character" w:customStyle="1" w:styleId="416">
    <w:name w:val="Основной текст Знак41"/>
    <w:basedOn w:val="a1"/>
    <w:uiPriority w:val="1"/>
    <w:rsid w:val="00C23D13"/>
    <w:rPr>
      <w:rFonts w:ascii="Times New Roman" w:eastAsiaTheme="minorEastAsia" w:hAnsi="Times New Roman" w:cs="Times New Roman"/>
      <w:sz w:val="24"/>
      <w:szCs w:val="24"/>
      <w:lang w:eastAsia="ru-RU"/>
    </w:rPr>
  </w:style>
  <w:style w:type="paragraph" w:customStyle="1" w:styleId="TableParagraph40">
    <w:name w:val="Table Paragraph4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00">
    <w:name w:val="Верхний колонтитул Знак40"/>
    <w:basedOn w:val="a1"/>
    <w:uiPriority w:val="99"/>
    <w:rsid w:val="00C23D13"/>
    <w:rPr>
      <w:rFonts w:ascii="Times New Roman" w:eastAsiaTheme="minorEastAsia" w:hAnsi="Times New Roman" w:cs="Times New Roman"/>
      <w:sz w:val="24"/>
      <w:szCs w:val="24"/>
      <w:lang w:eastAsia="ru-RU"/>
    </w:rPr>
  </w:style>
  <w:style w:type="character" w:customStyle="1" w:styleId="401">
    <w:name w:val="Нижний колонтитул Знак40"/>
    <w:basedOn w:val="a1"/>
    <w:uiPriority w:val="99"/>
    <w:rsid w:val="00C23D13"/>
    <w:rPr>
      <w:rFonts w:ascii="Times New Roman" w:eastAsiaTheme="minorEastAsia" w:hAnsi="Times New Roman" w:cs="Times New Roman"/>
      <w:sz w:val="24"/>
      <w:szCs w:val="24"/>
      <w:lang w:eastAsia="ru-RU"/>
    </w:rPr>
  </w:style>
  <w:style w:type="paragraph" w:customStyle="1" w:styleId="21400">
    <w:name w:val="Заголовок 2140"/>
    <w:basedOn w:val="a"/>
    <w:uiPriority w:val="1"/>
    <w:qFormat/>
    <w:rsid w:val="00C23D13"/>
    <w:pPr>
      <w:widowControl w:val="0"/>
      <w:ind w:left="692" w:hanging="8"/>
      <w:outlineLvl w:val="2"/>
    </w:pPr>
    <w:rPr>
      <w:rFonts w:eastAsia="Times New Roman"/>
      <w:b/>
      <w:bCs/>
      <w:sz w:val="28"/>
      <w:szCs w:val="28"/>
      <w:lang w:val="en-US"/>
    </w:rPr>
  </w:style>
  <w:style w:type="character" w:customStyle="1" w:styleId="402">
    <w:name w:val="Гипертекстовая ссылка40"/>
    <w:basedOn w:val="a1"/>
    <w:uiPriority w:val="99"/>
    <w:rsid w:val="00C23D13"/>
    <w:rPr>
      <w:b w:val="0"/>
      <w:bCs w:val="0"/>
      <w:color w:val="106BBE"/>
    </w:rPr>
  </w:style>
  <w:style w:type="table" w:customStyle="1" w:styleId="TableNormal40">
    <w:name w:val="Table Normal4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02">
    <w:name w:val="Сетка таблицы14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00">
    <w:name w:val="Оглавление 1140"/>
    <w:basedOn w:val="a"/>
    <w:uiPriority w:val="1"/>
    <w:qFormat/>
    <w:rsid w:val="00C23D13"/>
    <w:pPr>
      <w:spacing w:before="96"/>
      <w:ind w:left="116" w:hanging="12"/>
    </w:pPr>
    <w:rPr>
      <w:rFonts w:eastAsia="Times New Roman" w:cs="Times New Roman"/>
      <w:szCs w:val="24"/>
      <w:lang w:eastAsia="ru-RU"/>
    </w:rPr>
  </w:style>
  <w:style w:type="paragraph" w:customStyle="1" w:styleId="21401">
    <w:name w:val="Оглавление 2140"/>
    <w:basedOn w:val="a"/>
    <w:uiPriority w:val="1"/>
    <w:qFormat/>
    <w:rsid w:val="00C23D13"/>
    <w:pPr>
      <w:spacing w:before="102"/>
      <w:ind w:left="356" w:hanging="8"/>
    </w:pPr>
    <w:rPr>
      <w:rFonts w:eastAsia="Times New Roman" w:cs="Times New Roman"/>
      <w:szCs w:val="24"/>
      <w:lang w:eastAsia="ru-RU"/>
    </w:rPr>
  </w:style>
  <w:style w:type="paragraph" w:customStyle="1" w:styleId="31400">
    <w:name w:val="Оглавление 3140"/>
    <w:basedOn w:val="a"/>
    <w:uiPriority w:val="1"/>
    <w:qFormat/>
    <w:rsid w:val="00C23D13"/>
    <w:pPr>
      <w:spacing w:before="112"/>
      <w:ind w:left="596" w:hanging="540"/>
    </w:pPr>
    <w:rPr>
      <w:rFonts w:eastAsia="Times New Roman" w:cs="Times New Roman"/>
      <w:szCs w:val="24"/>
      <w:lang w:eastAsia="ru-RU"/>
    </w:rPr>
  </w:style>
  <w:style w:type="paragraph" w:customStyle="1" w:styleId="11401">
    <w:name w:val="Заголовок 114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01">
    <w:name w:val="Заголовок 3140"/>
    <w:basedOn w:val="a"/>
    <w:uiPriority w:val="1"/>
    <w:qFormat/>
    <w:rsid w:val="00C23D13"/>
    <w:pPr>
      <w:ind w:left="824"/>
      <w:outlineLvl w:val="3"/>
    </w:pPr>
    <w:rPr>
      <w:rFonts w:eastAsia="Times New Roman" w:cs="Times New Roman"/>
      <w:b/>
      <w:bCs/>
      <w:szCs w:val="24"/>
      <w:lang w:eastAsia="ru-RU"/>
    </w:rPr>
  </w:style>
  <w:style w:type="character" w:customStyle="1" w:styleId="403">
    <w:name w:val="Текст выноски Знак40"/>
    <w:basedOn w:val="a1"/>
    <w:uiPriority w:val="99"/>
    <w:semiHidden/>
    <w:rsid w:val="00C23D13"/>
    <w:rPr>
      <w:rFonts w:ascii="Tahoma" w:eastAsia="Times New Roman" w:hAnsi="Tahoma" w:cs="Tahoma"/>
      <w:sz w:val="16"/>
      <w:szCs w:val="16"/>
      <w:lang w:eastAsia="ru-RU"/>
    </w:rPr>
  </w:style>
  <w:style w:type="character" w:customStyle="1" w:styleId="404">
    <w:name w:val="Текст примечания Знак40"/>
    <w:basedOn w:val="a1"/>
    <w:uiPriority w:val="99"/>
    <w:semiHidden/>
    <w:rsid w:val="00C23D13"/>
    <w:rPr>
      <w:rFonts w:ascii="Times New Roman" w:eastAsia="Times New Roman" w:hAnsi="Times New Roman" w:cs="Times New Roman"/>
      <w:sz w:val="20"/>
      <w:szCs w:val="20"/>
      <w:lang w:eastAsia="ru-RU"/>
    </w:rPr>
  </w:style>
  <w:style w:type="character" w:customStyle="1" w:styleId="405">
    <w:name w:val="Тема примечания Знак40"/>
    <w:uiPriority w:val="99"/>
    <w:semiHidden/>
    <w:rsid w:val="00C23D13"/>
    <w:rPr>
      <w:rFonts w:ascii="Times New Roman" w:eastAsia="Times New Roman" w:hAnsi="Times New Roman" w:cs="Times New Roman"/>
      <w:b/>
      <w:bCs/>
      <w:sz w:val="20"/>
      <w:szCs w:val="20"/>
      <w:lang w:eastAsia="ru-RU"/>
    </w:rPr>
  </w:style>
  <w:style w:type="paragraph" w:customStyle="1" w:styleId="xl6540">
    <w:name w:val="xl65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0">
    <w:name w:val="xl66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0">
    <w:name w:val="xl674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0">
    <w:name w:val="xl684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0">
    <w:name w:val="xl69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0">
    <w:name w:val="xl704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0">
    <w:name w:val="xl71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0">
    <w:name w:val="xl724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0">
    <w:name w:val="xl73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0">
    <w:name w:val="xl74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0">
    <w:name w:val="xl75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0">
    <w:name w:val="xl76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0">
    <w:name w:val="xl77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9">
    <w:name w:val="xl78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90">
    <w:name w:val="Заголовок 1 Знак39"/>
    <w:basedOn w:val="a1"/>
    <w:uiPriority w:val="1"/>
    <w:rsid w:val="00C23D13"/>
    <w:rPr>
      <w:rFonts w:ascii="Times New Roman" w:eastAsiaTheme="minorEastAsia" w:hAnsi="Times New Roman" w:cs="Times New Roman"/>
      <w:b/>
      <w:bCs/>
      <w:sz w:val="32"/>
      <w:szCs w:val="32"/>
      <w:lang w:eastAsia="ru-RU"/>
    </w:rPr>
  </w:style>
  <w:style w:type="character" w:customStyle="1" w:styleId="2400">
    <w:name w:val="Заголовок 2 Знак40"/>
    <w:basedOn w:val="a1"/>
    <w:uiPriority w:val="1"/>
    <w:rsid w:val="00C23D13"/>
    <w:rPr>
      <w:rFonts w:ascii="Times New Roman" w:eastAsiaTheme="minorEastAsia" w:hAnsi="Times New Roman" w:cs="Times New Roman"/>
      <w:b/>
      <w:bCs/>
      <w:sz w:val="28"/>
      <w:szCs w:val="28"/>
      <w:lang w:eastAsia="ru-RU"/>
    </w:rPr>
  </w:style>
  <w:style w:type="character" w:customStyle="1" w:styleId="339">
    <w:name w:val="Заголовок 3 Знак39"/>
    <w:basedOn w:val="a1"/>
    <w:uiPriority w:val="1"/>
    <w:rsid w:val="00C23D13"/>
    <w:rPr>
      <w:rFonts w:ascii="Times New Roman" w:eastAsiaTheme="minorEastAsia" w:hAnsi="Times New Roman" w:cs="Times New Roman"/>
      <w:b/>
      <w:bCs/>
      <w:sz w:val="24"/>
      <w:szCs w:val="24"/>
      <w:lang w:eastAsia="ru-RU"/>
    </w:rPr>
  </w:style>
  <w:style w:type="numbering" w:customStyle="1" w:styleId="1391">
    <w:name w:val="Нет списка139"/>
    <w:next w:val="a3"/>
    <w:uiPriority w:val="99"/>
    <w:semiHidden/>
    <w:unhideWhenUsed/>
    <w:rsid w:val="00C23D13"/>
  </w:style>
  <w:style w:type="character" w:customStyle="1" w:styleId="406">
    <w:name w:val="Основной текст Знак40"/>
    <w:basedOn w:val="a1"/>
    <w:uiPriority w:val="1"/>
    <w:rsid w:val="00C23D13"/>
    <w:rPr>
      <w:rFonts w:ascii="Times New Roman" w:eastAsiaTheme="minorEastAsia" w:hAnsi="Times New Roman" w:cs="Times New Roman"/>
      <w:sz w:val="24"/>
      <w:szCs w:val="24"/>
      <w:lang w:eastAsia="ru-RU"/>
    </w:rPr>
  </w:style>
  <w:style w:type="paragraph" w:customStyle="1" w:styleId="TableParagraph39">
    <w:name w:val="Table Paragraph3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9a">
    <w:name w:val="Верхний колонтитул Знак39"/>
    <w:basedOn w:val="a1"/>
    <w:uiPriority w:val="99"/>
    <w:rsid w:val="00C23D13"/>
    <w:rPr>
      <w:rFonts w:ascii="Times New Roman" w:eastAsiaTheme="minorEastAsia" w:hAnsi="Times New Roman" w:cs="Times New Roman"/>
      <w:sz w:val="24"/>
      <w:szCs w:val="24"/>
      <w:lang w:eastAsia="ru-RU"/>
    </w:rPr>
  </w:style>
  <w:style w:type="character" w:customStyle="1" w:styleId="39b">
    <w:name w:val="Нижний колонтитул Знак39"/>
    <w:basedOn w:val="a1"/>
    <w:uiPriority w:val="99"/>
    <w:rsid w:val="00C23D13"/>
    <w:rPr>
      <w:rFonts w:ascii="Times New Roman" w:eastAsiaTheme="minorEastAsia" w:hAnsi="Times New Roman" w:cs="Times New Roman"/>
      <w:sz w:val="24"/>
      <w:szCs w:val="24"/>
      <w:lang w:eastAsia="ru-RU"/>
    </w:rPr>
  </w:style>
  <w:style w:type="paragraph" w:customStyle="1" w:styleId="21390">
    <w:name w:val="Заголовок 2139"/>
    <w:basedOn w:val="a"/>
    <w:uiPriority w:val="1"/>
    <w:qFormat/>
    <w:rsid w:val="00C23D13"/>
    <w:pPr>
      <w:widowControl w:val="0"/>
      <w:ind w:left="692" w:hanging="8"/>
      <w:outlineLvl w:val="2"/>
    </w:pPr>
    <w:rPr>
      <w:rFonts w:eastAsia="Times New Roman"/>
      <w:b/>
      <w:bCs/>
      <w:sz w:val="28"/>
      <w:szCs w:val="28"/>
      <w:lang w:val="en-US"/>
    </w:rPr>
  </w:style>
  <w:style w:type="character" w:customStyle="1" w:styleId="39c">
    <w:name w:val="Гипертекстовая ссылка39"/>
    <w:basedOn w:val="a1"/>
    <w:uiPriority w:val="99"/>
    <w:rsid w:val="00C23D13"/>
    <w:rPr>
      <w:b w:val="0"/>
      <w:bCs w:val="0"/>
      <w:color w:val="106BBE"/>
    </w:rPr>
  </w:style>
  <w:style w:type="table" w:customStyle="1" w:styleId="TableNormal39">
    <w:name w:val="Table Normal3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92">
    <w:name w:val="Сетка таблицы13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90">
    <w:name w:val="Оглавление 1139"/>
    <w:basedOn w:val="a"/>
    <w:uiPriority w:val="1"/>
    <w:qFormat/>
    <w:rsid w:val="00C23D13"/>
    <w:pPr>
      <w:spacing w:before="96"/>
      <w:ind w:left="116" w:hanging="12"/>
    </w:pPr>
    <w:rPr>
      <w:rFonts w:eastAsia="Times New Roman" w:cs="Times New Roman"/>
      <w:szCs w:val="24"/>
      <w:lang w:eastAsia="ru-RU"/>
    </w:rPr>
  </w:style>
  <w:style w:type="paragraph" w:customStyle="1" w:styleId="21391">
    <w:name w:val="Оглавление 2139"/>
    <w:basedOn w:val="a"/>
    <w:uiPriority w:val="1"/>
    <w:qFormat/>
    <w:rsid w:val="00C23D13"/>
    <w:pPr>
      <w:spacing w:before="102"/>
      <w:ind w:left="356" w:hanging="8"/>
    </w:pPr>
    <w:rPr>
      <w:rFonts w:eastAsia="Times New Roman" w:cs="Times New Roman"/>
      <w:szCs w:val="24"/>
      <w:lang w:eastAsia="ru-RU"/>
    </w:rPr>
  </w:style>
  <w:style w:type="paragraph" w:customStyle="1" w:styleId="3139">
    <w:name w:val="Оглавление 3139"/>
    <w:basedOn w:val="a"/>
    <w:uiPriority w:val="1"/>
    <w:qFormat/>
    <w:rsid w:val="00C23D13"/>
    <w:pPr>
      <w:spacing w:before="112"/>
      <w:ind w:left="596" w:hanging="540"/>
    </w:pPr>
    <w:rPr>
      <w:rFonts w:eastAsia="Times New Roman" w:cs="Times New Roman"/>
      <w:szCs w:val="24"/>
      <w:lang w:eastAsia="ru-RU"/>
    </w:rPr>
  </w:style>
  <w:style w:type="paragraph" w:customStyle="1" w:styleId="11391">
    <w:name w:val="Заголовок 113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90">
    <w:name w:val="Заголовок 3139"/>
    <w:basedOn w:val="a"/>
    <w:uiPriority w:val="1"/>
    <w:qFormat/>
    <w:rsid w:val="00C23D13"/>
    <w:pPr>
      <w:ind w:left="824"/>
      <w:outlineLvl w:val="3"/>
    </w:pPr>
    <w:rPr>
      <w:rFonts w:eastAsia="Times New Roman" w:cs="Times New Roman"/>
      <w:b/>
      <w:bCs/>
      <w:szCs w:val="24"/>
      <w:lang w:eastAsia="ru-RU"/>
    </w:rPr>
  </w:style>
  <w:style w:type="character" w:customStyle="1" w:styleId="39d">
    <w:name w:val="Текст выноски Знак39"/>
    <w:basedOn w:val="a1"/>
    <w:uiPriority w:val="99"/>
    <w:semiHidden/>
    <w:rsid w:val="00C23D13"/>
    <w:rPr>
      <w:rFonts w:ascii="Tahoma" w:eastAsia="Times New Roman" w:hAnsi="Tahoma" w:cs="Tahoma"/>
      <w:sz w:val="16"/>
      <w:szCs w:val="16"/>
      <w:lang w:eastAsia="ru-RU"/>
    </w:rPr>
  </w:style>
  <w:style w:type="character" w:customStyle="1" w:styleId="39e">
    <w:name w:val="Текст примечания Знак39"/>
    <w:basedOn w:val="a1"/>
    <w:uiPriority w:val="99"/>
    <w:semiHidden/>
    <w:rsid w:val="00C23D13"/>
    <w:rPr>
      <w:rFonts w:ascii="Times New Roman" w:eastAsia="Times New Roman" w:hAnsi="Times New Roman" w:cs="Times New Roman"/>
      <w:sz w:val="20"/>
      <w:szCs w:val="20"/>
      <w:lang w:eastAsia="ru-RU"/>
    </w:rPr>
  </w:style>
  <w:style w:type="character" w:customStyle="1" w:styleId="39f">
    <w:name w:val="Тема примечания Знак39"/>
    <w:uiPriority w:val="99"/>
    <w:semiHidden/>
    <w:rsid w:val="00C23D13"/>
    <w:rPr>
      <w:rFonts w:ascii="Times New Roman" w:eastAsia="Times New Roman" w:hAnsi="Times New Roman" w:cs="Times New Roman"/>
      <w:b/>
      <w:bCs/>
      <w:sz w:val="20"/>
      <w:szCs w:val="20"/>
      <w:lang w:eastAsia="ru-RU"/>
    </w:rPr>
  </w:style>
  <w:style w:type="paragraph" w:customStyle="1" w:styleId="xl6539">
    <w:name w:val="xl65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9">
    <w:name w:val="xl66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9">
    <w:name w:val="xl673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9">
    <w:name w:val="xl683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9">
    <w:name w:val="xl69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9">
    <w:name w:val="xl703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9">
    <w:name w:val="xl71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9">
    <w:name w:val="xl723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9">
    <w:name w:val="xl73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9">
    <w:name w:val="xl74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9">
    <w:name w:val="xl75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9">
    <w:name w:val="xl76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9">
    <w:name w:val="xl77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8">
    <w:name w:val="xl78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80">
    <w:name w:val="Заголовок 1 Знак38"/>
    <w:basedOn w:val="a1"/>
    <w:uiPriority w:val="1"/>
    <w:rsid w:val="00C23D13"/>
    <w:rPr>
      <w:rFonts w:ascii="Times New Roman" w:eastAsiaTheme="minorEastAsia" w:hAnsi="Times New Roman" w:cs="Times New Roman"/>
      <w:b/>
      <w:bCs/>
      <w:sz w:val="32"/>
      <w:szCs w:val="32"/>
      <w:lang w:eastAsia="ru-RU"/>
    </w:rPr>
  </w:style>
  <w:style w:type="character" w:customStyle="1" w:styleId="239">
    <w:name w:val="Заголовок 2 Знак39"/>
    <w:basedOn w:val="a1"/>
    <w:uiPriority w:val="1"/>
    <w:rsid w:val="00C23D13"/>
    <w:rPr>
      <w:rFonts w:ascii="Times New Roman" w:eastAsiaTheme="minorEastAsia" w:hAnsi="Times New Roman" w:cs="Times New Roman"/>
      <w:b/>
      <w:bCs/>
      <w:sz w:val="28"/>
      <w:szCs w:val="28"/>
      <w:lang w:eastAsia="ru-RU"/>
    </w:rPr>
  </w:style>
  <w:style w:type="character" w:customStyle="1" w:styleId="338">
    <w:name w:val="Заголовок 3 Знак38"/>
    <w:basedOn w:val="a1"/>
    <w:uiPriority w:val="1"/>
    <w:rsid w:val="00C23D13"/>
    <w:rPr>
      <w:rFonts w:ascii="Times New Roman" w:eastAsiaTheme="minorEastAsia" w:hAnsi="Times New Roman" w:cs="Times New Roman"/>
      <w:b/>
      <w:bCs/>
      <w:sz w:val="24"/>
      <w:szCs w:val="24"/>
      <w:lang w:eastAsia="ru-RU"/>
    </w:rPr>
  </w:style>
  <w:style w:type="numbering" w:customStyle="1" w:styleId="1381">
    <w:name w:val="Нет списка138"/>
    <w:next w:val="a3"/>
    <w:uiPriority w:val="99"/>
    <w:semiHidden/>
    <w:unhideWhenUsed/>
    <w:rsid w:val="00C23D13"/>
  </w:style>
  <w:style w:type="character" w:customStyle="1" w:styleId="39f0">
    <w:name w:val="Основной текст Знак39"/>
    <w:basedOn w:val="a1"/>
    <w:uiPriority w:val="1"/>
    <w:rsid w:val="00C23D13"/>
    <w:rPr>
      <w:rFonts w:ascii="Times New Roman" w:eastAsiaTheme="minorEastAsia" w:hAnsi="Times New Roman" w:cs="Times New Roman"/>
      <w:sz w:val="24"/>
      <w:szCs w:val="24"/>
      <w:lang w:eastAsia="ru-RU"/>
    </w:rPr>
  </w:style>
  <w:style w:type="paragraph" w:customStyle="1" w:styleId="TableParagraph38">
    <w:name w:val="Table Paragraph3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8a">
    <w:name w:val="Верхний колонтитул Знак38"/>
    <w:basedOn w:val="a1"/>
    <w:uiPriority w:val="99"/>
    <w:rsid w:val="00C23D13"/>
    <w:rPr>
      <w:rFonts w:ascii="Times New Roman" w:eastAsiaTheme="minorEastAsia" w:hAnsi="Times New Roman" w:cs="Times New Roman"/>
      <w:sz w:val="24"/>
      <w:szCs w:val="24"/>
      <w:lang w:eastAsia="ru-RU"/>
    </w:rPr>
  </w:style>
  <w:style w:type="character" w:customStyle="1" w:styleId="38b">
    <w:name w:val="Нижний колонтитул Знак38"/>
    <w:basedOn w:val="a1"/>
    <w:uiPriority w:val="99"/>
    <w:rsid w:val="00C23D13"/>
    <w:rPr>
      <w:rFonts w:ascii="Times New Roman" w:eastAsiaTheme="minorEastAsia" w:hAnsi="Times New Roman" w:cs="Times New Roman"/>
      <w:sz w:val="24"/>
      <w:szCs w:val="24"/>
      <w:lang w:eastAsia="ru-RU"/>
    </w:rPr>
  </w:style>
  <w:style w:type="paragraph" w:customStyle="1" w:styleId="21380">
    <w:name w:val="Заголовок 2138"/>
    <w:basedOn w:val="a"/>
    <w:uiPriority w:val="1"/>
    <w:qFormat/>
    <w:rsid w:val="00C23D13"/>
    <w:pPr>
      <w:widowControl w:val="0"/>
      <w:ind w:left="692" w:hanging="8"/>
      <w:outlineLvl w:val="2"/>
    </w:pPr>
    <w:rPr>
      <w:rFonts w:eastAsia="Times New Roman"/>
      <w:b/>
      <w:bCs/>
      <w:sz w:val="28"/>
      <w:szCs w:val="28"/>
      <w:lang w:val="en-US"/>
    </w:rPr>
  </w:style>
  <w:style w:type="character" w:customStyle="1" w:styleId="38c">
    <w:name w:val="Гипертекстовая ссылка38"/>
    <w:basedOn w:val="a1"/>
    <w:uiPriority w:val="99"/>
    <w:rsid w:val="00C23D13"/>
    <w:rPr>
      <w:b w:val="0"/>
      <w:bCs w:val="0"/>
      <w:color w:val="106BBE"/>
    </w:rPr>
  </w:style>
  <w:style w:type="table" w:customStyle="1" w:styleId="TableNormal38">
    <w:name w:val="Table Normal3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82">
    <w:name w:val="Сетка таблицы13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80">
    <w:name w:val="Оглавление 1138"/>
    <w:basedOn w:val="a"/>
    <w:uiPriority w:val="1"/>
    <w:qFormat/>
    <w:rsid w:val="00C23D13"/>
    <w:pPr>
      <w:spacing w:before="96"/>
      <w:ind w:left="116" w:hanging="12"/>
    </w:pPr>
    <w:rPr>
      <w:rFonts w:eastAsia="Times New Roman" w:cs="Times New Roman"/>
      <w:szCs w:val="24"/>
      <w:lang w:eastAsia="ru-RU"/>
    </w:rPr>
  </w:style>
  <w:style w:type="paragraph" w:customStyle="1" w:styleId="21381">
    <w:name w:val="Оглавление 2138"/>
    <w:basedOn w:val="a"/>
    <w:uiPriority w:val="1"/>
    <w:qFormat/>
    <w:rsid w:val="00C23D13"/>
    <w:pPr>
      <w:spacing w:before="102"/>
      <w:ind w:left="356" w:hanging="8"/>
    </w:pPr>
    <w:rPr>
      <w:rFonts w:eastAsia="Times New Roman" w:cs="Times New Roman"/>
      <w:szCs w:val="24"/>
      <w:lang w:eastAsia="ru-RU"/>
    </w:rPr>
  </w:style>
  <w:style w:type="paragraph" w:customStyle="1" w:styleId="3138">
    <w:name w:val="Оглавление 3138"/>
    <w:basedOn w:val="a"/>
    <w:uiPriority w:val="1"/>
    <w:qFormat/>
    <w:rsid w:val="00C23D13"/>
    <w:pPr>
      <w:spacing w:before="112"/>
      <w:ind w:left="596" w:hanging="540"/>
    </w:pPr>
    <w:rPr>
      <w:rFonts w:eastAsia="Times New Roman" w:cs="Times New Roman"/>
      <w:szCs w:val="24"/>
      <w:lang w:eastAsia="ru-RU"/>
    </w:rPr>
  </w:style>
  <w:style w:type="paragraph" w:customStyle="1" w:styleId="11381">
    <w:name w:val="Заголовок 113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80">
    <w:name w:val="Заголовок 3138"/>
    <w:basedOn w:val="a"/>
    <w:uiPriority w:val="1"/>
    <w:qFormat/>
    <w:rsid w:val="00C23D13"/>
    <w:pPr>
      <w:ind w:left="824"/>
      <w:outlineLvl w:val="3"/>
    </w:pPr>
    <w:rPr>
      <w:rFonts w:eastAsia="Times New Roman" w:cs="Times New Roman"/>
      <w:b/>
      <w:bCs/>
      <w:szCs w:val="24"/>
      <w:lang w:eastAsia="ru-RU"/>
    </w:rPr>
  </w:style>
  <w:style w:type="character" w:customStyle="1" w:styleId="38d">
    <w:name w:val="Текст выноски Знак38"/>
    <w:basedOn w:val="a1"/>
    <w:uiPriority w:val="99"/>
    <w:semiHidden/>
    <w:rsid w:val="00C23D13"/>
    <w:rPr>
      <w:rFonts w:ascii="Tahoma" w:eastAsia="Times New Roman" w:hAnsi="Tahoma" w:cs="Tahoma"/>
      <w:sz w:val="16"/>
      <w:szCs w:val="16"/>
      <w:lang w:eastAsia="ru-RU"/>
    </w:rPr>
  </w:style>
  <w:style w:type="character" w:customStyle="1" w:styleId="38e">
    <w:name w:val="Текст примечания Знак38"/>
    <w:basedOn w:val="a1"/>
    <w:uiPriority w:val="99"/>
    <w:semiHidden/>
    <w:rsid w:val="00C23D13"/>
    <w:rPr>
      <w:rFonts w:ascii="Times New Roman" w:eastAsia="Times New Roman" w:hAnsi="Times New Roman" w:cs="Times New Roman"/>
      <w:sz w:val="20"/>
      <w:szCs w:val="20"/>
      <w:lang w:eastAsia="ru-RU"/>
    </w:rPr>
  </w:style>
  <w:style w:type="character" w:customStyle="1" w:styleId="38f">
    <w:name w:val="Тема примечания Знак38"/>
    <w:uiPriority w:val="99"/>
    <w:semiHidden/>
    <w:rsid w:val="00C23D13"/>
    <w:rPr>
      <w:rFonts w:ascii="Times New Roman" w:eastAsia="Times New Roman" w:hAnsi="Times New Roman" w:cs="Times New Roman"/>
      <w:b/>
      <w:bCs/>
      <w:sz w:val="20"/>
      <w:szCs w:val="20"/>
      <w:lang w:eastAsia="ru-RU"/>
    </w:rPr>
  </w:style>
  <w:style w:type="paragraph" w:customStyle="1" w:styleId="xl6538">
    <w:name w:val="xl65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8">
    <w:name w:val="xl66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8">
    <w:name w:val="xl673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8">
    <w:name w:val="xl683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8">
    <w:name w:val="xl69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8">
    <w:name w:val="xl703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8">
    <w:name w:val="xl71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8">
    <w:name w:val="xl723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8">
    <w:name w:val="xl73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8">
    <w:name w:val="xl74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8">
    <w:name w:val="xl75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8">
    <w:name w:val="xl76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8">
    <w:name w:val="xl77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7">
    <w:name w:val="xl78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70">
    <w:name w:val="Заголовок 1 Знак37"/>
    <w:basedOn w:val="a1"/>
    <w:uiPriority w:val="1"/>
    <w:rsid w:val="00C23D13"/>
    <w:rPr>
      <w:rFonts w:ascii="Times New Roman" w:eastAsiaTheme="minorEastAsia" w:hAnsi="Times New Roman" w:cs="Times New Roman"/>
      <w:b/>
      <w:bCs/>
      <w:sz w:val="32"/>
      <w:szCs w:val="32"/>
      <w:lang w:eastAsia="ru-RU"/>
    </w:rPr>
  </w:style>
  <w:style w:type="character" w:customStyle="1" w:styleId="238">
    <w:name w:val="Заголовок 2 Знак38"/>
    <w:basedOn w:val="a1"/>
    <w:uiPriority w:val="1"/>
    <w:rsid w:val="00C23D13"/>
    <w:rPr>
      <w:rFonts w:ascii="Times New Roman" w:eastAsiaTheme="minorEastAsia" w:hAnsi="Times New Roman" w:cs="Times New Roman"/>
      <w:b/>
      <w:bCs/>
      <w:sz w:val="28"/>
      <w:szCs w:val="28"/>
      <w:lang w:eastAsia="ru-RU"/>
    </w:rPr>
  </w:style>
  <w:style w:type="character" w:customStyle="1" w:styleId="337">
    <w:name w:val="Заголовок 3 Знак37"/>
    <w:basedOn w:val="a1"/>
    <w:uiPriority w:val="1"/>
    <w:rsid w:val="00C23D13"/>
    <w:rPr>
      <w:rFonts w:ascii="Times New Roman" w:eastAsiaTheme="minorEastAsia" w:hAnsi="Times New Roman" w:cs="Times New Roman"/>
      <w:b/>
      <w:bCs/>
      <w:sz w:val="24"/>
      <w:szCs w:val="24"/>
      <w:lang w:eastAsia="ru-RU"/>
    </w:rPr>
  </w:style>
  <w:style w:type="numbering" w:customStyle="1" w:styleId="1371">
    <w:name w:val="Нет списка137"/>
    <w:next w:val="a3"/>
    <w:uiPriority w:val="99"/>
    <w:semiHidden/>
    <w:unhideWhenUsed/>
    <w:rsid w:val="00C23D13"/>
  </w:style>
  <w:style w:type="character" w:customStyle="1" w:styleId="38f0">
    <w:name w:val="Основной текст Знак38"/>
    <w:basedOn w:val="a1"/>
    <w:uiPriority w:val="1"/>
    <w:rsid w:val="00C23D13"/>
    <w:rPr>
      <w:rFonts w:ascii="Times New Roman" w:eastAsiaTheme="minorEastAsia" w:hAnsi="Times New Roman" w:cs="Times New Roman"/>
      <w:sz w:val="24"/>
      <w:szCs w:val="24"/>
      <w:lang w:eastAsia="ru-RU"/>
    </w:rPr>
  </w:style>
  <w:style w:type="paragraph" w:customStyle="1" w:styleId="TableParagraph37">
    <w:name w:val="Table Paragraph3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7a">
    <w:name w:val="Верхний колонтитул Знак37"/>
    <w:basedOn w:val="a1"/>
    <w:uiPriority w:val="99"/>
    <w:rsid w:val="00C23D13"/>
    <w:rPr>
      <w:rFonts w:ascii="Times New Roman" w:eastAsiaTheme="minorEastAsia" w:hAnsi="Times New Roman" w:cs="Times New Roman"/>
      <w:sz w:val="24"/>
      <w:szCs w:val="24"/>
      <w:lang w:eastAsia="ru-RU"/>
    </w:rPr>
  </w:style>
  <w:style w:type="character" w:customStyle="1" w:styleId="37b">
    <w:name w:val="Нижний колонтитул Знак37"/>
    <w:basedOn w:val="a1"/>
    <w:uiPriority w:val="99"/>
    <w:rsid w:val="00C23D13"/>
    <w:rPr>
      <w:rFonts w:ascii="Times New Roman" w:eastAsiaTheme="minorEastAsia" w:hAnsi="Times New Roman" w:cs="Times New Roman"/>
      <w:sz w:val="24"/>
      <w:szCs w:val="24"/>
      <w:lang w:eastAsia="ru-RU"/>
    </w:rPr>
  </w:style>
  <w:style w:type="paragraph" w:customStyle="1" w:styleId="21370">
    <w:name w:val="Заголовок 2137"/>
    <w:basedOn w:val="a"/>
    <w:uiPriority w:val="1"/>
    <w:qFormat/>
    <w:rsid w:val="00C23D13"/>
    <w:pPr>
      <w:widowControl w:val="0"/>
      <w:ind w:left="692" w:hanging="8"/>
      <w:outlineLvl w:val="2"/>
    </w:pPr>
    <w:rPr>
      <w:rFonts w:eastAsia="Times New Roman"/>
      <w:b/>
      <w:bCs/>
      <w:sz w:val="28"/>
      <w:szCs w:val="28"/>
      <w:lang w:val="en-US"/>
    </w:rPr>
  </w:style>
  <w:style w:type="character" w:customStyle="1" w:styleId="37c">
    <w:name w:val="Гипертекстовая ссылка37"/>
    <w:basedOn w:val="a1"/>
    <w:uiPriority w:val="99"/>
    <w:rsid w:val="00C23D13"/>
    <w:rPr>
      <w:b w:val="0"/>
      <w:bCs w:val="0"/>
      <w:color w:val="106BBE"/>
    </w:rPr>
  </w:style>
  <w:style w:type="table" w:customStyle="1" w:styleId="TableNormal37">
    <w:name w:val="Table Normal3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72">
    <w:name w:val="Сетка таблицы13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70">
    <w:name w:val="Оглавление 1137"/>
    <w:basedOn w:val="a"/>
    <w:uiPriority w:val="1"/>
    <w:qFormat/>
    <w:rsid w:val="00C23D13"/>
    <w:pPr>
      <w:spacing w:before="96"/>
      <w:ind w:left="116" w:hanging="12"/>
    </w:pPr>
    <w:rPr>
      <w:rFonts w:eastAsia="Times New Roman" w:cs="Times New Roman"/>
      <w:szCs w:val="24"/>
      <w:lang w:eastAsia="ru-RU"/>
    </w:rPr>
  </w:style>
  <w:style w:type="paragraph" w:customStyle="1" w:styleId="21371">
    <w:name w:val="Оглавление 2137"/>
    <w:basedOn w:val="a"/>
    <w:uiPriority w:val="1"/>
    <w:qFormat/>
    <w:rsid w:val="00C23D13"/>
    <w:pPr>
      <w:spacing w:before="102"/>
      <w:ind w:left="356" w:hanging="8"/>
    </w:pPr>
    <w:rPr>
      <w:rFonts w:eastAsia="Times New Roman" w:cs="Times New Roman"/>
      <w:szCs w:val="24"/>
      <w:lang w:eastAsia="ru-RU"/>
    </w:rPr>
  </w:style>
  <w:style w:type="paragraph" w:customStyle="1" w:styleId="3137">
    <w:name w:val="Оглавление 3137"/>
    <w:basedOn w:val="a"/>
    <w:uiPriority w:val="1"/>
    <w:qFormat/>
    <w:rsid w:val="00C23D13"/>
    <w:pPr>
      <w:spacing w:before="112"/>
      <w:ind w:left="596" w:hanging="540"/>
    </w:pPr>
    <w:rPr>
      <w:rFonts w:eastAsia="Times New Roman" w:cs="Times New Roman"/>
      <w:szCs w:val="24"/>
      <w:lang w:eastAsia="ru-RU"/>
    </w:rPr>
  </w:style>
  <w:style w:type="paragraph" w:customStyle="1" w:styleId="11371">
    <w:name w:val="Заголовок 113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70">
    <w:name w:val="Заголовок 3137"/>
    <w:basedOn w:val="a"/>
    <w:uiPriority w:val="1"/>
    <w:qFormat/>
    <w:rsid w:val="00C23D13"/>
    <w:pPr>
      <w:ind w:left="824"/>
      <w:outlineLvl w:val="3"/>
    </w:pPr>
    <w:rPr>
      <w:rFonts w:eastAsia="Times New Roman" w:cs="Times New Roman"/>
      <w:b/>
      <w:bCs/>
      <w:szCs w:val="24"/>
      <w:lang w:eastAsia="ru-RU"/>
    </w:rPr>
  </w:style>
  <w:style w:type="character" w:customStyle="1" w:styleId="37d">
    <w:name w:val="Текст выноски Знак37"/>
    <w:basedOn w:val="a1"/>
    <w:uiPriority w:val="99"/>
    <w:semiHidden/>
    <w:rsid w:val="00C23D13"/>
    <w:rPr>
      <w:rFonts w:ascii="Tahoma" w:eastAsia="Times New Roman" w:hAnsi="Tahoma" w:cs="Tahoma"/>
      <w:sz w:val="16"/>
      <w:szCs w:val="16"/>
      <w:lang w:eastAsia="ru-RU"/>
    </w:rPr>
  </w:style>
  <w:style w:type="character" w:customStyle="1" w:styleId="37e">
    <w:name w:val="Текст примечания Знак37"/>
    <w:basedOn w:val="a1"/>
    <w:uiPriority w:val="99"/>
    <w:semiHidden/>
    <w:rsid w:val="00C23D13"/>
    <w:rPr>
      <w:rFonts w:ascii="Times New Roman" w:eastAsia="Times New Roman" w:hAnsi="Times New Roman" w:cs="Times New Roman"/>
      <w:sz w:val="20"/>
      <w:szCs w:val="20"/>
      <w:lang w:eastAsia="ru-RU"/>
    </w:rPr>
  </w:style>
  <w:style w:type="character" w:customStyle="1" w:styleId="37f">
    <w:name w:val="Тема примечания Знак37"/>
    <w:uiPriority w:val="99"/>
    <w:semiHidden/>
    <w:rsid w:val="00C23D13"/>
    <w:rPr>
      <w:rFonts w:ascii="Times New Roman" w:eastAsia="Times New Roman" w:hAnsi="Times New Roman" w:cs="Times New Roman"/>
      <w:b/>
      <w:bCs/>
      <w:sz w:val="20"/>
      <w:szCs w:val="20"/>
      <w:lang w:eastAsia="ru-RU"/>
    </w:rPr>
  </w:style>
  <w:style w:type="paragraph" w:customStyle="1" w:styleId="xl6537">
    <w:name w:val="xl65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7">
    <w:name w:val="xl66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7">
    <w:name w:val="xl673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7">
    <w:name w:val="xl683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7">
    <w:name w:val="xl69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7">
    <w:name w:val="xl703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7">
    <w:name w:val="xl71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7">
    <w:name w:val="xl723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7">
    <w:name w:val="xl73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7">
    <w:name w:val="xl74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7">
    <w:name w:val="xl75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7">
    <w:name w:val="xl76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7">
    <w:name w:val="xl77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6">
    <w:name w:val="xl78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60">
    <w:name w:val="Заголовок 1 Знак36"/>
    <w:basedOn w:val="a1"/>
    <w:uiPriority w:val="1"/>
    <w:rsid w:val="00C23D13"/>
    <w:rPr>
      <w:rFonts w:ascii="Times New Roman" w:eastAsiaTheme="minorEastAsia" w:hAnsi="Times New Roman" w:cs="Times New Roman"/>
      <w:b/>
      <w:bCs/>
      <w:sz w:val="32"/>
      <w:szCs w:val="32"/>
      <w:lang w:eastAsia="ru-RU"/>
    </w:rPr>
  </w:style>
  <w:style w:type="character" w:customStyle="1" w:styleId="237">
    <w:name w:val="Заголовок 2 Знак37"/>
    <w:basedOn w:val="a1"/>
    <w:uiPriority w:val="1"/>
    <w:rsid w:val="00C23D13"/>
    <w:rPr>
      <w:rFonts w:ascii="Times New Roman" w:eastAsiaTheme="minorEastAsia" w:hAnsi="Times New Roman" w:cs="Times New Roman"/>
      <w:b/>
      <w:bCs/>
      <w:sz w:val="28"/>
      <w:szCs w:val="28"/>
      <w:lang w:eastAsia="ru-RU"/>
    </w:rPr>
  </w:style>
  <w:style w:type="character" w:customStyle="1" w:styleId="336">
    <w:name w:val="Заголовок 3 Знак36"/>
    <w:basedOn w:val="a1"/>
    <w:uiPriority w:val="1"/>
    <w:rsid w:val="00C23D13"/>
    <w:rPr>
      <w:rFonts w:ascii="Times New Roman" w:eastAsiaTheme="minorEastAsia" w:hAnsi="Times New Roman" w:cs="Times New Roman"/>
      <w:b/>
      <w:bCs/>
      <w:sz w:val="24"/>
      <w:szCs w:val="24"/>
      <w:lang w:eastAsia="ru-RU"/>
    </w:rPr>
  </w:style>
  <w:style w:type="numbering" w:customStyle="1" w:styleId="1361">
    <w:name w:val="Нет списка136"/>
    <w:next w:val="a3"/>
    <w:uiPriority w:val="99"/>
    <w:semiHidden/>
    <w:unhideWhenUsed/>
    <w:rsid w:val="00C23D13"/>
  </w:style>
  <w:style w:type="character" w:customStyle="1" w:styleId="37f0">
    <w:name w:val="Основной текст Знак37"/>
    <w:basedOn w:val="a1"/>
    <w:uiPriority w:val="1"/>
    <w:rsid w:val="00C23D13"/>
    <w:rPr>
      <w:rFonts w:ascii="Times New Roman" w:eastAsiaTheme="minorEastAsia" w:hAnsi="Times New Roman" w:cs="Times New Roman"/>
      <w:sz w:val="24"/>
      <w:szCs w:val="24"/>
      <w:lang w:eastAsia="ru-RU"/>
    </w:rPr>
  </w:style>
  <w:style w:type="paragraph" w:customStyle="1" w:styleId="TableParagraph36">
    <w:name w:val="Table Paragraph3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6a">
    <w:name w:val="Верхний колонтитул Знак36"/>
    <w:basedOn w:val="a1"/>
    <w:uiPriority w:val="99"/>
    <w:rsid w:val="00C23D13"/>
    <w:rPr>
      <w:rFonts w:ascii="Times New Roman" w:eastAsiaTheme="minorEastAsia" w:hAnsi="Times New Roman" w:cs="Times New Roman"/>
      <w:sz w:val="24"/>
      <w:szCs w:val="24"/>
      <w:lang w:eastAsia="ru-RU"/>
    </w:rPr>
  </w:style>
  <w:style w:type="character" w:customStyle="1" w:styleId="36b">
    <w:name w:val="Нижний колонтитул Знак36"/>
    <w:basedOn w:val="a1"/>
    <w:uiPriority w:val="99"/>
    <w:rsid w:val="00C23D13"/>
    <w:rPr>
      <w:rFonts w:ascii="Times New Roman" w:eastAsiaTheme="minorEastAsia" w:hAnsi="Times New Roman" w:cs="Times New Roman"/>
      <w:sz w:val="24"/>
      <w:szCs w:val="24"/>
      <w:lang w:eastAsia="ru-RU"/>
    </w:rPr>
  </w:style>
  <w:style w:type="paragraph" w:customStyle="1" w:styleId="21360">
    <w:name w:val="Заголовок 2136"/>
    <w:basedOn w:val="a"/>
    <w:uiPriority w:val="1"/>
    <w:qFormat/>
    <w:rsid w:val="00C23D13"/>
    <w:pPr>
      <w:widowControl w:val="0"/>
      <w:ind w:left="692" w:hanging="8"/>
      <w:outlineLvl w:val="2"/>
    </w:pPr>
    <w:rPr>
      <w:rFonts w:eastAsia="Times New Roman"/>
      <w:b/>
      <w:bCs/>
      <w:sz w:val="28"/>
      <w:szCs w:val="28"/>
      <w:lang w:val="en-US"/>
    </w:rPr>
  </w:style>
  <w:style w:type="character" w:customStyle="1" w:styleId="36c">
    <w:name w:val="Гипертекстовая ссылка36"/>
    <w:basedOn w:val="a1"/>
    <w:uiPriority w:val="99"/>
    <w:rsid w:val="00C23D13"/>
    <w:rPr>
      <w:b w:val="0"/>
      <w:bCs w:val="0"/>
      <w:color w:val="106BBE"/>
    </w:rPr>
  </w:style>
  <w:style w:type="table" w:customStyle="1" w:styleId="TableNormal36">
    <w:name w:val="Table Normal3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62">
    <w:name w:val="Сетка таблицы13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60">
    <w:name w:val="Оглавление 1136"/>
    <w:basedOn w:val="a"/>
    <w:uiPriority w:val="1"/>
    <w:qFormat/>
    <w:rsid w:val="00C23D13"/>
    <w:pPr>
      <w:spacing w:before="96"/>
      <w:ind w:left="116" w:hanging="12"/>
    </w:pPr>
    <w:rPr>
      <w:rFonts w:eastAsia="Times New Roman" w:cs="Times New Roman"/>
      <w:szCs w:val="24"/>
      <w:lang w:eastAsia="ru-RU"/>
    </w:rPr>
  </w:style>
  <w:style w:type="paragraph" w:customStyle="1" w:styleId="21361">
    <w:name w:val="Оглавление 2136"/>
    <w:basedOn w:val="a"/>
    <w:uiPriority w:val="1"/>
    <w:qFormat/>
    <w:rsid w:val="00C23D13"/>
    <w:pPr>
      <w:spacing w:before="102"/>
      <w:ind w:left="356" w:hanging="8"/>
    </w:pPr>
    <w:rPr>
      <w:rFonts w:eastAsia="Times New Roman" w:cs="Times New Roman"/>
      <w:szCs w:val="24"/>
      <w:lang w:eastAsia="ru-RU"/>
    </w:rPr>
  </w:style>
  <w:style w:type="paragraph" w:customStyle="1" w:styleId="3136">
    <w:name w:val="Оглавление 3136"/>
    <w:basedOn w:val="a"/>
    <w:uiPriority w:val="1"/>
    <w:qFormat/>
    <w:rsid w:val="00C23D13"/>
    <w:pPr>
      <w:spacing w:before="112"/>
      <w:ind w:left="596" w:hanging="540"/>
    </w:pPr>
    <w:rPr>
      <w:rFonts w:eastAsia="Times New Roman" w:cs="Times New Roman"/>
      <w:szCs w:val="24"/>
      <w:lang w:eastAsia="ru-RU"/>
    </w:rPr>
  </w:style>
  <w:style w:type="paragraph" w:customStyle="1" w:styleId="11361">
    <w:name w:val="Заголовок 113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60">
    <w:name w:val="Заголовок 3136"/>
    <w:basedOn w:val="a"/>
    <w:uiPriority w:val="1"/>
    <w:qFormat/>
    <w:rsid w:val="00C23D13"/>
    <w:pPr>
      <w:ind w:left="824"/>
      <w:outlineLvl w:val="3"/>
    </w:pPr>
    <w:rPr>
      <w:rFonts w:eastAsia="Times New Roman" w:cs="Times New Roman"/>
      <w:b/>
      <w:bCs/>
      <w:szCs w:val="24"/>
      <w:lang w:eastAsia="ru-RU"/>
    </w:rPr>
  </w:style>
  <w:style w:type="character" w:customStyle="1" w:styleId="36d">
    <w:name w:val="Текст выноски Знак36"/>
    <w:basedOn w:val="a1"/>
    <w:uiPriority w:val="99"/>
    <w:semiHidden/>
    <w:rsid w:val="00C23D13"/>
    <w:rPr>
      <w:rFonts w:ascii="Tahoma" w:eastAsia="Times New Roman" w:hAnsi="Tahoma" w:cs="Tahoma"/>
      <w:sz w:val="16"/>
      <w:szCs w:val="16"/>
      <w:lang w:eastAsia="ru-RU"/>
    </w:rPr>
  </w:style>
  <w:style w:type="character" w:customStyle="1" w:styleId="36e">
    <w:name w:val="Текст примечания Знак36"/>
    <w:basedOn w:val="a1"/>
    <w:uiPriority w:val="99"/>
    <w:semiHidden/>
    <w:rsid w:val="00C23D13"/>
    <w:rPr>
      <w:rFonts w:ascii="Times New Roman" w:eastAsia="Times New Roman" w:hAnsi="Times New Roman" w:cs="Times New Roman"/>
      <w:sz w:val="20"/>
      <w:szCs w:val="20"/>
      <w:lang w:eastAsia="ru-RU"/>
    </w:rPr>
  </w:style>
  <w:style w:type="character" w:customStyle="1" w:styleId="36f">
    <w:name w:val="Тема примечания Знак36"/>
    <w:uiPriority w:val="99"/>
    <w:semiHidden/>
    <w:rsid w:val="00C23D13"/>
    <w:rPr>
      <w:rFonts w:ascii="Times New Roman" w:eastAsia="Times New Roman" w:hAnsi="Times New Roman" w:cs="Times New Roman"/>
      <w:b/>
      <w:bCs/>
      <w:sz w:val="20"/>
      <w:szCs w:val="20"/>
      <w:lang w:eastAsia="ru-RU"/>
    </w:rPr>
  </w:style>
  <w:style w:type="paragraph" w:customStyle="1" w:styleId="xl6536">
    <w:name w:val="xl65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6">
    <w:name w:val="xl66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6">
    <w:name w:val="xl673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6">
    <w:name w:val="xl683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6">
    <w:name w:val="xl69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6">
    <w:name w:val="xl703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6">
    <w:name w:val="xl71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6">
    <w:name w:val="xl723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6">
    <w:name w:val="xl73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6">
    <w:name w:val="xl74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6">
    <w:name w:val="xl75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6">
    <w:name w:val="xl76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6">
    <w:name w:val="xl77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5">
    <w:name w:val="xl78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50">
    <w:name w:val="Заголовок 1 Знак35"/>
    <w:basedOn w:val="a1"/>
    <w:uiPriority w:val="1"/>
    <w:rsid w:val="00C23D13"/>
    <w:rPr>
      <w:rFonts w:ascii="Times New Roman" w:eastAsiaTheme="minorEastAsia" w:hAnsi="Times New Roman" w:cs="Times New Roman"/>
      <w:b/>
      <w:bCs/>
      <w:sz w:val="32"/>
      <w:szCs w:val="32"/>
      <w:lang w:eastAsia="ru-RU"/>
    </w:rPr>
  </w:style>
  <w:style w:type="character" w:customStyle="1" w:styleId="236">
    <w:name w:val="Заголовок 2 Знак36"/>
    <w:basedOn w:val="a1"/>
    <w:uiPriority w:val="1"/>
    <w:rsid w:val="00C23D13"/>
    <w:rPr>
      <w:rFonts w:ascii="Times New Roman" w:eastAsiaTheme="minorEastAsia" w:hAnsi="Times New Roman" w:cs="Times New Roman"/>
      <w:b/>
      <w:bCs/>
      <w:sz w:val="28"/>
      <w:szCs w:val="28"/>
      <w:lang w:eastAsia="ru-RU"/>
    </w:rPr>
  </w:style>
  <w:style w:type="character" w:customStyle="1" w:styleId="335">
    <w:name w:val="Заголовок 3 Знак35"/>
    <w:basedOn w:val="a1"/>
    <w:uiPriority w:val="1"/>
    <w:rsid w:val="00C23D13"/>
    <w:rPr>
      <w:rFonts w:ascii="Times New Roman" w:eastAsiaTheme="minorEastAsia" w:hAnsi="Times New Roman" w:cs="Times New Roman"/>
      <w:b/>
      <w:bCs/>
      <w:sz w:val="24"/>
      <w:szCs w:val="24"/>
      <w:lang w:eastAsia="ru-RU"/>
    </w:rPr>
  </w:style>
  <w:style w:type="numbering" w:customStyle="1" w:styleId="1351">
    <w:name w:val="Нет списка135"/>
    <w:next w:val="a3"/>
    <w:uiPriority w:val="99"/>
    <w:semiHidden/>
    <w:unhideWhenUsed/>
    <w:rsid w:val="00C23D13"/>
  </w:style>
  <w:style w:type="character" w:customStyle="1" w:styleId="36f0">
    <w:name w:val="Основной текст Знак36"/>
    <w:basedOn w:val="a1"/>
    <w:uiPriority w:val="1"/>
    <w:rsid w:val="00C23D13"/>
    <w:rPr>
      <w:rFonts w:ascii="Times New Roman" w:eastAsiaTheme="minorEastAsia" w:hAnsi="Times New Roman" w:cs="Times New Roman"/>
      <w:sz w:val="24"/>
      <w:szCs w:val="24"/>
      <w:lang w:eastAsia="ru-RU"/>
    </w:rPr>
  </w:style>
  <w:style w:type="paragraph" w:customStyle="1" w:styleId="TableParagraph35">
    <w:name w:val="Table Paragraph3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5a">
    <w:name w:val="Верхний колонтитул Знак35"/>
    <w:basedOn w:val="a1"/>
    <w:uiPriority w:val="99"/>
    <w:rsid w:val="00C23D13"/>
    <w:rPr>
      <w:rFonts w:ascii="Times New Roman" w:eastAsiaTheme="minorEastAsia" w:hAnsi="Times New Roman" w:cs="Times New Roman"/>
      <w:sz w:val="24"/>
      <w:szCs w:val="24"/>
      <w:lang w:eastAsia="ru-RU"/>
    </w:rPr>
  </w:style>
  <w:style w:type="character" w:customStyle="1" w:styleId="35b">
    <w:name w:val="Нижний колонтитул Знак35"/>
    <w:basedOn w:val="a1"/>
    <w:uiPriority w:val="99"/>
    <w:rsid w:val="00C23D13"/>
    <w:rPr>
      <w:rFonts w:ascii="Times New Roman" w:eastAsiaTheme="minorEastAsia" w:hAnsi="Times New Roman" w:cs="Times New Roman"/>
      <w:sz w:val="24"/>
      <w:szCs w:val="24"/>
      <w:lang w:eastAsia="ru-RU"/>
    </w:rPr>
  </w:style>
  <w:style w:type="paragraph" w:customStyle="1" w:styleId="21350">
    <w:name w:val="Заголовок 2135"/>
    <w:basedOn w:val="a"/>
    <w:uiPriority w:val="1"/>
    <w:qFormat/>
    <w:rsid w:val="00C23D13"/>
    <w:pPr>
      <w:widowControl w:val="0"/>
      <w:ind w:left="692" w:hanging="8"/>
      <w:outlineLvl w:val="2"/>
    </w:pPr>
    <w:rPr>
      <w:rFonts w:eastAsia="Times New Roman"/>
      <w:b/>
      <w:bCs/>
      <w:sz w:val="28"/>
      <w:szCs w:val="28"/>
      <w:lang w:val="en-US"/>
    </w:rPr>
  </w:style>
  <w:style w:type="character" w:customStyle="1" w:styleId="35c">
    <w:name w:val="Гипертекстовая ссылка35"/>
    <w:basedOn w:val="a1"/>
    <w:uiPriority w:val="99"/>
    <w:rsid w:val="00C23D13"/>
    <w:rPr>
      <w:b w:val="0"/>
      <w:bCs w:val="0"/>
      <w:color w:val="106BBE"/>
    </w:rPr>
  </w:style>
  <w:style w:type="table" w:customStyle="1" w:styleId="TableNormal35">
    <w:name w:val="Table Normal3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52">
    <w:name w:val="Сетка таблицы13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50">
    <w:name w:val="Оглавление 1135"/>
    <w:basedOn w:val="a"/>
    <w:uiPriority w:val="1"/>
    <w:qFormat/>
    <w:rsid w:val="00C23D13"/>
    <w:pPr>
      <w:spacing w:before="96"/>
      <w:ind w:left="116" w:hanging="12"/>
    </w:pPr>
    <w:rPr>
      <w:rFonts w:eastAsia="Times New Roman" w:cs="Times New Roman"/>
      <w:szCs w:val="24"/>
      <w:lang w:eastAsia="ru-RU"/>
    </w:rPr>
  </w:style>
  <w:style w:type="paragraph" w:customStyle="1" w:styleId="21351">
    <w:name w:val="Оглавление 2135"/>
    <w:basedOn w:val="a"/>
    <w:uiPriority w:val="1"/>
    <w:qFormat/>
    <w:rsid w:val="00C23D13"/>
    <w:pPr>
      <w:spacing w:before="102"/>
      <w:ind w:left="356" w:hanging="8"/>
    </w:pPr>
    <w:rPr>
      <w:rFonts w:eastAsia="Times New Roman" w:cs="Times New Roman"/>
      <w:szCs w:val="24"/>
      <w:lang w:eastAsia="ru-RU"/>
    </w:rPr>
  </w:style>
  <w:style w:type="paragraph" w:customStyle="1" w:styleId="3135">
    <w:name w:val="Оглавление 3135"/>
    <w:basedOn w:val="a"/>
    <w:uiPriority w:val="1"/>
    <w:qFormat/>
    <w:rsid w:val="00C23D13"/>
    <w:pPr>
      <w:spacing w:before="112"/>
      <w:ind w:left="596" w:hanging="540"/>
    </w:pPr>
    <w:rPr>
      <w:rFonts w:eastAsia="Times New Roman" w:cs="Times New Roman"/>
      <w:szCs w:val="24"/>
      <w:lang w:eastAsia="ru-RU"/>
    </w:rPr>
  </w:style>
  <w:style w:type="paragraph" w:customStyle="1" w:styleId="11351">
    <w:name w:val="Заголовок 113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50">
    <w:name w:val="Заголовок 3135"/>
    <w:basedOn w:val="a"/>
    <w:uiPriority w:val="1"/>
    <w:qFormat/>
    <w:rsid w:val="00C23D13"/>
    <w:pPr>
      <w:ind w:left="824"/>
      <w:outlineLvl w:val="3"/>
    </w:pPr>
    <w:rPr>
      <w:rFonts w:eastAsia="Times New Roman" w:cs="Times New Roman"/>
      <w:b/>
      <w:bCs/>
      <w:szCs w:val="24"/>
      <w:lang w:eastAsia="ru-RU"/>
    </w:rPr>
  </w:style>
  <w:style w:type="character" w:customStyle="1" w:styleId="35d">
    <w:name w:val="Текст выноски Знак35"/>
    <w:basedOn w:val="a1"/>
    <w:uiPriority w:val="99"/>
    <w:semiHidden/>
    <w:rsid w:val="00C23D13"/>
    <w:rPr>
      <w:rFonts w:ascii="Tahoma" w:eastAsia="Times New Roman" w:hAnsi="Tahoma" w:cs="Tahoma"/>
      <w:sz w:val="16"/>
      <w:szCs w:val="16"/>
      <w:lang w:eastAsia="ru-RU"/>
    </w:rPr>
  </w:style>
  <w:style w:type="character" w:customStyle="1" w:styleId="35e">
    <w:name w:val="Текст примечания Знак35"/>
    <w:basedOn w:val="a1"/>
    <w:uiPriority w:val="99"/>
    <w:semiHidden/>
    <w:rsid w:val="00C23D13"/>
    <w:rPr>
      <w:rFonts w:ascii="Times New Roman" w:eastAsia="Times New Roman" w:hAnsi="Times New Roman" w:cs="Times New Roman"/>
      <w:sz w:val="20"/>
      <w:szCs w:val="20"/>
      <w:lang w:eastAsia="ru-RU"/>
    </w:rPr>
  </w:style>
  <w:style w:type="character" w:customStyle="1" w:styleId="35f">
    <w:name w:val="Тема примечания Знак35"/>
    <w:uiPriority w:val="99"/>
    <w:semiHidden/>
    <w:rsid w:val="00C23D13"/>
    <w:rPr>
      <w:rFonts w:ascii="Times New Roman" w:eastAsia="Times New Roman" w:hAnsi="Times New Roman" w:cs="Times New Roman"/>
      <w:b/>
      <w:bCs/>
      <w:sz w:val="20"/>
      <w:szCs w:val="20"/>
      <w:lang w:eastAsia="ru-RU"/>
    </w:rPr>
  </w:style>
  <w:style w:type="paragraph" w:customStyle="1" w:styleId="xl6535">
    <w:name w:val="xl65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5">
    <w:name w:val="xl66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5">
    <w:name w:val="xl673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5">
    <w:name w:val="xl683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5">
    <w:name w:val="xl69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5">
    <w:name w:val="xl703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5">
    <w:name w:val="xl71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5">
    <w:name w:val="xl723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5">
    <w:name w:val="xl73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5">
    <w:name w:val="xl74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5">
    <w:name w:val="xl75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5">
    <w:name w:val="xl76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5">
    <w:name w:val="xl77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4">
    <w:name w:val="xl78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40">
    <w:name w:val="Заголовок 1 Знак34"/>
    <w:basedOn w:val="a1"/>
    <w:uiPriority w:val="1"/>
    <w:rsid w:val="00C23D13"/>
    <w:rPr>
      <w:rFonts w:ascii="Times New Roman" w:eastAsiaTheme="minorEastAsia" w:hAnsi="Times New Roman" w:cs="Times New Roman"/>
      <w:b/>
      <w:bCs/>
      <w:sz w:val="32"/>
      <w:szCs w:val="32"/>
      <w:lang w:eastAsia="ru-RU"/>
    </w:rPr>
  </w:style>
  <w:style w:type="character" w:customStyle="1" w:styleId="235">
    <w:name w:val="Заголовок 2 Знак35"/>
    <w:basedOn w:val="a1"/>
    <w:uiPriority w:val="1"/>
    <w:rsid w:val="00C23D13"/>
    <w:rPr>
      <w:rFonts w:ascii="Times New Roman" w:eastAsiaTheme="minorEastAsia" w:hAnsi="Times New Roman" w:cs="Times New Roman"/>
      <w:b/>
      <w:bCs/>
      <w:sz w:val="28"/>
      <w:szCs w:val="28"/>
      <w:lang w:eastAsia="ru-RU"/>
    </w:rPr>
  </w:style>
  <w:style w:type="character" w:customStyle="1" w:styleId="334">
    <w:name w:val="Заголовок 3 Знак34"/>
    <w:basedOn w:val="a1"/>
    <w:uiPriority w:val="1"/>
    <w:rsid w:val="00C23D13"/>
    <w:rPr>
      <w:rFonts w:ascii="Times New Roman" w:eastAsiaTheme="minorEastAsia" w:hAnsi="Times New Roman" w:cs="Times New Roman"/>
      <w:b/>
      <w:bCs/>
      <w:sz w:val="24"/>
      <w:szCs w:val="24"/>
      <w:lang w:eastAsia="ru-RU"/>
    </w:rPr>
  </w:style>
  <w:style w:type="numbering" w:customStyle="1" w:styleId="1341">
    <w:name w:val="Нет списка134"/>
    <w:next w:val="a3"/>
    <w:uiPriority w:val="99"/>
    <w:semiHidden/>
    <w:unhideWhenUsed/>
    <w:rsid w:val="00C23D13"/>
  </w:style>
  <w:style w:type="character" w:customStyle="1" w:styleId="35f0">
    <w:name w:val="Основной текст Знак35"/>
    <w:basedOn w:val="a1"/>
    <w:uiPriority w:val="1"/>
    <w:rsid w:val="00C23D13"/>
    <w:rPr>
      <w:rFonts w:ascii="Times New Roman" w:eastAsiaTheme="minorEastAsia" w:hAnsi="Times New Roman" w:cs="Times New Roman"/>
      <w:sz w:val="24"/>
      <w:szCs w:val="24"/>
      <w:lang w:eastAsia="ru-RU"/>
    </w:rPr>
  </w:style>
  <w:style w:type="paragraph" w:customStyle="1" w:styleId="TableParagraph34">
    <w:name w:val="Table Paragraph3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4a">
    <w:name w:val="Верхний колонтитул Знак34"/>
    <w:basedOn w:val="a1"/>
    <w:uiPriority w:val="99"/>
    <w:rsid w:val="00C23D13"/>
    <w:rPr>
      <w:rFonts w:ascii="Times New Roman" w:eastAsiaTheme="minorEastAsia" w:hAnsi="Times New Roman" w:cs="Times New Roman"/>
      <w:sz w:val="24"/>
      <w:szCs w:val="24"/>
      <w:lang w:eastAsia="ru-RU"/>
    </w:rPr>
  </w:style>
  <w:style w:type="character" w:customStyle="1" w:styleId="34b">
    <w:name w:val="Нижний колонтитул Знак34"/>
    <w:basedOn w:val="a1"/>
    <w:uiPriority w:val="99"/>
    <w:rsid w:val="00C23D13"/>
    <w:rPr>
      <w:rFonts w:ascii="Times New Roman" w:eastAsiaTheme="minorEastAsia" w:hAnsi="Times New Roman" w:cs="Times New Roman"/>
      <w:sz w:val="24"/>
      <w:szCs w:val="24"/>
      <w:lang w:eastAsia="ru-RU"/>
    </w:rPr>
  </w:style>
  <w:style w:type="paragraph" w:customStyle="1" w:styleId="21340">
    <w:name w:val="Заголовок 2134"/>
    <w:basedOn w:val="a"/>
    <w:uiPriority w:val="1"/>
    <w:qFormat/>
    <w:rsid w:val="00C23D13"/>
    <w:pPr>
      <w:widowControl w:val="0"/>
      <w:ind w:left="692" w:hanging="8"/>
      <w:outlineLvl w:val="2"/>
    </w:pPr>
    <w:rPr>
      <w:rFonts w:eastAsia="Times New Roman"/>
      <w:b/>
      <w:bCs/>
      <w:sz w:val="28"/>
      <w:szCs w:val="28"/>
      <w:lang w:val="en-US"/>
    </w:rPr>
  </w:style>
  <w:style w:type="character" w:customStyle="1" w:styleId="34c">
    <w:name w:val="Гипертекстовая ссылка34"/>
    <w:basedOn w:val="a1"/>
    <w:uiPriority w:val="99"/>
    <w:rsid w:val="00C23D13"/>
    <w:rPr>
      <w:b w:val="0"/>
      <w:bCs w:val="0"/>
      <w:color w:val="106BBE"/>
    </w:rPr>
  </w:style>
  <w:style w:type="table" w:customStyle="1" w:styleId="TableNormal34">
    <w:name w:val="Table Normal3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42">
    <w:name w:val="Сетка таблицы13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41">
    <w:name w:val="Оглавление 1134"/>
    <w:basedOn w:val="a"/>
    <w:uiPriority w:val="1"/>
    <w:qFormat/>
    <w:rsid w:val="00C23D13"/>
    <w:pPr>
      <w:spacing w:before="96"/>
      <w:ind w:left="116" w:hanging="12"/>
    </w:pPr>
    <w:rPr>
      <w:rFonts w:eastAsia="Times New Roman" w:cs="Times New Roman"/>
      <w:szCs w:val="24"/>
      <w:lang w:eastAsia="ru-RU"/>
    </w:rPr>
  </w:style>
  <w:style w:type="paragraph" w:customStyle="1" w:styleId="21341">
    <w:name w:val="Оглавление 2134"/>
    <w:basedOn w:val="a"/>
    <w:uiPriority w:val="1"/>
    <w:qFormat/>
    <w:rsid w:val="00C23D13"/>
    <w:pPr>
      <w:spacing w:before="102"/>
      <w:ind w:left="356" w:hanging="8"/>
    </w:pPr>
    <w:rPr>
      <w:rFonts w:eastAsia="Times New Roman" w:cs="Times New Roman"/>
      <w:szCs w:val="24"/>
      <w:lang w:eastAsia="ru-RU"/>
    </w:rPr>
  </w:style>
  <w:style w:type="paragraph" w:customStyle="1" w:styleId="3134">
    <w:name w:val="Оглавление 3134"/>
    <w:basedOn w:val="a"/>
    <w:uiPriority w:val="1"/>
    <w:qFormat/>
    <w:rsid w:val="00C23D13"/>
    <w:pPr>
      <w:spacing w:before="112"/>
      <w:ind w:left="596" w:hanging="540"/>
    </w:pPr>
    <w:rPr>
      <w:rFonts w:eastAsia="Times New Roman" w:cs="Times New Roman"/>
      <w:szCs w:val="24"/>
      <w:lang w:eastAsia="ru-RU"/>
    </w:rPr>
  </w:style>
  <w:style w:type="paragraph" w:customStyle="1" w:styleId="11342">
    <w:name w:val="Заголовок 113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40">
    <w:name w:val="Заголовок 3134"/>
    <w:basedOn w:val="a"/>
    <w:uiPriority w:val="1"/>
    <w:qFormat/>
    <w:rsid w:val="00C23D13"/>
    <w:pPr>
      <w:ind w:left="824"/>
      <w:outlineLvl w:val="3"/>
    </w:pPr>
    <w:rPr>
      <w:rFonts w:eastAsia="Times New Roman" w:cs="Times New Roman"/>
      <w:b/>
      <w:bCs/>
      <w:szCs w:val="24"/>
      <w:lang w:eastAsia="ru-RU"/>
    </w:rPr>
  </w:style>
  <w:style w:type="character" w:customStyle="1" w:styleId="34d">
    <w:name w:val="Текст выноски Знак34"/>
    <w:basedOn w:val="a1"/>
    <w:uiPriority w:val="99"/>
    <w:semiHidden/>
    <w:rsid w:val="00C23D13"/>
    <w:rPr>
      <w:rFonts w:ascii="Tahoma" w:eastAsia="Times New Roman" w:hAnsi="Tahoma" w:cs="Tahoma"/>
      <w:sz w:val="16"/>
      <w:szCs w:val="16"/>
      <w:lang w:eastAsia="ru-RU"/>
    </w:rPr>
  </w:style>
  <w:style w:type="character" w:customStyle="1" w:styleId="34e">
    <w:name w:val="Текст примечания Знак34"/>
    <w:basedOn w:val="a1"/>
    <w:uiPriority w:val="99"/>
    <w:semiHidden/>
    <w:rsid w:val="00C23D13"/>
    <w:rPr>
      <w:rFonts w:ascii="Times New Roman" w:eastAsia="Times New Roman" w:hAnsi="Times New Roman" w:cs="Times New Roman"/>
      <w:sz w:val="20"/>
      <w:szCs w:val="20"/>
      <w:lang w:eastAsia="ru-RU"/>
    </w:rPr>
  </w:style>
  <w:style w:type="character" w:customStyle="1" w:styleId="34f">
    <w:name w:val="Тема примечания Знак34"/>
    <w:uiPriority w:val="99"/>
    <w:semiHidden/>
    <w:rsid w:val="00C23D13"/>
    <w:rPr>
      <w:rFonts w:ascii="Times New Roman" w:eastAsia="Times New Roman" w:hAnsi="Times New Roman" w:cs="Times New Roman"/>
      <w:b/>
      <w:bCs/>
      <w:sz w:val="20"/>
      <w:szCs w:val="20"/>
      <w:lang w:eastAsia="ru-RU"/>
    </w:rPr>
  </w:style>
  <w:style w:type="paragraph" w:customStyle="1" w:styleId="xl6534">
    <w:name w:val="xl65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4">
    <w:name w:val="xl66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4">
    <w:name w:val="xl673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4">
    <w:name w:val="xl683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4">
    <w:name w:val="xl69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4">
    <w:name w:val="xl703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4">
    <w:name w:val="xl71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4">
    <w:name w:val="xl723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4">
    <w:name w:val="xl73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4">
    <w:name w:val="xl74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4">
    <w:name w:val="xl75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4">
    <w:name w:val="xl76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4">
    <w:name w:val="xl77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3">
    <w:name w:val="xl78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30">
    <w:name w:val="Заголовок 1 Знак33"/>
    <w:basedOn w:val="a1"/>
    <w:uiPriority w:val="1"/>
    <w:rsid w:val="00C23D13"/>
    <w:rPr>
      <w:rFonts w:ascii="Times New Roman" w:eastAsiaTheme="minorEastAsia" w:hAnsi="Times New Roman" w:cs="Times New Roman"/>
      <w:b/>
      <w:bCs/>
      <w:sz w:val="32"/>
      <w:szCs w:val="32"/>
      <w:lang w:eastAsia="ru-RU"/>
    </w:rPr>
  </w:style>
  <w:style w:type="character" w:customStyle="1" w:styleId="234">
    <w:name w:val="Заголовок 2 Знак34"/>
    <w:basedOn w:val="a1"/>
    <w:uiPriority w:val="1"/>
    <w:rsid w:val="00C23D13"/>
    <w:rPr>
      <w:rFonts w:ascii="Times New Roman" w:eastAsiaTheme="minorEastAsia" w:hAnsi="Times New Roman" w:cs="Times New Roman"/>
      <w:b/>
      <w:bCs/>
      <w:sz w:val="28"/>
      <w:szCs w:val="28"/>
      <w:lang w:eastAsia="ru-RU"/>
    </w:rPr>
  </w:style>
  <w:style w:type="character" w:customStyle="1" w:styleId="333">
    <w:name w:val="Заголовок 3 Знак33"/>
    <w:basedOn w:val="a1"/>
    <w:uiPriority w:val="1"/>
    <w:rsid w:val="00C23D13"/>
    <w:rPr>
      <w:rFonts w:ascii="Times New Roman" w:eastAsiaTheme="minorEastAsia" w:hAnsi="Times New Roman" w:cs="Times New Roman"/>
      <w:b/>
      <w:bCs/>
      <w:sz w:val="24"/>
      <w:szCs w:val="24"/>
      <w:lang w:eastAsia="ru-RU"/>
    </w:rPr>
  </w:style>
  <w:style w:type="numbering" w:customStyle="1" w:styleId="1331">
    <w:name w:val="Нет списка133"/>
    <w:next w:val="a3"/>
    <w:uiPriority w:val="99"/>
    <w:semiHidden/>
    <w:unhideWhenUsed/>
    <w:rsid w:val="00C23D13"/>
  </w:style>
  <w:style w:type="character" w:customStyle="1" w:styleId="34f0">
    <w:name w:val="Основной текст Знак34"/>
    <w:basedOn w:val="a1"/>
    <w:uiPriority w:val="1"/>
    <w:rsid w:val="00C23D13"/>
    <w:rPr>
      <w:rFonts w:ascii="Times New Roman" w:eastAsiaTheme="minorEastAsia" w:hAnsi="Times New Roman" w:cs="Times New Roman"/>
      <w:sz w:val="24"/>
      <w:szCs w:val="24"/>
      <w:lang w:eastAsia="ru-RU"/>
    </w:rPr>
  </w:style>
  <w:style w:type="paragraph" w:customStyle="1" w:styleId="TableParagraph33">
    <w:name w:val="Table Paragraph3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30">
    <w:name w:val="Верхний колонтитул Знак33"/>
    <w:basedOn w:val="a1"/>
    <w:uiPriority w:val="99"/>
    <w:rsid w:val="00C23D13"/>
    <w:rPr>
      <w:rFonts w:ascii="Times New Roman" w:eastAsiaTheme="minorEastAsia" w:hAnsi="Times New Roman" w:cs="Times New Roman"/>
      <w:sz w:val="24"/>
      <w:szCs w:val="24"/>
      <w:lang w:eastAsia="ru-RU"/>
    </w:rPr>
  </w:style>
  <w:style w:type="character" w:customStyle="1" w:styleId="331">
    <w:name w:val="Нижний колонтитул Знак33"/>
    <w:basedOn w:val="a1"/>
    <w:uiPriority w:val="99"/>
    <w:rsid w:val="00C23D13"/>
    <w:rPr>
      <w:rFonts w:ascii="Times New Roman" w:eastAsiaTheme="minorEastAsia" w:hAnsi="Times New Roman" w:cs="Times New Roman"/>
      <w:sz w:val="24"/>
      <w:szCs w:val="24"/>
      <w:lang w:eastAsia="ru-RU"/>
    </w:rPr>
  </w:style>
  <w:style w:type="paragraph" w:customStyle="1" w:styleId="21330">
    <w:name w:val="Заголовок 2133"/>
    <w:basedOn w:val="a"/>
    <w:uiPriority w:val="1"/>
    <w:qFormat/>
    <w:rsid w:val="00C23D13"/>
    <w:pPr>
      <w:widowControl w:val="0"/>
      <w:ind w:left="692" w:hanging="8"/>
      <w:outlineLvl w:val="2"/>
    </w:pPr>
    <w:rPr>
      <w:rFonts w:eastAsia="Times New Roman"/>
      <w:b/>
      <w:bCs/>
      <w:sz w:val="28"/>
      <w:szCs w:val="28"/>
      <w:lang w:val="en-US"/>
    </w:rPr>
  </w:style>
  <w:style w:type="character" w:customStyle="1" w:styleId="332">
    <w:name w:val="Гипертекстовая ссылка33"/>
    <w:basedOn w:val="a1"/>
    <w:uiPriority w:val="99"/>
    <w:rsid w:val="00C23D13"/>
    <w:rPr>
      <w:b w:val="0"/>
      <w:bCs w:val="0"/>
      <w:color w:val="106BBE"/>
    </w:rPr>
  </w:style>
  <w:style w:type="table" w:customStyle="1" w:styleId="TableNormal33">
    <w:name w:val="Table Normal3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32">
    <w:name w:val="Сетка таблицы13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31">
    <w:name w:val="Оглавление 1133"/>
    <w:basedOn w:val="a"/>
    <w:uiPriority w:val="1"/>
    <w:qFormat/>
    <w:rsid w:val="00C23D13"/>
    <w:pPr>
      <w:spacing w:before="96"/>
      <w:ind w:left="116" w:hanging="12"/>
    </w:pPr>
    <w:rPr>
      <w:rFonts w:eastAsia="Times New Roman" w:cs="Times New Roman"/>
      <w:szCs w:val="24"/>
      <w:lang w:eastAsia="ru-RU"/>
    </w:rPr>
  </w:style>
  <w:style w:type="paragraph" w:customStyle="1" w:styleId="21331">
    <w:name w:val="Оглавление 2133"/>
    <w:basedOn w:val="a"/>
    <w:uiPriority w:val="1"/>
    <w:qFormat/>
    <w:rsid w:val="00C23D13"/>
    <w:pPr>
      <w:spacing w:before="102"/>
      <w:ind w:left="356" w:hanging="8"/>
    </w:pPr>
    <w:rPr>
      <w:rFonts w:eastAsia="Times New Roman" w:cs="Times New Roman"/>
      <w:szCs w:val="24"/>
      <w:lang w:eastAsia="ru-RU"/>
    </w:rPr>
  </w:style>
  <w:style w:type="paragraph" w:customStyle="1" w:styleId="3133">
    <w:name w:val="Оглавление 3133"/>
    <w:basedOn w:val="a"/>
    <w:uiPriority w:val="1"/>
    <w:qFormat/>
    <w:rsid w:val="00C23D13"/>
    <w:pPr>
      <w:spacing w:before="112"/>
      <w:ind w:left="596" w:hanging="540"/>
    </w:pPr>
    <w:rPr>
      <w:rFonts w:eastAsia="Times New Roman" w:cs="Times New Roman"/>
      <w:szCs w:val="24"/>
      <w:lang w:eastAsia="ru-RU"/>
    </w:rPr>
  </w:style>
  <w:style w:type="paragraph" w:customStyle="1" w:styleId="11332">
    <w:name w:val="Заголовок 113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30">
    <w:name w:val="Заголовок 3133"/>
    <w:basedOn w:val="a"/>
    <w:uiPriority w:val="1"/>
    <w:qFormat/>
    <w:rsid w:val="00C23D13"/>
    <w:pPr>
      <w:ind w:left="824"/>
      <w:outlineLvl w:val="3"/>
    </w:pPr>
    <w:rPr>
      <w:rFonts w:eastAsia="Times New Roman" w:cs="Times New Roman"/>
      <w:b/>
      <w:bCs/>
      <w:szCs w:val="24"/>
      <w:lang w:eastAsia="ru-RU"/>
    </w:rPr>
  </w:style>
  <w:style w:type="character" w:customStyle="1" w:styleId="33a">
    <w:name w:val="Текст выноски Знак33"/>
    <w:basedOn w:val="a1"/>
    <w:uiPriority w:val="99"/>
    <w:semiHidden/>
    <w:rsid w:val="00C23D13"/>
    <w:rPr>
      <w:rFonts w:ascii="Tahoma" w:eastAsia="Times New Roman" w:hAnsi="Tahoma" w:cs="Tahoma"/>
      <w:sz w:val="16"/>
      <w:szCs w:val="16"/>
      <w:lang w:eastAsia="ru-RU"/>
    </w:rPr>
  </w:style>
  <w:style w:type="character" w:customStyle="1" w:styleId="33b">
    <w:name w:val="Текст примечания Знак33"/>
    <w:basedOn w:val="a1"/>
    <w:uiPriority w:val="99"/>
    <w:semiHidden/>
    <w:rsid w:val="00C23D13"/>
    <w:rPr>
      <w:rFonts w:ascii="Times New Roman" w:eastAsia="Times New Roman" w:hAnsi="Times New Roman" w:cs="Times New Roman"/>
      <w:sz w:val="20"/>
      <w:szCs w:val="20"/>
      <w:lang w:eastAsia="ru-RU"/>
    </w:rPr>
  </w:style>
  <w:style w:type="character" w:customStyle="1" w:styleId="33c">
    <w:name w:val="Тема примечания Знак33"/>
    <w:uiPriority w:val="99"/>
    <w:semiHidden/>
    <w:rsid w:val="00C23D13"/>
    <w:rPr>
      <w:rFonts w:ascii="Times New Roman" w:eastAsia="Times New Roman" w:hAnsi="Times New Roman" w:cs="Times New Roman"/>
      <w:b/>
      <w:bCs/>
      <w:sz w:val="20"/>
      <w:szCs w:val="20"/>
      <w:lang w:eastAsia="ru-RU"/>
    </w:rPr>
  </w:style>
  <w:style w:type="paragraph" w:customStyle="1" w:styleId="xl6533">
    <w:name w:val="xl65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3">
    <w:name w:val="xl66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3">
    <w:name w:val="xl673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3">
    <w:name w:val="xl683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3">
    <w:name w:val="xl69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3">
    <w:name w:val="xl703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3">
    <w:name w:val="xl71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3">
    <w:name w:val="xl723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3">
    <w:name w:val="xl73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3">
    <w:name w:val="xl74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3">
    <w:name w:val="xl75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3">
    <w:name w:val="xl76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3">
    <w:name w:val="xl77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2">
    <w:name w:val="xl78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20">
    <w:name w:val="Заголовок 1 Знак32"/>
    <w:basedOn w:val="a1"/>
    <w:uiPriority w:val="1"/>
    <w:rsid w:val="00C23D13"/>
    <w:rPr>
      <w:rFonts w:ascii="Times New Roman" w:eastAsiaTheme="minorEastAsia" w:hAnsi="Times New Roman" w:cs="Times New Roman"/>
      <w:b/>
      <w:bCs/>
      <w:sz w:val="32"/>
      <w:szCs w:val="32"/>
      <w:lang w:eastAsia="ru-RU"/>
    </w:rPr>
  </w:style>
  <w:style w:type="character" w:customStyle="1" w:styleId="233">
    <w:name w:val="Заголовок 2 Знак33"/>
    <w:basedOn w:val="a1"/>
    <w:uiPriority w:val="1"/>
    <w:rsid w:val="00C23D13"/>
    <w:rPr>
      <w:rFonts w:ascii="Times New Roman" w:eastAsiaTheme="minorEastAsia" w:hAnsi="Times New Roman" w:cs="Times New Roman"/>
      <w:b/>
      <w:bCs/>
      <w:sz w:val="28"/>
      <w:szCs w:val="28"/>
      <w:lang w:eastAsia="ru-RU"/>
    </w:rPr>
  </w:style>
  <w:style w:type="character" w:customStyle="1" w:styleId="3320">
    <w:name w:val="Заголовок 3 Знак32"/>
    <w:basedOn w:val="a1"/>
    <w:uiPriority w:val="1"/>
    <w:rsid w:val="00C23D13"/>
    <w:rPr>
      <w:rFonts w:ascii="Times New Roman" w:eastAsiaTheme="minorEastAsia" w:hAnsi="Times New Roman" w:cs="Times New Roman"/>
      <w:b/>
      <w:bCs/>
      <w:sz w:val="24"/>
      <w:szCs w:val="24"/>
      <w:lang w:eastAsia="ru-RU"/>
    </w:rPr>
  </w:style>
  <w:style w:type="numbering" w:customStyle="1" w:styleId="1321">
    <w:name w:val="Нет списка132"/>
    <w:next w:val="a3"/>
    <w:uiPriority w:val="99"/>
    <w:semiHidden/>
    <w:unhideWhenUsed/>
    <w:rsid w:val="00C23D13"/>
  </w:style>
  <w:style w:type="character" w:customStyle="1" w:styleId="33d">
    <w:name w:val="Основной текст Знак33"/>
    <w:basedOn w:val="a1"/>
    <w:uiPriority w:val="1"/>
    <w:rsid w:val="00C23D13"/>
    <w:rPr>
      <w:rFonts w:ascii="Times New Roman" w:eastAsiaTheme="minorEastAsia" w:hAnsi="Times New Roman" w:cs="Times New Roman"/>
      <w:sz w:val="24"/>
      <w:szCs w:val="24"/>
      <w:lang w:eastAsia="ru-RU"/>
    </w:rPr>
  </w:style>
  <w:style w:type="paragraph" w:customStyle="1" w:styleId="TableParagraph32">
    <w:name w:val="Table Paragraph3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21">
    <w:name w:val="Верхний колонтитул Знак32"/>
    <w:basedOn w:val="a1"/>
    <w:uiPriority w:val="99"/>
    <w:rsid w:val="00C23D13"/>
    <w:rPr>
      <w:rFonts w:ascii="Times New Roman" w:eastAsiaTheme="minorEastAsia" w:hAnsi="Times New Roman" w:cs="Times New Roman"/>
      <w:sz w:val="24"/>
      <w:szCs w:val="24"/>
      <w:lang w:eastAsia="ru-RU"/>
    </w:rPr>
  </w:style>
  <w:style w:type="character" w:customStyle="1" w:styleId="322">
    <w:name w:val="Нижний колонтитул Знак32"/>
    <w:basedOn w:val="a1"/>
    <w:uiPriority w:val="99"/>
    <w:rsid w:val="00C23D13"/>
    <w:rPr>
      <w:rFonts w:ascii="Times New Roman" w:eastAsiaTheme="minorEastAsia" w:hAnsi="Times New Roman" w:cs="Times New Roman"/>
      <w:sz w:val="24"/>
      <w:szCs w:val="24"/>
      <w:lang w:eastAsia="ru-RU"/>
    </w:rPr>
  </w:style>
  <w:style w:type="paragraph" w:customStyle="1" w:styleId="21320">
    <w:name w:val="Заголовок 2132"/>
    <w:basedOn w:val="a"/>
    <w:uiPriority w:val="1"/>
    <w:qFormat/>
    <w:rsid w:val="00C23D13"/>
    <w:pPr>
      <w:widowControl w:val="0"/>
      <w:ind w:left="692" w:hanging="8"/>
      <w:outlineLvl w:val="2"/>
    </w:pPr>
    <w:rPr>
      <w:rFonts w:eastAsia="Times New Roman"/>
      <w:b/>
      <w:bCs/>
      <w:sz w:val="28"/>
      <w:szCs w:val="28"/>
      <w:lang w:val="en-US"/>
    </w:rPr>
  </w:style>
  <w:style w:type="character" w:customStyle="1" w:styleId="323">
    <w:name w:val="Гипертекстовая ссылка32"/>
    <w:basedOn w:val="a1"/>
    <w:uiPriority w:val="99"/>
    <w:rsid w:val="00C23D13"/>
    <w:rPr>
      <w:b w:val="0"/>
      <w:bCs w:val="0"/>
      <w:color w:val="106BBE"/>
    </w:rPr>
  </w:style>
  <w:style w:type="table" w:customStyle="1" w:styleId="TableNormal32">
    <w:name w:val="Table Normal3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22">
    <w:name w:val="Сетка таблицы13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21">
    <w:name w:val="Оглавление 1132"/>
    <w:basedOn w:val="a"/>
    <w:uiPriority w:val="1"/>
    <w:qFormat/>
    <w:rsid w:val="00C23D13"/>
    <w:pPr>
      <w:spacing w:before="96"/>
      <w:ind w:left="116" w:hanging="12"/>
    </w:pPr>
    <w:rPr>
      <w:rFonts w:eastAsia="Times New Roman" w:cs="Times New Roman"/>
      <w:szCs w:val="24"/>
      <w:lang w:eastAsia="ru-RU"/>
    </w:rPr>
  </w:style>
  <w:style w:type="paragraph" w:customStyle="1" w:styleId="21321">
    <w:name w:val="Оглавление 2132"/>
    <w:basedOn w:val="a"/>
    <w:uiPriority w:val="1"/>
    <w:qFormat/>
    <w:rsid w:val="00C23D13"/>
    <w:pPr>
      <w:spacing w:before="102"/>
      <w:ind w:left="356" w:hanging="8"/>
    </w:pPr>
    <w:rPr>
      <w:rFonts w:eastAsia="Times New Roman" w:cs="Times New Roman"/>
      <w:szCs w:val="24"/>
      <w:lang w:eastAsia="ru-RU"/>
    </w:rPr>
  </w:style>
  <w:style w:type="paragraph" w:customStyle="1" w:styleId="3132">
    <w:name w:val="Оглавление 3132"/>
    <w:basedOn w:val="a"/>
    <w:uiPriority w:val="1"/>
    <w:qFormat/>
    <w:rsid w:val="00C23D13"/>
    <w:pPr>
      <w:spacing w:before="112"/>
      <w:ind w:left="596" w:hanging="540"/>
    </w:pPr>
    <w:rPr>
      <w:rFonts w:eastAsia="Times New Roman" w:cs="Times New Roman"/>
      <w:szCs w:val="24"/>
      <w:lang w:eastAsia="ru-RU"/>
    </w:rPr>
  </w:style>
  <w:style w:type="paragraph" w:customStyle="1" w:styleId="11322">
    <w:name w:val="Заголовок 113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20">
    <w:name w:val="Заголовок 3132"/>
    <w:basedOn w:val="a"/>
    <w:uiPriority w:val="1"/>
    <w:qFormat/>
    <w:rsid w:val="00C23D13"/>
    <w:pPr>
      <w:ind w:left="824"/>
      <w:outlineLvl w:val="3"/>
    </w:pPr>
    <w:rPr>
      <w:rFonts w:eastAsia="Times New Roman" w:cs="Times New Roman"/>
      <w:b/>
      <w:bCs/>
      <w:szCs w:val="24"/>
      <w:lang w:eastAsia="ru-RU"/>
    </w:rPr>
  </w:style>
  <w:style w:type="character" w:customStyle="1" w:styleId="324">
    <w:name w:val="Текст выноски Знак32"/>
    <w:basedOn w:val="a1"/>
    <w:uiPriority w:val="99"/>
    <w:semiHidden/>
    <w:rsid w:val="00C23D13"/>
    <w:rPr>
      <w:rFonts w:ascii="Tahoma" w:eastAsia="Times New Roman" w:hAnsi="Tahoma" w:cs="Tahoma"/>
      <w:sz w:val="16"/>
      <w:szCs w:val="16"/>
      <w:lang w:eastAsia="ru-RU"/>
    </w:rPr>
  </w:style>
  <w:style w:type="character" w:customStyle="1" w:styleId="325">
    <w:name w:val="Текст примечания Знак32"/>
    <w:basedOn w:val="a1"/>
    <w:uiPriority w:val="99"/>
    <w:semiHidden/>
    <w:rsid w:val="00C23D13"/>
    <w:rPr>
      <w:rFonts w:ascii="Times New Roman" w:eastAsia="Times New Roman" w:hAnsi="Times New Roman" w:cs="Times New Roman"/>
      <w:sz w:val="20"/>
      <w:szCs w:val="20"/>
      <w:lang w:eastAsia="ru-RU"/>
    </w:rPr>
  </w:style>
  <w:style w:type="character" w:customStyle="1" w:styleId="326">
    <w:name w:val="Тема примечания Знак32"/>
    <w:uiPriority w:val="99"/>
    <w:semiHidden/>
    <w:rsid w:val="00C23D13"/>
    <w:rPr>
      <w:rFonts w:ascii="Times New Roman" w:eastAsia="Times New Roman" w:hAnsi="Times New Roman" w:cs="Times New Roman"/>
      <w:b/>
      <w:bCs/>
      <w:sz w:val="20"/>
      <w:szCs w:val="20"/>
      <w:lang w:eastAsia="ru-RU"/>
    </w:rPr>
  </w:style>
  <w:style w:type="paragraph" w:customStyle="1" w:styleId="xl6532">
    <w:name w:val="xl65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2">
    <w:name w:val="xl66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2">
    <w:name w:val="xl673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2">
    <w:name w:val="xl683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2">
    <w:name w:val="xl69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2">
    <w:name w:val="xl703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2">
    <w:name w:val="xl71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2">
    <w:name w:val="xl723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2">
    <w:name w:val="xl73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2">
    <w:name w:val="xl74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2">
    <w:name w:val="xl75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2">
    <w:name w:val="xl76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2">
    <w:name w:val="xl77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1">
    <w:name w:val="xl78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10">
    <w:name w:val="Заголовок 1 Знак31"/>
    <w:basedOn w:val="a1"/>
    <w:uiPriority w:val="1"/>
    <w:rsid w:val="00C23D13"/>
    <w:rPr>
      <w:rFonts w:ascii="Times New Roman" w:eastAsiaTheme="minorEastAsia" w:hAnsi="Times New Roman" w:cs="Times New Roman"/>
      <w:b/>
      <w:bCs/>
      <w:sz w:val="32"/>
      <w:szCs w:val="32"/>
      <w:lang w:eastAsia="ru-RU"/>
    </w:rPr>
  </w:style>
  <w:style w:type="character" w:customStyle="1" w:styleId="232">
    <w:name w:val="Заголовок 2 Знак32"/>
    <w:basedOn w:val="a1"/>
    <w:uiPriority w:val="1"/>
    <w:rsid w:val="00C23D13"/>
    <w:rPr>
      <w:rFonts w:ascii="Times New Roman" w:eastAsiaTheme="minorEastAsia" w:hAnsi="Times New Roman" w:cs="Times New Roman"/>
      <w:b/>
      <w:bCs/>
      <w:sz w:val="28"/>
      <w:szCs w:val="28"/>
      <w:lang w:eastAsia="ru-RU"/>
    </w:rPr>
  </w:style>
  <w:style w:type="character" w:customStyle="1" w:styleId="3310">
    <w:name w:val="Заголовок 3 Знак31"/>
    <w:basedOn w:val="a1"/>
    <w:uiPriority w:val="1"/>
    <w:rsid w:val="00C23D13"/>
    <w:rPr>
      <w:rFonts w:ascii="Times New Roman" w:eastAsiaTheme="minorEastAsia" w:hAnsi="Times New Roman" w:cs="Times New Roman"/>
      <w:b/>
      <w:bCs/>
      <w:sz w:val="24"/>
      <w:szCs w:val="24"/>
      <w:lang w:eastAsia="ru-RU"/>
    </w:rPr>
  </w:style>
  <w:style w:type="numbering" w:customStyle="1" w:styleId="1311">
    <w:name w:val="Нет списка131"/>
    <w:next w:val="a3"/>
    <w:uiPriority w:val="99"/>
    <w:semiHidden/>
    <w:unhideWhenUsed/>
    <w:rsid w:val="00C23D13"/>
  </w:style>
  <w:style w:type="character" w:customStyle="1" w:styleId="327">
    <w:name w:val="Основной текст Знак32"/>
    <w:basedOn w:val="a1"/>
    <w:uiPriority w:val="1"/>
    <w:rsid w:val="00C23D13"/>
    <w:rPr>
      <w:rFonts w:ascii="Times New Roman" w:eastAsiaTheme="minorEastAsia" w:hAnsi="Times New Roman" w:cs="Times New Roman"/>
      <w:sz w:val="24"/>
      <w:szCs w:val="24"/>
      <w:lang w:eastAsia="ru-RU"/>
    </w:rPr>
  </w:style>
  <w:style w:type="paragraph" w:customStyle="1" w:styleId="TableParagraph31">
    <w:name w:val="Table Paragraph3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1b">
    <w:name w:val="Верхний колонтитул Знак31"/>
    <w:basedOn w:val="a1"/>
    <w:uiPriority w:val="99"/>
    <w:rsid w:val="00C23D13"/>
    <w:rPr>
      <w:rFonts w:ascii="Times New Roman" w:eastAsiaTheme="minorEastAsia" w:hAnsi="Times New Roman" w:cs="Times New Roman"/>
      <w:sz w:val="24"/>
      <w:szCs w:val="24"/>
      <w:lang w:eastAsia="ru-RU"/>
    </w:rPr>
  </w:style>
  <w:style w:type="character" w:customStyle="1" w:styleId="31c">
    <w:name w:val="Нижний колонтитул Знак31"/>
    <w:basedOn w:val="a1"/>
    <w:uiPriority w:val="99"/>
    <w:rsid w:val="00C23D13"/>
    <w:rPr>
      <w:rFonts w:ascii="Times New Roman" w:eastAsiaTheme="minorEastAsia" w:hAnsi="Times New Roman" w:cs="Times New Roman"/>
      <w:sz w:val="24"/>
      <w:szCs w:val="24"/>
      <w:lang w:eastAsia="ru-RU"/>
    </w:rPr>
  </w:style>
  <w:style w:type="paragraph" w:customStyle="1" w:styleId="21311">
    <w:name w:val="Заголовок 2131"/>
    <w:basedOn w:val="a"/>
    <w:uiPriority w:val="1"/>
    <w:qFormat/>
    <w:rsid w:val="00C23D13"/>
    <w:pPr>
      <w:widowControl w:val="0"/>
      <w:ind w:left="692" w:hanging="8"/>
      <w:outlineLvl w:val="2"/>
    </w:pPr>
    <w:rPr>
      <w:rFonts w:eastAsia="Times New Roman"/>
      <w:b/>
      <w:bCs/>
      <w:sz w:val="28"/>
      <w:szCs w:val="28"/>
      <w:lang w:val="en-US"/>
    </w:rPr>
  </w:style>
  <w:style w:type="character" w:customStyle="1" w:styleId="31d">
    <w:name w:val="Гипертекстовая ссылка31"/>
    <w:basedOn w:val="a1"/>
    <w:uiPriority w:val="99"/>
    <w:rsid w:val="00C23D13"/>
    <w:rPr>
      <w:b w:val="0"/>
      <w:bCs w:val="0"/>
      <w:color w:val="106BBE"/>
    </w:rPr>
  </w:style>
  <w:style w:type="table" w:customStyle="1" w:styleId="TableNormal31">
    <w:name w:val="Table Normal3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12">
    <w:name w:val="Сетка таблицы13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11">
    <w:name w:val="Оглавление 1131"/>
    <w:basedOn w:val="a"/>
    <w:uiPriority w:val="1"/>
    <w:qFormat/>
    <w:rsid w:val="00C23D13"/>
    <w:pPr>
      <w:spacing w:before="96"/>
      <w:ind w:left="116" w:hanging="12"/>
    </w:pPr>
    <w:rPr>
      <w:rFonts w:eastAsia="Times New Roman" w:cs="Times New Roman"/>
      <w:szCs w:val="24"/>
      <w:lang w:eastAsia="ru-RU"/>
    </w:rPr>
  </w:style>
  <w:style w:type="paragraph" w:customStyle="1" w:styleId="21312">
    <w:name w:val="Оглавление 2131"/>
    <w:basedOn w:val="a"/>
    <w:uiPriority w:val="1"/>
    <w:qFormat/>
    <w:rsid w:val="00C23D13"/>
    <w:pPr>
      <w:spacing w:before="102"/>
      <w:ind w:left="356" w:hanging="8"/>
    </w:pPr>
    <w:rPr>
      <w:rFonts w:eastAsia="Times New Roman" w:cs="Times New Roman"/>
      <w:szCs w:val="24"/>
      <w:lang w:eastAsia="ru-RU"/>
    </w:rPr>
  </w:style>
  <w:style w:type="paragraph" w:customStyle="1" w:styleId="31310">
    <w:name w:val="Оглавление 3131"/>
    <w:basedOn w:val="a"/>
    <w:uiPriority w:val="1"/>
    <w:qFormat/>
    <w:rsid w:val="00C23D13"/>
    <w:pPr>
      <w:spacing w:before="112"/>
      <w:ind w:left="596" w:hanging="540"/>
    </w:pPr>
    <w:rPr>
      <w:rFonts w:eastAsia="Times New Roman" w:cs="Times New Roman"/>
      <w:szCs w:val="24"/>
      <w:lang w:eastAsia="ru-RU"/>
    </w:rPr>
  </w:style>
  <w:style w:type="paragraph" w:customStyle="1" w:styleId="11312">
    <w:name w:val="Заголовок 113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11">
    <w:name w:val="Заголовок 3131"/>
    <w:basedOn w:val="a"/>
    <w:uiPriority w:val="1"/>
    <w:qFormat/>
    <w:rsid w:val="00C23D13"/>
    <w:pPr>
      <w:ind w:left="824"/>
      <w:outlineLvl w:val="3"/>
    </w:pPr>
    <w:rPr>
      <w:rFonts w:eastAsia="Times New Roman" w:cs="Times New Roman"/>
      <w:b/>
      <w:bCs/>
      <w:szCs w:val="24"/>
      <w:lang w:eastAsia="ru-RU"/>
    </w:rPr>
  </w:style>
  <w:style w:type="character" w:customStyle="1" w:styleId="31e">
    <w:name w:val="Текст выноски Знак31"/>
    <w:basedOn w:val="a1"/>
    <w:uiPriority w:val="99"/>
    <w:semiHidden/>
    <w:rsid w:val="00C23D13"/>
    <w:rPr>
      <w:rFonts w:ascii="Tahoma" w:eastAsia="Times New Roman" w:hAnsi="Tahoma" w:cs="Tahoma"/>
      <w:sz w:val="16"/>
      <w:szCs w:val="16"/>
      <w:lang w:eastAsia="ru-RU"/>
    </w:rPr>
  </w:style>
  <w:style w:type="character" w:customStyle="1" w:styleId="31f">
    <w:name w:val="Текст примечания Знак31"/>
    <w:basedOn w:val="a1"/>
    <w:uiPriority w:val="99"/>
    <w:semiHidden/>
    <w:rsid w:val="00C23D13"/>
    <w:rPr>
      <w:rFonts w:ascii="Times New Roman" w:eastAsia="Times New Roman" w:hAnsi="Times New Roman" w:cs="Times New Roman"/>
      <w:sz w:val="20"/>
      <w:szCs w:val="20"/>
      <w:lang w:eastAsia="ru-RU"/>
    </w:rPr>
  </w:style>
  <w:style w:type="character" w:customStyle="1" w:styleId="31f0">
    <w:name w:val="Тема примечания Знак31"/>
    <w:uiPriority w:val="99"/>
    <w:semiHidden/>
    <w:rsid w:val="00C23D13"/>
    <w:rPr>
      <w:rFonts w:ascii="Times New Roman" w:eastAsia="Times New Roman" w:hAnsi="Times New Roman" w:cs="Times New Roman"/>
      <w:b/>
      <w:bCs/>
      <w:sz w:val="20"/>
      <w:szCs w:val="20"/>
      <w:lang w:eastAsia="ru-RU"/>
    </w:rPr>
  </w:style>
  <w:style w:type="paragraph" w:customStyle="1" w:styleId="xl6531">
    <w:name w:val="xl65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1">
    <w:name w:val="xl66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1">
    <w:name w:val="xl673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1">
    <w:name w:val="xl683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1">
    <w:name w:val="xl69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1">
    <w:name w:val="xl703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1">
    <w:name w:val="xl71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1">
    <w:name w:val="xl723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1">
    <w:name w:val="xl73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1">
    <w:name w:val="xl74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1">
    <w:name w:val="xl75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1">
    <w:name w:val="xl76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1">
    <w:name w:val="xl77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0">
    <w:name w:val="xl78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00">
    <w:name w:val="Заголовок 1 Знак30"/>
    <w:basedOn w:val="a1"/>
    <w:uiPriority w:val="1"/>
    <w:rsid w:val="00C23D13"/>
    <w:rPr>
      <w:rFonts w:ascii="Times New Roman" w:eastAsiaTheme="minorEastAsia" w:hAnsi="Times New Roman" w:cs="Times New Roman"/>
      <w:b/>
      <w:bCs/>
      <w:sz w:val="32"/>
      <w:szCs w:val="32"/>
      <w:lang w:eastAsia="ru-RU"/>
    </w:rPr>
  </w:style>
  <w:style w:type="character" w:customStyle="1" w:styleId="231">
    <w:name w:val="Заголовок 2 Знак31"/>
    <w:basedOn w:val="a1"/>
    <w:uiPriority w:val="1"/>
    <w:rsid w:val="00C23D13"/>
    <w:rPr>
      <w:rFonts w:ascii="Times New Roman" w:eastAsiaTheme="minorEastAsia" w:hAnsi="Times New Roman" w:cs="Times New Roman"/>
      <w:b/>
      <w:bCs/>
      <w:sz w:val="28"/>
      <w:szCs w:val="28"/>
      <w:lang w:eastAsia="ru-RU"/>
    </w:rPr>
  </w:style>
  <w:style w:type="character" w:customStyle="1" w:styleId="3300">
    <w:name w:val="Заголовок 3 Знак30"/>
    <w:basedOn w:val="a1"/>
    <w:uiPriority w:val="1"/>
    <w:rsid w:val="00C23D13"/>
    <w:rPr>
      <w:rFonts w:ascii="Times New Roman" w:eastAsiaTheme="minorEastAsia" w:hAnsi="Times New Roman" w:cs="Times New Roman"/>
      <w:b/>
      <w:bCs/>
      <w:sz w:val="24"/>
      <w:szCs w:val="24"/>
      <w:lang w:eastAsia="ru-RU"/>
    </w:rPr>
  </w:style>
  <w:style w:type="numbering" w:customStyle="1" w:styleId="1301">
    <w:name w:val="Нет списка130"/>
    <w:next w:val="a3"/>
    <w:uiPriority w:val="99"/>
    <w:semiHidden/>
    <w:unhideWhenUsed/>
    <w:rsid w:val="00C23D13"/>
  </w:style>
  <w:style w:type="character" w:customStyle="1" w:styleId="31f1">
    <w:name w:val="Основной текст Знак31"/>
    <w:basedOn w:val="a1"/>
    <w:uiPriority w:val="1"/>
    <w:rsid w:val="00C23D13"/>
    <w:rPr>
      <w:rFonts w:ascii="Times New Roman" w:eastAsiaTheme="minorEastAsia" w:hAnsi="Times New Roman" w:cs="Times New Roman"/>
      <w:sz w:val="24"/>
      <w:szCs w:val="24"/>
      <w:lang w:eastAsia="ru-RU"/>
    </w:rPr>
  </w:style>
  <w:style w:type="paragraph" w:customStyle="1" w:styleId="TableParagraph30">
    <w:name w:val="Table Paragraph3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00">
    <w:name w:val="Верхний колонтитул Знак30"/>
    <w:basedOn w:val="a1"/>
    <w:uiPriority w:val="99"/>
    <w:rsid w:val="00C23D13"/>
    <w:rPr>
      <w:rFonts w:ascii="Times New Roman" w:eastAsiaTheme="minorEastAsia" w:hAnsi="Times New Roman" w:cs="Times New Roman"/>
      <w:sz w:val="24"/>
      <w:szCs w:val="24"/>
      <w:lang w:eastAsia="ru-RU"/>
    </w:rPr>
  </w:style>
  <w:style w:type="character" w:customStyle="1" w:styleId="301">
    <w:name w:val="Нижний колонтитул Знак30"/>
    <w:basedOn w:val="a1"/>
    <w:uiPriority w:val="99"/>
    <w:rsid w:val="00C23D13"/>
    <w:rPr>
      <w:rFonts w:ascii="Times New Roman" w:eastAsiaTheme="minorEastAsia" w:hAnsi="Times New Roman" w:cs="Times New Roman"/>
      <w:sz w:val="24"/>
      <w:szCs w:val="24"/>
      <w:lang w:eastAsia="ru-RU"/>
    </w:rPr>
  </w:style>
  <w:style w:type="paragraph" w:customStyle="1" w:styleId="21301">
    <w:name w:val="Заголовок 2130"/>
    <w:basedOn w:val="a"/>
    <w:uiPriority w:val="1"/>
    <w:qFormat/>
    <w:rsid w:val="00C23D13"/>
    <w:pPr>
      <w:widowControl w:val="0"/>
      <w:ind w:left="692" w:hanging="8"/>
      <w:outlineLvl w:val="2"/>
    </w:pPr>
    <w:rPr>
      <w:rFonts w:eastAsia="Times New Roman"/>
      <w:b/>
      <w:bCs/>
      <w:sz w:val="28"/>
      <w:szCs w:val="28"/>
      <w:lang w:val="en-US"/>
    </w:rPr>
  </w:style>
  <w:style w:type="character" w:customStyle="1" w:styleId="302">
    <w:name w:val="Гипертекстовая ссылка30"/>
    <w:basedOn w:val="a1"/>
    <w:uiPriority w:val="99"/>
    <w:rsid w:val="00C23D13"/>
    <w:rPr>
      <w:b w:val="0"/>
      <w:bCs w:val="0"/>
      <w:color w:val="106BBE"/>
    </w:rPr>
  </w:style>
  <w:style w:type="table" w:customStyle="1" w:styleId="TableNormal30">
    <w:name w:val="Table Normal3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02">
    <w:name w:val="Сетка таблицы13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01">
    <w:name w:val="Оглавление 1130"/>
    <w:basedOn w:val="a"/>
    <w:uiPriority w:val="1"/>
    <w:qFormat/>
    <w:rsid w:val="00C23D13"/>
    <w:pPr>
      <w:spacing w:before="96"/>
      <w:ind w:left="116" w:hanging="12"/>
    </w:pPr>
    <w:rPr>
      <w:rFonts w:eastAsia="Times New Roman" w:cs="Times New Roman"/>
      <w:szCs w:val="24"/>
      <w:lang w:eastAsia="ru-RU"/>
    </w:rPr>
  </w:style>
  <w:style w:type="paragraph" w:customStyle="1" w:styleId="21302">
    <w:name w:val="Оглавление 2130"/>
    <w:basedOn w:val="a"/>
    <w:uiPriority w:val="1"/>
    <w:qFormat/>
    <w:rsid w:val="00C23D13"/>
    <w:pPr>
      <w:spacing w:before="102"/>
      <w:ind w:left="356" w:hanging="8"/>
    </w:pPr>
    <w:rPr>
      <w:rFonts w:eastAsia="Times New Roman" w:cs="Times New Roman"/>
      <w:szCs w:val="24"/>
      <w:lang w:eastAsia="ru-RU"/>
    </w:rPr>
  </w:style>
  <w:style w:type="paragraph" w:customStyle="1" w:styleId="31300">
    <w:name w:val="Оглавление 3130"/>
    <w:basedOn w:val="a"/>
    <w:uiPriority w:val="1"/>
    <w:qFormat/>
    <w:rsid w:val="00C23D13"/>
    <w:pPr>
      <w:spacing w:before="112"/>
      <w:ind w:left="596" w:hanging="540"/>
    </w:pPr>
    <w:rPr>
      <w:rFonts w:eastAsia="Times New Roman" w:cs="Times New Roman"/>
      <w:szCs w:val="24"/>
      <w:lang w:eastAsia="ru-RU"/>
    </w:rPr>
  </w:style>
  <w:style w:type="paragraph" w:customStyle="1" w:styleId="11302">
    <w:name w:val="Заголовок 113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01">
    <w:name w:val="Заголовок 3130"/>
    <w:basedOn w:val="a"/>
    <w:uiPriority w:val="1"/>
    <w:qFormat/>
    <w:rsid w:val="00C23D13"/>
    <w:pPr>
      <w:ind w:left="824"/>
      <w:outlineLvl w:val="3"/>
    </w:pPr>
    <w:rPr>
      <w:rFonts w:eastAsia="Times New Roman" w:cs="Times New Roman"/>
      <w:b/>
      <w:bCs/>
      <w:szCs w:val="24"/>
      <w:lang w:eastAsia="ru-RU"/>
    </w:rPr>
  </w:style>
  <w:style w:type="character" w:customStyle="1" w:styleId="303">
    <w:name w:val="Текст выноски Знак30"/>
    <w:basedOn w:val="a1"/>
    <w:uiPriority w:val="99"/>
    <w:semiHidden/>
    <w:rsid w:val="00C23D13"/>
    <w:rPr>
      <w:rFonts w:ascii="Tahoma" w:eastAsia="Times New Roman" w:hAnsi="Tahoma" w:cs="Tahoma"/>
      <w:sz w:val="16"/>
      <w:szCs w:val="16"/>
      <w:lang w:eastAsia="ru-RU"/>
    </w:rPr>
  </w:style>
  <w:style w:type="character" w:customStyle="1" w:styleId="304">
    <w:name w:val="Текст примечания Знак30"/>
    <w:basedOn w:val="a1"/>
    <w:uiPriority w:val="99"/>
    <w:semiHidden/>
    <w:rsid w:val="00C23D13"/>
    <w:rPr>
      <w:rFonts w:ascii="Times New Roman" w:eastAsia="Times New Roman" w:hAnsi="Times New Roman" w:cs="Times New Roman"/>
      <w:sz w:val="20"/>
      <w:szCs w:val="20"/>
      <w:lang w:eastAsia="ru-RU"/>
    </w:rPr>
  </w:style>
  <w:style w:type="character" w:customStyle="1" w:styleId="305">
    <w:name w:val="Тема примечания Знак30"/>
    <w:uiPriority w:val="99"/>
    <w:semiHidden/>
    <w:rsid w:val="00C23D13"/>
    <w:rPr>
      <w:rFonts w:ascii="Times New Roman" w:eastAsia="Times New Roman" w:hAnsi="Times New Roman" w:cs="Times New Roman"/>
      <w:b/>
      <w:bCs/>
      <w:sz w:val="20"/>
      <w:szCs w:val="20"/>
      <w:lang w:eastAsia="ru-RU"/>
    </w:rPr>
  </w:style>
  <w:style w:type="paragraph" w:customStyle="1" w:styleId="xl6530">
    <w:name w:val="xl65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0">
    <w:name w:val="xl66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0">
    <w:name w:val="xl673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0">
    <w:name w:val="xl683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0">
    <w:name w:val="xl69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0">
    <w:name w:val="xl703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0">
    <w:name w:val="xl71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0">
    <w:name w:val="xl723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0">
    <w:name w:val="xl73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0">
    <w:name w:val="xl74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0">
    <w:name w:val="xl75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0">
    <w:name w:val="xl76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0">
    <w:name w:val="xl77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9">
    <w:name w:val="xl78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90">
    <w:name w:val="Заголовок 1 Знак29"/>
    <w:basedOn w:val="a1"/>
    <w:uiPriority w:val="1"/>
    <w:rsid w:val="00C23D13"/>
    <w:rPr>
      <w:rFonts w:ascii="Times New Roman" w:eastAsiaTheme="minorEastAsia" w:hAnsi="Times New Roman" w:cs="Times New Roman"/>
      <w:b/>
      <w:bCs/>
      <w:sz w:val="32"/>
      <w:szCs w:val="32"/>
      <w:lang w:eastAsia="ru-RU"/>
    </w:rPr>
  </w:style>
  <w:style w:type="character" w:customStyle="1" w:styleId="2300">
    <w:name w:val="Заголовок 2 Знак30"/>
    <w:basedOn w:val="a1"/>
    <w:uiPriority w:val="1"/>
    <w:rsid w:val="00C23D13"/>
    <w:rPr>
      <w:rFonts w:ascii="Times New Roman" w:eastAsiaTheme="minorEastAsia" w:hAnsi="Times New Roman" w:cs="Times New Roman"/>
      <w:b/>
      <w:bCs/>
      <w:sz w:val="28"/>
      <w:szCs w:val="28"/>
      <w:lang w:eastAsia="ru-RU"/>
    </w:rPr>
  </w:style>
  <w:style w:type="character" w:customStyle="1" w:styleId="329">
    <w:name w:val="Заголовок 3 Знак29"/>
    <w:basedOn w:val="a1"/>
    <w:uiPriority w:val="1"/>
    <w:rsid w:val="00C23D13"/>
    <w:rPr>
      <w:rFonts w:ascii="Times New Roman" w:eastAsiaTheme="minorEastAsia" w:hAnsi="Times New Roman" w:cs="Times New Roman"/>
      <w:b/>
      <w:bCs/>
      <w:sz w:val="24"/>
      <w:szCs w:val="24"/>
      <w:lang w:eastAsia="ru-RU"/>
    </w:rPr>
  </w:style>
  <w:style w:type="numbering" w:customStyle="1" w:styleId="1291">
    <w:name w:val="Нет списка129"/>
    <w:next w:val="a3"/>
    <w:uiPriority w:val="99"/>
    <w:semiHidden/>
    <w:unhideWhenUsed/>
    <w:rsid w:val="00C23D13"/>
  </w:style>
  <w:style w:type="character" w:customStyle="1" w:styleId="306">
    <w:name w:val="Основной текст Знак30"/>
    <w:basedOn w:val="a1"/>
    <w:uiPriority w:val="1"/>
    <w:rsid w:val="00C23D13"/>
    <w:rPr>
      <w:rFonts w:ascii="Times New Roman" w:eastAsiaTheme="minorEastAsia" w:hAnsi="Times New Roman" w:cs="Times New Roman"/>
      <w:sz w:val="24"/>
      <w:szCs w:val="24"/>
      <w:lang w:eastAsia="ru-RU"/>
    </w:rPr>
  </w:style>
  <w:style w:type="paragraph" w:customStyle="1" w:styleId="TableParagraph29">
    <w:name w:val="Table Paragraph2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9a">
    <w:name w:val="Верхний колонтитул Знак29"/>
    <w:basedOn w:val="a1"/>
    <w:uiPriority w:val="99"/>
    <w:rsid w:val="00C23D13"/>
    <w:rPr>
      <w:rFonts w:ascii="Times New Roman" w:eastAsiaTheme="minorEastAsia" w:hAnsi="Times New Roman" w:cs="Times New Roman"/>
      <w:sz w:val="24"/>
      <w:szCs w:val="24"/>
      <w:lang w:eastAsia="ru-RU"/>
    </w:rPr>
  </w:style>
  <w:style w:type="character" w:customStyle="1" w:styleId="29b">
    <w:name w:val="Нижний колонтитул Знак29"/>
    <w:basedOn w:val="a1"/>
    <w:uiPriority w:val="99"/>
    <w:rsid w:val="00C23D13"/>
    <w:rPr>
      <w:rFonts w:ascii="Times New Roman" w:eastAsiaTheme="minorEastAsia" w:hAnsi="Times New Roman" w:cs="Times New Roman"/>
      <w:sz w:val="24"/>
      <w:szCs w:val="24"/>
      <w:lang w:eastAsia="ru-RU"/>
    </w:rPr>
  </w:style>
  <w:style w:type="paragraph" w:customStyle="1" w:styleId="21290">
    <w:name w:val="Заголовок 2129"/>
    <w:basedOn w:val="a"/>
    <w:uiPriority w:val="1"/>
    <w:qFormat/>
    <w:rsid w:val="00C23D13"/>
    <w:pPr>
      <w:widowControl w:val="0"/>
      <w:ind w:left="692" w:hanging="8"/>
      <w:outlineLvl w:val="2"/>
    </w:pPr>
    <w:rPr>
      <w:rFonts w:eastAsia="Times New Roman"/>
      <w:b/>
      <w:bCs/>
      <w:sz w:val="28"/>
      <w:szCs w:val="28"/>
      <w:lang w:val="en-US"/>
    </w:rPr>
  </w:style>
  <w:style w:type="character" w:customStyle="1" w:styleId="29c">
    <w:name w:val="Гипертекстовая ссылка29"/>
    <w:basedOn w:val="a1"/>
    <w:uiPriority w:val="99"/>
    <w:rsid w:val="00C23D13"/>
    <w:rPr>
      <w:b w:val="0"/>
      <w:bCs w:val="0"/>
      <w:color w:val="106BBE"/>
    </w:rPr>
  </w:style>
  <w:style w:type="table" w:customStyle="1" w:styleId="TableNormal29">
    <w:name w:val="Table Normal2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92">
    <w:name w:val="Сетка таблицы12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91">
    <w:name w:val="Оглавление 1129"/>
    <w:basedOn w:val="a"/>
    <w:uiPriority w:val="1"/>
    <w:qFormat/>
    <w:rsid w:val="00C23D13"/>
    <w:pPr>
      <w:spacing w:before="96"/>
      <w:ind w:left="116" w:hanging="12"/>
    </w:pPr>
    <w:rPr>
      <w:rFonts w:eastAsia="Times New Roman" w:cs="Times New Roman"/>
      <w:szCs w:val="24"/>
      <w:lang w:eastAsia="ru-RU"/>
    </w:rPr>
  </w:style>
  <w:style w:type="paragraph" w:customStyle="1" w:styleId="21291">
    <w:name w:val="Оглавление 2129"/>
    <w:basedOn w:val="a"/>
    <w:uiPriority w:val="1"/>
    <w:qFormat/>
    <w:rsid w:val="00C23D13"/>
    <w:pPr>
      <w:spacing w:before="102"/>
      <w:ind w:left="356" w:hanging="8"/>
    </w:pPr>
    <w:rPr>
      <w:rFonts w:eastAsia="Times New Roman" w:cs="Times New Roman"/>
      <w:szCs w:val="24"/>
      <w:lang w:eastAsia="ru-RU"/>
    </w:rPr>
  </w:style>
  <w:style w:type="paragraph" w:customStyle="1" w:styleId="3129">
    <w:name w:val="Оглавление 3129"/>
    <w:basedOn w:val="a"/>
    <w:uiPriority w:val="1"/>
    <w:qFormat/>
    <w:rsid w:val="00C23D13"/>
    <w:pPr>
      <w:spacing w:before="112"/>
      <w:ind w:left="596" w:hanging="540"/>
    </w:pPr>
    <w:rPr>
      <w:rFonts w:eastAsia="Times New Roman" w:cs="Times New Roman"/>
      <w:szCs w:val="24"/>
      <w:lang w:eastAsia="ru-RU"/>
    </w:rPr>
  </w:style>
  <w:style w:type="paragraph" w:customStyle="1" w:styleId="11292">
    <w:name w:val="Заголовок 112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90">
    <w:name w:val="Заголовок 3129"/>
    <w:basedOn w:val="a"/>
    <w:uiPriority w:val="1"/>
    <w:qFormat/>
    <w:rsid w:val="00C23D13"/>
    <w:pPr>
      <w:ind w:left="824"/>
      <w:outlineLvl w:val="3"/>
    </w:pPr>
    <w:rPr>
      <w:rFonts w:eastAsia="Times New Roman" w:cs="Times New Roman"/>
      <w:b/>
      <w:bCs/>
      <w:szCs w:val="24"/>
      <w:lang w:eastAsia="ru-RU"/>
    </w:rPr>
  </w:style>
  <w:style w:type="character" w:customStyle="1" w:styleId="29d">
    <w:name w:val="Текст выноски Знак29"/>
    <w:basedOn w:val="a1"/>
    <w:uiPriority w:val="99"/>
    <w:semiHidden/>
    <w:rsid w:val="00C23D13"/>
    <w:rPr>
      <w:rFonts w:ascii="Tahoma" w:eastAsia="Times New Roman" w:hAnsi="Tahoma" w:cs="Tahoma"/>
      <w:sz w:val="16"/>
      <w:szCs w:val="16"/>
      <w:lang w:eastAsia="ru-RU"/>
    </w:rPr>
  </w:style>
  <w:style w:type="character" w:customStyle="1" w:styleId="29e">
    <w:name w:val="Текст примечания Знак29"/>
    <w:basedOn w:val="a1"/>
    <w:uiPriority w:val="99"/>
    <w:semiHidden/>
    <w:rsid w:val="00C23D13"/>
    <w:rPr>
      <w:rFonts w:ascii="Times New Roman" w:eastAsia="Times New Roman" w:hAnsi="Times New Roman" w:cs="Times New Roman"/>
      <w:sz w:val="20"/>
      <w:szCs w:val="20"/>
      <w:lang w:eastAsia="ru-RU"/>
    </w:rPr>
  </w:style>
  <w:style w:type="character" w:customStyle="1" w:styleId="29f">
    <w:name w:val="Тема примечания Знак29"/>
    <w:uiPriority w:val="99"/>
    <w:semiHidden/>
    <w:rsid w:val="00C23D13"/>
    <w:rPr>
      <w:rFonts w:ascii="Times New Roman" w:eastAsia="Times New Roman" w:hAnsi="Times New Roman" w:cs="Times New Roman"/>
      <w:b/>
      <w:bCs/>
      <w:sz w:val="20"/>
      <w:szCs w:val="20"/>
      <w:lang w:eastAsia="ru-RU"/>
    </w:rPr>
  </w:style>
  <w:style w:type="paragraph" w:customStyle="1" w:styleId="xl6529">
    <w:name w:val="xl65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9">
    <w:name w:val="xl66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9">
    <w:name w:val="xl672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9">
    <w:name w:val="xl682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9">
    <w:name w:val="xl69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9">
    <w:name w:val="xl702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9">
    <w:name w:val="xl71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9">
    <w:name w:val="xl722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9">
    <w:name w:val="xl73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9">
    <w:name w:val="xl74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9">
    <w:name w:val="xl75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9">
    <w:name w:val="xl76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9">
    <w:name w:val="xl77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8">
    <w:name w:val="xl78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80">
    <w:name w:val="Заголовок 1 Знак28"/>
    <w:basedOn w:val="a1"/>
    <w:uiPriority w:val="1"/>
    <w:rsid w:val="00C23D13"/>
    <w:rPr>
      <w:rFonts w:ascii="Times New Roman" w:eastAsiaTheme="minorEastAsia" w:hAnsi="Times New Roman" w:cs="Times New Roman"/>
      <w:b/>
      <w:bCs/>
      <w:sz w:val="32"/>
      <w:szCs w:val="32"/>
      <w:lang w:eastAsia="ru-RU"/>
    </w:rPr>
  </w:style>
  <w:style w:type="character" w:customStyle="1" w:styleId="229">
    <w:name w:val="Заголовок 2 Знак29"/>
    <w:basedOn w:val="a1"/>
    <w:uiPriority w:val="1"/>
    <w:rsid w:val="00C23D13"/>
    <w:rPr>
      <w:rFonts w:ascii="Times New Roman" w:eastAsiaTheme="minorEastAsia" w:hAnsi="Times New Roman" w:cs="Times New Roman"/>
      <w:b/>
      <w:bCs/>
      <w:sz w:val="28"/>
      <w:szCs w:val="28"/>
      <w:lang w:eastAsia="ru-RU"/>
    </w:rPr>
  </w:style>
  <w:style w:type="character" w:customStyle="1" w:styleId="328">
    <w:name w:val="Заголовок 3 Знак28"/>
    <w:basedOn w:val="a1"/>
    <w:uiPriority w:val="1"/>
    <w:rsid w:val="00C23D13"/>
    <w:rPr>
      <w:rFonts w:ascii="Times New Roman" w:eastAsiaTheme="minorEastAsia" w:hAnsi="Times New Roman" w:cs="Times New Roman"/>
      <w:b/>
      <w:bCs/>
      <w:sz w:val="24"/>
      <w:szCs w:val="24"/>
      <w:lang w:eastAsia="ru-RU"/>
    </w:rPr>
  </w:style>
  <w:style w:type="numbering" w:customStyle="1" w:styleId="1281">
    <w:name w:val="Нет списка128"/>
    <w:next w:val="a3"/>
    <w:uiPriority w:val="99"/>
    <w:semiHidden/>
    <w:unhideWhenUsed/>
    <w:rsid w:val="00C23D13"/>
  </w:style>
  <w:style w:type="character" w:customStyle="1" w:styleId="29f0">
    <w:name w:val="Основной текст Знак29"/>
    <w:basedOn w:val="a1"/>
    <w:uiPriority w:val="1"/>
    <w:rsid w:val="00C23D13"/>
    <w:rPr>
      <w:rFonts w:ascii="Times New Roman" w:eastAsiaTheme="minorEastAsia" w:hAnsi="Times New Roman" w:cs="Times New Roman"/>
      <w:sz w:val="24"/>
      <w:szCs w:val="24"/>
      <w:lang w:eastAsia="ru-RU"/>
    </w:rPr>
  </w:style>
  <w:style w:type="paragraph" w:customStyle="1" w:styleId="TableParagraph28">
    <w:name w:val="Table Paragraph2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8a">
    <w:name w:val="Верхний колонтитул Знак28"/>
    <w:basedOn w:val="a1"/>
    <w:uiPriority w:val="99"/>
    <w:rsid w:val="00C23D13"/>
    <w:rPr>
      <w:rFonts w:ascii="Times New Roman" w:eastAsiaTheme="minorEastAsia" w:hAnsi="Times New Roman" w:cs="Times New Roman"/>
      <w:sz w:val="24"/>
      <w:szCs w:val="24"/>
      <w:lang w:eastAsia="ru-RU"/>
    </w:rPr>
  </w:style>
  <w:style w:type="character" w:customStyle="1" w:styleId="28b">
    <w:name w:val="Нижний колонтитул Знак28"/>
    <w:basedOn w:val="a1"/>
    <w:uiPriority w:val="99"/>
    <w:rsid w:val="00C23D13"/>
    <w:rPr>
      <w:rFonts w:ascii="Times New Roman" w:eastAsiaTheme="minorEastAsia" w:hAnsi="Times New Roman" w:cs="Times New Roman"/>
      <w:sz w:val="24"/>
      <w:szCs w:val="24"/>
      <w:lang w:eastAsia="ru-RU"/>
    </w:rPr>
  </w:style>
  <w:style w:type="paragraph" w:customStyle="1" w:styleId="21280">
    <w:name w:val="Заголовок 2128"/>
    <w:basedOn w:val="a"/>
    <w:uiPriority w:val="1"/>
    <w:qFormat/>
    <w:rsid w:val="00C23D13"/>
    <w:pPr>
      <w:widowControl w:val="0"/>
      <w:ind w:left="692" w:hanging="8"/>
      <w:outlineLvl w:val="2"/>
    </w:pPr>
    <w:rPr>
      <w:rFonts w:eastAsia="Times New Roman"/>
      <w:b/>
      <w:bCs/>
      <w:sz w:val="28"/>
      <w:szCs w:val="28"/>
      <w:lang w:val="en-US"/>
    </w:rPr>
  </w:style>
  <w:style w:type="character" w:customStyle="1" w:styleId="28c">
    <w:name w:val="Гипертекстовая ссылка28"/>
    <w:basedOn w:val="a1"/>
    <w:uiPriority w:val="99"/>
    <w:rsid w:val="00C23D13"/>
    <w:rPr>
      <w:b w:val="0"/>
      <w:bCs w:val="0"/>
      <w:color w:val="106BBE"/>
    </w:rPr>
  </w:style>
  <w:style w:type="table" w:customStyle="1" w:styleId="TableNormal28">
    <w:name w:val="Table Normal2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82">
    <w:name w:val="Сетка таблицы12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81">
    <w:name w:val="Оглавление 1128"/>
    <w:basedOn w:val="a"/>
    <w:uiPriority w:val="1"/>
    <w:qFormat/>
    <w:rsid w:val="00C23D13"/>
    <w:pPr>
      <w:spacing w:before="96"/>
      <w:ind w:left="116" w:hanging="12"/>
    </w:pPr>
    <w:rPr>
      <w:rFonts w:eastAsia="Times New Roman" w:cs="Times New Roman"/>
      <w:szCs w:val="24"/>
      <w:lang w:eastAsia="ru-RU"/>
    </w:rPr>
  </w:style>
  <w:style w:type="paragraph" w:customStyle="1" w:styleId="21281">
    <w:name w:val="Оглавление 2128"/>
    <w:basedOn w:val="a"/>
    <w:uiPriority w:val="1"/>
    <w:qFormat/>
    <w:rsid w:val="00C23D13"/>
    <w:pPr>
      <w:spacing w:before="102"/>
      <w:ind w:left="356" w:hanging="8"/>
    </w:pPr>
    <w:rPr>
      <w:rFonts w:eastAsia="Times New Roman" w:cs="Times New Roman"/>
      <w:szCs w:val="24"/>
      <w:lang w:eastAsia="ru-RU"/>
    </w:rPr>
  </w:style>
  <w:style w:type="paragraph" w:customStyle="1" w:styleId="3128">
    <w:name w:val="Оглавление 3128"/>
    <w:basedOn w:val="a"/>
    <w:uiPriority w:val="1"/>
    <w:qFormat/>
    <w:rsid w:val="00C23D13"/>
    <w:pPr>
      <w:spacing w:before="112"/>
      <w:ind w:left="596" w:hanging="540"/>
    </w:pPr>
    <w:rPr>
      <w:rFonts w:eastAsia="Times New Roman" w:cs="Times New Roman"/>
      <w:szCs w:val="24"/>
      <w:lang w:eastAsia="ru-RU"/>
    </w:rPr>
  </w:style>
  <w:style w:type="paragraph" w:customStyle="1" w:styleId="11282">
    <w:name w:val="Заголовок 112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80">
    <w:name w:val="Заголовок 3128"/>
    <w:basedOn w:val="a"/>
    <w:uiPriority w:val="1"/>
    <w:qFormat/>
    <w:rsid w:val="00C23D13"/>
    <w:pPr>
      <w:ind w:left="824"/>
      <w:outlineLvl w:val="3"/>
    </w:pPr>
    <w:rPr>
      <w:rFonts w:eastAsia="Times New Roman" w:cs="Times New Roman"/>
      <w:b/>
      <w:bCs/>
      <w:szCs w:val="24"/>
      <w:lang w:eastAsia="ru-RU"/>
    </w:rPr>
  </w:style>
  <w:style w:type="character" w:customStyle="1" w:styleId="28d">
    <w:name w:val="Текст выноски Знак28"/>
    <w:basedOn w:val="a1"/>
    <w:uiPriority w:val="99"/>
    <w:semiHidden/>
    <w:rsid w:val="00C23D13"/>
    <w:rPr>
      <w:rFonts w:ascii="Tahoma" w:eastAsia="Times New Roman" w:hAnsi="Tahoma" w:cs="Tahoma"/>
      <w:sz w:val="16"/>
      <w:szCs w:val="16"/>
      <w:lang w:eastAsia="ru-RU"/>
    </w:rPr>
  </w:style>
  <w:style w:type="character" w:customStyle="1" w:styleId="28e">
    <w:name w:val="Текст примечания Знак28"/>
    <w:basedOn w:val="a1"/>
    <w:uiPriority w:val="99"/>
    <w:semiHidden/>
    <w:rsid w:val="00C23D13"/>
    <w:rPr>
      <w:rFonts w:ascii="Times New Roman" w:eastAsia="Times New Roman" w:hAnsi="Times New Roman" w:cs="Times New Roman"/>
      <w:sz w:val="20"/>
      <w:szCs w:val="20"/>
      <w:lang w:eastAsia="ru-RU"/>
    </w:rPr>
  </w:style>
  <w:style w:type="character" w:customStyle="1" w:styleId="28f">
    <w:name w:val="Тема примечания Знак28"/>
    <w:uiPriority w:val="99"/>
    <w:semiHidden/>
    <w:rsid w:val="00C23D13"/>
    <w:rPr>
      <w:rFonts w:ascii="Times New Roman" w:eastAsia="Times New Roman" w:hAnsi="Times New Roman" w:cs="Times New Roman"/>
      <w:b/>
      <w:bCs/>
      <w:sz w:val="20"/>
      <w:szCs w:val="20"/>
      <w:lang w:eastAsia="ru-RU"/>
    </w:rPr>
  </w:style>
  <w:style w:type="paragraph" w:customStyle="1" w:styleId="xl6528">
    <w:name w:val="xl65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8">
    <w:name w:val="xl66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8">
    <w:name w:val="xl672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8">
    <w:name w:val="xl682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8">
    <w:name w:val="xl69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8">
    <w:name w:val="xl702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8">
    <w:name w:val="xl71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8">
    <w:name w:val="xl722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8">
    <w:name w:val="xl73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8">
    <w:name w:val="xl74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8">
    <w:name w:val="xl75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8">
    <w:name w:val="xl76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8">
    <w:name w:val="xl77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7">
    <w:name w:val="xl78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70">
    <w:name w:val="Заголовок 1 Знак27"/>
    <w:basedOn w:val="a1"/>
    <w:uiPriority w:val="1"/>
    <w:rsid w:val="00C23D13"/>
    <w:rPr>
      <w:rFonts w:ascii="Times New Roman" w:eastAsiaTheme="minorEastAsia" w:hAnsi="Times New Roman" w:cs="Times New Roman"/>
      <w:b/>
      <w:bCs/>
      <w:sz w:val="32"/>
      <w:szCs w:val="32"/>
      <w:lang w:eastAsia="ru-RU"/>
    </w:rPr>
  </w:style>
  <w:style w:type="character" w:customStyle="1" w:styleId="228">
    <w:name w:val="Заголовок 2 Знак28"/>
    <w:basedOn w:val="a1"/>
    <w:uiPriority w:val="1"/>
    <w:rsid w:val="00C23D13"/>
    <w:rPr>
      <w:rFonts w:ascii="Times New Roman" w:eastAsiaTheme="minorEastAsia" w:hAnsi="Times New Roman" w:cs="Times New Roman"/>
      <w:b/>
      <w:bCs/>
      <w:sz w:val="28"/>
      <w:szCs w:val="28"/>
      <w:lang w:eastAsia="ru-RU"/>
    </w:rPr>
  </w:style>
  <w:style w:type="character" w:customStyle="1" w:styleId="3270">
    <w:name w:val="Заголовок 3 Знак27"/>
    <w:basedOn w:val="a1"/>
    <w:uiPriority w:val="1"/>
    <w:rsid w:val="00C23D13"/>
    <w:rPr>
      <w:rFonts w:ascii="Times New Roman" w:eastAsiaTheme="minorEastAsia" w:hAnsi="Times New Roman" w:cs="Times New Roman"/>
      <w:b/>
      <w:bCs/>
      <w:sz w:val="24"/>
      <w:szCs w:val="24"/>
      <w:lang w:eastAsia="ru-RU"/>
    </w:rPr>
  </w:style>
  <w:style w:type="numbering" w:customStyle="1" w:styleId="1271">
    <w:name w:val="Нет списка127"/>
    <w:next w:val="a3"/>
    <w:uiPriority w:val="99"/>
    <w:semiHidden/>
    <w:unhideWhenUsed/>
    <w:rsid w:val="00C23D13"/>
  </w:style>
  <w:style w:type="character" w:customStyle="1" w:styleId="28f0">
    <w:name w:val="Основной текст Знак28"/>
    <w:basedOn w:val="a1"/>
    <w:uiPriority w:val="1"/>
    <w:rsid w:val="00C23D13"/>
    <w:rPr>
      <w:rFonts w:ascii="Times New Roman" w:eastAsiaTheme="minorEastAsia" w:hAnsi="Times New Roman" w:cs="Times New Roman"/>
      <w:sz w:val="24"/>
      <w:szCs w:val="24"/>
      <w:lang w:eastAsia="ru-RU"/>
    </w:rPr>
  </w:style>
  <w:style w:type="paragraph" w:customStyle="1" w:styleId="TableParagraph27">
    <w:name w:val="Table Paragraph2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7a">
    <w:name w:val="Верхний колонтитул Знак27"/>
    <w:basedOn w:val="a1"/>
    <w:uiPriority w:val="99"/>
    <w:rsid w:val="00C23D13"/>
    <w:rPr>
      <w:rFonts w:ascii="Times New Roman" w:eastAsiaTheme="minorEastAsia" w:hAnsi="Times New Roman" w:cs="Times New Roman"/>
      <w:sz w:val="24"/>
      <w:szCs w:val="24"/>
      <w:lang w:eastAsia="ru-RU"/>
    </w:rPr>
  </w:style>
  <w:style w:type="character" w:customStyle="1" w:styleId="27b">
    <w:name w:val="Нижний колонтитул Знак27"/>
    <w:basedOn w:val="a1"/>
    <w:uiPriority w:val="99"/>
    <w:rsid w:val="00C23D13"/>
    <w:rPr>
      <w:rFonts w:ascii="Times New Roman" w:eastAsiaTheme="minorEastAsia" w:hAnsi="Times New Roman" w:cs="Times New Roman"/>
      <w:sz w:val="24"/>
      <w:szCs w:val="24"/>
      <w:lang w:eastAsia="ru-RU"/>
    </w:rPr>
  </w:style>
  <w:style w:type="paragraph" w:customStyle="1" w:styleId="21270">
    <w:name w:val="Заголовок 2127"/>
    <w:basedOn w:val="a"/>
    <w:uiPriority w:val="1"/>
    <w:qFormat/>
    <w:rsid w:val="00C23D13"/>
    <w:pPr>
      <w:widowControl w:val="0"/>
      <w:ind w:left="692" w:hanging="8"/>
      <w:outlineLvl w:val="2"/>
    </w:pPr>
    <w:rPr>
      <w:rFonts w:eastAsia="Times New Roman"/>
      <w:b/>
      <w:bCs/>
      <w:sz w:val="28"/>
      <w:szCs w:val="28"/>
      <w:lang w:val="en-US"/>
    </w:rPr>
  </w:style>
  <w:style w:type="character" w:customStyle="1" w:styleId="27c">
    <w:name w:val="Гипертекстовая ссылка27"/>
    <w:basedOn w:val="a1"/>
    <w:uiPriority w:val="99"/>
    <w:rsid w:val="00C23D13"/>
    <w:rPr>
      <w:b w:val="0"/>
      <w:bCs w:val="0"/>
      <w:color w:val="106BBE"/>
    </w:rPr>
  </w:style>
  <w:style w:type="table" w:customStyle="1" w:styleId="TableNormal27">
    <w:name w:val="Table Normal2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72">
    <w:name w:val="Сетка таблицы12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71">
    <w:name w:val="Оглавление 1127"/>
    <w:basedOn w:val="a"/>
    <w:uiPriority w:val="1"/>
    <w:qFormat/>
    <w:rsid w:val="00C23D13"/>
    <w:pPr>
      <w:spacing w:before="96"/>
      <w:ind w:left="116" w:hanging="12"/>
    </w:pPr>
    <w:rPr>
      <w:rFonts w:eastAsia="Times New Roman" w:cs="Times New Roman"/>
      <w:szCs w:val="24"/>
      <w:lang w:eastAsia="ru-RU"/>
    </w:rPr>
  </w:style>
  <w:style w:type="paragraph" w:customStyle="1" w:styleId="21271">
    <w:name w:val="Оглавление 2127"/>
    <w:basedOn w:val="a"/>
    <w:uiPriority w:val="1"/>
    <w:qFormat/>
    <w:rsid w:val="00C23D13"/>
    <w:pPr>
      <w:spacing w:before="102"/>
      <w:ind w:left="356" w:hanging="8"/>
    </w:pPr>
    <w:rPr>
      <w:rFonts w:eastAsia="Times New Roman" w:cs="Times New Roman"/>
      <w:szCs w:val="24"/>
      <w:lang w:eastAsia="ru-RU"/>
    </w:rPr>
  </w:style>
  <w:style w:type="paragraph" w:customStyle="1" w:styleId="3127">
    <w:name w:val="Оглавление 3127"/>
    <w:basedOn w:val="a"/>
    <w:uiPriority w:val="1"/>
    <w:qFormat/>
    <w:rsid w:val="00C23D13"/>
    <w:pPr>
      <w:spacing w:before="112"/>
      <w:ind w:left="596" w:hanging="540"/>
    </w:pPr>
    <w:rPr>
      <w:rFonts w:eastAsia="Times New Roman" w:cs="Times New Roman"/>
      <w:szCs w:val="24"/>
      <w:lang w:eastAsia="ru-RU"/>
    </w:rPr>
  </w:style>
  <w:style w:type="paragraph" w:customStyle="1" w:styleId="11272">
    <w:name w:val="Заголовок 112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70">
    <w:name w:val="Заголовок 3127"/>
    <w:basedOn w:val="a"/>
    <w:uiPriority w:val="1"/>
    <w:qFormat/>
    <w:rsid w:val="00C23D13"/>
    <w:pPr>
      <w:ind w:left="824"/>
      <w:outlineLvl w:val="3"/>
    </w:pPr>
    <w:rPr>
      <w:rFonts w:eastAsia="Times New Roman" w:cs="Times New Roman"/>
      <w:b/>
      <w:bCs/>
      <w:szCs w:val="24"/>
      <w:lang w:eastAsia="ru-RU"/>
    </w:rPr>
  </w:style>
  <w:style w:type="character" w:customStyle="1" w:styleId="27d">
    <w:name w:val="Текст выноски Знак27"/>
    <w:basedOn w:val="a1"/>
    <w:uiPriority w:val="99"/>
    <w:semiHidden/>
    <w:rsid w:val="00C23D13"/>
    <w:rPr>
      <w:rFonts w:ascii="Tahoma" w:eastAsia="Times New Roman" w:hAnsi="Tahoma" w:cs="Tahoma"/>
      <w:sz w:val="16"/>
      <w:szCs w:val="16"/>
      <w:lang w:eastAsia="ru-RU"/>
    </w:rPr>
  </w:style>
  <w:style w:type="character" w:customStyle="1" w:styleId="27e">
    <w:name w:val="Текст примечания Знак27"/>
    <w:basedOn w:val="a1"/>
    <w:uiPriority w:val="99"/>
    <w:semiHidden/>
    <w:rsid w:val="00C23D13"/>
    <w:rPr>
      <w:rFonts w:ascii="Times New Roman" w:eastAsia="Times New Roman" w:hAnsi="Times New Roman" w:cs="Times New Roman"/>
      <w:sz w:val="20"/>
      <w:szCs w:val="20"/>
      <w:lang w:eastAsia="ru-RU"/>
    </w:rPr>
  </w:style>
  <w:style w:type="character" w:customStyle="1" w:styleId="27f">
    <w:name w:val="Тема примечания Знак27"/>
    <w:uiPriority w:val="99"/>
    <w:semiHidden/>
    <w:rsid w:val="00C23D13"/>
    <w:rPr>
      <w:rFonts w:ascii="Times New Roman" w:eastAsia="Times New Roman" w:hAnsi="Times New Roman" w:cs="Times New Roman"/>
      <w:b/>
      <w:bCs/>
      <w:sz w:val="20"/>
      <w:szCs w:val="20"/>
      <w:lang w:eastAsia="ru-RU"/>
    </w:rPr>
  </w:style>
  <w:style w:type="paragraph" w:customStyle="1" w:styleId="xl6527">
    <w:name w:val="xl65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7">
    <w:name w:val="xl66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7">
    <w:name w:val="xl672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7">
    <w:name w:val="xl682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7">
    <w:name w:val="xl69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7">
    <w:name w:val="xl702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7">
    <w:name w:val="xl71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7">
    <w:name w:val="xl722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7">
    <w:name w:val="xl73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7">
    <w:name w:val="xl74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7">
    <w:name w:val="xl75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7">
    <w:name w:val="xl76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7">
    <w:name w:val="xl77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6">
    <w:name w:val="xl78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61">
    <w:name w:val="Заголовок 1 Знак26"/>
    <w:basedOn w:val="a1"/>
    <w:uiPriority w:val="1"/>
    <w:rsid w:val="00C23D13"/>
    <w:rPr>
      <w:rFonts w:ascii="Times New Roman" w:eastAsiaTheme="minorEastAsia" w:hAnsi="Times New Roman" w:cs="Times New Roman"/>
      <w:b/>
      <w:bCs/>
      <w:sz w:val="32"/>
      <w:szCs w:val="32"/>
      <w:lang w:eastAsia="ru-RU"/>
    </w:rPr>
  </w:style>
  <w:style w:type="character" w:customStyle="1" w:styleId="227">
    <w:name w:val="Заголовок 2 Знак27"/>
    <w:basedOn w:val="a1"/>
    <w:uiPriority w:val="1"/>
    <w:rsid w:val="00C23D13"/>
    <w:rPr>
      <w:rFonts w:ascii="Times New Roman" w:eastAsiaTheme="minorEastAsia" w:hAnsi="Times New Roman" w:cs="Times New Roman"/>
      <w:b/>
      <w:bCs/>
      <w:sz w:val="28"/>
      <w:szCs w:val="28"/>
      <w:lang w:eastAsia="ru-RU"/>
    </w:rPr>
  </w:style>
  <w:style w:type="character" w:customStyle="1" w:styleId="3260">
    <w:name w:val="Заголовок 3 Знак26"/>
    <w:basedOn w:val="a1"/>
    <w:uiPriority w:val="1"/>
    <w:rsid w:val="00C23D13"/>
    <w:rPr>
      <w:rFonts w:ascii="Times New Roman" w:eastAsiaTheme="minorEastAsia" w:hAnsi="Times New Roman" w:cs="Times New Roman"/>
      <w:b/>
      <w:bCs/>
      <w:sz w:val="24"/>
      <w:szCs w:val="24"/>
      <w:lang w:eastAsia="ru-RU"/>
    </w:rPr>
  </w:style>
  <w:style w:type="numbering" w:customStyle="1" w:styleId="1262">
    <w:name w:val="Нет списка126"/>
    <w:next w:val="a3"/>
    <w:uiPriority w:val="99"/>
    <w:semiHidden/>
    <w:unhideWhenUsed/>
    <w:rsid w:val="00C23D13"/>
  </w:style>
  <w:style w:type="character" w:customStyle="1" w:styleId="27f0">
    <w:name w:val="Основной текст Знак27"/>
    <w:basedOn w:val="a1"/>
    <w:uiPriority w:val="1"/>
    <w:rsid w:val="00C23D13"/>
    <w:rPr>
      <w:rFonts w:ascii="Times New Roman" w:eastAsiaTheme="minorEastAsia" w:hAnsi="Times New Roman" w:cs="Times New Roman"/>
      <w:sz w:val="24"/>
      <w:szCs w:val="24"/>
      <w:lang w:eastAsia="ru-RU"/>
    </w:rPr>
  </w:style>
  <w:style w:type="paragraph" w:customStyle="1" w:styleId="TableParagraph26">
    <w:name w:val="Table Paragraph2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6a">
    <w:name w:val="Верхний колонтитул Знак26"/>
    <w:basedOn w:val="a1"/>
    <w:uiPriority w:val="99"/>
    <w:rsid w:val="00C23D13"/>
    <w:rPr>
      <w:rFonts w:ascii="Times New Roman" w:eastAsiaTheme="minorEastAsia" w:hAnsi="Times New Roman" w:cs="Times New Roman"/>
      <w:sz w:val="24"/>
      <w:szCs w:val="24"/>
      <w:lang w:eastAsia="ru-RU"/>
    </w:rPr>
  </w:style>
  <w:style w:type="character" w:customStyle="1" w:styleId="26b">
    <w:name w:val="Нижний колонтитул Знак26"/>
    <w:basedOn w:val="a1"/>
    <w:uiPriority w:val="99"/>
    <w:rsid w:val="00C23D13"/>
    <w:rPr>
      <w:rFonts w:ascii="Times New Roman" w:eastAsiaTheme="minorEastAsia" w:hAnsi="Times New Roman" w:cs="Times New Roman"/>
      <w:sz w:val="24"/>
      <w:szCs w:val="24"/>
      <w:lang w:eastAsia="ru-RU"/>
    </w:rPr>
  </w:style>
  <w:style w:type="paragraph" w:customStyle="1" w:styleId="21260">
    <w:name w:val="Заголовок 2126"/>
    <w:basedOn w:val="a"/>
    <w:uiPriority w:val="1"/>
    <w:qFormat/>
    <w:rsid w:val="00C23D13"/>
    <w:pPr>
      <w:widowControl w:val="0"/>
      <w:ind w:left="692" w:hanging="8"/>
      <w:outlineLvl w:val="2"/>
    </w:pPr>
    <w:rPr>
      <w:rFonts w:eastAsia="Times New Roman"/>
      <w:b/>
      <w:bCs/>
      <w:sz w:val="28"/>
      <w:szCs w:val="28"/>
      <w:lang w:val="en-US"/>
    </w:rPr>
  </w:style>
  <w:style w:type="character" w:customStyle="1" w:styleId="26c">
    <w:name w:val="Гипертекстовая ссылка26"/>
    <w:basedOn w:val="a1"/>
    <w:uiPriority w:val="99"/>
    <w:rsid w:val="00C23D13"/>
    <w:rPr>
      <w:b w:val="0"/>
      <w:bCs w:val="0"/>
      <w:color w:val="106BBE"/>
    </w:rPr>
  </w:style>
  <w:style w:type="table" w:customStyle="1" w:styleId="TableNormal26">
    <w:name w:val="Table Normal2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63">
    <w:name w:val="Сетка таблицы12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61">
    <w:name w:val="Оглавление 1126"/>
    <w:basedOn w:val="a"/>
    <w:uiPriority w:val="1"/>
    <w:qFormat/>
    <w:rsid w:val="00C23D13"/>
    <w:pPr>
      <w:spacing w:before="96"/>
      <w:ind w:left="116" w:hanging="12"/>
    </w:pPr>
    <w:rPr>
      <w:rFonts w:eastAsia="Times New Roman" w:cs="Times New Roman"/>
      <w:szCs w:val="24"/>
      <w:lang w:eastAsia="ru-RU"/>
    </w:rPr>
  </w:style>
  <w:style w:type="paragraph" w:customStyle="1" w:styleId="21261">
    <w:name w:val="Оглавление 2126"/>
    <w:basedOn w:val="a"/>
    <w:uiPriority w:val="1"/>
    <w:qFormat/>
    <w:rsid w:val="00C23D13"/>
    <w:pPr>
      <w:spacing w:before="102"/>
      <w:ind w:left="356" w:hanging="8"/>
    </w:pPr>
    <w:rPr>
      <w:rFonts w:eastAsia="Times New Roman" w:cs="Times New Roman"/>
      <w:szCs w:val="24"/>
      <w:lang w:eastAsia="ru-RU"/>
    </w:rPr>
  </w:style>
  <w:style w:type="paragraph" w:customStyle="1" w:styleId="3126">
    <w:name w:val="Оглавление 3126"/>
    <w:basedOn w:val="a"/>
    <w:uiPriority w:val="1"/>
    <w:qFormat/>
    <w:rsid w:val="00C23D13"/>
    <w:pPr>
      <w:spacing w:before="112"/>
      <w:ind w:left="596" w:hanging="540"/>
    </w:pPr>
    <w:rPr>
      <w:rFonts w:eastAsia="Times New Roman" w:cs="Times New Roman"/>
      <w:szCs w:val="24"/>
      <w:lang w:eastAsia="ru-RU"/>
    </w:rPr>
  </w:style>
  <w:style w:type="paragraph" w:customStyle="1" w:styleId="11262">
    <w:name w:val="Заголовок 112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60">
    <w:name w:val="Заголовок 3126"/>
    <w:basedOn w:val="a"/>
    <w:uiPriority w:val="1"/>
    <w:qFormat/>
    <w:rsid w:val="00C23D13"/>
    <w:pPr>
      <w:ind w:left="824"/>
      <w:outlineLvl w:val="3"/>
    </w:pPr>
    <w:rPr>
      <w:rFonts w:eastAsia="Times New Roman" w:cs="Times New Roman"/>
      <w:b/>
      <w:bCs/>
      <w:szCs w:val="24"/>
      <w:lang w:eastAsia="ru-RU"/>
    </w:rPr>
  </w:style>
  <w:style w:type="character" w:customStyle="1" w:styleId="26d">
    <w:name w:val="Текст выноски Знак26"/>
    <w:basedOn w:val="a1"/>
    <w:uiPriority w:val="99"/>
    <w:semiHidden/>
    <w:rsid w:val="00C23D13"/>
    <w:rPr>
      <w:rFonts w:ascii="Tahoma" w:eastAsia="Times New Roman" w:hAnsi="Tahoma" w:cs="Tahoma"/>
      <w:sz w:val="16"/>
      <w:szCs w:val="16"/>
      <w:lang w:eastAsia="ru-RU"/>
    </w:rPr>
  </w:style>
  <w:style w:type="character" w:customStyle="1" w:styleId="26e">
    <w:name w:val="Текст примечания Знак26"/>
    <w:basedOn w:val="a1"/>
    <w:uiPriority w:val="99"/>
    <w:semiHidden/>
    <w:rsid w:val="00C23D13"/>
    <w:rPr>
      <w:rFonts w:ascii="Times New Roman" w:eastAsia="Times New Roman" w:hAnsi="Times New Roman" w:cs="Times New Roman"/>
      <w:sz w:val="20"/>
      <w:szCs w:val="20"/>
      <w:lang w:eastAsia="ru-RU"/>
    </w:rPr>
  </w:style>
  <w:style w:type="character" w:customStyle="1" w:styleId="26f">
    <w:name w:val="Тема примечания Знак26"/>
    <w:uiPriority w:val="99"/>
    <w:semiHidden/>
    <w:rsid w:val="00C23D13"/>
    <w:rPr>
      <w:rFonts w:ascii="Times New Roman" w:eastAsia="Times New Roman" w:hAnsi="Times New Roman" w:cs="Times New Roman"/>
      <w:b/>
      <w:bCs/>
      <w:sz w:val="20"/>
      <w:szCs w:val="20"/>
      <w:lang w:eastAsia="ru-RU"/>
    </w:rPr>
  </w:style>
  <w:style w:type="paragraph" w:customStyle="1" w:styleId="xl6526">
    <w:name w:val="xl65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6">
    <w:name w:val="xl66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6">
    <w:name w:val="xl672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6">
    <w:name w:val="xl682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6">
    <w:name w:val="xl69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6">
    <w:name w:val="xl702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6">
    <w:name w:val="xl71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6">
    <w:name w:val="xl722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6">
    <w:name w:val="xl73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6">
    <w:name w:val="xl74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6">
    <w:name w:val="xl75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6">
    <w:name w:val="xl76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6">
    <w:name w:val="xl77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5">
    <w:name w:val="xl78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51">
    <w:name w:val="Заголовок 1 Знак25"/>
    <w:basedOn w:val="a1"/>
    <w:uiPriority w:val="1"/>
    <w:rsid w:val="00C23D13"/>
    <w:rPr>
      <w:rFonts w:ascii="Times New Roman" w:eastAsiaTheme="minorEastAsia" w:hAnsi="Times New Roman" w:cs="Times New Roman"/>
      <w:b/>
      <w:bCs/>
      <w:sz w:val="32"/>
      <w:szCs w:val="32"/>
      <w:lang w:eastAsia="ru-RU"/>
    </w:rPr>
  </w:style>
  <w:style w:type="character" w:customStyle="1" w:styleId="226">
    <w:name w:val="Заголовок 2 Знак26"/>
    <w:basedOn w:val="a1"/>
    <w:uiPriority w:val="1"/>
    <w:rsid w:val="00C23D13"/>
    <w:rPr>
      <w:rFonts w:ascii="Times New Roman" w:eastAsiaTheme="minorEastAsia" w:hAnsi="Times New Roman" w:cs="Times New Roman"/>
      <w:b/>
      <w:bCs/>
      <w:sz w:val="28"/>
      <w:szCs w:val="28"/>
      <w:lang w:eastAsia="ru-RU"/>
    </w:rPr>
  </w:style>
  <w:style w:type="character" w:customStyle="1" w:styleId="3250">
    <w:name w:val="Заголовок 3 Знак25"/>
    <w:basedOn w:val="a1"/>
    <w:uiPriority w:val="1"/>
    <w:rsid w:val="00C23D13"/>
    <w:rPr>
      <w:rFonts w:ascii="Times New Roman" w:eastAsiaTheme="minorEastAsia" w:hAnsi="Times New Roman" w:cs="Times New Roman"/>
      <w:b/>
      <w:bCs/>
      <w:sz w:val="24"/>
      <w:szCs w:val="24"/>
      <w:lang w:eastAsia="ru-RU"/>
    </w:rPr>
  </w:style>
  <w:style w:type="numbering" w:customStyle="1" w:styleId="1252">
    <w:name w:val="Нет списка125"/>
    <w:next w:val="a3"/>
    <w:uiPriority w:val="99"/>
    <w:semiHidden/>
    <w:unhideWhenUsed/>
    <w:rsid w:val="00C23D13"/>
  </w:style>
  <w:style w:type="character" w:customStyle="1" w:styleId="26f0">
    <w:name w:val="Основной текст Знак26"/>
    <w:basedOn w:val="a1"/>
    <w:uiPriority w:val="1"/>
    <w:rsid w:val="00C23D13"/>
    <w:rPr>
      <w:rFonts w:ascii="Times New Roman" w:eastAsiaTheme="minorEastAsia" w:hAnsi="Times New Roman" w:cs="Times New Roman"/>
      <w:sz w:val="24"/>
      <w:szCs w:val="24"/>
      <w:lang w:eastAsia="ru-RU"/>
    </w:rPr>
  </w:style>
  <w:style w:type="paragraph" w:customStyle="1" w:styleId="TableParagraph25">
    <w:name w:val="Table Paragraph2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5a">
    <w:name w:val="Нижний колонтитул Знак25"/>
    <w:basedOn w:val="a1"/>
    <w:uiPriority w:val="99"/>
    <w:rsid w:val="00C23D13"/>
    <w:rPr>
      <w:rFonts w:ascii="Times New Roman" w:eastAsiaTheme="minorEastAsia" w:hAnsi="Times New Roman" w:cs="Times New Roman"/>
      <w:sz w:val="24"/>
      <w:szCs w:val="24"/>
      <w:lang w:eastAsia="ru-RU"/>
    </w:rPr>
  </w:style>
  <w:style w:type="paragraph" w:customStyle="1" w:styleId="21250">
    <w:name w:val="Заголовок 2125"/>
    <w:basedOn w:val="a"/>
    <w:uiPriority w:val="1"/>
    <w:qFormat/>
    <w:rsid w:val="00C23D13"/>
    <w:pPr>
      <w:widowControl w:val="0"/>
      <w:ind w:left="692" w:hanging="8"/>
      <w:outlineLvl w:val="2"/>
    </w:pPr>
    <w:rPr>
      <w:rFonts w:eastAsia="Times New Roman"/>
      <w:b/>
      <w:bCs/>
      <w:sz w:val="28"/>
      <w:szCs w:val="28"/>
      <w:lang w:val="en-US"/>
    </w:rPr>
  </w:style>
  <w:style w:type="character" w:customStyle="1" w:styleId="25b">
    <w:name w:val="Гипертекстовая ссылка25"/>
    <w:basedOn w:val="a1"/>
    <w:uiPriority w:val="99"/>
    <w:rsid w:val="00C23D13"/>
    <w:rPr>
      <w:b w:val="0"/>
      <w:bCs w:val="0"/>
      <w:color w:val="106BBE"/>
    </w:rPr>
  </w:style>
  <w:style w:type="table" w:customStyle="1" w:styleId="TableNormal25">
    <w:name w:val="Table Normal2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53">
    <w:name w:val="Сетка таблицы12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51">
    <w:name w:val="Оглавление 1125"/>
    <w:basedOn w:val="a"/>
    <w:uiPriority w:val="1"/>
    <w:qFormat/>
    <w:rsid w:val="00C23D13"/>
    <w:pPr>
      <w:spacing w:before="96"/>
      <w:ind w:left="116" w:hanging="12"/>
    </w:pPr>
    <w:rPr>
      <w:rFonts w:eastAsia="Times New Roman" w:cs="Times New Roman"/>
      <w:szCs w:val="24"/>
      <w:lang w:eastAsia="ru-RU"/>
    </w:rPr>
  </w:style>
  <w:style w:type="paragraph" w:customStyle="1" w:styleId="21251">
    <w:name w:val="Оглавление 2125"/>
    <w:basedOn w:val="a"/>
    <w:uiPriority w:val="1"/>
    <w:qFormat/>
    <w:rsid w:val="00C23D13"/>
    <w:pPr>
      <w:spacing w:before="102"/>
      <w:ind w:left="356" w:hanging="8"/>
    </w:pPr>
    <w:rPr>
      <w:rFonts w:eastAsia="Times New Roman" w:cs="Times New Roman"/>
      <w:szCs w:val="24"/>
      <w:lang w:eastAsia="ru-RU"/>
    </w:rPr>
  </w:style>
  <w:style w:type="paragraph" w:customStyle="1" w:styleId="3125">
    <w:name w:val="Оглавление 3125"/>
    <w:basedOn w:val="a"/>
    <w:uiPriority w:val="1"/>
    <w:qFormat/>
    <w:rsid w:val="00C23D13"/>
    <w:pPr>
      <w:spacing w:before="112"/>
      <w:ind w:left="596" w:hanging="540"/>
    </w:pPr>
    <w:rPr>
      <w:rFonts w:eastAsia="Times New Roman" w:cs="Times New Roman"/>
      <w:szCs w:val="24"/>
      <w:lang w:eastAsia="ru-RU"/>
    </w:rPr>
  </w:style>
  <w:style w:type="paragraph" w:customStyle="1" w:styleId="11252">
    <w:name w:val="Заголовок 112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50">
    <w:name w:val="Заголовок 3125"/>
    <w:basedOn w:val="a"/>
    <w:uiPriority w:val="1"/>
    <w:qFormat/>
    <w:rsid w:val="00C23D13"/>
    <w:pPr>
      <w:ind w:left="824"/>
      <w:outlineLvl w:val="3"/>
    </w:pPr>
    <w:rPr>
      <w:rFonts w:eastAsia="Times New Roman" w:cs="Times New Roman"/>
      <w:b/>
      <w:bCs/>
      <w:szCs w:val="24"/>
      <w:lang w:eastAsia="ru-RU"/>
    </w:rPr>
  </w:style>
  <w:style w:type="character" w:customStyle="1" w:styleId="25c">
    <w:name w:val="Текст выноски Знак25"/>
    <w:basedOn w:val="a1"/>
    <w:uiPriority w:val="99"/>
    <w:semiHidden/>
    <w:rsid w:val="00C23D13"/>
    <w:rPr>
      <w:rFonts w:ascii="Tahoma" w:eastAsia="Times New Roman" w:hAnsi="Tahoma" w:cs="Tahoma"/>
      <w:sz w:val="16"/>
      <w:szCs w:val="16"/>
      <w:lang w:eastAsia="ru-RU"/>
    </w:rPr>
  </w:style>
  <w:style w:type="character" w:customStyle="1" w:styleId="25d">
    <w:name w:val="Текст примечания Знак25"/>
    <w:basedOn w:val="a1"/>
    <w:uiPriority w:val="99"/>
    <w:semiHidden/>
    <w:rsid w:val="00C23D13"/>
    <w:rPr>
      <w:rFonts w:ascii="Times New Roman" w:eastAsia="Times New Roman" w:hAnsi="Times New Roman" w:cs="Times New Roman"/>
      <w:sz w:val="20"/>
      <w:szCs w:val="20"/>
      <w:lang w:eastAsia="ru-RU"/>
    </w:rPr>
  </w:style>
  <w:style w:type="character" w:customStyle="1" w:styleId="25e">
    <w:name w:val="Тема примечания Знак25"/>
    <w:uiPriority w:val="99"/>
    <w:semiHidden/>
    <w:rsid w:val="00C23D13"/>
    <w:rPr>
      <w:rFonts w:ascii="Times New Roman" w:eastAsia="Times New Roman" w:hAnsi="Times New Roman" w:cs="Times New Roman"/>
      <w:b/>
      <w:bCs/>
      <w:sz w:val="20"/>
      <w:szCs w:val="20"/>
      <w:lang w:eastAsia="ru-RU"/>
    </w:rPr>
  </w:style>
  <w:style w:type="paragraph" w:customStyle="1" w:styleId="xl6525">
    <w:name w:val="xl65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5">
    <w:name w:val="xl66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5">
    <w:name w:val="xl672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5">
    <w:name w:val="xl682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5">
    <w:name w:val="xl69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5">
    <w:name w:val="xl702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5">
    <w:name w:val="xl71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5">
    <w:name w:val="xl722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5">
    <w:name w:val="xl73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5">
    <w:name w:val="xl74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5">
    <w:name w:val="xl75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5">
    <w:name w:val="xl76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5">
    <w:name w:val="xl77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4">
    <w:name w:val="xl78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41">
    <w:name w:val="Заголовок 1 Знак24"/>
    <w:basedOn w:val="a1"/>
    <w:uiPriority w:val="1"/>
    <w:rsid w:val="00C23D13"/>
    <w:rPr>
      <w:rFonts w:ascii="Times New Roman" w:eastAsiaTheme="minorEastAsia" w:hAnsi="Times New Roman" w:cs="Times New Roman"/>
      <w:b/>
      <w:bCs/>
      <w:sz w:val="32"/>
      <w:szCs w:val="32"/>
      <w:lang w:eastAsia="ru-RU"/>
    </w:rPr>
  </w:style>
  <w:style w:type="character" w:customStyle="1" w:styleId="225">
    <w:name w:val="Заголовок 2 Знак25"/>
    <w:basedOn w:val="a1"/>
    <w:uiPriority w:val="1"/>
    <w:rsid w:val="00C23D13"/>
    <w:rPr>
      <w:rFonts w:ascii="Times New Roman" w:eastAsiaTheme="minorEastAsia" w:hAnsi="Times New Roman" w:cs="Times New Roman"/>
      <w:b/>
      <w:bCs/>
      <w:sz w:val="28"/>
      <w:szCs w:val="28"/>
      <w:lang w:eastAsia="ru-RU"/>
    </w:rPr>
  </w:style>
  <w:style w:type="character" w:customStyle="1" w:styleId="3240">
    <w:name w:val="Заголовок 3 Знак24"/>
    <w:basedOn w:val="a1"/>
    <w:uiPriority w:val="1"/>
    <w:rsid w:val="00C23D13"/>
    <w:rPr>
      <w:rFonts w:ascii="Times New Roman" w:eastAsiaTheme="minorEastAsia" w:hAnsi="Times New Roman" w:cs="Times New Roman"/>
      <w:b/>
      <w:bCs/>
      <w:sz w:val="24"/>
      <w:szCs w:val="24"/>
      <w:lang w:eastAsia="ru-RU"/>
    </w:rPr>
  </w:style>
  <w:style w:type="numbering" w:customStyle="1" w:styleId="1242">
    <w:name w:val="Нет списка124"/>
    <w:next w:val="a3"/>
    <w:uiPriority w:val="99"/>
    <w:semiHidden/>
    <w:unhideWhenUsed/>
    <w:rsid w:val="00C23D13"/>
  </w:style>
  <w:style w:type="character" w:customStyle="1" w:styleId="25f">
    <w:name w:val="Основной текст Знак25"/>
    <w:basedOn w:val="a1"/>
    <w:uiPriority w:val="1"/>
    <w:rsid w:val="00C23D13"/>
    <w:rPr>
      <w:rFonts w:ascii="Times New Roman" w:eastAsiaTheme="minorEastAsia" w:hAnsi="Times New Roman" w:cs="Times New Roman"/>
      <w:sz w:val="24"/>
      <w:szCs w:val="24"/>
      <w:lang w:eastAsia="ru-RU"/>
    </w:rPr>
  </w:style>
  <w:style w:type="paragraph" w:customStyle="1" w:styleId="TableParagraph24">
    <w:name w:val="Table Paragraph2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4a">
    <w:name w:val="Нижний колонтитул Знак24"/>
    <w:basedOn w:val="a1"/>
    <w:uiPriority w:val="99"/>
    <w:rsid w:val="00C23D13"/>
    <w:rPr>
      <w:rFonts w:ascii="Times New Roman" w:eastAsiaTheme="minorEastAsia" w:hAnsi="Times New Roman" w:cs="Times New Roman"/>
      <w:sz w:val="24"/>
      <w:szCs w:val="24"/>
      <w:lang w:eastAsia="ru-RU"/>
    </w:rPr>
  </w:style>
  <w:style w:type="paragraph" w:customStyle="1" w:styleId="21240">
    <w:name w:val="Заголовок 2124"/>
    <w:basedOn w:val="a"/>
    <w:uiPriority w:val="1"/>
    <w:qFormat/>
    <w:rsid w:val="00C23D13"/>
    <w:pPr>
      <w:widowControl w:val="0"/>
      <w:ind w:left="692" w:hanging="8"/>
      <w:outlineLvl w:val="2"/>
    </w:pPr>
    <w:rPr>
      <w:rFonts w:eastAsia="Times New Roman"/>
      <w:b/>
      <w:bCs/>
      <w:sz w:val="28"/>
      <w:szCs w:val="28"/>
      <w:lang w:val="en-US"/>
    </w:rPr>
  </w:style>
  <w:style w:type="character" w:customStyle="1" w:styleId="24b">
    <w:name w:val="Гипертекстовая ссылка24"/>
    <w:basedOn w:val="a1"/>
    <w:uiPriority w:val="99"/>
    <w:rsid w:val="00C23D13"/>
    <w:rPr>
      <w:b w:val="0"/>
      <w:bCs w:val="0"/>
      <w:color w:val="106BBE"/>
    </w:rPr>
  </w:style>
  <w:style w:type="table" w:customStyle="1" w:styleId="TableNormal24">
    <w:name w:val="Table Normal2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43">
    <w:name w:val="Сетка таблицы12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41">
    <w:name w:val="Оглавление 1124"/>
    <w:basedOn w:val="a"/>
    <w:uiPriority w:val="1"/>
    <w:qFormat/>
    <w:rsid w:val="00C23D13"/>
    <w:pPr>
      <w:spacing w:before="96"/>
      <w:ind w:left="116" w:hanging="12"/>
    </w:pPr>
    <w:rPr>
      <w:rFonts w:eastAsia="Times New Roman" w:cs="Times New Roman"/>
      <w:szCs w:val="24"/>
      <w:lang w:eastAsia="ru-RU"/>
    </w:rPr>
  </w:style>
  <w:style w:type="paragraph" w:customStyle="1" w:styleId="21241">
    <w:name w:val="Оглавление 2124"/>
    <w:basedOn w:val="a"/>
    <w:uiPriority w:val="1"/>
    <w:qFormat/>
    <w:rsid w:val="00C23D13"/>
    <w:pPr>
      <w:spacing w:before="102"/>
      <w:ind w:left="356" w:hanging="8"/>
    </w:pPr>
    <w:rPr>
      <w:rFonts w:eastAsia="Times New Roman" w:cs="Times New Roman"/>
      <w:szCs w:val="24"/>
      <w:lang w:eastAsia="ru-RU"/>
    </w:rPr>
  </w:style>
  <w:style w:type="paragraph" w:customStyle="1" w:styleId="3124">
    <w:name w:val="Оглавление 3124"/>
    <w:basedOn w:val="a"/>
    <w:uiPriority w:val="1"/>
    <w:qFormat/>
    <w:rsid w:val="00C23D13"/>
    <w:pPr>
      <w:spacing w:before="112"/>
      <w:ind w:left="596" w:hanging="540"/>
    </w:pPr>
    <w:rPr>
      <w:rFonts w:eastAsia="Times New Roman" w:cs="Times New Roman"/>
      <w:szCs w:val="24"/>
      <w:lang w:eastAsia="ru-RU"/>
    </w:rPr>
  </w:style>
  <w:style w:type="paragraph" w:customStyle="1" w:styleId="11242">
    <w:name w:val="Заголовок 112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40">
    <w:name w:val="Заголовок 3124"/>
    <w:basedOn w:val="a"/>
    <w:uiPriority w:val="1"/>
    <w:qFormat/>
    <w:rsid w:val="00C23D13"/>
    <w:pPr>
      <w:ind w:left="824"/>
      <w:outlineLvl w:val="3"/>
    </w:pPr>
    <w:rPr>
      <w:rFonts w:eastAsia="Times New Roman" w:cs="Times New Roman"/>
      <w:b/>
      <w:bCs/>
      <w:szCs w:val="24"/>
      <w:lang w:eastAsia="ru-RU"/>
    </w:rPr>
  </w:style>
  <w:style w:type="character" w:customStyle="1" w:styleId="24c">
    <w:name w:val="Текст выноски Знак24"/>
    <w:basedOn w:val="a1"/>
    <w:uiPriority w:val="99"/>
    <w:semiHidden/>
    <w:rsid w:val="00C23D13"/>
    <w:rPr>
      <w:rFonts w:ascii="Tahoma" w:eastAsia="Times New Roman" w:hAnsi="Tahoma" w:cs="Tahoma"/>
      <w:sz w:val="16"/>
      <w:szCs w:val="16"/>
      <w:lang w:eastAsia="ru-RU"/>
    </w:rPr>
  </w:style>
  <w:style w:type="character" w:customStyle="1" w:styleId="24d">
    <w:name w:val="Текст примечания Знак24"/>
    <w:basedOn w:val="a1"/>
    <w:uiPriority w:val="99"/>
    <w:semiHidden/>
    <w:rsid w:val="00C23D13"/>
    <w:rPr>
      <w:rFonts w:ascii="Times New Roman" w:eastAsia="Times New Roman" w:hAnsi="Times New Roman" w:cs="Times New Roman"/>
      <w:sz w:val="20"/>
      <w:szCs w:val="20"/>
      <w:lang w:eastAsia="ru-RU"/>
    </w:rPr>
  </w:style>
  <w:style w:type="character" w:customStyle="1" w:styleId="24e">
    <w:name w:val="Тема примечания Знак24"/>
    <w:uiPriority w:val="99"/>
    <w:semiHidden/>
    <w:rsid w:val="00C23D13"/>
    <w:rPr>
      <w:rFonts w:ascii="Times New Roman" w:eastAsia="Times New Roman" w:hAnsi="Times New Roman" w:cs="Times New Roman"/>
      <w:b/>
      <w:bCs/>
      <w:sz w:val="20"/>
      <w:szCs w:val="20"/>
      <w:lang w:eastAsia="ru-RU"/>
    </w:rPr>
  </w:style>
  <w:style w:type="paragraph" w:customStyle="1" w:styleId="xl6524">
    <w:name w:val="xl65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4">
    <w:name w:val="xl66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4">
    <w:name w:val="xl672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4">
    <w:name w:val="xl682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4">
    <w:name w:val="xl69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4">
    <w:name w:val="xl702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4">
    <w:name w:val="xl71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4">
    <w:name w:val="xl722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4">
    <w:name w:val="xl73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4">
    <w:name w:val="xl74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4">
    <w:name w:val="xl75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4">
    <w:name w:val="xl76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4">
    <w:name w:val="xl77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3">
    <w:name w:val="xl78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31">
    <w:name w:val="Заголовок 1 Знак23"/>
    <w:basedOn w:val="a1"/>
    <w:uiPriority w:val="1"/>
    <w:rsid w:val="00C23D13"/>
    <w:rPr>
      <w:rFonts w:ascii="Times New Roman" w:eastAsiaTheme="minorEastAsia" w:hAnsi="Times New Roman" w:cs="Times New Roman"/>
      <w:b/>
      <w:bCs/>
      <w:sz w:val="32"/>
      <w:szCs w:val="32"/>
      <w:lang w:eastAsia="ru-RU"/>
    </w:rPr>
  </w:style>
  <w:style w:type="character" w:customStyle="1" w:styleId="224">
    <w:name w:val="Заголовок 2 Знак24"/>
    <w:basedOn w:val="a1"/>
    <w:uiPriority w:val="1"/>
    <w:rsid w:val="00C23D13"/>
    <w:rPr>
      <w:rFonts w:ascii="Times New Roman" w:eastAsiaTheme="minorEastAsia" w:hAnsi="Times New Roman" w:cs="Times New Roman"/>
      <w:b/>
      <w:bCs/>
      <w:sz w:val="28"/>
      <w:szCs w:val="28"/>
      <w:lang w:eastAsia="ru-RU"/>
    </w:rPr>
  </w:style>
  <w:style w:type="character" w:customStyle="1" w:styleId="3230">
    <w:name w:val="Заголовок 3 Знак23"/>
    <w:basedOn w:val="a1"/>
    <w:uiPriority w:val="1"/>
    <w:rsid w:val="00C23D13"/>
    <w:rPr>
      <w:rFonts w:ascii="Times New Roman" w:eastAsiaTheme="minorEastAsia" w:hAnsi="Times New Roman" w:cs="Times New Roman"/>
      <w:b/>
      <w:bCs/>
      <w:sz w:val="24"/>
      <w:szCs w:val="24"/>
      <w:lang w:eastAsia="ru-RU"/>
    </w:rPr>
  </w:style>
  <w:style w:type="numbering" w:customStyle="1" w:styleId="1232">
    <w:name w:val="Нет списка123"/>
    <w:next w:val="a3"/>
    <w:uiPriority w:val="99"/>
    <w:semiHidden/>
    <w:unhideWhenUsed/>
    <w:rsid w:val="00C23D13"/>
  </w:style>
  <w:style w:type="character" w:customStyle="1" w:styleId="24f">
    <w:name w:val="Основной текст Знак24"/>
    <w:basedOn w:val="a1"/>
    <w:uiPriority w:val="1"/>
    <w:rsid w:val="00C23D13"/>
    <w:rPr>
      <w:rFonts w:ascii="Times New Roman" w:eastAsiaTheme="minorEastAsia" w:hAnsi="Times New Roman" w:cs="Times New Roman"/>
      <w:sz w:val="24"/>
      <w:szCs w:val="24"/>
      <w:lang w:eastAsia="ru-RU"/>
    </w:rPr>
  </w:style>
  <w:style w:type="paragraph" w:customStyle="1" w:styleId="TableParagraph23">
    <w:name w:val="Table Paragraph2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3a">
    <w:name w:val="Нижний колонтитул Знак23"/>
    <w:basedOn w:val="a1"/>
    <w:uiPriority w:val="99"/>
    <w:rsid w:val="00C23D13"/>
    <w:rPr>
      <w:rFonts w:ascii="Times New Roman" w:eastAsiaTheme="minorEastAsia" w:hAnsi="Times New Roman" w:cs="Times New Roman"/>
      <w:sz w:val="24"/>
      <w:szCs w:val="24"/>
      <w:lang w:eastAsia="ru-RU"/>
    </w:rPr>
  </w:style>
  <w:style w:type="paragraph" w:customStyle="1" w:styleId="21230">
    <w:name w:val="Заголовок 2123"/>
    <w:basedOn w:val="a"/>
    <w:uiPriority w:val="1"/>
    <w:qFormat/>
    <w:rsid w:val="00C23D13"/>
    <w:pPr>
      <w:widowControl w:val="0"/>
      <w:ind w:left="692" w:hanging="8"/>
      <w:outlineLvl w:val="2"/>
    </w:pPr>
    <w:rPr>
      <w:rFonts w:eastAsia="Times New Roman"/>
      <w:b/>
      <w:bCs/>
      <w:sz w:val="28"/>
      <w:szCs w:val="28"/>
      <w:lang w:val="en-US"/>
    </w:rPr>
  </w:style>
  <w:style w:type="character" w:customStyle="1" w:styleId="23b">
    <w:name w:val="Гипертекстовая ссылка23"/>
    <w:basedOn w:val="a1"/>
    <w:uiPriority w:val="99"/>
    <w:rsid w:val="00C23D13"/>
    <w:rPr>
      <w:b w:val="0"/>
      <w:bCs w:val="0"/>
      <w:color w:val="106BBE"/>
    </w:rPr>
  </w:style>
  <w:style w:type="table" w:customStyle="1" w:styleId="TableNormal23">
    <w:name w:val="Table Normal2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33">
    <w:name w:val="Сетка таблицы12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31">
    <w:name w:val="Оглавление 1123"/>
    <w:basedOn w:val="a"/>
    <w:uiPriority w:val="1"/>
    <w:qFormat/>
    <w:rsid w:val="00C23D13"/>
    <w:pPr>
      <w:spacing w:before="96"/>
      <w:ind w:left="116" w:hanging="12"/>
    </w:pPr>
    <w:rPr>
      <w:rFonts w:eastAsia="Times New Roman" w:cs="Times New Roman"/>
      <w:szCs w:val="24"/>
      <w:lang w:eastAsia="ru-RU"/>
    </w:rPr>
  </w:style>
  <w:style w:type="paragraph" w:customStyle="1" w:styleId="21231">
    <w:name w:val="Оглавление 2123"/>
    <w:basedOn w:val="a"/>
    <w:uiPriority w:val="1"/>
    <w:qFormat/>
    <w:rsid w:val="00C23D13"/>
    <w:pPr>
      <w:spacing w:before="102"/>
      <w:ind w:left="356" w:hanging="8"/>
    </w:pPr>
    <w:rPr>
      <w:rFonts w:eastAsia="Times New Roman" w:cs="Times New Roman"/>
      <w:szCs w:val="24"/>
      <w:lang w:eastAsia="ru-RU"/>
    </w:rPr>
  </w:style>
  <w:style w:type="paragraph" w:customStyle="1" w:styleId="3123">
    <w:name w:val="Оглавление 3123"/>
    <w:basedOn w:val="a"/>
    <w:uiPriority w:val="1"/>
    <w:qFormat/>
    <w:rsid w:val="00C23D13"/>
    <w:pPr>
      <w:spacing w:before="112"/>
      <w:ind w:left="596" w:hanging="540"/>
    </w:pPr>
    <w:rPr>
      <w:rFonts w:eastAsia="Times New Roman" w:cs="Times New Roman"/>
      <w:szCs w:val="24"/>
      <w:lang w:eastAsia="ru-RU"/>
    </w:rPr>
  </w:style>
  <w:style w:type="paragraph" w:customStyle="1" w:styleId="11232">
    <w:name w:val="Заголовок 112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30">
    <w:name w:val="Заголовок 3123"/>
    <w:basedOn w:val="a"/>
    <w:uiPriority w:val="1"/>
    <w:qFormat/>
    <w:rsid w:val="00C23D13"/>
    <w:pPr>
      <w:ind w:left="824"/>
      <w:outlineLvl w:val="3"/>
    </w:pPr>
    <w:rPr>
      <w:rFonts w:eastAsia="Times New Roman" w:cs="Times New Roman"/>
      <w:b/>
      <w:bCs/>
      <w:szCs w:val="24"/>
      <w:lang w:eastAsia="ru-RU"/>
    </w:rPr>
  </w:style>
  <w:style w:type="character" w:customStyle="1" w:styleId="23c">
    <w:name w:val="Текст выноски Знак23"/>
    <w:basedOn w:val="a1"/>
    <w:uiPriority w:val="99"/>
    <w:semiHidden/>
    <w:rsid w:val="00C23D13"/>
    <w:rPr>
      <w:rFonts w:ascii="Tahoma" w:eastAsia="Times New Roman" w:hAnsi="Tahoma" w:cs="Tahoma"/>
      <w:sz w:val="16"/>
      <w:szCs w:val="16"/>
      <w:lang w:eastAsia="ru-RU"/>
    </w:rPr>
  </w:style>
  <w:style w:type="character" w:customStyle="1" w:styleId="23d">
    <w:name w:val="Текст примечания Знак23"/>
    <w:basedOn w:val="a1"/>
    <w:uiPriority w:val="99"/>
    <w:semiHidden/>
    <w:rsid w:val="00C23D13"/>
    <w:rPr>
      <w:rFonts w:ascii="Times New Roman" w:eastAsia="Times New Roman" w:hAnsi="Times New Roman" w:cs="Times New Roman"/>
      <w:sz w:val="20"/>
      <w:szCs w:val="20"/>
      <w:lang w:eastAsia="ru-RU"/>
    </w:rPr>
  </w:style>
  <w:style w:type="character" w:customStyle="1" w:styleId="23e">
    <w:name w:val="Тема примечания Знак23"/>
    <w:uiPriority w:val="99"/>
    <w:semiHidden/>
    <w:rsid w:val="00C23D13"/>
    <w:rPr>
      <w:rFonts w:ascii="Times New Roman" w:eastAsia="Times New Roman" w:hAnsi="Times New Roman" w:cs="Times New Roman"/>
      <w:b/>
      <w:bCs/>
      <w:sz w:val="20"/>
      <w:szCs w:val="20"/>
      <w:lang w:eastAsia="ru-RU"/>
    </w:rPr>
  </w:style>
  <w:style w:type="paragraph" w:customStyle="1" w:styleId="xl6523">
    <w:name w:val="xl65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3">
    <w:name w:val="xl66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3">
    <w:name w:val="xl672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3">
    <w:name w:val="xl682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3">
    <w:name w:val="xl69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3">
    <w:name w:val="xl702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3">
    <w:name w:val="xl71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3">
    <w:name w:val="xl722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3">
    <w:name w:val="xl73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3">
    <w:name w:val="xl74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3">
    <w:name w:val="xl75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3">
    <w:name w:val="xl76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3">
    <w:name w:val="xl77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2">
    <w:name w:val="xl78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21">
    <w:name w:val="Заголовок 1 Знак22"/>
    <w:basedOn w:val="a1"/>
    <w:uiPriority w:val="1"/>
    <w:rsid w:val="00C23D13"/>
    <w:rPr>
      <w:rFonts w:ascii="Times New Roman" w:eastAsiaTheme="minorEastAsia" w:hAnsi="Times New Roman" w:cs="Times New Roman"/>
      <w:b/>
      <w:bCs/>
      <w:sz w:val="32"/>
      <w:szCs w:val="32"/>
      <w:lang w:eastAsia="ru-RU"/>
    </w:rPr>
  </w:style>
  <w:style w:type="character" w:customStyle="1" w:styleId="223">
    <w:name w:val="Заголовок 2 Знак23"/>
    <w:basedOn w:val="a1"/>
    <w:uiPriority w:val="1"/>
    <w:rsid w:val="00C23D13"/>
    <w:rPr>
      <w:rFonts w:ascii="Times New Roman" w:eastAsiaTheme="minorEastAsia" w:hAnsi="Times New Roman" w:cs="Times New Roman"/>
      <w:b/>
      <w:bCs/>
      <w:sz w:val="28"/>
      <w:szCs w:val="28"/>
      <w:lang w:eastAsia="ru-RU"/>
    </w:rPr>
  </w:style>
  <w:style w:type="character" w:customStyle="1" w:styleId="3220">
    <w:name w:val="Заголовок 3 Знак22"/>
    <w:basedOn w:val="a1"/>
    <w:uiPriority w:val="1"/>
    <w:rsid w:val="00C23D13"/>
    <w:rPr>
      <w:rFonts w:ascii="Times New Roman" w:eastAsiaTheme="minorEastAsia" w:hAnsi="Times New Roman" w:cs="Times New Roman"/>
      <w:b/>
      <w:bCs/>
      <w:sz w:val="24"/>
      <w:szCs w:val="24"/>
      <w:lang w:eastAsia="ru-RU"/>
    </w:rPr>
  </w:style>
  <w:style w:type="numbering" w:customStyle="1" w:styleId="1222">
    <w:name w:val="Нет списка122"/>
    <w:next w:val="a3"/>
    <w:uiPriority w:val="99"/>
    <w:semiHidden/>
    <w:unhideWhenUsed/>
    <w:rsid w:val="00C23D13"/>
  </w:style>
  <w:style w:type="character" w:customStyle="1" w:styleId="23f">
    <w:name w:val="Основной текст Знак23"/>
    <w:basedOn w:val="a1"/>
    <w:uiPriority w:val="1"/>
    <w:rsid w:val="00C23D13"/>
    <w:rPr>
      <w:rFonts w:ascii="Times New Roman" w:eastAsiaTheme="minorEastAsia" w:hAnsi="Times New Roman" w:cs="Times New Roman"/>
      <w:sz w:val="24"/>
      <w:szCs w:val="24"/>
      <w:lang w:eastAsia="ru-RU"/>
    </w:rPr>
  </w:style>
  <w:style w:type="paragraph" w:customStyle="1" w:styleId="TableParagraph22">
    <w:name w:val="Table Paragraph2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22">
    <w:name w:val="Нижний колонтитул Знак22"/>
    <w:basedOn w:val="a1"/>
    <w:uiPriority w:val="99"/>
    <w:rsid w:val="00C23D13"/>
    <w:rPr>
      <w:rFonts w:ascii="Times New Roman" w:eastAsiaTheme="minorEastAsia" w:hAnsi="Times New Roman" w:cs="Times New Roman"/>
      <w:sz w:val="24"/>
      <w:szCs w:val="24"/>
      <w:lang w:eastAsia="ru-RU"/>
    </w:rPr>
  </w:style>
  <w:style w:type="paragraph" w:customStyle="1" w:styleId="21221">
    <w:name w:val="Заголовок 2122"/>
    <w:basedOn w:val="a"/>
    <w:uiPriority w:val="1"/>
    <w:qFormat/>
    <w:rsid w:val="00C23D13"/>
    <w:pPr>
      <w:widowControl w:val="0"/>
      <w:ind w:left="692" w:hanging="8"/>
      <w:outlineLvl w:val="2"/>
    </w:pPr>
    <w:rPr>
      <w:rFonts w:eastAsia="Times New Roman"/>
      <w:b/>
      <w:bCs/>
      <w:sz w:val="28"/>
      <w:szCs w:val="28"/>
      <w:lang w:val="en-US"/>
    </w:rPr>
  </w:style>
  <w:style w:type="character" w:customStyle="1" w:styleId="22a">
    <w:name w:val="Гипертекстовая ссылка22"/>
    <w:basedOn w:val="a1"/>
    <w:uiPriority w:val="99"/>
    <w:rsid w:val="00C23D13"/>
    <w:rPr>
      <w:b w:val="0"/>
      <w:bCs w:val="0"/>
      <w:color w:val="106BBE"/>
    </w:rPr>
  </w:style>
  <w:style w:type="table" w:customStyle="1" w:styleId="TableNormal22">
    <w:name w:val="Table Normal2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23">
    <w:name w:val="Сетка таблицы12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21">
    <w:name w:val="Оглавление 1122"/>
    <w:basedOn w:val="a"/>
    <w:uiPriority w:val="1"/>
    <w:qFormat/>
    <w:rsid w:val="00C23D13"/>
    <w:pPr>
      <w:spacing w:before="96"/>
      <w:ind w:left="116" w:hanging="12"/>
    </w:pPr>
    <w:rPr>
      <w:rFonts w:eastAsia="Times New Roman" w:cs="Times New Roman"/>
      <w:szCs w:val="24"/>
      <w:lang w:eastAsia="ru-RU"/>
    </w:rPr>
  </w:style>
  <w:style w:type="paragraph" w:customStyle="1" w:styleId="21222">
    <w:name w:val="Оглавление 2122"/>
    <w:basedOn w:val="a"/>
    <w:uiPriority w:val="1"/>
    <w:qFormat/>
    <w:rsid w:val="00C23D13"/>
    <w:pPr>
      <w:spacing w:before="102"/>
      <w:ind w:left="356" w:hanging="8"/>
    </w:pPr>
    <w:rPr>
      <w:rFonts w:eastAsia="Times New Roman" w:cs="Times New Roman"/>
      <w:szCs w:val="24"/>
      <w:lang w:eastAsia="ru-RU"/>
    </w:rPr>
  </w:style>
  <w:style w:type="paragraph" w:customStyle="1" w:styleId="31220">
    <w:name w:val="Оглавление 3122"/>
    <w:basedOn w:val="a"/>
    <w:uiPriority w:val="1"/>
    <w:qFormat/>
    <w:rsid w:val="00C23D13"/>
    <w:pPr>
      <w:spacing w:before="112"/>
      <w:ind w:left="596" w:hanging="540"/>
    </w:pPr>
    <w:rPr>
      <w:rFonts w:eastAsia="Times New Roman" w:cs="Times New Roman"/>
      <w:szCs w:val="24"/>
      <w:lang w:eastAsia="ru-RU"/>
    </w:rPr>
  </w:style>
  <w:style w:type="paragraph" w:customStyle="1" w:styleId="11222">
    <w:name w:val="Заголовок 112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21">
    <w:name w:val="Заголовок 3122"/>
    <w:basedOn w:val="a"/>
    <w:uiPriority w:val="1"/>
    <w:qFormat/>
    <w:rsid w:val="00C23D13"/>
    <w:pPr>
      <w:ind w:left="824"/>
      <w:outlineLvl w:val="3"/>
    </w:pPr>
    <w:rPr>
      <w:rFonts w:eastAsia="Times New Roman" w:cs="Times New Roman"/>
      <w:b/>
      <w:bCs/>
      <w:szCs w:val="24"/>
      <w:lang w:eastAsia="ru-RU"/>
    </w:rPr>
  </w:style>
  <w:style w:type="character" w:customStyle="1" w:styleId="22b">
    <w:name w:val="Текст выноски Знак22"/>
    <w:basedOn w:val="a1"/>
    <w:uiPriority w:val="99"/>
    <w:semiHidden/>
    <w:rsid w:val="00C23D13"/>
    <w:rPr>
      <w:rFonts w:ascii="Tahoma" w:eastAsia="Times New Roman" w:hAnsi="Tahoma" w:cs="Tahoma"/>
      <w:sz w:val="16"/>
      <w:szCs w:val="16"/>
      <w:lang w:eastAsia="ru-RU"/>
    </w:rPr>
  </w:style>
  <w:style w:type="character" w:customStyle="1" w:styleId="22c">
    <w:name w:val="Текст примечания Знак22"/>
    <w:basedOn w:val="a1"/>
    <w:uiPriority w:val="99"/>
    <w:semiHidden/>
    <w:rsid w:val="00C23D13"/>
    <w:rPr>
      <w:rFonts w:ascii="Times New Roman" w:eastAsia="Times New Roman" w:hAnsi="Times New Roman" w:cs="Times New Roman"/>
      <w:sz w:val="20"/>
      <w:szCs w:val="20"/>
      <w:lang w:eastAsia="ru-RU"/>
    </w:rPr>
  </w:style>
  <w:style w:type="character" w:customStyle="1" w:styleId="22d">
    <w:name w:val="Тема примечания Знак22"/>
    <w:uiPriority w:val="99"/>
    <w:semiHidden/>
    <w:rsid w:val="00C23D13"/>
    <w:rPr>
      <w:rFonts w:ascii="Times New Roman" w:eastAsia="Times New Roman" w:hAnsi="Times New Roman" w:cs="Times New Roman"/>
      <w:b/>
      <w:bCs/>
      <w:sz w:val="20"/>
      <w:szCs w:val="20"/>
      <w:lang w:eastAsia="ru-RU"/>
    </w:rPr>
  </w:style>
  <w:style w:type="paragraph" w:customStyle="1" w:styleId="xl6522">
    <w:name w:val="xl65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2">
    <w:name w:val="xl66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2">
    <w:name w:val="xl672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2">
    <w:name w:val="xl682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2">
    <w:name w:val="xl69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2">
    <w:name w:val="xl702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2">
    <w:name w:val="xl71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2">
    <w:name w:val="xl722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2">
    <w:name w:val="xl73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2">
    <w:name w:val="xl74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2">
    <w:name w:val="xl75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2">
    <w:name w:val="xl76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2">
    <w:name w:val="xl77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1">
    <w:name w:val="xl78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11">
    <w:name w:val="Заголовок 1 Знак21"/>
    <w:basedOn w:val="a1"/>
    <w:uiPriority w:val="1"/>
    <w:rsid w:val="00C23D13"/>
    <w:rPr>
      <w:rFonts w:ascii="Times New Roman" w:eastAsiaTheme="minorEastAsia" w:hAnsi="Times New Roman" w:cs="Times New Roman"/>
      <w:b/>
      <w:bCs/>
      <w:sz w:val="32"/>
      <w:szCs w:val="32"/>
      <w:lang w:eastAsia="ru-RU"/>
    </w:rPr>
  </w:style>
  <w:style w:type="character" w:customStyle="1" w:styleId="2220">
    <w:name w:val="Заголовок 2 Знак22"/>
    <w:basedOn w:val="a1"/>
    <w:uiPriority w:val="1"/>
    <w:rsid w:val="00C23D13"/>
    <w:rPr>
      <w:rFonts w:ascii="Times New Roman" w:eastAsiaTheme="minorEastAsia" w:hAnsi="Times New Roman" w:cs="Times New Roman"/>
      <w:b/>
      <w:bCs/>
      <w:sz w:val="28"/>
      <w:szCs w:val="28"/>
      <w:lang w:eastAsia="ru-RU"/>
    </w:rPr>
  </w:style>
  <w:style w:type="character" w:customStyle="1" w:styleId="3210">
    <w:name w:val="Заголовок 3 Знак21"/>
    <w:basedOn w:val="a1"/>
    <w:uiPriority w:val="1"/>
    <w:rsid w:val="00C23D13"/>
    <w:rPr>
      <w:rFonts w:ascii="Times New Roman" w:eastAsiaTheme="minorEastAsia" w:hAnsi="Times New Roman" w:cs="Times New Roman"/>
      <w:b/>
      <w:bCs/>
      <w:sz w:val="24"/>
      <w:szCs w:val="24"/>
      <w:lang w:eastAsia="ru-RU"/>
    </w:rPr>
  </w:style>
  <w:style w:type="numbering" w:customStyle="1" w:styleId="1212">
    <w:name w:val="Нет списка121"/>
    <w:next w:val="a3"/>
    <w:uiPriority w:val="99"/>
    <w:semiHidden/>
    <w:unhideWhenUsed/>
    <w:rsid w:val="00C23D13"/>
  </w:style>
  <w:style w:type="character" w:customStyle="1" w:styleId="22e">
    <w:name w:val="Основной текст Знак22"/>
    <w:basedOn w:val="a1"/>
    <w:uiPriority w:val="1"/>
    <w:rsid w:val="00C23D13"/>
    <w:rPr>
      <w:rFonts w:ascii="Times New Roman" w:eastAsiaTheme="minorEastAsia" w:hAnsi="Times New Roman" w:cs="Times New Roman"/>
      <w:sz w:val="24"/>
      <w:szCs w:val="24"/>
      <w:lang w:eastAsia="ru-RU"/>
    </w:rPr>
  </w:style>
  <w:style w:type="paragraph" w:customStyle="1" w:styleId="TableParagraph21">
    <w:name w:val="Table Paragraph2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1b">
    <w:name w:val="Нижний колонтитул Знак21"/>
    <w:basedOn w:val="a1"/>
    <w:uiPriority w:val="99"/>
    <w:rsid w:val="00C23D13"/>
    <w:rPr>
      <w:rFonts w:ascii="Times New Roman" w:eastAsiaTheme="minorEastAsia" w:hAnsi="Times New Roman" w:cs="Times New Roman"/>
      <w:sz w:val="24"/>
      <w:szCs w:val="24"/>
      <w:lang w:eastAsia="ru-RU"/>
    </w:rPr>
  </w:style>
  <w:style w:type="paragraph" w:customStyle="1" w:styleId="21211">
    <w:name w:val="Заголовок 2121"/>
    <w:basedOn w:val="a"/>
    <w:uiPriority w:val="1"/>
    <w:qFormat/>
    <w:rsid w:val="00C23D13"/>
    <w:pPr>
      <w:widowControl w:val="0"/>
      <w:ind w:left="692" w:hanging="8"/>
      <w:outlineLvl w:val="2"/>
    </w:pPr>
    <w:rPr>
      <w:rFonts w:eastAsia="Times New Roman"/>
      <w:b/>
      <w:bCs/>
      <w:sz w:val="28"/>
      <w:szCs w:val="28"/>
      <w:lang w:val="en-US"/>
    </w:rPr>
  </w:style>
  <w:style w:type="character" w:customStyle="1" w:styleId="21c">
    <w:name w:val="Гипертекстовая ссылка21"/>
    <w:basedOn w:val="a1"/>
    <w:uiPriority w:val="99"/>
    <w:rsid w:val="00C23D13"/>
    <w:rPr>
      <w:b w:val="0"/>
      <w:bCs w:val="0"/>
      <w:color w:val="106BBE"/>
    </w:rPr>
  </w:style>
  <w:style w:type="table" w:customStyle="1" w:styleId="TableNormal21">
    <w:name w:val="Table Normal2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13">
    <w:name w:val="Сетка таблицы12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11">
    <w:name w:val="Оглавление 1121"/>
    <w:basedOn w:val="a"/>
    <w:uiPriority w:val="1"/>
    <w:qFormat/>
    <w:rsid w:val="00C23D13"/>
    <w:pPr>
      <w:spacing w:before="96"/>
      <w:ind w:left="116" w:hanging="12"/>
    </w:pPr>
    <w:rPr>
      <w:rFonts w:eastAsia="Times New Roman" w:cs="Times New Roman"/>
      <w:szCs w:val="24"/>
      <w:lang w:eastAsia="ru-RU"/>
    </w:rPr>
  </w:style>
  <w:style w:type="paragraph" w:customStyle="1" w:styleId="21212">
    <w:name w:val="Оглавление 2121"/>
    <w:basedOn w:val="a"/>
    <w:uiPriority w:val="1"/>
    <w:qFormat/>
    <w:rsid w:val="00C23D13"/>
    <w:pPr>
      <w:spacing w:before="102"/>
      <w:ind w:left="356" w:hanging="8"/>
    </w:pPr>
    <w:rPr>
      <w:rFonts w:eastAsia="Times New Roman" w:cs="Times New Roman"/>
      <w:szCs w:val="24"/>
      <w:lang w:eastAsia="ru-RU"/>
    </w:rPr>
  </w:style>
  <w:style w:type="paragraph" w:customStyle="1" w:styleId="31210">
    <w:name w:val="Оглавление 3121"/>
    <w:basedOn w:val="a"/>
    <w:uiPriority w:val="1"/>
    <w:qFormat/>
    <w:rsid w:val="00C23D13"/>
    <w:pPr>
      <w:spacing w:before="112"/>
      <w:ind w:left="596" w:hanging="540"/>
    </w:pPr>
    <w:rPr>
      <w:rFonts w:eastAsia="Times New Roman" w:cs="Times New Roman"/>
      <w:szCs w:val="24"/>
      <w:lang w:eastAsia="ru-RU"/>
    </w:rPr>
  </w:style>
  <w:style w:type="paragraph" w:customStyle="1" w:styleId="11212">
    <w:name w:val="Заголовок 112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11">
    <w:name w:val="Заголовок 3121"/>
    <w:basedOn w:val="a"/>
    <w:uiPriority w:val="1"/>
    <w:qFormat/>
    <w:rsid w:val="00C23D13"/>
    <w:pPr>
      <w:ind w:left="824"/>
      <w:outlineLvl w:val="3"/>
    </w:pPr>
    <w:rPr>
      <w:rFonts w:eastAsia="Times New Roman" w:cs="Times New Roman"/>
      <w:b/>
      <w:bCs/>
      <w:szCs w:val="24"/>
      <w:lang w:eastAsia="ru-RU"/>
    </w:rPr>
  </w:style>
  <w:style w:type="character" w:customStyle="1" w:styleId="21d">
    <w:name w:val="Текст выноски Знак21"/>
    <w:basedOn w:val="a1"/>
    <w:uiPriority w:val="99"/>
    <w:semiHidden/>
    <w:rsid w:val="00C23D13"/>
    <w:rPr>
      <w:rFonts w:ascii="Tahoma" w:eastAsia="Times New Roman" w:hAnsi="Tahoma" w:cs="Tahoma"/>
      <w:sz w:val="16"/>
      <w:szCs w:val="16"/>
      <w:lang w:eastAsia="ru-RU"/>
    </w:rPr>
  </w:style>
  <w:style w:type="character" w:customStyle="1" w:styleId="21e">
    <w:name w:val="Текст примечания Знак21"/>
    <w:basedOn w:val="a1"/>
    <w:uiPriority w:val="99"/>
    <w:semiHidden/>
    <w:rsid w:val="00C23D13"/>
    <w:rPr>
      <w:rFonts w:ascii="Times New Roman" w:eastAsia="Times New Roman" w:hAnsi="Times New Roman" w:cs="Times New Roman"/>
      <w:sz w:val="20"/>
      <w:szCs w:val="20"/>
      <w:lang w:eastAsia="ru-RU"/>
    </w:rPr>
  </w:style>
  <w:style w:type="character" w:customStyle="1" w:styleId="21f">
    <w:name w:val="Тема примечания Знак21"/>
    <w:uiPriority w:val="99"/>
    <w:semiHidden/>
    <w:rsid w:val="00C23D13"/>
    <w:rPr>
      <w:rFonts w:ascii="Times New Roman" w:eastAsia="Times New Roman" w:hAnsi="Times New Roman" w:cs="Times New Roman"/>
      <w:b/>
      <w:bCs/>
      <w:sz w:val="20"/>
      <w:szCs w:val="20"/>
      <w:lang w:eastAsia="ru-RU"/>
    </w:rPr>
  </w:style>
  <w:style w:type="paragraph" w:customStyle="1" w:styleId="xl6521">
    <w:name w:val="xl65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1">
    <w:name w:val="xl66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1">
    <w:name w:val="xl672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1">
    <w:name w:val="xl682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1">
    <w:name w:val="xl69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1">
    <w:name w:val="xl702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1">
    <w:name w:val="xl71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1">
    <w:name w:val="xl722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1">
    <w:name w:val="xl73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1">
    <w:name w:val="xl74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1">
    <w:name w:val="xl75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1">
    <w:name w:val="xl76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1">
    <w:name w:val="xl77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0">
    <w:name w:val="xl78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01">
    <w:name w:val="Заголовок 1 Знак20"/>
    <w:basedOn w:val="a1"/>
    <w:uiPriority w:val="1"/>
    <w:rsid w:val="00C23D13"/>
    <w:rPr>
      <w:rFonts w:ascii="Times New Roman" w:eastAsiaTheme="minorEastAsia" w:hAnsi="Times New Roman" w:cs="Times New Roman"/>
      <w:b/>
      <w:bCs/>
      <w:sz w:val="32"/>
      <w:szCs w:val="32"/>
      <w:lang w:eastAsia="ru-RU"/>
    </w:rPr>
  </w:style>
  <w:style w:type="character" w:customStyle="1" w:styleId="2210">
    <w:name w:val="Заголовок 2 Знак21"/>
    <w:basedOn w:val="a1"/>
    <w:uiPriority w:val="1"/>
    <w:rsid w:val="00C23D13"/>
    <w:rPr>
      <w:rFonts w:ascii="Times New Roman" w:eastAsiaTheme="minorEastAsia" w:hAnsi="Times New Roman" w:cs="Times New Roman"/>
      <w:b/>
      <w:bCs/>
      <w:sz w:val="28"/>
      <w:szCs w:val="28"/>
      <w:lang w:eastAsia="ru-RU"/>
    </w:rPr>
  </w:style>
  <w:style w:type="character" w:customStyle="1" w:styleId="3200">
    <w:name w:val="Заголовок 3 Знак20"/>
    <w:basedOn w:val="a1"/>
    <w:uiPriority w:val="1"/>
    <w:rsid w:val="00C23D13"/>
    <w:rPr>
      <w:rFonts w:ascii="Times New Roman" w:eastAsiaTheme="minorEastAsia" w:hAnsi="Times New Roman" w:cs="Times New Roman"/>
      <w:b/>
      <w:bCs/>
      <w:sz w:val="24"/>
      <w:szCs w:val="24"/>
      <w:lang w:eastAsia="ru-RU"/>
    </w:rPr>
  </w:style>
  <w:style w:type="numbering" w:customStyle="1" w:styleId="1202">
    <w:name w:val="Нет списка120"/>
    <w:next w:val="a3"/>
    <w:uiPriority w:val="99"/>
    <w:semiHidden/>
    <w:unhideWhenUsed/>
    <w:rsid w:val="00C23D13"/>
  </w:style>
  <w:style w:type="character" w:customStyle="1" w:styleId="21f0">
    <w:name w:val="Основной текст Знак21"/>
    <w:basedOn w:val="a1"/>
    <w:uiPriority w:val="1"/>
    <w:rsid w:val="00C23D13"/>
    <w:rPr>
      <w:rFonts w:ascii="Times New Roman" w:eastAsiaTheme="minorEastAsia" w:hAnsi="Times New Roman" w:cs="Times New Roman"/>
      <w:sz w:val="24"/>
      <w:szCs w:val="24"/>
      <w:lang w:eastAsia="ru-RU"/>
    </w:rPr>
  </w:style>
  <w:style w:type="paragraph" w:customStyle="1" w:styleId="TableParagraph20">
    <w:name w:val="Table Paragraph2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00">
    <w:name w:val="Верхний колонтитул Знак20"/>
    <w:basedOn w:val="a1"/>
    <w:uiPriority w:val="99"/>
    <w:rsid w:val="00C23D13"/>
    <w:rPr>
      <w:rFonts w:ascii="Times New Roman" w:eastAsiaTheme="minorEastAsia" w:hAnsi="Times New Roman" w:cs="Times New Roman"/>
      <w:sz w:val="24"/>
      <w:szCs w:val="24"/>
      <w:lang w:eastAsia="ru-RU"/>
    </w:rPr>
  </w:style>
  <w:style w:type="character" w:customStyle="1" w:styleId="201">
    <w:name w:val="Нижний колонтитул Знак20"/>
    <w:basedOn w:val="a1"/>
    <w:uiPriority w:val="99"/>
    <w:rsid w:val="00C23D13"/>
    <w:rPr>
      <w:rFonts w:ascii="Times New Roman" w:eastAsiaTheme="minorEastAsia" w:hAnsi="Times New Roman" w:cs="Times New Roman"/>
      <w:sz w:val="24"/>
      <w:szCs w:val="24"/>
      <w:lang w:eastAsia="ru-RU"/>
    </w:rPr>
  </w:style>
  <w:style w:type="paragraph" w:customStyle="1" w:styleId="21201">
    <w:name w:val="Заголовок 2120"/>
    <w:basedOn w:val="a"/>
    <w:uiPriority w:val="1"/>
    <w:qFormat/>
    <w:rsid w:val="00C23D13"/>
    <w:pPr>
      <w:widowControl w:val="0"/>
      <w:ind w:left="692" w:hanging="8"/>
      <w:outlineLvl w:val="2"/>
    </w:pPr>
    <w:rPr>
      <w:rFonts w:eastAsia="Times New Roman"/>
      <w:b/>
      <w:bCs/>
      <w:sz w:val="28"/>
      <w:szCs w:val="28"/>
      <w:lang w:val="en-US"/>
    </w:rPr>
  </w:style>
  <w:style w:type="character" w:customStyle="1" w:styleId="202">
    <w:name w:val="Гипертекстовая ссылка20"/>
    <w:basedOn w:val="a1"/>
    <w:uiPriority w:val="99"/>
    <w:rsid w:val="00C23D13"/>
    <w:rPr>
      <w:b w:val="0"/>
      <w:bCs w:val="0"/>
      <w:color w:val="106BBE"/>
    </w:rPr>
  </w:style>
  <w:style w:type="table" w:customStyle="1" w:styleId="TableNormal20">
    <w:name w:val="Table Normal2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03">
    <w:name w:val="Сетка таблицы12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01">
    <w:name w:val="Оглавление 1120"/>
    <w:basedOn w:val="a"/>
    <w:uiPriority w:val="1"/>
    <w:qFormat/>
    <w:rsid w:val="00C23D13"/>
    <w:pPr>
      <w:spacing w:before="96"/>
      <w:ind w:left="116" w:hanging="12"/>
    </w:pPr>
    <w:rPr>
      <w:rFonts w:eastAsia="Times New Roman" w:cs="Times New Roman"/>
      <w:szCs w:val="24"/>
      <w:lang w:eastAsia="ru-RU"/>
    </w:rPr>
  </w:style>
  <w:style w:type="paragraph" w:customStyle="1" w:styleId="21202">
    <w:name w:val="Оглавление 2120"/>
    <w:basedOn w:val="a"/>
    <w:uiPriority w:val="1"/>
    <w:qFormat/>
    <w:rsid w:val="00C23D13"/>
    <w:pPr>
      <w:spacing w:before="102"/>
      <w:ind w:left="356" w:hanging="8"/>
    </w:pPr>
    <w:rPr>
      <w:rFonts w:eastAsia="Times New Roman" w:cs="Times New Roman"/>
      <w:szCs w:val="24"/>
      <w:lang w:eastAsia="ru-RU"/>
    </w:rPr>
  </w:style>
  <w:style w:type="paragraph" w:customStyle="1" w:styleId="31200">
    <w:name w:val="Оглавление 3120"/>
    <w:basedOn w:val="a"/>
    <w:uiPriority w:val="1"/>
    <w:qFormat/>
    <w:rsid w:val="00C23D13"/>
    <w:pPr>
      <w:spacing w:before="112"/>
      <w:ind w:left="596" w:hanging="540"/>
    </w:pPr>
    <w:rPr>
      <w:rFonts w:eastAsia="Times New Roman" w:cs="Times New Roman"/>
      <w:szCs w:val="24"/>
      <w:lang w:eastAsia="ru-RU"/>
    </w:rPr>
  </w:style>
  <w:style w:type="paragraph" w:customStyle="1" w:styleId="11202">
    <w:name w:val="Заголовок 112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01">
    <w:name w:val="Заголовок 3120"/>
    <w:basedOn w:val="a"/>
    <w:uiPriority w:val="1"/>
    <w:qFormat/>
    <w:rsid w:val="00C23D13"/>
    <w:pPr>
      <w:ind w:left="824"/>
      <w:outlineLvl w:val="3"/>
    </w:pPr>
    <w:rPr>
      <w:rFonts w:eastAsia="Times New Roman" w:cs="Times New Roman"/>
      <w:b/>
      <w:bCs/>
      <w:szCs w:val="24"/>
      <w:lang w:eastAsia="ru-RU"/>
    </w:rPr>
  </w:style>
  <w:style w:type="character" w:customStyle="1" w:styleId="203">
    <w:name w:val="Текст выноски Знак20"/>
    <w:basedOn w:val="a1"/>
    <w:uiPriority w:val="99"/>
    <w:semiHidden/>
    <w:rsid w:val="00C23D13"/>
    <w:rPr>
      <w:rFonts w:ascii="Tahoma" w:eastAsia="Times New Roman" w:hAnsi="Tahoma" w:cs="Tahoma"/>
      <w:sz w:val="16"/>
      <w:szCs w:val="16"/>
      <w:lang w:eastAsia="ru-RU"/>
    </w:rPr>
  </w:style>
  <w:style w:type="character" w:customStyle="1" w:styleId="204">
    <w:name w:val="Текст примечания Знак20"/>
    <w:basedOn w:val="a1"/>
    <w:uiPriority w:val="99"/>
    <w:semiHidden/>
    <w:rsid w:val="00C23D13"/>
    <w:rPr>
      <w:rFonts w:ascii="Times New Roman" w:eastAsia="Times New Roman" w:hAnsi="Times New Roman" w:cs="Times New Roman"/>
      <w:sz w:val="20"/>
      <w:szCs w:val="20"/>
      <w:lang w:eastAsia="ru-RU"/>
    </w:rPr>
  </w:style>
  <w:style w:type="character" w:customStyle="1" w:styleId="205">
    <w:name w:val="Тема примечания Знак20"/>
    <w:uiPriority w:val="99"/>
    <w:semiHidden/>
    <w:rsid w:val="00C23D13"/>
    <w:rPr>
      <w:rFonts w:ascii="Times New Roman" w:eastAsia="Times New Roman" w:hAnsi="Times New Roman" w:cs="Times New Roman"/>
      <w:b/>
      <w:bCs/>
      <w:sz w:val="20"/>
      <w:szCs w:val="20"/>
      <w:lang w:eastAsia="ru-RU"/>
    </w:rPr>
  </w:style>
  <w:style w:type="paragraph" w:customStyle="1" w:styleId="xl6520">
    <w:name w:val="xl65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0">
    <w:name w:val="xl66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0">
    <w:name w:val="xl672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0">
    <w:name w:val="xl682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0">
    <w:name w:val="xl69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0">
    <w:name w:val="xl702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0">
    <w:name w:val="xl71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0">
    <w:name w:val="xl722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0">
    <w:name w:val="xl73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0">
    <w:name w:val="xl74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0">
    <w:name w:val="xl75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0">
    <w:name w:val="xl76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0">
    <w:name w:val="xl77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9">
    <w:name w:val="xl78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9a">
    <w:name w:val="Заголовок 1 Знак19"/>
    <w:basedOn w:val="a1"/>
    <w:uiPriority w:val="1"/>
    <w:rsid w:val="00C23D13"/>
    <w:rPr>
      <w:rFonts w:ascii="Times New Roman" w:eastAsiaTheme="minorEastAsia" w:hAnsi="Times New Roman" w:cs="Times New Roman"/>
      <w:b/>
      <w:bCs/>
      <w:sz w:val="32"/>
      <w:szCs w:val="32"/>
      <w:lang w:eastAsia="ru-RU"/>
    </w:rPr>
  </w:style>
  <w:style w:type="character" w:customStyle="1" w:styleId="2200">
    <w:name w:val="Заголовок 2 Знак20"/>
    <w:basedOn w:val="a1"/>
    <w:uiPriority w:val="1"/>
    <w:rsid w:val="00C23D13"/>
    <w:rPr>
      <w:rFonts w:ascii="Times New Roman" w:eastAsiaTheme="minorEastAsia" w:hAnsi="Times New Roman" w:cs="Times New Roman"/>
      <w:b/>
      <w:bCs/>
      <w:sz w:val="28"/>
      <w:szCs w:val="28"/>
      <w:lang w:eastAsia="ru-RU"/>
    </w:rPr>
  </w:style>
  <w:style w:type="character" w:customStyle="1" w:styleId="319a">
    <w:name w:val="Заголовок 3 Знак19"/>
    <w:basedOn w:val="a1"/>
    <w:uiPriority w:val="1"/>
    <w:rsid w:val="00C23D13"/>
    <w:rPr>
      <w:rFonts w:ascii="Times New Roman" w:eastAsiaTheme="minorEastAsia" w:hAnsi="Times New Roman" w:cs="Times New Roman"/>
      <w:b/>
      <w:bCs/>
      <w:sz w:val="24"/>
      <w:szCs w:val="24"/>
      <w:lang w:eastAsia="ru-RU"/>
    </w:rPr>
  </w:style>
  <w:style w:type="numbering" w:customStyle="1" w:styleId="119b">
    <w:name w:val="Нет списка119"/>
    <w:next w:val="a3"/>
    <w:uiPriority w:val="99"/>
    <w:semiHidden/>
    <w:unhideWhenUsed/>
    <w:rsid w:val="00C23D13"/>
  </w:style>
  <w:style w:type="character" w:customStyle="1" w:styleId="206">
    <w:name w:val="Основной текст Знак20"/>
    <w:basedOn w:val="a1"/>
    <w:uiPriority w:val="1"/>
    <w:rsid w:val="00C23D13"/>
    <w:rPr>
      <w:rFonts w:ascii="Times New Roman" w:eastAsiaTheme="minorEastAsia" w:hAnsi="Times New Roman" w:cs="Times New Roman"/>
      <w:sz w:val="24"/>
      <w:szCs w:val="24"/>
      <w:lang w:eastAsia="ru-RU"/>
    </w:rPr>
  </w:style>
  <w:style w:type="paragraph" w:customStyle="1" w:styleId="TableParagraph19">
    <w:name w:val="Table Paragraph1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9a">
    <w:name w:val="Верхний колонтитул Знак19"/>
    <w:basedOn w:val="a1"/>
    <w:uiPriority w:val="99"/>
    <w:rsid w:val="00C23D13"/>
    <w:rPr>
      <w:rFonts w:ascii="Times New Roman" w:eastAsiaTheme="minorEastAsia" w:hAnsi="Times New Roman" w:cs="Times New Roman"/>
      <w:sz w:val="24"/>
      <w:szCs w:val="24"/>
      <w:lang w:eastAsia="ru-RU"/>
    </w:rPr>
  </w:style>
  <w:style w:type="character" w:customStyle="1" w:styleId="19b">
    <w:name w:val="Нижний колонтитул Знак19"/>
    <w:basedOn w:val="a1"/>
    <w:uiPriority w:val="99"/>
    <w:rsid w:val="00C23D13"/>
    <w:rPr>
      <w:rFonts w:ascii="Times New Roman" w:eastAsiaTheme="minorEastAsia" w:hAnsi="Times New Roman" w:cs="Times New Roman"/>
      <w:sz w:val="24"/>
      <w:szCs w:val="24"/>
      <w:lang w:eastAsia="ru-RU"/>
    </w:rPr>
  </w:style>
  <w:style w:type="paragraph" w:customStyle="1" w:styleId="21191">
    <w:name w:val="Заголовок 2119"/>
    <w:basedOn w:val="a"/>
    <w:uiPriority w:val="1"/>
    <w:qFormat/>
    <w:rsid w:val="00C23D13"/>
    <w:pPr>
      <w:widowControl w:val="0"/>
      <w:ind w:left="692" w:hanging="8"/>
      <w:outlineLvl w:val="2"/>
    </w:pPr>
    <w:rPr>
      <w:rFonts w:eastAsia="Times New Roman"/>
      <w:b/>
      <w:bCs/>
      <w:sz w:val="28"/>
      <w:szCs w:val="28"/>
      <w:lang w:val="en-US"/>
    </w:rPr>
  </w:style>
  <w:style w:type="character" w:customStyle="1" w:styleId="19c">
    <w:name w:val="Гипертекстовая ссылка19"/>
    <w:basedOn w:val="a1"/>
    <w:uiPriority w:val="99"/>
    <w:rsid w:val="00C23D13"/>
    <w:rPr>
      <w:b w:val="0"/>
      <w:bCs w:val="0"/>
      <w:color w:val="106BBE"/>
    </w:rPr>
  </w:style>
  <w:style w:type="table" w:customStyle="1" w:styleId="TableNormal19">
    <w:name w:val="Table Normal1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9c">
    <w:name w:val="Сетка таблицы11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91">
    <w:name w:val="Оглавление 1119"/>
    <w:basedOn w:val="a"/>
    <w:uiPriority w:val="1"/>
    <w:qFormat/>
    <w:rsid w:val="00C23D13"/>
    <w:pPr>
      <w:spacing w:before="96"/>
      <w:ind w:left="116" w:hanging="12"/>
    </w:pPr>
    <w:rPr>
      <w:rFonts w:eastAsia="Times New Roman" w:cs="Times New Roman"/>
      <w:szCs w:val="24"/>
      <w:lang w:eastAsia="ru-RU"/>
    </w:rPr>
  </w:style>
  <w:style w:type="paragraph" w:customStyle="1" w:styleId="21192">
    <w:name w:val="Оглавление 2119"/>
    <w:basedOn w:val="a"/>
    <w:uiPriority w:val="1"/>
    <w:qFormat/>
    <w:rsid w:val="00C23D13"/>
    <w:pPr>
      <w:spacing w:before="102"/>
      <w:ind w:left="356" w:hanging="8"/>
    </w:pPr>
    <w:rPr>
      <w:rFonts w:eastAsia="Times New Roman" w:cs="Times New Roman"/>
      <w:szCs w:val="24"/>
      <w:lang w:eastAsia="ru-RU"/>
    </w:rPr>
  </w:style>
  <w:style w:type="paragraph" w:customStyle="1" w:styleId="31190">
    <w:name w:val="Оглавление 3119"/>
    <w:basedOn w:val="a"/>
    <w:uiPriority w:val="1"/>
    <w:qFormat/>
    <w:rsid w:val="00C23D13"/>
    <w:pPr>
      <w:spacing w:before="112"/>
      <w:ind w:left="596" w:hanging="540"/>
    </w:pPr>
    <w:rPr>
      <w:rFonts w:eastAsia="Times New Roman" w:cs="Times New Roman"/>
      <w:szCs w:val="24"/>
      <w:lang w:eastAsia="ru-RU"/>
    </w:rPr>
  </w:style>
  <w:style w:type="paragraph" w:customStyle="1" w:styleId="11192">
    <w:name w:val="Заголовок 111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91">
    <w:name w:val="Заголовок 3119"/>
    <w:basedOn w:val="a"/>
    <w:uiPriority w:val="1"/>
    <w:qFormat/>
    <w:rsid w:val="00C23D13"/>
    <w:pPr>
      <w:ind w:left="824"/>
      <w:outlineLvl w:val="3"/>
    </w:pPr>
    <w:rPr>
      <w:rFonts w:eastAsia="Times New Roman" w:cs="Times New Roman"/>
      <w:b/>
      <w:bCs/>
      <w:szCs w:val="24"/>
      <w:lang w:eastAsia="ru-RU"/>
    </w:rPr>
  </w:style>
  <w:style w:type="character" w:customStyle="1" w:styleId="19d">
    <w:name w:val="Текст выноски Знак19"/>
    <w:basedOn w:val="a1"/>
    <w:uiPriority w:val="99"/>
    <w:semiHidden/>
    <w:rsid w:val="00C23D13"/>
    <w:rPr>
      <w:rFonts w:ascii="Tahoma" w:eastAsia="Times New Roman" w:hAnsi="Tahoma" w:cs="Tahoma"/>
      <w:sz w:val="16"/>
      <w:szCs w:val="16"/>
      <w:lang w:eastAsia="ru-RU"/>
    </w:rPr>
  </w:style>
  <w:style w:type="character" w:customStyle="1" w:styleId="19e">
    <w:name w:val="Текст примечания Знак19"/>
    <w:basedOn w:val="a1"/>
    <w:uiPriority w:val="99"/>
    <w:semiHidden/>
    <w:rsid w:val="00C23D13"/>
    <w:rPr>
      <w:rFonts w:ascii="Times New Roman" w:eastAsia="Times New Roman" w:hAnsi="Times New Roman" w:cs="Times New Roman"/>
      <w:sz w:val="20"/>
      <w:szCs w:val="20"/>
      <w:lang w:eastAsia="ru-RU"/>
    </w:rPr>
  </w:style>
  <w:style w:type="character" w:customStyle="1" w:styleId="19f">
    <w:name w:val="Тема примечания Знак19"/>
    <w:uiPriority w:val="99"/>
    <w:semiHidden/>
    <w:rsid w:val="00C23D13"/>
    <w:rPr>
      <w:rFonts w:ascii="Times New Roman" w:eastAsia="Times New Roman" w:hAnsi="Times New Roman" w:cs="Times New Roman"/>
      <w:b/>
      <w:bCs/>
      <w:sz w:val="20"/>
      <w:szCs w:val="20"/>
      <w:lang w:eastAsia="ru-RU"/>
    </w:rPr>
  </w:style>
  <w:style w:type="paragraph" w:customStyle="1" w:styleId="xl6519">
    <w:name w:val="xl65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9">
    <w:name w:val="xl66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9">
    <w:name w:val="xl671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9">
    <w:name w:val="xl681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9">
    <w:name w:val="xl69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9">
    <w:name w:val="xl701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9">
    <w:name w:val="xl71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9">
    <w:name w:val="xl721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9">
    <w:name w:val="xl73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9">
    <w:name w:val="xl74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9">
    <w:name w:val="xl75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9">
    <w:name w:val="xl76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9">
    <w:name w:val="xl77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8">
    <w:name w:val="xl781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B73B06"/>
    <w:pPr>
      <w:spacing w:after="0" w:line="240" w:lineRule="auto"/>
    </w:pPr>
    <w:rPr>
      <w:rFonts w:ascii="Times New Roman" w:hAnsi="Times New Roman"/>
      <w:sz w:val="24"/>
    </w:rPr>
  </w:style>
  <w:style w:type="paragraph" w:styleId="1">
    <w:name w:val="heading 1"/>
    <w:basedOn w:val="a"/>
    <w:next w:val="a"/>
    <w:link w:val="110"/>
    <w:uiPriority w:val="1"/>
    <w:qFormat/>
    <w:rsid w:val="0046554C"/>
    <w:pPr>
      <w:widowControl w:val="0"/>
      <w:autoSpaceDE w:val="0"/>
      <w:autoSpaceDN w:val="0"/>
      <w:adjustRightInd w:val="0"/>
      <w:spacing w:before="58"/>
      <w:ind w:left="128" w:hanging="12"/>
      <w:outlineLvl w:val="0"/>
    </w:pPr>
    <w:rPr>
      <w:rFonts w:eastAsiaTheme="minorEastAsia" w:cs="Times New Roman"/>
      <w:b/>
      <w:bCs/>
      <w:sz w:val="32"/>
      <w:szCs w:val="32"/>
      <w:lang w:eastAsia="ru-RU"/>
    </w:rPr>
  </w:style>
  <w:style w:type="paragraph" w:styleId="2">
    <w:name w:val="heading 2"/>
    <w:aliases w:val="Оглавление 2 Знак,Основной текст Знак3 Знак,Оглавление 2 Знак Знак Знак,Основной текст Знак3 Знак Знак Знак,Оглавление 2 Знак Знак Знак Знак Знак,Основной текст Знак3 Знак Знак Знак Знак Знак,Оглавление 2 Знак Знак Знак Знак Знак Знак Знак"/>
    <w:basedOn w:val="a"/>
    <w:next w:val="a"/>
    <w:link w:val="211"/>
    <w:uiPriority w:val="1"/>
    <w:qFormat/>
    <w:rsid w:val="0046554C"/>
    <w:pPr>
      <w:widowControl w:val="0"/>
      <w:autoSpaceDE w:val="0"/>
      <w:autoSpaceDN w:val="0"/>
      <w:adjustRightInd w:val="0"/>
      <w:ind w:left="692" w:hanging="8"/>
      <w:outlineLvl w:val="1"/>
    </w:pPr>
    <w:rPr>
      <w:rFonts w:eastAsiaTheme="minorEastAsia" w:cs="Times New Roman"/>
      <w:b/>
      <w:bCs/>
      <w:sz w:val="28"/>
      <w:szCs w:val="28"/>
      <w:lang w:eastAsia="ru-RU"/>
    </w:rPr>
  </w:style>
  <w:style w:type="paragraph" w:styleId="3">
    <w:name w:val="heading 3"/>
    <w:basedOn w:val="a"/>
    <w:next w:val="a"/>
    <w:link w:val="310"/>
    <w:uiPriority w:val="1"/>
    <w:qFormat/>
    <w:rsid w:val="0046554C"/>
    <w:pPr>
      <w:widowControl w:val="0"/>
      <w:autoSpaceDE w:val="0"/>
      <w:autoSpaceDN w:val="0"/>
      <w:adjustRightInd w:val="0"/>
      <w:spacing w:before="69"/>
      <w:ind w:left="824"/>
      <w:outlineLvl w:val="2"/>
    </w:pPr>
    <w:rPr>
      <w:rFonts w:eastAsiaTheme="minorEastAsia" w:cs="Times New Roman"/>
      <w:b/>
      <w:bCs/>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Обычный (веб) Знак,Абзац списка Знак2 Знак,Обычный (веб) Знак Знак Знак"/>
    <w:basedOn w:val="a"/>
    <w:link w:val="10"/>
    <w:uiPriority w:val="34"/>
    <w:qFormat/>
    <w:rsid w:val="0046554C"/>
    <w:pPr>
      <w:widowControl w:val="0"/>
      <w:autoSpaceDE w:val="0"/>
      <w:autoSpaceDN w:val="0"/>
      <w:adjustRightInd w:val="0"/>
    </w:pPr>
    <w:rPr>
      <w:rFonts w:eastAsiaTheme="minorEastAsia" w:cs="Times New Roman"/>
      <w:szCs w:val="24"/>
      <w:lang w:eastAsia="ru-RU"/>
    </w:rPr>
  </w:style>
  <w:style w:type="character" w:customStyle="1" w:styleId="a5">
    <w:name w:val="Абзац списка Знак"/>
    <w:aliases w:val="Введение Знак,ПАРАГРАФ Знак,Абзац списка11 Знак"/>
    <w:uiPriority w:val="34"/>
    <w:rsid w:val="005A6FC1"/>
  </w:style>
  <w:style w:type="character" w:styleId="a6">
    <w:name w:val="Hyperlink"/>
    <w:aliases w:val="Нижний колонтитул Знак10"/>
    <w:basedOn w:val="a1"/>
    <w:link w:val="a7"/>
    <w:uiPriority w:val="99"/>
    <w:unhideWhenUsed/>
    <w:rsid w:val="0046554C"/>
    <w:rPr>
      <w:color w:val="0563C1" w:themeColor="hyperlink"/>
      <w:u w:val="single"/>
    </w:rPr>
  </w:style>
  <w:style w:type="character" w:customStyle="1" w:styleId="16">
    <w:name w:val="Основной текст (16)_"/>
    <w:link w:val="161"/>
    <w:rsid w:val="00CD63E8"/>
    <w:rPr>
      <w:b/>
      <w:bCs/>
      <w:spacing w:val="-10"/>
      <w:sz w:val="18"/>
      <w:szCs w:val="18"/>
      <w:shd w:val="clear" w:color="auto" w:fill="FFFFFF"/>
    </w:rPr>
  </w:style>
  <w:style w:type="paragraph" w:customStyle="1" w:styleId="160">
    <w:name w:val="Основной текст (16)"/>
    <w:basedOn w:val="a"/>
    <w:link w:val="1610"/>
    <w:rsid w:val="00CD63E8"/>
    <w:pPr>
      <w:shd w:val="clear" w:color="auto" w:fill="FFFFFF"/>
      <w:spacing w:after="60" w:line="240" w:lineRule="atLeast"/>
      <w:ind w:hanging="100"/>
      <w:jc w:val="both"/>
    </w:pPr>
    <w:rPr>
      <w:b/>
      <w:bCs/>
      <w:spacing w:val="-10"/>
      <w:sz w:val="18"/>
      <w:szCs w:val="18"/>
    </w:rPr>
  </w:style>
  <w:style w:type="paragraph" w:styleId="a0">
    <w:name w:val="No Spacing"/>
    <w:aliases w:val="Титул 1.1.1,Табличный"/>
    <w:link w:val="a8"/>
    <w:uiPriority w:val="1"/>
    <w:qFormat/>
    <w:rsid w:val="00B73B06"/>
    <w:pPr>
      <w:spacing w:after="0" w:line="240" w:lineRule="auto"/>
    </w:pPr>
    <w:rPr>
      <w:rFonts w:ascii="Times New Roman" w:hAnsi="Times New Roman"/>
      <w:sz w:val="24"/>
    </w:rPr>
  </w:style>
  <w:style w:type="table" w:styleId="a9">
    <w:name w:val="Table Grid"/>
    <w:aliases w:val="Верхний колонтитул Знак2"/>
    <w:basedOn w:val="a2"/>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uiPriority w:val="9"/>
    <w:semiHidden/>
    <w:rsid w:val="00775CD2"/>
    <w:rPr>
      <w:rFonts w:asciiTheme="majorHAnsi" w:eastAsiaTheme="majorEastAsia" w:hAnsiTheme="majorHAnsi" w:cstheme="majorBidi"/>
      <w:color w:val="2E74B5" w:themeColor="accent1" w:themeShade="BF"/>
      <w:sz w:val="26"/>
      <w:szCs w:val="26"/>
    </w:rPr>
  </w:style>
  <w:style w:type="character" w:customStyle="1" w:styleId="21">
    <w:name w:val="Заголовок 2 Знак1"/>
    <w:basedOn w:val="a1"/>
    <w:uiPriority w:val="1"/>
    <w:rsid w:val="00775CD2"/>
    <w:rPr>
      <w:rFonts w:ascii="Times New Roman" w:eastAsia="Times New Roman" w:hAnsi="Times New Roman" w:cs="Times New Roman"/>
      <w:b/>
      <w:bCs/>
      <w:sz w:val="24"/>
      <w:szCs w:val="24"/>
      <w:lang w:eastAsia="ru-RU"/>
    </w:rPr>
  </w:style>
  <w:style w:type="character" w:customStyle="1" w:styleId="23">
    <w:name w:val="Заголовок 2 Знак3"/>
    <w:basedOn w:val="a1"/>
    <w:uiPriority w:val="1"/>
    <w:rsid w:val="009C7A11"/>
    <w:rPr>
      <w:rFonts w:ascii="Times New Roman" w:eastAsia="Times New Roman" w:hAnsi="Times New Roman" w:cs="Times New Roman"/>
      <w:b/>
      <w:bCs/>
      <w:sz w:val="24"/>
      <w:szCs w:val="24"/>
      <w:lang w:eastAsia="ru-RU"/>
    </w:rPr>
  </w:style>
  <w:style w:type="paragraph" w:styleId="aa">
    <w:name w:val="header"/>
    <w:basedOn w:val="a"/>
    <w:link w:val="100"/>
    <w:uiPriority w:val="99"/>
    <w:unhideWhenUsed/>
    <w:rsid w:val="0046554C"/>
    <w:pPr>
      <w:widowControl w:val="0"/>
      <w:tabs>
        <w:tab w:val="center" w:pos="4677"/>
        <w:tab w:val="right" w:pos="9355"/>
      </w:tabs>
      <w:autoSpaceDE w:val="0"/>
      <w:autoSpaceDN w:val="0"/>
      <w:adjustRightInd w:val="0"/>
    </w:pPr>
    <w:rPr>
      <w:rFonts w:eastAsiaTheme="minorEastAsia" w:cs="Times New Roman"/>
      <w:szCs w:val="24"/>
      <w:lang w:eastAsia="ru-RU"/>
    </w:rPr>
  </w:style>
  <w:style w:type="character" w:customStyle="1" w:styleId="ab">
    <w:name w:val="Верхний колонтитул Знак"/>
    <w:basedOn w:val="a1"/>
    <w:uiPriority w:val="99"/>
    <w:rsid w:val="00484663"/>
  </w:style>
  <w:style w:type="paragraph" w:styleId="ac">
    <w:name w:val="footer"/>
    <w:basedOn w:val="a"/>
    <w:link w:val="11"/>
    <w:uiPriority w:val="99"/>
    <w:unhideWhenUsed/>
    <w:rsid w:val="0046554C"/>
    <w:pPr>
      <w:widowControl w:val="0"/>
      <w:tabs>
        <w:tab w:val="center" w:pos="4677"/>
        <w:tab w:val="right" w:pos="9355"/>
      </w:tabs>
      <w:autoSpaceDE w:val="0"/>
      <w:autoSpaceDN w:val="0"/>
      <w:adjustRightInd w:val="0"/>
    </w:pPr>
    <w:rPr>
      <w:rFonts w:eastAsiaTheme="minorEastAsia" w:cs="Times New Roman"/>
      <w:szCs w:val="24"/>
      <w:lang w:eastAsia="ru-RU"/>
    </w:rPr>
  </w:style>
  <w:style w:type="character" w:customStyle="1" w:styleId="ad">
    <w:name w:val="Нижний колонтитул Знак"/>
    <w:basedOn w:val="a1"/>
    <w:uiPriority w:val="99"/>
    <w:rsid w:val="00484663"/>
  </w:style>
  <w:style w:type="paragraph" w:styleId="ae">
    <w:name w:val="Normal (Web)"/>
    <w:aliases w:val="Абзац списка Знак2,Обычный (веб) Знак Знак,Абзац списка Знак2 Знак Знак,Обычный (веб) Знак Знак Знак Знак"/>
    <w:basedOn w:val="a"/>
    <w:uiPriority w:val="99"/>
    <w:unhideWhenUsed/>
    <w:rsid w:val="00B73B06"/>
    <w:pPr>
      <w:ind w:firstLine="709"/>
    </w:pPr>
    <w:rPr>
      <w:rFonts w:cs="Times New Roman"/>
      <w:szCs w:val="24"/>
    </w:rPr>
  </w:style>
  <w:style w:type="character" w:customStyle="1" w:styleId="12">
    <w:name w:val="Заголовок 1 Знак"/>
    <w:basedOn w:val="a1"/>
    <w:uiPriority w:val="1"/>
    <w:rsid w:val="0046554C"/>
    <w:rPr>
      <w:rFonts w:ascii="Times New Roman" w:eastAsiaTheme="minorEastAsia" w:hAnsi="Times New Roman" w:cs="Times New Roman"/>
      <w:b/>
      <w:bCs/>
      <w:sz w:val="32"/>
      <w:szCs w:val="32"/>
      <w:lang w:eastAsia="ru-RU"/>
    </w:rPr>
  </w:style>
  <w:style w:type="character" w:customStyle="1" w:styleId="2143">
    <w:name w:val="Заголовок 2 Знак143"/>
    <w:basedOn w:val="a1"/>
    <w:uiPriority w:val="1"/>
    <w:rsid w:val="0046554C"/>
    <w:rPr>
      <w:rFonts w:ascii="Times New Roman" w:eastAsiaTheme="minorEastAsia" w:hAnsi="Times New Roman" w:cs="Times New Roman"/>
      <w:b/>
      <w:bCs/>
      <w:sz w:val="28"/>
      <w:szCs w:val="28"/>
      <w:lang w:eastAsia="ru-RU"/>
    </w:rPr>
  </w:style>
  <w:style w:type="character" w:customStyle="1" w:styleId="30">
    <w:name w:val="Заголовок 3 Знак"/>
    <w:basedOn w:val="a1"/>
    <w:uiPriority w:val="1"/>
    <w:rsid w:val="0046554C"/>
    <w:rPr>
      <w:rFonts w:ascii="Times New Roman" w:eastAsiaTheme="minorEastAsia" w:hAnsi="Times New Roman" w:cs="Times New Roman"/>
      <w:b/>
      <w:bCs/>
      <w:sz w:val="24"/>
      <w:szCs w:val="24"/>
      <w:lang w:eastAsia="ru-RU"/>
    </w:rPr>
  </w:style>
  <w:style w:type="numbering" w:customStyle="1" w:styleId="13">
    <w:name w:val="Нет списка1"/>
    <w:next w:val="a3"/>
    <w:uiPriority w:val="99"/>
    <w:semiHidden/>
    <w:unhideWhenUsed/>
    <w:rsid w:val="0046554C"/>
  </w:style>
  <w:style w:type="paragraph" w:styleId="af">
    <w:name w:val="Body Text"/>
    <w:basedOn w:val="a"/>
    <w:uiPriority w:val="1"/>
    <w:qFormat/>
    <w:rsid w:val="0046554C"/>
    <w:pPr>
      <w:widowControl w:val="0"/>
      <w:autoSpaceDE w:val="0"/>
      <w:autoSpaceDN w:val="0"/>
      <w:adjustRightInd w:val="0"/>
      <w:ind w:left="116" w:firstLine="708"/>
    </w:pPr>
    <w:rPr>
      <w:rFonts w:eastAsiaTheme="minorEastAsia" w:cs="Times New Roman"/>
      <w:szCs w:val="24"/>
      <w:lang w:eastAsia="ru-RU"/>
    </w:rPr>
  </w:style>
  <w:style w:type="character" w:customStyle="1" w:styleId="a7">
    <w:name w:val="Основной текст Знак"/>
    <w:basedOn w:val="a1"/>
    <w:link w:val="a6"/>
    <w:uiPriority w:val="1"/>
    <w:rsid w:val="0046554C"/>
    <w:rPr>
      <w:rFonts w:ascii="Times New Roman" w:eastAsiaTheme="minorEastAsia" w:hAnsi="Times New Roman" w:cs="Times New Roman"/>
      <w:sz w:val="24"/>
      <w:szCs w:val="24"/>
      <w:lang w:eastAsia="ru-RU"/>
    </w:rPr>
  </w:style>
  <w:style w:type="paragraph" w:customStyle="1" w:styleId="TableParagraph">
    <w:name w:val="Table Paragraph"/>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8">
    <w:name w:val="Верхний колонтитул Знак18"/>
    <w:basedOn w:val="a1"/>
    <w:uiPriority w:val="99"/>
    <w:rsid w:val="0046554C"/>
    <w:rPr>
      <w:rFonts w:ascii="Times New Roman" w:eastAsiaTheme="minorEastAsia" w:hAnsi="Times New Roman" w:cs="Times New Roman"/>
      <w:sz w:val="24"/>
      <w:szCs w:val="24"/>
      <w:lang w:eastAsia="ru-RU"/>
    </w:rPr>
  </w:style>
  <w:style w:type="character" w:customStyle="1" w:styleId="119">
    <w:name w:val="Нижний колонтитул Знак119"/>
    <w:basedOn w:val="a1"/>
    <w:uiPriority w:val="99"/>
    <w:rsid w:val="0046554C"/>
    <w:rPr>
      <w:rFonts w:ascii="Times New Roman" w:eastAsiaTheme="minorEastAsia" w:hAnsi="Times New Roman" w:cs="Times New Roman"/>
      <w:sz w:val="24"/>
      <w:szCs w:val="24"/>
      <w:lang w:eastAsia="ru-RU"/>
    </w:rPr>
  </w:style>
  <w:style w:type="paragraph" w:styleId="af0">
    <w:name w:val="TOC Heading"/>
    <w:basedOn w:val="1"/>
    <w:next w:val="a"/>
    <w:link w:val="af1"/>
    <w:uiPriority w:val="39"/>
    <w:unhideWhenUsed/>
    <w:qFormat/>
    <w:rsid w:val="0046554C"/>
    <w:pPr>
      <w:keepNext/>
      <w:keepLines/>
      <w:widowControl/>
      <w:autoSpaceDE/>
      <w:autoSpaceDN/>
      <w:adjustRightInd/>
      <w:spacing w:before="240" w:line="259" w:lineRule="auto"/>
      <w:ind w:left="0" w:firstLine="0"/>
      <w:outlineLvl w:val="9"/>
    </w:pPr>
    <w:rPr>
      <w:rFonts w:asciiTheme="majorHAnsi" w:eastAsiaTheme="majorEastAsia" w:hAnsiTheme="majorHAnsi" w:cstheme="majorBidi"/>
      <w:b w:val="0"/>
      <w:bCs w:val="0"/>
      <w:color w:val="2E74B5" w:themeColor="accent1" w:themeShade="BF"/>
    </w:rPr>
  </w:style>
  <w:style w:type="paragraph" w:styleId="14">
    <w:name w:val="toc 1"/>
    <w:basedOn w:val="a"/>
    <w:next w:val="a"/>
    <w:autoRedefine/>
    <w:uiPriority w:val="39"/>
    <w:unhideWhenUsed/>
    <w:rsid w:val="0046554C"/>
    <w:pPr>
      <w:spacing w:after="100" w:line="259" w:lineRule="auto"/>
    </w:pPr>
    <w:rPr>
      <w:rFonts w:asciiTheme="minorHAnsi" w:hAnsiTheme="minorHAnsi"/>
      <w:sz w:val="22"/>
    </w:rPr>
  </w:style>
  <w:style w:type="paragraph" w:styleId="22">
    <w:name w:val="toc 2"/>
    <w:aliases w:val="Заголовок 2 Знак5,Оглавление 2 Знак Знак,Основной текст Знак3 Знак Знак,Оглавление 2 Знак Знак Знак Знак,Основной текст Знак3 Знак Знак Знак Знак,Оглавление 2 Знак Знак Знак Знак Знак Знак,Основной текст Знак3 Знак Знак Знак Знак Знак Знак1"/>
    <w:basedOn w:val="a"/>
    <w:next w:val="a"/>
    <w:autoRedefine/>
    <w:uiPriority w:val="39"/>
    <w:unhideWhenUsed/>
    <w:rsid w:val="0046554C"/>
    <w:pPr>
      <w:spacing w:after="100" w:line="259" w:lineRule="auto"/>
      <w:ind w:left="220"/>
    </w:pPr>
    <w:rPr>
      <w:rFonts w:asciiTheme="minorHAnsi" w:hAnsiTheme="minorHAnsi"/>
      <w:sz w:val="22"/>
    </w:rPr>
  </w:style>
  <w:style w:type="paragraph" w:styleId="31">
    <w:name w:val="toc 3"/>
    <w:basedOn w:val="a"/>
    <w:next w:val="a"/>
    <w:autoRedefine/>
    <w:uiPriority w:val="39"/>
    <w:unhideWhenUsed/>
    <w:rsid w:val="0046554C"/>
    <w:pPr>
      <w:spacing w:after="100" w:line="259" w:lineRule="auto"/>
      <w:ind w:left="440"/>
    </w:pPr>
    <w:rPr>
      <w:rFonts w:asciiTheme="minorHAnsi" w:eastAsiaTheme="minorEastAsia" w:hAnsiTheme="minorHAnsi"/>
      <w:sz w:val="22"/>
      <w:lang w:eastAsia="ru-RU"/>
    </w:rPr>
  </w:style>
  <w:style w:type="paragraph" w:styleId="4">
    <w:name w:val="toc 4"/>
    <w:basedOn w:val="a"/>
    <w:next w:val="a"/>
    <w:autoRedefine/>
    <w:uiPriority w:val="39"/>
    <w:unhideWhenUsed/>
    <w:rsid w:val="0046554C"/>
    <w:pPr>
      <w:spacing w:after="100" w:line="259" w:lineRule="auto"/>
      <w:ind w:left="660"/>
    </w:pPr>
    <w:rPr>
      <w:rFonts w:asciiTheme="minorHAnsi" w:eastAsiaTheme="minorEastAsia" w:hAnsiTheme="minorHAnsi"/>
      <w:sz w:val="22"/>
      <w:lang w:eastAsia="ru-RU"/>
    </w:rPr>
  </w:style>
  <w:style w:type="paragraph" w:styleId="5">
    <w:name w:val="toc 5"/>
    <w:basedOn w:val="a"/>
    <w:next w:val="a"/>
    <w:autoRedefine/>
    <w:uiPriority w:val="39"/>
    <w:unhideWhenUsed/>
    <w:rsid w:val="0046554C"/>
    <w:pPr>
      <w:spacing w:after="100" w:line="259" w:lineRule="auto"/>
      <w:ind w:left="880"/>
    </w:pPr>
    <w:rPr>
      <w:rFonts w:asciiTheme="minorHAnsi" w:eastAsiaTheme="minorEastAsia" w:hAnsiTheme="minorHAnsi"/>
      <w:sz w:val="22"/>
      <w:lang w:eastAsia="ru-RU"/>
    </w:rPr>
  </w:style>
  <w:style w:type="paragraph" w:styleId="6">
    <w:name w:val="toc 6"/>
    <w:basedOn w:val="a"/>
    <w:next w:val="a"/>
    <w:autoRedefine/>
    <w:uiPriority w:val="39"/>
    <w:unhideWhenUsed/>
    <w:rsid w:val="0046554C"/>
    <w:pPr>
      <w:spacing w:after="100" w:line="259" w:lineRule="auto"/>
      <w:ind w:left="1100"/>
    </w:pPr>
    <w:rPr>
      <w:rFonts w:asciiTheme="minorHAnsi" w:eastAsiaTheme="minorEastAsia" w:hAnsiTheme="minorHAnsi"/>
      <w:sz w:val="22"/>
      <w:lang w:eastAsia="ru-RU"/>
    </w:rPr>
  </w:style>
  <w:style w:type="paragraph" w:styleId="7">
    <w:name w:val="toc 7"/>
    <w:basedOn w:val="a"/>
    <w:next w:val="a"/>
    <w:autoRedefine/>
    <w:uiPriority w:val="39"/>
    <w:unhideWhenUsed/>
    <w:rsid w:val="0046554C"/>
    <w:pPr>
      <w:spacing w:after="100" w:line="259" w:lineRule="auto"/>
      <w:ind w:left="1320"/>
    </w:pPr>
    <w:rPr>
      <w:rFonts w:asciiTheme="minorHAnsi" w:eastAsiaTheme="minorEastAsia" w:hAnsiTheme="minorHAnsi"/>
      <w:sz w:val="22"/>
      <w:lang w:eastAsia="ru-RU"/>
    </w:rPr>
  </w:style>
  <w:style w:type="paragraph" w:styleId="8">
    <w:name w:val="toc 8"/>
    <w:basedOn w:val="a"/>
    <w:next w:val="a"/>
    <w:autoRedefine/>
    <w:uiPriority w:val="39"/>
    <w:unhideWhenUsed/>
    <w:rsid w:val="0046554C"/>
    <w:pPr>
      <w:spacing w:after="100" w:line="259" w:lineRule="auto"/>
      <w:ind w:left="1540"/>
    </w:pPr>
    <w:rPr>
      <w:rFonts w:asciiTheme="minorHAnsi" w:eastAsiaTheme="minorEastAsia" w:hAnsiTheme="minorHAnsi"/>
      <w:sz w:val="22"/>
      <w:lang w:eastAsia="ru-RU"/>
    </w:rPr>
  </w:style>
  <w:style w:type="paragraph" w:styleId="9">
    <w:name w:val="toc 9"/>
    <w:basedOn w:val="a"/>
    <w:next w:val="a"/>
    <w:autoRedefine/>
    <w:uiPriority w:val="39"/>
    <w:unhideWhenUsed/>
    <w:rsid w:val="0046554C"/>
    <w:pPr>
      <w:spacing w:after="100" w:line="259" w:lineRule="auto"/>
      <w:ind w:left="1760"/>
    </w:pPr>
    <w:rPr>
      <w:rFonts w:asciiTheme="minorHAnsi" w:eastAsiaTheme="minorEastAsia" w:hAnsiTheme="minorHAnsi"/>
      <w:sz w:val="22"/>
      <w:lang w:eastAsia="ru-RU"/>
    </w:rPr>
  </w:style>
  <w:style w:type="paragraph" w:customStyle="1" w:styleId="210">
    <w:name w:val="Заголовок 21"/>
    <w:basedOn w:val="a"/>
    <w:uiPriority w:val="1"/>
    <w:qFormat/>
    <w:rsid w:val="0046554C"/>
    <w:pPr>
      <w:widowControl w:val="0"/>
      <w:ind w:left="692" w:hanging="8"/>
      <w:outlineLvl w:val="2"/>
    </w:pPr>
    <w:rPr>
      <w:rFonts w:eastAsia="Times New Roman"/>
      <w:b/>
      <w:bCs/>
      <w:sz w:val="28"/>
      <w:szCs w:val="28"/>
      <w:lang w:val="en-US"/>
    </w:rPr>
  </w:style>
  <w:style w:type="character" w:customStyle="1" w:styleId="af2">
    <w:name w:val="Гипертекстовая ссылка"/>
    <w:basedOn w:val="a1"/>
    <w:uiPriority w:val="99"/>
    <w:rsid w:val="0046554C"/>
    <w:rPr>
      <w:b w:val="0"/>
      <w:bCs w:val="0"/>
      <w:color w:val="106BBE"/>
    </w:rPr>
  </w:style>
  <w:style w:type="table" w:customStyle="1" w:styleId="TableNormal">
    <w:name w:val="Table Normal"/>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
    <w:name w:val="Сетка таблицы1"/>
    <w:basedOn w:val="a2"/>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Оглавление 11"/>
    <w:basedOn w:val="a"/>
    <w:uiPriority w:val="1"/>
    <w:qFormat/>
    <w:rsid w:val="0046554C"/>
    <w:pPr>
      <w:spacing w:before="96"/>
      <w:ind w:left="116" w:hanging="12"/>
    </w:pPr>
    <w:rPr>
      <w:rFonts w:eastAsia="Times New Roman" w:cs="Times New Roman"/>
      <w:szCs w:val="24"/>
      <w:lang w:eastAsia="ru-RU"/>
    </w:rPr>
  </w:style>
  <w:style w:type="paragraph" w:customStyle="1" w:styleId="212">
    <w:name w:val="Оглавление 21"/>
    <w:basedOn w:val="a"/>
    <w:uiPriority w:val="1"/>
    <w:qFormat/>
    <w:rsid w:val="0046554C"/>
    <w:pPr>
      <w:spacing w:before="102"/>
      <w:ind w:left="356" w:hanging="8"/>
    </w:pPr>
    <w:rPr>
      <w:rFonts w:eastAsia="Times New Roman" w:cs="Times New Roman"/>
      <w:szCs w:val="24"/>
      <w:lang w:eastAsia="ru-RU"/>
    </w:rPr>
  </w:style>
  <w:style w:type="paragraph" w:customStyle="1" w:styleId="311">
    <w:name w:val="Оглавление 31"/>
    <w:basedOn w:val="a"/>
    <w:uiPriority w:val="1"/>
    <w:qFormat/>
    <w:rsid w:val="0046554C"/>
    <w:pPr>
      <w:spacing w:before="112"/>
      <w:ind w:left="596" w:hanging="540"/>
    </w:pPr>
    <w:rPr>
      <w:rFonts w:eastAsia="Times New Roman" w:cs="Times New Roman"/>
      <w:szCs w:val="24"/>
      <w:lang w:eastAsia="ru-RU"/>
    </w:rPr>
  </w:style>
  <w:style w:type="paragraph" w:customStyle="1" w:styleId="112">
    <w:name w:val="Заголовок 11"/>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2">
    <w:name w:val="Заголовок 31"/>
    <w:basedOn w:val="a"/>
    <w:uiPriority w:val="1"/>
    <w:qFormat/>
    <w:rsid w:val="0046554C"/>
    <w:pPr>
      <w:ind w:left="824"/>
      <w:outlineLvl w:val="3"/>
    </w:pPr>
    <w:rPr>
      <w:rFonts w:eastAsia="Times New Roman" w:cs="Times New Roman"/>
      <w:b/>
      <w:bCs/>
      <w:szCs w:val="24"/>
      <w:lang w:eastAsia="ru-RU"/>
    </w:rPr>
  </w:style>
  <w:style w:type="paragraph" w:styleId="af3">
    <w:name w:val="Balloon Text"/>
    <w:basedOn w:val="a"/>
    <w:uiPriority w:val="99"/>
    <w:semiHidden/>
    <w:unhideWhenUsed/>
    <w:rsid w:val="0046554C"/>
    <w:rPr>
      <w:rFonts w:ascii="Tahoma" w:eastAsia="Times New Roman" w:hAnsi="Tahoma" w:cs="Tahoma"/>
      <w:sz w:val="16"/>
      <w:szCs w:val="16"/>
      <w:lang w:eastAsia="ru-RU"/>
    </w:rPr>
  </w:style>
  <w:style w:type="character" w:customStyle="1" w:styleId="af4">
    <w:name w:val="Текст выноски Знак"/>
    <w:basedOn w:val="a1"/>
    <w:uiPriority w:val="99"/>
    <w:semiHidden/>
    <w:rsid w:val="0046554C"/>
    <w:rPr>
      <w:rFonts w:ascii="Tahoma" w:eastAsia="Times New Roman" w:hAnsi="Tahoma" w:cs="Tahoma"/>
      <w:sz w:val="16"/>
      <w:szCs w:val="16"/>
      <w:lang w:eastAsia="ru-RU"/>
    </w:rPr>
  </w:style>
  <w:style w:type="character" w:styleId="af5">
    <w:name w:val="annotation reference"/>
    <w:basedOn w:val="a1"/>
    <w:link w:val="113"/>
    <w:uiPriority w:val="99"/>
    <w:semiHidden/>
    <w:unhideWhenUsed/>
    <w:rsid w:val="0046554C"/>
    <w:rPr>
      <w:sz w:val="16"/>
      <w:szCs w:val="16"/>
    </w:rPr>
  </w:style>
  <w:style w:type="paragraph" w:styleId="af6">
    <w:name w:val="annotation text"/>
    <w:aliases w:val="Текст выноски Знак10"/>
    <w:basedOn w:val="a"/>
    <w:link w:val="101"/>
    <w:uiPriority w:val="99"/>
    <w:semiHidden/>
    <w:unhideWhenUsed/>
    <w:rsid w:val="0046554C"/>
    <w:rPr>
      <w:rFonts w:eastAsia="Times New Roman" w:cs="Times New Roman"/>
      <w:sz w:val="20"/>
      <w:szCs w:val="20"/>
      <w:lang w:eastAsia="ru-RU"/>
    </w:rPr>
  </w:style>
  <w:style w:type="character" w:customStyle="1" w:styleId="af7">
    <w:name w:val="Текст примечания Знак"/>
    <w:basedOn w:val="a1"/>
    <w:uiPriority w:val="99"/>
    <w:semiHidden/>
    <w:rsid w:val="0046554C"/>
    <w:rPr>
      <w:rFonts w:ascii="Times New Roman" w:eastAsia="Times New Roman" w:hAnsi="Times New Roman" w:cs="Times New Roman"/>
      <w:sz w:val="20"/>
      <w:szCs w:val="20"/>
      <w:lang w:eastAsia="ru-RU"/>
    </w:rPr>
  </w:style>
  <w:style w:type="paragraph" w:styleId="af8">
    <w:name w:val="annotation subject"/>
    <w:basedOn w:val="a"/>
    <w:link w:val="17"/>
    <w:uiPriority w:val="99"/>
    <w:semiHidden/>
    <w:unhideWhenUsed/>
    <w:rsid w:val="0046554C"/>
    <w:rPr>
      <w:b/>
      <w:bCs/>
    </w:rPr>
  </w:style>
  <w:style w:type="character" w:customStyle="1" w:styleId="af9">
    <w:name w:val="Тема примечания Знак"/>
    <w:uiPriority w:val="99"/>
    <w:semiHidden/>
    <w:rsid w:val="0046554C"/>
    <w:rPr>
      <w:rFonts w:ascii="Times New Roman" w:eastAsia="Times New Roman" w:hAnsi="Times New Roman" w:cs="Times New Roman"/>
      <w:b/>
      <w:bCs/>
      <w:sz w:val="20"/>
      <w:szCs w:val="20"/>
      <w:lang w:eastAsia="ru-RU"/>
    </w:rPr>
  </w:style>
  <w:style w:type="character" w:styleId="afa">
    <w:name w:val="FollowedHyperlink"/>
    <w:basedOn w:val="a1"/>
    <w:link w:val="102"/>
    <w:uiPriority w:val="99"/>
    <w:semiHidden/>
    <w:unhideWhenUsed/>
    <w:rsid w:val="0046554C"/>
    <w:rPr>
      <w:color w:val="800080"/>
      <w:u w:val="single"/>
    </w:rPr>
  </w:style>
  <w:style w:type="paragraph" w:customStyle="1" w:styleId="xl65">
    <w:name w:val="xl6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
    <w:name w:val="xl6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
    <w:name w:val="xl67"/>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
    <w:name w:val="xl68"/>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
    <w:name w:val="xl69"/>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
    <w:name w:val="xl70"/>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
    <w:name w:val="xl7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
    <w:name w:val="xl72"/>
    <w:basedOn w:val="a"/>
    <w:rsid w:val="0046554C"/>
    <w:pPr>
      <w:spacing w:before="100" w:beforeAutospacing="1" w:after="100" w:afterAutospacing="1"/>
      <w:jc w:val="center"/>
    </w:pPr>
    <w:rPr>
      <w:rFonts w:eastAsia="Times New Roman" w:cs="Times New Roman"/>
      <w:szCs w:val="24"/>
      <w:lang w:eastAsia="ru-RU"/>
    </w:rPr>
  </w:style>
  <w:style w:type="paragraph" w:customStyle="1" w:styleId="xl73">
    <w:name w:val="xl7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
    <w:name w:val="xl7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
    <w:name w:val="xl7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
    <w:name w:val="xl7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
    <w:name w:val="xl7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
    <w:name w:val="xl78"/>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8">
    <w:name w:val="Заголовок 1 Знак138"/>
    <w:basedOn w:val="a1"/>
    <w:uiPriority w:val="1"/>
    <w:rsid w:val="0046554C"/>
    <w:rPr>
      <w:rFonts w:ascii="Times New Roman" w:eastAsiaTheme="minorEastAsia" w:hAnsi="Times New Roman" w:cs="Times New Roman"/>
      <w:b/>
      <w:bCs/>
      <w:sz w:val="32"/>
      <w:szCs w:val="32"/>
      <w:lang w:eastAsia="ru-RU"/>
    </w:rPr>
  </w:style>
  <w:style w:type="character" w:customStyle="1" w:styleId="2142">
    <w:name w:val="Заголовок 2 Знак142"/>
    <w:basedOn w:val="a1"/>
    <w:uiPriority w:val="1"/>
    <w:rsid w:val="0046554C"/>
    <w:rPr>
      <w:rFonts w:ascii="Times New Roman" w:eastAsiaTheme="minorEastAsia" w:hAnsi="Times New Roman" w:cs="Times New Roman"/>
      <w:b/>
      <w:bCs/>
      <w:sz w:val="28"/>
      <w:szCs w:val="28"/>
      <w:lang w:eastAsia="ru-RU"/>
    </w:rPr>
  </w:style>
  <w:style w:type="character" w:customStyle="1" w:styleId="317">
    <w:name w:val="Заголовок 3 Знак17"/>
    <w:basedOn w:val="a1"/>
    <w:uiPriority w:val="1"/>
    <w:rsid w:val="0046554C"/>
    <w:rPr>
      <w:rFonts w:ascii="Times New Roman" w:eastAsiaTheme="minorEastAsia" w:hAnsi="Times New Roman" w:cs="Times New Roman"/>
      <w:b/>
      <w:bCs/>
      <w:sz w:val="24"/>
      <w:szCs w:val="24"/>
      <w:lang w:eastAsia="ru-RU"/>
    </w:rPr>
  </w:style>
  <w:style w:type="numbering" w:customStyle="1" w:styleId="117">
    <w:name w:val="Нет списка117"/>
    <w:next w:val="a3"/>
    <w:uiPriority w:val="99"/>
    <w:semiHidden/>
    <w:unhideWhenUsed/>
    <w:rsid w:val="0046554C"/>
  </w:style>
  <w:style w:type="character" w:customStyle="1" w:styleId="19">
    <w:name w:val="Основной текст Знак19"/>
    <w:basedOn w:val="a1"/>
    <w:uiPriority w:val="1"/>
    <w:rsid w:val="0046554C"/>
    <w:rPr>
      <w:rFonts w:ascii="Times New Roman" w:eastAsiaTheme="minorEastAsia" w:hAnsi="Times New Roman" w:cs="Times New Roman"/>
      <w:sz w:val="24"/>
      <w:szCs w:val="24"/>
      <w:lang w:eastAsia="ru-RU"/>
    </w:rPr>
  </w:style>
  <w:style w:type="paragraph" w:customStyle="1" w:styleId="TableParagraph17">
    <w:name w:val="Table Paragraph17"/>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70">
    <w:name w:val="Верхний колонтитул Знак17"/>
    <w:basedOn w:val="a1"/>
    <w:uiPriority w:val="99"/>
    <w:rsid w:val="0046554C"/>
    <w:rPr>
      <w:rFonts w:ascii="Times New Roman" w:eastAsiaTheme="minorEastAsia" w:hAnsi="Times New Roman" w:cs="Times New Roman"/>
      <w:sz w:val="24"/>
      <w:szCs w:val="24"/>
      <w:lang w:eastAsia="ru-RU"/>
    </w:rPr>
  </w:style>
  <w:style w:type="character" w:customStyle="1" w:styleId="180">
    <w:name w:val="Нижний колонтитул Знак18"/>
    <w:basedOn w:val="a1"/>
    <w:uiPriority w:val="99"/>
    <w:rsid w:val="0046554C"/>
    <w:rPr>
      <w:rFonts w:ascii="Times New Roman" w:eastAsiaTheme="minorEastAsia" w:hAnsi="Times New Roman" w:cs="Times New Roman"/>
      <w:sz w:val="24"/>
      <w:szCs w:val="24"/>
      <w:lang w:eastAsia="ru-RU"/>
    </w:rPr>
  </w:style>
  <w:style w:type="paragraph" w:customStyle="1" w:styleId="2117">
    <w:name w:val="Заголовок 2117"/>
    <w:basedOn w:val="a"/>
    <w:uiPriority w:val="1"/>
    <w:qFormat/>
    <w:rsid w:val="0046554C"/>
    <w:pPr>
      <w:widowControl w:val="0"/>
      <w:ind w:left="692" w:hanging="8"/>
      <w:outlineLvl w:val="2"/>
    </w:pPr>
    <w:rPr>
      <w:rFonts w:eastAsia="Times New Roman"/>
      <w:b/>
      <w:bCs/>
      <w:sz w:val="28"/>
      <w:szCs w:val="28"/>
      <w:lang w:val="en-US"/>
    </w:rPr>
  </w:style>
  <w:style w:type="character" w:customStyle="1" w:styleId="171">
    <w:name w:val="Гипертекстовая ссылка17"/>
    <w:basedOn w:val="a1"/>
    <w:uiPriority w:val="99"/>
    <w:rsid w:val="0046554C"/>
    <w:rPr>
      <w:b w:val="0"/>
      <w:bCs w:val="0"/>
      <w:color w:val="106BBE"/>
    </w:rPr>
  </w:style>
  <w:style w:type="table" w:customStyle="1" w:styleId="TableNormal17">
    <w:name w:val="Table Normal17"/>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70">
    <w:name w:val="Сетка таблицы117"/>
    <w:basedOn w:val="a2"/>
    <w:next w:val="a9"/>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7">
    <w:name w:val="Оглавление 1117"/>
    <w:basedOn w:val="a"/>
    <w:uiPriority w:val="1"/>
    <w:qFormat/>
    <w:rsid w:val="0046554C"/>
    <w:pPr>
      <w:spacing w:before="96"/>
      <w:ind w:left="116" w:hanging="12"/>
    </w:pPr>
    <w:rPr>
      <w:rFonts w:eastAsia="Times New Roman" w:cs="Times New Roman"/>
      <w:szCs w:val="24"/>
      <w:lang w:eastAsia="ru-RU"/>
    </w:rPr>
  </w:style>
  <w:style w:type="paragraph" w:customStyle="1" w:styleId="21170">
    <w:name w:val="Оглавление 2117"/>
    <w:basedOn w:val="a"/>
    <w:uiPriority w:val="1"/>
    <w:qFormat/>
    <w:rsid w:val="0046554C"/>
    <w:pPr>
      <w:spacing w:before="102"/>
      <w:ind w:left="356" w:hanging="8"/>
    </w:pPr>
    <w:rPr>
      <w:rFonts w:eastAsia="Times New Roman" w:cs="Times New Roman"/>
      <w:szCs w:val="24"/>
      <w:lang w:eastAsia="ru-RU"/>
    </w:rPr>
  </w:style>
  <w:style w:type="paragraph" w:customStyle="1" w:styleId="3117">
    <w:name w:val="Оглавление 3117"/>
    <w:basedOn w:val="a"/>
    <w:uiPriority w:val="1"/>
    <w:qFormat/>
    <w:rsid w:val="0046554C"/>
    <w:pPr>
      <w:spacing w:before="112"/>
      <w:ind w:left="596" w:hanging="540"/>
    </w:pPr>
    <w:rPr>
      <w:rFonts w:eastAsia="Times New Roman" w:cs="Times New Roman"/>
      <w:szCs w:val="24"/>
      <w:lang w:eastAsia="ru-RU"/>
    </w:rPr>
  </w:style>
  <w:style w:type="paragraph" w:customStyle="1" w:styleId="11170">
    <w:name w:val="Заголовок 1117"/>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70">
    <w:name w:val="Заголовок 3117"/>
    <w:basedOn w:val="a"/>
    <w:uiPriority w:val="1"/>
    <w:qFormat/>
    <w:rsid w:val="0046554C"/>
    <w:pPr>
      <w:ind w:left="824"/>
      <w:outlineLvl w:val="3"/>
    </w:pPr>
    <w:rPr>
      <w:rFonts w:eastAsia="Times New Roman" w:cs="Times New Roman"/>
      <w:b/>
      <w:bCs/>
      <w:szCs w:val="24"/>
      <w:lang w:eastAsia="ru-RU"/>
    </w:rPr>
  </w:style>
  <w:style w:type="character" w:customStyle="1" w:styleId="118">
    <w:name w:val="Текст выноски Знак118"/>
    <w:basedOn w:val="a1"/>
    <w:uiPriority w:val="99"/>
    <w:semiHidden/>
    <w:rsid w:val="0046554C"/>
    <w:rPr>
      <w:rFonts w:ascii="Tahoma" w:eastAsia="Times New Roman" w:hAnsi="Tahoma" w:cs="Tahoma"/>
      <w:sz w:val="16"/>
      <w:szCs w:val="16"/>
      <w:lang w:eastAsia="ru-RU"/>
    </w:rPr>
  </w:style>
  <w:style w:type="character" w:customStyle="1" w:styleId="1180">
    <w:name w:val="Текст примечания Знак118"/>
    <w:basedOn w:val="a1"/>
    <w:uiPriority w:val="99"/>
    <w:semiHidden/>
    <w:rsid w:val="0046554C"/>
    <w:rPr>
      <w:rFonts w:ascii="Times New Roman" w:eastAsia="Times New Roman" w:hAnsi="Times New Roman" w:cs="Times New Roman"/>
      <w:sz w:val="20"/>
      <w:szCs w:val="20"/>
      <w:lang w:eastAsia="ru-RU"/>
    </w:rPr>
  </w:style>
  <w:style w:type="character" w:customStyle="1" w:styleId="162">
    <w:name w:val="Тема примечания Знак16"/>
    <w:basedOn w:val="1180"/>
    <w:uiPriority w:val="99"/>
    <w:semiHidden/>
    <w:rsid w:val="0046554C"/>
    <w:rPr>
      <w:rFonts w:ascii="Times New Roman" w:eastAsia="Times New Roman" w:hAnsi="Times New Roman" w:cs="Times New Roman"/>
      <w:b/>
      <w:bCs/>
      <w:sz w:val="20"/>
      <w:szCs w:val="20"/>
      <w:lang w:eastAsia="ru-RU"/>
    </w:rPr>
  </w:style>
  <w:style w:type="paragraph" w:customStyle="1" w:styleId="xl6517">
    <w:name w:val="xl65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7">
    <w:name w:val="xl66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7">
    <w:name w:val="xl6717"/>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7">
    <w:name w:val="xl6817"/>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7">
    <w:name w:val="xl69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7">
    <w:name w:val="xl7017"/>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7">
    <w:name w:val="xl71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7">
    <w:name w:val="xl7217"/>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7">
    <w:name w:val="xl73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7">
    <w:name w:val="xl74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7">
    <w:name w:val="xl75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7">
    <w:name w:val="xl76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7">
    <w:name w:val="xl77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7">
    <w:name w:val="xl7817"/>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81">
    <w:name w:val="Заголовок 1 Знак18"/>
    <w:basedOn w:val="a1"/>
    <w:uiPriority w:val="1"/>
    <w:rsid w:val="0046554C"/>
    <w:rPr>
      <w:rFonts w:ascii="Times New Roman" w:eastAsiaTheme="minorEastAsia" w:hAnsi="Times New Roman" w:cs="Times New Roman"/>
      <w:b/>
      <w:bCs/>
      <w:sz w:val="32"/>
      <w:szCs w:val="32"/>
      <w:lang w:eastAsia="ru-RU"/>
    </w:rPr>
  </w:style>
  <w:style w:type="character" w:customStyle="1" w:styleId="219">
    <w:name w:val="Заголовок 2 Знак19"/>
    <w:basedOn w:val="a1"/>
    <w:uiPriority w:val="1"/>
    <w:rsid w:val="0046554C"/>
    <w:rPr>
      <w:rFonts w:ascii="Times New Roman" w:eastAsiaTheme="minorEastAsia" w:hAnsi="Times New Roman" w:cs="Times New Roman"/>
      <w:b/>
      <w:bCs/>
      <w:sz w:val="28"/>
      <w:szCs w:val="28"/>
      <w:lang w:eastAsia="ru-RU"/>
    </w:rPr>
  </w:style>
  <w:style w:type="character" w:customStyle="1" w:styleId="316">
    <w:name w:val="Заголовок 3 Знак16"/>
    <w:basedOn w:val="a1"/>
    <w:uiPriority w:val="1"/>
    <w:rsid w:val="0046554C"/>
    <w:rPr>
      <w:rFonts w:ascii="Times New Roman" w:eastAsiaTheme="minorEastAsia" w:hAnsi="Times New Roman" w:cs="Times New Roman"/>
      <w:b/>
      <w:bCs/>
      <w:sz w:val="24"/>
      <w:szCs w:val="24"/>
      <w:lang w:eastAsia="ru-RU"/>
    </w:rPr>
  </w:style>
  <w:style w:type="numbering" w:customStyle="1" w:styleId="116">
    <w:name w:val="Нет списка116"/>
    <w:next w:val="a3"/>
    <w:uiPriority w:val="99"/>
    <w:semiHidden/>
    <w:unhideWhenUsed/>
    <w:rsid w:val="0046554C"/>
  </w:style>
  <w:style w:type="character" w:customStyle="1" w:styleId="181">
    <w:name w:val="Основной текст Знак18"/>
    <w:basedOn w:val="a1"/>
    <w:uiPriority w:val="1"/>
    <w:rsid w:val="0046554C"/>
    <w:rPr>
      <w:rFonts w:ascii="Times New Roman" w:eastAsiaTheme="minorEastAsia" w:hAnsi="Times New Roman" w:cs="Times New Roman"/>
      <w:sz w:val="24"/>
      <w:szCs w:val="24"/>
      <w:lang w:eastAsia="ru-RU"/>
    </w:rPr>
  </w:style>
  <w:style w:type="paragraph" w:customStyle="1" w:styleId="TableParagraph16">
    <w:name w:val="Table Paragraph16"/>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63">
    <w:name w:val="Верхний колонтитул Знак16"/>
    <w:basedOn w:val="a1"/>
    <w:uiPriority w:val="99"/>
    <w:rsid w:val="0046554C"/>
    <w:rPr>
      <w:rFonts w:ascii="Times New Roman" w:eastAsiaTheme="minorEastAsia" w:hAnsi="Times New Roman" w:cs="Times New Roman"/>
      <w:sz w:val="24"/>
      <w:szCs w:val="24"/>
      <w:lang w:eastAsia="ru-RU"/>
    </w:rPr>
  </w:style>
  <w:style w:type="character" w:customStyle="1" w:styleId="172">
    <w:name w:val="Нижний колонтитул Знак17"/>
    <w:basedOn w:val="a1"/>
    <w:uiPriority w:val="99"/>
    <w:rsid w:val="0046554C"/>
    <w:rPr>
      <w:rFonts w:ascii="Times New Roman" w:eastAsiaTheme="minorEastAsia" w:hAnsi="Times New Roman" w:cs="Times New Roman"/>
      <w:sz w:val="24"/>
      <w:szCs w:val="24"/>
      <w:lang w:eastAsia="ru-RU"/>
    </w:rPr>
  </w:style>
  <w:style w:type="paragraph" w:customStyle="1" w:styleId="2116">
    <w:name w:val="Заголовок 2116"/>
    <w:basedOn w:val="a"/>
    <w:uiPriority w:val="1"/>
    <w:qFormat/>
    <w:rsid w:val="0046554C"/>
    <w:pPr>
      <w:widowControl w:val="0"/>
      <w:ind w:left="692" w:hanging="8"/>
      <w:outlineLvl w:val="2"/>
    </w:pPr>
    <w:rPr>
      <w:rFonts w:eastAsia="Times New Roman"/>
      <w:b/>
      <w:bCs/>
      <w:sz w:val="28"/>
      <w:szCs w:val="28"/>
      <w:lang w:val="en-US"/>
    </w:rPr>
  </w:style>
  <w:style w:type="character" w:customStyle="1" w:styleId="164">
    <w:name w:val="Гипертекстовая ссылка16"/>
    <w:basedOn w:val="a1"/>
    <w:uiPriority w:val="99"/>
    <w:rsid w:val="0046554C"/>
    <w:rPr>
      <w:b w:val="0"/>
      <w:bCs w:val="0"/>
      <w:color w:val="106BBE"/>
    </w:rPr>
  </w:style>
  <w:style w:type="table" w:customStyle="1" w:styleId="TableNormal16">
    <w:name w:val="Table Normal16"/>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60">
    <w:name w:val="Сетка таблицы116"/>
    <w:basedOn w:val="a2"/>
    <w:next w:val="a9"/>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6">
    <w:name w:val="Оглавление 1116"/>
    <w:basedOn w:val="a"/>
    <w:uiPriority w:val="1"/>
    <w:qFormat/>
    <w:rsid w:val="0046554C"/>
    <w:pPr>
      <w:spacing w:before="96"/>
      <w:ind w:left="116" w:hanging="12"/>
    </w:pPr>
    <w:rPr>
      <w:rFonts w:eastAsia="Times New Roman" w:cs="Times New Roman"/>
      <w:szCs w:val="24"/>
      <w:lang w:eastAsia="ru-RU"/>
    </w:rPr>
  </w:style>
  <w:style w:type="paragraph" w:customStyle="1" w:styleId="21160">
    <w:name w:val="Оглавление 2116"/>
    <w:basedOn w:val="a"/>
    <w:uiPriority w:val="1"/>
    <w:qFormat/>
    <w:rsid w:val="0046554C"/>
    <w:pPr>
      <w:spacing w:before="102"/>
      <w:ind w:left="356" w:hanging="8"/>
    </w:pPr>
    <w:rPr>
      <w:rFonts w:eastAsia="Times New Roman" w:cs="Times New Roman"/>
      <w:szCs w:val="24"/>
      <w:lang w:eastAsia="ru-RU"/>
    </w:rPr>
  </w:style>
  <w:style w:type="paragraph" w:customStyle="1" w:styleId="3116">
    <w:name w:val="Оглавление 3116"/>
    <w:basedOn w:val="a"/>
    <w:uiPriority w:val="1"/>
    <w:qFormat/>
    <w:rsid w:val="0046554C"/>
    <w:pPr>
      <w:spacing w:before="112"/>
      <w:ind w:left="596" w:hanging="540"/>
    </w:pPr>
    <w:rPr>
      <w:rFonts w:eastAsia="Times New Roman" w:cs="Times New Roman"/>
      <w:szCs w:val="24"/>
      <w:lang w:eastAsia="ru-RU"/>
    </w:rPr>
  </w:style>
  <w:style w:type="paragraph" w:customStyle="1" w:styleId="11160">
    <w:name w:val="Заголовок 1116"/>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60">
    <w:name w:val="Заголовок 3116"/>
    <w:basedOn w:val="a"/>
    <w:uiPriority w:val="1"/>
    <w:qFormat/>
    <w:rsid w:val="0046554C"/>
    <w:pPr>
      <w:ind w:left="824"/>
      <w:outlineLvl w:val="3"/>
    </w:pPr>
    <w:rPr>
      <w:rFonts w:eastAsia="Times New Roman" w:cs="Times New Roman"/>
      <w:b/>
      <w:bCs/>
      <w:szCs w:val="24"/>
      <w:lang w:eastAsia="ru-RU"/>
    </w:rPr>
  </w:style>
  <w:style w:type="character" w:customStyle="1" w:styleId="182">
    <w:name w:val="Текст выноски Знак18"/>
    <w:basedOn w:val="a1"/>
    <w:uiPriority w:val="99"/>
    <w:semiHidden/>
    <w:rsid w:val="0046554C"/>
    <w:rPr>
      <w:rFonts w:ascii="Tahoma" w:eastAsia="Times New Roman" w:hAnsi="Tahoma" w:cs="Tahoma"/>
      <w:sz w:val="16"/>
      <w:szCs w:val="16"/>
      <w:lang w:eastAsia="ru-RU"/>
    </w:rPr>
  </w:style>
  <w:style w:type="character" w:customStyle="1" w:styleId="183">
    <w:name w:val="Текст примечания Знак18"/>
    <w:basedOn w:val="a1"/>
    <w:uiPriority w:val="99"/>
    <w:semiHidden/>
    <w:rsid w:val="0046554C"/>
    <w:rPr>
      <w:rFonts w:ascii="Times New Roman" w:eastAsia="Times New Roman" w:hAnsi="Times New Roman" w:cs="Times New Roman"/>
      <w:sz w:val="20"/>
      <w:szCs w:val="20"/>
      <w:lang w:eastAsia="ru-RU"/>
    </w:rPr>
  </w:style>
  <w:style w:type="character" w:customStyle="1" w:styleId="150">
    <w:name w:val="Тема примечания Знак15"/>
    <w:basedOn w:val="183"/>
    <w:uiPriority w:val="99"/>
    <w:semiHidden/>
    <w:rsid w:val="0046554C"/>
    <w:rPr>
      <w:rFonts w:ascii="Times New Roman" w:eastAsia="Times New Roman" w:hAnsi="Times New Roman" w:cs="Times New Roman"/>
      <w:b/>
      <w:bCs/>
      <w:sz w:val="20"/>
      <w:szCs w:val="20"/>
      <w:lang w:eastAsia="ru-RU"/>
    </w:rPr>
  </w:style>
  <w:style w:type="paragraph" w:customStyle="1" w:styleId="xl6516">
    <w:name w:val="xl65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6">
    <w:name w:val="xl66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6">
    <w:name w:val="xl6716"/>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6">
    <w:name w:val="xl6816"/>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6">
    <w:name w:val="xl69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6">
    <w:name w:val="xl7016"/>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6">
    <w:name w:val="xl71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6">
    <w:name w:val="xl7216"/>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6">
    <w:name w:val="xl73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6">
    <w:name w:val="xl74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6">
    <w:name w:val="xl75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6">
    <w:name w:val="xl76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6">
    <w:name w:val="xl77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6">
    <w:name w:val="xl7816"/>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71">
    <w:name w:val="Заголовок 1 Знак17"/>
    <w:basedOn w:val="a1"/>
    <w:uiPriority w:val="1"/>
    <w:rsid w:val="0046554C"/>
    <w:rPr>
      <w:rFonts w:ascii="Times New Roman" w:eastAsiaTheme="minorEastAsia" w:hAnsi="Times New Roman" w:cs="Times New Roman"/>
      <w:b/>
      <w:bCs/>
      <w:sz w:val="32"/>
      <w:szCs w:val="32"/>
      <w:lang w:eastAsia="ru-RU"/>
    </w:rPr>
  </w:style>
  <w:style w:type="character" w:customStyle="1" w:styleId="218">
    <w:name w:val="Заголовок 2 Знак18"/>
    <w:basedOn w:val="a1"/>
    <w:uiPriority w:val="1"/>
    <w:rsid w:val="0046554C"/>
    <w:rPr>
      <w:rFonts w:ascii="Times New Roman" w:eastAsiaTheme="minorEastAsia" w:hAnsi="Times New Roman" w:cs="Times New Roman"/>
      <w:b/>
      <w:bCs/>
      <w:sz w:val="28"/>
      <w:szCs w:val="28"/>
      <w:lang w:eastAsia="ru-RU"/>
    </w:rPr>
  </w:style>
  <w:style w:type="character" w:customStyle="1" w:styleId="315">
    <w:name w:val="Заголовок 3 Знак15"/>
    <w:basedOn w:val="a1"/>
    <w:uiPriority w:val="1"/>
    <w:rsid w:val="0046554C"/>
    <w:rPr>
      <w:rFonts w:ascii="Times New Roman" w:eastAsiaTheme="minorEastAsia" w:hAnsi="Times New Roman" w:cs="Times New Roman"/>
      <w:b/>
      <w:bCs/>
      <w:sz w:val="24"/>
      <w:szCs w:val="24"/>
      <w:lang w:eastAsia="ru-RU"/>
    </w:rPr>
  </w:style>
  <w:style w:type="numbering" w:customStyle="1" w:styleId="115">
    <w:name w:val="Нет списка115"/>
    <w:next w:val="a3"/>
    <w:uiPriority w:val="99"/>
    <w:semiHidden/>
    <w:unhideWhenUsed/>
    <w:rsid w:val="0046554C"/>
  </w:style>
  <w:style w:type="character" w:customStyle="1" w:styleId="173">
    <w:name w:val="Основной текст Знак17"/>
    <w:basedOn w:val="a1"/>
    <w:uiPriority w:val="1"/>
    <w:rsid w:val="0046554C"/>
    <w:rPr>
      <w:rFonts w:ascii="Times New Roman" w:eastAsiaTheme="minorEastAsia" w:hAnsi="Times New Roman" w:cs="Times New Roman"/>
      <w:sz w:val="24"/>
      <w:szCs w:val="24"/>
      <w:lang w:eastAsia="ru-RU"/>
    </w:rPr>
  </w:style>
  <w:style w:type="paragraph" w:customStyle="1" w:styleId="TableParagraph15">
    <w:name w:val="Table Paragraph15"/>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51">
    <w:name w:val="Верхний колонтитул Знак15"/>
    <w:basedOn w:val="a1"/>
    <w:uiPriority w:val="99"/>
    <w:rsid w:val="0046554C"/>
    <w:rPr>
      <w:rFonts w:ascii="Times New Roman" w:eastAsiaTheme="minorEastAsia" w:hAnsi="Times New Roman" w:cs="Times New Roman"/>
      <w:sz w:val="24"/>
      <w:szCs w:val="24"/>
      <w:lang w:eastAsia="ru-RU"/>
    </w:rPr>
  </w:style>
  <w:style w:type="character" w:customStyle="1" w:styleId="165">
    <w:name w:val="Нижний колонтитул Знак16"/>
    <w:basedOn w:val="a1"/>
    <w:uiPriority w:val="99"/>
    <w:rsid w:val="0046554C"/>
    <w:rPr>
      <w:rFonts w:ascii="Times New Roman" w:eastAsiaTheme="minorEastAsia" w:hAnsi="Times New Roman" w:cs="Times New Roman"/>
      <w:sz w:val="24"/>
      <w:szCs w:val="24"/>
      <w:lang w:eastAsia="ru-RU"/>
    </w:rPr>
  </w:style>
  <w:style w:type="paragraph" w:customStyle="1" w:styleId="2115">
    <w:name w:val="Заголовок 2115"/>
    <w:basedOn w:val="a"/>
    <w:uiPriority w:val="1"/>
    <w:qFormat/>
    <w:rsid w:val="0046554C"/>
    <w:pPr>
      <w:widowControl w:val="0"/>
      <w:ind w:left="692" w:hanging="8"/>
      <w:outlineLvl w:val="2"/>
    </w:pPr>
    <w:rPr>
      <w:rFonts w:eastAsia="Times New Roman"/>
      <w:b/>
      <w:bCs/>
      <w:sz w:val="28"/>
      <w:szCs w:val="28"/>
      <w:lang w:val="en-US"/>
    </w:rPr>
  </w:style>
  <w:style w:type="character" w:customStyle="1" w:styleId="152">
    <w:name w:val="Гипертекстовая ссылка15"/>
    <w:basedOn w:val="a1"/>
    <w:uiPriority w:val="99"/>
    <w:rsid w:val="0046554C"/>
    <w:rPr>
      <w:b w:val="0"/>
      <w:bCs w:val="0"/>
      <w:color w:val="106BBE"/>
    </w:rPr>
  </w:style>
  <w:style w:type="table" w:customStyle="1" w:styleId="TableNormal15">
    <w:name w:val="Table Normal15"/>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50">
    <w:name w:val="Сетка таблицы115"/>
    <w:basedOn w:val="a2"/>
    <w:next w:val="a9"/>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5">
    <w:name w:val="Оглавление 1115"/>
    <w:basedOn w:val="a"/>
    <w:uiPriority w:val="1"/>
    <w:qFormat/>
    <w:rsid w:val="0046554C"/>
    <w:pPr>
      <w:spacing w:before="96"/>
      <w:ind w:left="116" w:hanging="12"/>
    </w:pPr>
    <w:rPr>
      <w:rFonts w:eastAsia="Times New Roman" w:cs="Times New Roman"/>
      <w:szCs w:val="24"/>
      <w:lang w:eastAsia="ru-RU"/>
    </w:rPr>
  </w:style>
  <w:style w:type="paragraph" w:customStyle="1" w:styleId="21150">
    <w:name w:val="Оглавление 2115"/>
    <w:basedOn w:val="a"/>
    <w:uiPriority w:val="1"/>
    <w:qFormat/>
    <w:rsid w:val="0046554C"/>
    <w:pPr>
      <w:spacing w:before="102"/>
      <w:ind w:left="356" w:hanging="8"/>
    </w:pPr>
    <w:rPr>
      <w:rFonts w:eastAsia="Times New Roman" w:cs="Times New Roman"/>
      <w:szCs w:val="24"/>
      <w:lang w:eastAsia="ru-RU"/>
    </w:rPr>
  </w:style>
  <w:style w:type="paragraph" w:customStyle="1" w:styleId="3115">
    <w:name w:val="Оглавление 3115"/>
    <w:basedOn w:val="a"/>
    <w:uiPriority w:val="1"/>
    <w:qFormat/>
    <w:rsid w:val="0046554C"/>
    <w:pPr>
      <w:spacing w:before="112"/>
      <w:ind w:left="596" w:hanging="540"/>
    </w:pPr>
    <w:rPr>
      <w:rFonts w:eastAsia="Times New Roman" w:cs="Times New Roman"/>
      <w:szCs w:val="24"/>
      <w:lang w:eastAsia="ru-RU"/>
    </w:rPr>
  </w:style>
  <w:style w:type="paragraph" w:customStyle="1" w:styleId="11150">
    <w:name w:val="Заголовок 1115"/>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50">
    <w:name w:val="Заголовок 3115"/>
    <w:basedOn w:val="a"/>
    <w:uiPriority w:val="1"/>
    <w:qFormat/>
    <w:rsid w:val="0046554C"/>
    <w:pPr>
      <w:ind w:left="824"/>
      <w:outlineLvl w:val="3"/>
    </w:pPr>
    <w:rPr>
      <w:rFonts w:eastAsia="Times New Roman" w:cs="Times New Roman"/>
      <w:b/>
      <w:bCs/>
      <w:szCs w:val="24"/>
      <w:lang w:eastAsia="ru-RU"/>
    </w:rPr>
  </w:style>
  <w:style w:type="character" w:customStyle="1" w:styleId="174">
    <w:name w:val="Текст выноски Знак17"/>
    <w:basedOn w:val="a1"/>
    <w:uiPriority w:val="99"/>
    <w:semiHidden/>
    <w:rsid w:val="0046554C"/>
    <w:rPr>
      <w:rFonts w:ascii="Tahoma" w:eastAsia="Times New Roman" w:hAnsi="Tahoma" w:cs="Tahoma"/>
      <w:sz w:val="16"/>
      <w:szCs w:val="16"/>
      <w:lang w:eastAsia="ru-RU"/>
    </w:rPr>
  </w:style>
  <w:style w:type="character" w:customStyle="1" w:styleId="175">
    <w:name w:val="Текст примечания Знак17"/>
    <w:basedOn w:val="a1"/>
    <w:uiPriority w:val="99"/>
    <w:semiHidden/>
    <w:rsid w:val="0046554C"/>
    <w:rPr>
      <w:rFonts w:ascii="Times New Roman" w:eastAsia="Times New Roman" w:hAnsi="Times New Roman" w:cs="Times New Roman"/>
      <w:sz w:val="20"/>
      <w:szCs w:val="20"/>
      <w:lang w:eastAsia="ru-RU"/>
    </w:rPr>
  </w:style>
  <w:style w:type="character" w:customStyle="1" w:styleId="140">
    <w:name w:val="Тема примечания Знак14"/>
    <w:basedOn w:val="175"/>
    <w:uiPriority w:val="99"/>
    <w:semiHidden/>
    <w:rsid w:val="0046554C"/>
    <w:rPr>
      <w:rFonts w:ascii="Times New Roman" w:eastAsia="Times New Roman" w:hAnsi="Times New Roman" w:cs="Times New Roman"/>
      <w:b/>
      <w:bCs/>
      <w:sz w:val="20"/>
      <w:szCs w:val="20"/>
      <w:lang w:eastAsia="ru-RU"/>
    </w:rPr>
  </w:style>
  <w:style w:type="paragraph" w:customStyle="1" w:styleId="xl6515">
    <w:name w:val="xl65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5">
    <w:name w:val="xl66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5">
    <w:name w:val="xl6715"/>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5">
    <w:name w:val="xl6815"/>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5">
    <w:name w:val="xl69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5">
    <w:name w:val="xl7015"/>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5">
    <w:name w:val="xl71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5">
    <w:name w:val="xl7215"/>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5">
    <w:name w:val="xl73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5">
    <w:name w:val="xl74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5">
    <w:name w:val="xl75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5">
    <w:name w:val="xl76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5">
    <w:name w:val="xl77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5">
    <w:name w:val="xl7815"/>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24">
    <w:name w:val="Основной текст Знак2"/>
    <w:basedOn w:val="a1"/>
    <w:uiPriority w:val="1"/>
    <w:rsid w:val="00CA269F"/>
    <w:rPr>
      <w:rFonts w:ascii="Times New Roman" w:eastAsiaTheme="minorEastAsia" w:hAnsi="Times New Roman" w:cs="Times New Roman"/>
      <w:sz w:val="24"/>
      <w:szCs w:val="24"/>
      <w:lang w:eastAsia="ru-RU"/>
    </w:rPr>
  </w:style>
  <w:style w:type="character" w:customStyle="1" w:styleId="1161">
    <w:name w:val="Заголовок 1 Знак16"/>
    <w:basedOn w:val="a1"/>
    <w:uiPriority w:val="1"/>
    <w:rsid w:val="0046554C"/>
    <w:rPr>
      <w:rFonts w:ascii="Times New Roman" w:eastAsiaTheme="minorEastAsia" w:hAnsi="Times New Roman" w:cs="Times New Roman"/>
      <w:b/>
      <w:bCs/>
      <w:sz w:val="32"/>
      <w:szCs w:val="32"/>
      <w:lang w:eastAsia="ru-RU"/>
    </w:rPr>
  </w:style>
  <w:style w:type="character" w:customStyle="1" w:styleId="217">
    <w:name w:val="Заголовок 2 Знак17"/>
    <w:basedOn w:val="a1"/>
    <w:uiPriority w:val="1"/>
    <w:rsid w:val="0046554C"/>
    <w:rPr>
      <w:rFonts w:ascii="Times New Roman" w:eastAsiaTheme="minorEastAsia" w:hAnsi="Times New Roman" w:cs="Times New Roman"/>
      <w:b/>
      <w:bCs/>
      <w:sz w:val="28"/>
      <w:szCs w:val="28"/>
      <w:lang w:eastAsia="ru-RU"/>
    </w:rPr>
  </w:style>
  <w:style w:type="character" w:customStyle="1" w:styleId="314">
    <w:name w:val="Заголовок 3 Знак14"/>
    <w:basedOn w:val="a1"/>
    <w:uiPriority w:val="1"/>
    <w:rsid w:val="0046554C"/>
    <w:rPr>
      <w:rFonts w:ascii="Times New Roman" w:eastAsiaTheme="minorEastAsia" w:hAnsi="Times New Roman" w:cs="Times New Roman"/>
      <w:b/>
      <w:bCs/>
      <w:sz w:val="24"/>
      <w:szCs w:val="24"/>
      <w:lang w:eastAsia="ru-RU"/>
    </w:rPr>
  </w:style>
  <w:style w:type="numbering" w:customStyle="1" w:styleId="114">
    <w:name w:val="Нет списка114"/>
    <w:next w:val="a3"/>
    <w:uiPriority w:val="99"/>
    <w:semiHidden/>
    <w:unhideWhenUsed/>
    <w:rsid w:val="0046554C"/>
  </w:style>
  <w:style w:type="character" w:customStyle="1" w:styleId="166">
    <w:name w:val="Основной текст Знак16"/>
    <w:basedOn w:val="a1"/>
    <w:uiPriority w:val="1"/>
    <w:rsid w:val="0046554C"/>
    <w:rPr>
      <w:rFonts w:ascii="Times New Roman" w:eastAsiaTheme="minorEastAsia" w:hAnsi="Times New Roman" w:cs="Times New Roman"/>
      <w:sz w:val="24"/>
      <w:szCs w:val="24"/>
      <w:lang w:eastAsia="ru-RU"/>
    </w:rPr>
  </w:style>
  <w:style w:type="paragraph" w:customStyle="1" w:styleId="TableParagraph14">
    <w:name w:val="Table Paragraph14"/>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41">
    <w:name w:val="Верхний колонтитул Знак14"/>
    <w:basedOn w:val="a1"/>
    <w:uiPriority w:val="99"/>
    <w:rsid w:val="0046554C"/>
    <w:rPr>
      <w:rFonts w:ascii="Times New Roman" w:eastAsiaTheme="minorEastAsia" w:hAnsi="Times New Roman" w:cs="Times New Roman"/>
      <w:sz w:val="24"/>
      <w:szCs w:val="24"/>
      <w:lang w:eastAsia="ru-RU"/>
    </w:rPr>
  </w:style>
  <w:style w:type="character" w:customStyle="1" w:styleId="153">
    <w:name w:val="Нижний колонтитул Знак15"/>
    <w:basedOn w:val="a1"/>
    <w:uiPriority w:val="99"/>
    <w:rsid w:val="0046554C"/>
    <w:rPr>
      <w:rFonts w:ascii="Times New Roman" w:eastAsiaTheme="minorEastAsia" w:hAnsi="Times New Roman" w:cs="Times New Roman"/>
      <w:sz w:val="24"/>
      <w:szCs w:val="24"/>
      <w:lang w:eastAsia="ru-RU"/>
    </w:rPr>
  </w:style>
  <w:style w:type="paragraph" w:customStyle="1" w:styleId="2114">
    <w:name w:val="Заголовок 2114"/>
    <w:basedOn w:val="a"/>
    <w:uiPriority w:val="1"/>
    <w:qFormat/>
    <w:rsid w:val="0046554C"/>
    <w:pPr>
      <w:widowControl w:val="0"/>
      <w:ind w:left="692" w:hanging="8"/>
      <w:outlineLvl w:val="2"/>
    </w:pPr>
    <w:rPr>
      <w:rFonts w:eastAsia="Times New Roman"/>
      <w:b/>
      <w:bCs/>
      <w:sz w:val="28"/>
      <w:szCs w:val="28"/>
      <w:lang w:val="en-US"/>
    </w:rPr>
  </w:style>
  <w:style w:type="character" w:customStyle="1" w:styleId="142">
    <w:name w:val="Гипертекстовая ссылка14"/>
    <w:basedOn w:val="a1"/>
    <w:uiPriority w:val="99"/>
    <w:rsid w:val="0046554C"/>
    <w:rPr>
      <w:b w:val="0"/>
      <w:bCs w:val="0"/>
      <w:color w:val="106BBE"/>
    </w:rPr>
  </w:style>
  <w:style w:type="table" w:customStyle="1" w:styleId="TableNormal14">
    <w:name w:val="Table Normal14"/>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40">
    <w:name w:val="Сетка таблицы114"/>
    <w:basedOn w:val="a2"/>
    <w:next w:val="a9"/>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4">
    <w:name w:val="Оглавление 1114"/>
    <w:basedOn w:val="a"/>
    <w:uiPriority w:val="1"/>
    <w:qFormat/>
    <w:rsid w:val="0046554C"/>
    <w:pPr>
      <w:spacing w:before="96"/>
      <w:ind w:left="116" w:hanging="12"/>
    </w:pPr>
    <w:rPr>
      <w:rFonts w:eastAsia="Times New Roman" w:cs="Times New Roman"/>
      <w:szCs w:val="24"/>
      <w:lang w:eastAsia="ru-RU"/>
    </w:rPr>
  </w:style>
  <w:style w:type="paragraph" w:customStyle="1" w:styleId="21140">
    <w:name w:val="Оглавление 2114"/>
    <w:basedOn w:val="a"/>
    <w:uiPriority w:val="1"/>
    <w:qFormat/>
    <w:rsid w:val="0046554C"/>
    <w:pPr>
      <w:spacing w:before="102"/>
      <w:ind w:left="356" w:hanging="8"/>
    </w:pPr>
    <w:rPr>
      <w:rFonts w:eastAsia="Times New Roman" w:cs="Times New Roman"/>
      <w:szCs w:val="24"/>
      <w:lang w:eastAsia="ru-RU"/>
    </w:rPr>
  </w:style>
  <w:style w:type="paragraph" w:customStyle="1" w:styleId="3114">
    <w:name w:val="Оглавление 3114"/>
    <w:basedOn w:val="a"/>
    <w:uiPriority w:val="1"/>
    <w:qFormat/>
    <w:rsid w:val="0046554C"/>
    <w:pPr>
      <w:spacing w:before="112"/>
      <w:ind w:left="596" w:hanging="540"/>
    </w:pPr>
    <w:rPr>
      <w:rFonts w:eastAsia="Times New Roman" w:cs="Times New Roman"/>
      <w:szCs w:val="24"/>
      <w:lang w:eastAsia="ru-RU"/>
    </w:rPr>
  </w:style>
  <w:style w:type="paragraph" w:customStyle="1" w:styleId="11140">
    <w:name w:val="Заголовок 1114"/>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40">
    <w:name w:val="Заголовок 3114"/>
    <w:basedOn w:val="a"/>
    <w:uiPriority w:val="1"/>
    <w:qFormat/>
    <w:rsid w:val="0046554C"/>
    <w:pPr>
      <w:ind w:left="824"/>
      <w:outlineLvl w:val="3"/>
    </w:pPr>
    <w:rPr>
      <w:rFonts w:eastAsia="Times New Roman" w:cs="Times New Roman"/>
      <w:b/>
      <w:bCs/>
      <w:szCs w:val="24"/>
      <w:lang w:eastAsia="ru-RU"/>
    </w:rPr>
  </w:style>
  <w:style w:type="character" w:customStyle="1" w:styleId="167">
    <w:name w:val="Текст выноски Знак16"/>
    <w:basedOn w:val="a1"/>
    <w:uiPriority w:val="99"/>
    <w:semiHidden/>
    <w:rsid w:val="0046554C"/>
    <w:rPr>
      <w:rFonts w:ascii="Tahoma" w:eastAsia="Times New Roman" w:hAnsi="Tahoma" w:cs="Tahoma"/>
      <w:sz w:val="16"/>
      <w:szCs w:val="16"/>
      <w:lang w:eastAsia="ru-RU"/>
    </w:rPr>
  </w:style>
  <w:style w:type="character" w:customStyle="1" w:styleId="168">
    <w:name w:val="Текст примечания Знак16"/>
    <w:basedOn w:val="a1"/>
    <w:uiPriority w:val="99"/>
    <w:semiHidden/>
    <w:rsid w:val="0046554C"/>
    <w:rPr>
      <w:rFonts w:ascii="Times New Roman" w:eastAsia="Times New Roman" w:hAnsi="Times New Roman" w:cs="Times New Roman"/>
      <w:sz w:val="20"/>
      <w:szCs w:val="20"/>
      <w:lang w:eastAsia="ru-RU"/>
    </w:rPr>
  </w:style>
  <w:style w:type="character" w:customStyle="1" w:styleId="130">
    <w:name w:val="Тема примечания Знак13"/>
    <w:basedOn w:val="168"/>
    <w:uiPriority w:val="99"/>
    <w:semiHidden/>
    <w:rsid w:val="0046554C"/>
    <w:rPr>
      <w:rFonts w:ascii="Times New Roman" w:eastAsia="Times New Roman" w:hAnsi="Times New Roman" w:cs="Times New Roman"/>
      <w:b/>
      <w:bCs/>
      <w:sz w:val="20"/>
      <w:szCs w:val="20"/>
      <w:lang w:eastAsia="ru-RU"/>
    </w:rPr>
  </w:style>
  <w:style w:type="paragraph" w:customStyle="1" w:styleId="xl6514">
    <w:name w:val="xl65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4">
    <w:name w:val="xl6614"/>
    <w:basedOn w:val="a"/>
    <w:uiPriority w:val="99"/>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4">
    <w:name w:val="xl6714"/>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4">
    <w:name w:val="xl6814"/>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4">
    <w:name w:val="xl69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4">
    <w:name w:val="xl7014"/>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4">
    <w:name w:val="xl71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4">
    <w:name w:val="xl7214"/>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4">
    <w:name w:val="xl73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4">
    <w:name w:val="xl74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4">
    <w:name w:val="xl75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4">
    <w:name w:val="xl76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4">
    <w:name w:val="xl77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4">
    <w:name w:val="xl7814"/>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51">
    <w:name w:val="Заголовок 1 Знак15"/>
    <w:basedOn w:val="a1"/>
    <w:uiPriority w:val="1"/>
    <w:rsid w:val="0046554C"/>
    <w:rPr>
      <w:rFonts w:ascii="Times New Roman" w:eastAsiaTheme="minorEastAsia" w:hAnsi="Times New Roman" w:cs="Times New Roman"/>
      <w:b/>
      <w:bCs/>
      <w:sz w:val="32"/>
      <w:szCs w:val="32"/>
      <w:lang w:eastAsia="ru-RU"/>
    </w:rPr>
  </w:style>
  <w:style w:type="character" w:customStyle="1" w:styleId="216">
    <w:name w:val="Заголовок 2 Знак16"/>
    <w:basedOn w:val="a1"/>
    <w:uiPriority w:val="1"/>
    <w:rsid w:val="0046554C"/>
    <w:rPr>
      <w:rFonts w:ascii="Times New Roman" w:eastAsiaTheme="minorEastAsia" w:hAnsi="Times New Roman" w:cs="Times New Roman"/>
      <w:b/>
      <w:bCs/>
      <w:sz w:val="28"/>
      <w:szCs w:val="28"/>
      <w:lang w:eastAsia="ru-RU"/>
    </w:rPr>
  </w:style>
  <w:style w:type="character" w:customStyle="1" w:styleId="313">
    <w:name w:val="Заголовок 3 Знак13"/>
    <w:basedOn w:val="a1"/>
    <w:uiPriority w:val="1"/>
    <w:rsid w:val="0046554C"/>
    <w:rPr>
      <w:rFonts w:ascii="Times New Roman" w:eastAsiaTheme="minorEastAsia" w:hAnsi="Times New Roman" w:cs="Times New Roman"/>
      <w:b/>
      <w:bCs/>
      <w:sz w:val="24"/>
      <w:szCs w:val="24"/>
      <w:lang w:eastAsia="ru-RU"/>
    </w:rPr>
  </w:style>
  <w:style w:type="numbering" w:customStyle="1" w:styleId="1130">
    <w:name w:val="Нет списка113"/>
    <w:next w:val="a3"/>
    <w:uiPriority w:val="99"/>
    <w:semiHidden/>
    <w:unhideWhenUsed/>
    <w:rsid w:val="0046554C"/>
  </w:style>
  <w:style w:type="character" w:customStyle="1" w:styleId="154">
    <w:name w:val="Основной текст Знак15"/>
    <w:basedOn w:val="a1"/>
    <w:uiPriority w:val="1"/>
    <w:rsid w:val="0046554C"/>
    <w:rPr>
      <w:rFonts w:ascii="Times New Roman" w:eastAsiaTheme="minorEastAsia" w:hAnsi="Times New Roman" w:cs="Times New Roman"/>
      <w:sz w:val="24"/>
      <w:szCs w:val="24"/>
      <w:lang w:eastAsia="ru-RU"/>
    </w:rPr>
  </w:style>
  <w:style w:type="paragraph" w:customStyle="1" w:styleId="TableParagraph13">
    <w:name w:val="Table Paragraph13"/>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31">
    <w:name w:val="Верхний колонтитул Знак13"/>
    <w:basedOn w:val="a1"/>
    <w:uiPriority w:val="99"/>
    <w:rsid w:val="0046554C"/>
    <w:rPr>
      <w:rFonts w:ascii="Times New Roman" w:eastAsiaTheme="minorEastAsia" w:hAnsi="Times New Roman" w:cs="Times New Roman"/>
      <w:sz w:val="24"/>
      <w:szCs w:val="24"/>
      <w:lang w:eastAsia="ru-RU"/>
    </w:rPr>
  </w:style>
  <w:style w:type="character" w:customStyle="1" w:styleId="143">
    <w:name w:val="Нижний колонтитул Знак14"/>
    <w:basedOn w:val="a1"/>
    <w:uiPriority w:val="99"/>
    <w:rsid w:val="0046554C"/>
    <w:rPr>
      <w:rFonts w:ascii="Times New Roman" w:eastAsiaTheme="minorEastAsia" w:hAnsi="Times New Roman" w:cs="Times New Roman"/>
      <w:sz w:val="24"/>
      <w:szCs w:val="24"/>
      <w:lang w:eastAsia="ru-RU"/>
    </w:rPr>
  </w:style>
  <w:style w:type="paragraph" w:customStyle="1" w:styleId="2113">
    <w:name w:val="Заголовок 2113"/>
    <w:basedOn w:val="a"/>
    <w:uiPriority w:val="1"/>
    <w:qFormat/>
    <w:rsid w:val="0046554C"/>
    <w:pPr>
      <w:widowControl w:val="0"/>
      <w:ind w:left="692" w:hanging="8"/>
      <w:outlineLvl w:val="2"/>
    </w:pPr>
    <w:rPr>
      <w:rFonts w:eastAsia="Times New Roman"/>
      <w:b/>
      <w:bCs/>
      <w:sz w:val="28"/>
      <w:szCs w:val="28"/>
      <w:lang w:val="en-US"/>
    </w:rPr>
  </w:style>
  <w:style w:type="character" w:customStyle="1" w:styleId="132">
    <w:name w:val="Гипертекстовая ссылка13"/>
    <w:basedOn w:val="a1"/>
    <w:uiPriority w:val="99"/>
    <w:rsid w:val="0046554C"/>
    <w:rPr>
      <w:b w:val="0"/>
      <w:bCs w:val="0"/>
      <w:color w:val="106BBE"/>
    </w:rPr>
  </w:style>
  <w:style w:type="table" w:customStyle="1" w:styleId="TableNormal13">
    <w:name w:val="Table Normal13"/>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31">
    <w:name w:val="Сетка таблицы113"/>
    <w:basedOn w:val="a2"/>
    <w:next w:val="a9"/>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3">
    <w:name w:val="Оглавление 1113"/>
    <w:basedOn w:val="a"/>
    <w:uiPriority w:val="1"/>
    <w:qFormat/>
    <w:rsid w:val="0046554C"/>
    <w:pPr>
      <w:spacing w:before="96"/>
      <w:ind w:left="116" w:hanging="12"/>
    </w:pPr>
    <w:rPr>
      <w:rFonts w:eastAsia="Times New Roman" w:cs="Times New Roman"/>
      <w:szCs w:val="24"/>
      <w:lang w:eastAsia="ru-RU"/>
    </w:rPr>
  </w:style>
  <w:style w:type="paragraph" w:customStyle="1" w:styleId="21130">
    <w:name w:val="Оглавление 2113"/>
    <w:basedOn w:val="a"/>
    <w:uiPriority w:val="1"/>
    <w:qFormat/>
    <w:rsid w:val="0046554C"/>
    <w:pPr>
      <w:spacing w:before="102"/>
      <w:ind w:left="356" w:hanging="8"/>
    </w:pPr>
    <w:rPr>
      <w:rFonts w:eastAsia="Times New Roman" w:cs="Times New Roman"/>
      <w:szCs w:val="24"/>
      <w:lang w:eastAsia="ru-RU"/>
    </w:rPr>
  </w:style>
  <w:style w:type="paragraph" w:customStyle="1" w:styleId="3113">
    <w:name w:val="Оглавление 3113"/>
    <w:basedOn w:val="a"/>
    <w:uiPriority w:val="1"/>
    <w:qFormat/>
    <w:rsid w:val="0046554C"/>
    <w:pPr>
      <w:spacing w:before="112"/>
      <w:ind w:left="596" w:hanging="540"/>
    </w:pPr>
    <w:rPr>
      <w:rFonts w:eastAsia="Times New Roman" w:cs="Times New Roman"/>
      <w:szCs w:val="24"/>
      <w:lang w:eastAsia="ru-RU"/>
    </w:rPr>
  </w:style>
  <w:style w:type="paragraph" w:customStyle="1" w:styleId="11130">
    <w:name w:val="Заголовок 1113"/>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30">
    <w:name w:val="Заголовок 3113"/>
    <w:basedOn w:val="a"/>
    <w:uiPriority w:val="1"/>
    <w:qFormat/>
    <w:rsid w:val="0046554C"/>
    <w:pPr>
      <w:ind w:left="824"/>
      <w:outlineLvl w:val="3"/>
    </w:pPr>
    <w:rPr>
      <w:rFonts w:eastAsia="Times New Roman" w:cs="Times New Roman"/>
      <w:b/>
      <w:bCs/>
      <w:szCs w:val="24"/>
      <w:lang w:eastAsia="ru-RU"/>
    </w:rPr>
  </w:style>
  <w:style w:type="character" w:customStyle="1" w:styleId="155">
    <w:name w:val="Текст выноски Знак15"/>
    <w:basedOn w:val="a1"/>
    <w:uiPriority w:val="99"/>
    <w:semiHidden/>
    <w:rsid w:val="0046554C"/>
    <w:rPr>
      <w:rFonts w:ascii="Tahoma" w:eastAsia="Times New Roman" w:hAnsi="Tahoma" w:cs="Tahoma"/>
      <w:sz w:val="16"/>
      <w:szCs w:val="16"/>
      <w:lang w:eastAsia="ru-RU"/>
    </w:rPr>
  </w:style>
  <w:style w:type="character" w:customStyle="1" w:styleId="156">
    <w:name w:val="Текст примечания Знак15"/>
    <w:basedOn w:val="a1"/>
    <w:uiPriority w:val="99"/>
    <w:semiHidden/>
    <w:rsid w:val="0046554C"/>
    <w:rPr>
      <w:rFonts w:ascii="Times New Roman" w:eastAsia="Times New Roman" w:hAnsi="Times New Roman" w:cs="Times New Roman"/>
      <w:sz w:val="20"/>
      <w:szCs w:val="20"/>
      <w:lang w:eastAsia="ru-RU"/>
    </w:rPr>
  </w:style>
  <w:style w:type="character" w:customStyle="1" w:styleId="120">
    <w:name w:val="Тема примечания Знак12"/>
    <w:basedOn w:val="156"/>
    <w:uiPriority w:val="99"/>
    <w:semiHidden/>
    <w:rsid w:val="0046554C"/>
    <w:rPr>
      <w:rFonts w:ascii="Times New Roman" w:eastAsia="Times New Roman" w:hAnsi="Times New Roman" w:cs="Times New Roman"/>
      <w:b/>
      <w:bCs/>
      <w:sz w:val="20"/>
      <w:szCs w:val="20"/>
      <w:lang w:eastAsia="ru-RU"/>
    </w:rPr>
  </w:style>
  <w:style w:type="paragraph" w:customStyle="1" w:styleId="xl6513">
    <w:name w:val="xl65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3">
    <w:name w:val="xl66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3">
    <w:name w:val="xl6713"/>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3">
    <w:name w:val="xl6813"/>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3">
    <w:name w:val="xl69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3">
    <w:name w:val="xl7013"/>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3">
    <w:name w:val="xl71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3">
    <w:name w:val="xl7213"/>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3">
    <w:name w:val="xl73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3">
    <w:name w:val="xl74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3">
    <w:name w:val="xl75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3">
    <w:name w:val="xl76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3">
    <w:name w:val="xl77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3">
    <w:name w:val="xl7813"/>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a">
    <w:name w:val="Заголовок 1 Знак1"/>
    <w:basedOn w:val="a1"/>
    <w:uiPriority w:val="1"/>
    <w:rsid w:val="001D6373"/>
    <w:rPr>
      <w:rFonts w:ascii="Times New Roman" w:eastAsiaTheme="minorEastAsia" w:hAnsi="Times New Roman" w:cs="Times New Roman"/>
      <w:b/>
      <w:bCs/>
      <w:sz w:val="32"/>
      <w:szCs w:val="32"/>
      <w:lang w:eastAsia="ru-RU"/>
    </w:rPr>
  </w:style>
  <w:style w:type="character" w:customStyle="1" w:styleId="1141">
    <w:name w:val="Заголовок 1 Знак14"/>
    <w:basedOn w:val="a1"/>
    <w:uiPriority w:val="1"/>
    <w:rsid w:val="008F2C53"/>
    <w:rPr>
      <w:rFonts w:ascii="Times New Roman" w:eastAsia="Times New Roman" w:hAnsi="Times New Roman" w:cs="Times New Roman"/>
      <w:b/>
      <w:bCs/>
      <w:sz w:val="28"/>
      <w:szCs w:val="28"/>
      <w:lang w:eastAsia="ru-RU"/>
    </w:rPr>
  </w:style>
  <w:style w:type="character" w:customStyle="1" w:styleId="215">
    <w:name w:val="Заголовок 2 Знак15"/>
    <w:basedOn w:val="a1"/>
    <w:uiPriority w:val="1"/>
    <w:rsid w:val="008F2C53"/>
    <w:rPr>
      <w:rFonts w:ascii="Times New Roman" w:eastAsia="Times New Roman" w:hAnsi="Times New Roman" w:cs="Times New Roman"/>
      <w:b/>
      <w:bCs/>
      <w:sz w:val="24"/>
      <w:szCs w:val="24"/>
      <w:lang w:eastAsia="ru-RU"/>
    </w:rPr>
  </w:style>
  <w:style w:type="character" w:customStyle="1" w:styleId="144">
    <w:name w:val="Текст примечания Знак14"/>
    <w:basedOn w:val="a1"/>
    <w:uiPriority w:val="99"/>
    <w:semiHidden/>
    <w:rsid w:val="004A72FE"/>
    <w:rPr>
      <w:sz w:val="20"/>
      <w:szCs w:val="20"/>
    </w:rPr>
  </w:style>
  <w:style w:type="character" w:customStyle="1" w:styleId="145">
    <w:name w:val="Текст выноски Знак14"/>
    <w:basedOn w:val="a1"/>
    <w:uiPriority w:val="99"/>
    <w:semiHidden/>
    <w:rsid w:val="004A72FE"/>
    <w:rPr>
      <w:rFonts w:ascii="Segoe UI" w:hAnsi="Segoe UI" w:cs="Segoe UI"/>
      <w:sz w:val="18"/>
      <w:szCs w:val="18"/>
    </w:rPr>
  </w:style>
  <w:style w:type="character" w:customStyle="1" w:styleId="1132">
    <w:name w:val="Заголовок 1 Знак13"/>
    <w:basedOn w:val="a1"/>
    <w:uiPriority w:val="1"/>
    <w:rsid w:val="0046554C"/>
    <w:rPr>
      <w:rFonts w:ascii="Times New Roman" w:eastAsiaTheme="minorEastAsia" w:hAnsi="Times New Roman" w:cs="Times New Roman"/>
      <w:b/>
      <w:bCs/>
      <w:sz w:val="32"/>
      <w:szCs w:val="32"/>
      <w:lang w:eastAsia="ru-RU"/>
    </w:rPr>
  </w:style>
  <w:style w:type="character" w:customStyle="1" w:styleId="214">
    <w:name w:val="Заголовок 2 Знак14"/>
    <w:basedOn w:val="a1"/>
    <w:uiPriority w:val="1"/>
    <w:rsid w:val="0046554C"/>
    <w:rPr>
      <w:rFonts w:ascii="Times New Roman" w:eastAsiaTheme="minorEastAsia" w:hAnsi="Times New Roman" w:cs="Times New Roman"/>
      <w:b/>
      <w:bCs/>
      <w:sz w:val="28"/>
      <w:szCs w:val="28"/>
      <w:lang w:eastAsia="ru-RU"/>
    </w:rPr>
  </w:style>
  <w:style w:type="character" w:customStyle="1" w:styleId="3120">
    <w:name w:val="Заголовок 3 Знак12"/>
    <w:basedOn w:val="a1"/>
    <w:uiPriority w:val="1"/>
    <w:rsid w:val="0046554C"/>
    <w:rPr>
      <w:rFonts w:ascii="Times New Roman" w:eastAsiaTheme="minorEastAsia" w:hAnsi="Times New Roman" w:cs="Times New Roman"/>
      <w:b/>
      <w:bCs/>
      <w:sz w:val="24"/>
      <w:szCs w:val="24"/>
      <w:lang w:eastAsia="ru-RU"/>
    </w:rPr>
  </w:style>
  <w:style w:type="numbering" w:customStyle="1" w:styleId="1120">
    <w:name w:val="Нет списка112"/>
    <w:next w:val="a3"/>
    <w:uiPriority w:val="99"/>
    <w:semiHidden/>
    <w:unhideWhenUsed/>
    <w:rsid w:val="0046554C"/>
  </w:style>
  <w:style w:type="character" w:customStyle="1" w:styleId="146">
    <w:name w:val="Основной текст Знак14"/>
    <w:basedOn w:val="a1"/>
    <w:uiPriority w:val="1"/>
    <w:rsid w:val="0046554C"/>
    <w:rPr>
      <w:rFonts w:ascii="Times New Roman" w:eastAsiaTheme="minorEastAsia" w:hAnsi="Times New Roman" w:cs="Times New Roman"/>
      <w:sz w:val="24"/>
      <w:szCs w:val="24"/>
      <w:lang w:eastAsia="ru-RU"/>
    </w:rPr>
  </w:style>
  <w:style w:type="paragraph" w:customStyle="1" w:styleId="TableParagraph12">
    <w:name w:val="Table Paragraph12"/>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21">
    <w:name w:val="Верхний колонтитул Знак12"/>
    <w:basedOn w:val="a1"/>
    <w:uiPriority w:val="99"/>
    <w:rsid w:val="0046554C"/>
    <w:rPr>
      <w:rFonts w:ascii="Times New Roman" w:eastAsiaTheme="minorEastAsia" w:hAnsi="Times New Roman" w:cs="Times New Roman"/>
      <w:sz w:val="24"/>
      <w:szCs w:val="24"/>
      <w:lang w:eastAsia="ru-RU"/>
    </w:rPr>
  </w:style>
  <w:style w:type="character" w:customStyle="1" w:styleId="133">
    <w:name w:val="Нижний колонтитул Знак13"/>
    <w:basedOn w:val="a1"/>
    <w:uiPriority w:val="99"/>
    <w:rsid w:val="0046554C"/>
    <w:rPr>
      <w:rFonts w:ascii="Times New Roman" w:eastAsiaTheme="minorEastAsia" w:hAnsi="Times New Roman" w:cs="Times New Roman"/>
      <w:sz w:val="24"/>
      <w:szCs w:val="24"/>
      <w:lang w:eastAsia="ru-RU"/>
    </w:rPr>
  </w:style>
  <w:style w:type="paragraph" w:customStyle="1" w:styleId="2112">
    <w:name w:val="Заголовок 2112"/>
    <w:basedOn w:val="a"/>
    <w:uiPriority w:val="1"/>
    <w:qFormat/>
    <w:rsid w:val="0046554C"/>
    <w:pPr>
      <w:widowControl w:val="0"/>
      <w:ind w:left="692" w:hanging="8"/>
      <w:outlineLvl w:val="2"/>
    </w:pPr>
    <w:rPr>
      <w:rFonts w:eastAsia="Times New Roman"/>
      <w:b/>
      <w:bCs/>
      <w:sz w:val="28"/>
      <w:szCs w:val="28"/>
      <w:lang w:val="en-US"/>
    </w:rPr>
  </w:style>
  <w:style w:type="character" w:customStyle="1" w:styleId="122">
    <w:name w:val="Гипертекстовая ссылка12"/>
    <w:basedOn w:val="a1"/>
    <w:uiPriority w:val="99"/>
    <w:rsid w:val="0046554C"/>
    <w:rPr>
      <w:b w:val="0"/>
      <w:bCs w:val="0"/>
      <w:color w:val="106BBE"/>
    </w:rPr>
  </w:style>
  <w:style w:type="table" w:customStyle="1" w:styleId="TableNormal12">
    <w:name w:val="Table Normal12"/>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21">
    <w:name w:val="Сетка таблицы112"/>
    <w:basedOn w:val="a2"/>
    <w:next w:val="a9"/>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2">
    <w:name w:val="Оглавление 1112"/>
    <w:basedOn w:val="a"/>
    <w:uiPriority w:val="1"/>
    <w:qFormat/>
    <w:rsid w:val="0046554C"/>
    <w:pPr>
      <w:spacing w:before="96"/>
      <w:ind w:left="116" w:hanging="12"/>
    </w:pPr>
    <w:rPr>
      <w:rFonts w:eastAsia="Times New Roman" w:cs="Times New Roman"/>
      <w:szCs w:val="24"/>
      <w:lang w:eastAsia="ru-RU"/>
    </w:rPr>
  </w:style>
  <w:style w:type="paragraph" w:customStyle="1" w:styleId="21120">
    <w:name w:val="Оглавление 2112"/>
    <w:basedOn w:val="a"/>
    <w:uiPriority w:val="1"/>
    <w:qFormat/>
    <w:rsid w:val="0046554C"/>
    <w:pPr>
      <w:spacing w:before="102"/>
      <w:ind w:left="356" w:hanging="8"/>
    </w:pPr>
    <w:rPr>
      <w:rFonts w:eastAsia="Times New Roman" w:cs="Times New Roman"/>
      <w:szCs w:val="24"/>
      <w:lang w:eastAsia="ru-RU"/>
    </w:rPr>
  </w:style>
  <w:style w:type="paragraph" w:customStyle="1" w:styleId="3112">
    <w:name w:val="Оглавление 3112"/>
    <w:basedOn w:val="a"/>
    <w:uiPriority w:val="1"/>
    <w:qFormat/>
    <w:rsid w:val="0046554C"/>
    <w:pPr>
      <w:spacing w:before="112"/>
      <w:ind w:left="596" w:hanging="540"/>
    </w:pPr>
    <w:rPr>
      <w:rFonts w:eastAsia="Times New Roman" w:cs="Times New Roman"/>
      <w:szCs w:val="24"/>
      <w:lang w:eastAsia="ru-RU"/>
    </w:rPr>
  </w:style>
  <w:style w:type="paragraph" w:customStyle="1" w:styleId="11120">
    <w:name w:val="Заголовок 1112"/>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20">
    <w:name w:val="Заголовок 3112"/>
    <w:basedOn w:val="a"/>
    <w:uiPriority w:val="1"/>
    <w:qFormat/>
    <w:rsid w:val="0046554C"/>
    <w:pPr>
      <w:ind w:left="824"/>
      <w:outlineLvl w:val="3"/>
    </w:pPr>
    <w:rPr>
      <w:rFonts w:eastAsia="Times New Roman" w:cs="Times New Roman"/>
      <w:b/>
      <w:bCs/>
      <w:szCs w:val="24"/>
      <w:lang w:eastAsia="ru-RU"/>
    </w:rPr>
  </w:style>
  <w:style w:type="character" w:customStyle="1" w:styleId="134">
    <w:name w:val="Текст выноски Знак13"/>
    <w:basedOn w:val="a1"/>
    <w:uiPriority w:val="99"/>
    <w:semiHidden/>
    <w:rsid w:val="0046554C"/>
    <w:rPr>
      <w:rFonts w:ascii="Tahoma" w:eastAsia="Times New Roman" w:hAnsi="Tahoma" w:cs="Tahoma"/>
      <w:sz w:val="16"/>
      <w:szCs w:val="16"/>
      <w:lang w:eastAsia="ru-RU"/>
    </w:rPr>
  </w:style>
  <w:style w:type="character" w:customStyle="1" w:styleId="135">
    <w:name w:val="Текст примечания Знак13"/>
    <w:basedOn w:val="a1"/>
    <w:uiPriority w:val="99"/>
    <w:semiHidden/>
    <w:rsid w:val="0046554C"/>
    <w:rPr>
      <w:rFonts w:ascii="Times New Roman" w:eastAsia="Times New Roman" w:hAnsi="Times New Roman" w:cs="Times New Roman"/>
      <w:sz w:val="20"/>
      <w:szCs w:val="20"/>
      <w:lang w:eastAsia="ru-RU"/>
    </w:rPr>
  </w:style>
  <w:style w:type="character" w:customStyle="1" w:styleId="11b">
    <w:name w:val="Тема примечания Знак11"/>
    <w:basedOn w:val="135"/>
    <w:uiPriority w:val="99"/>
    <w:semiHidden/>
    <w:rsid w:val="0046554C"/>
    <w:rPr>
      <w:rFonts w:ascii="Times New Roman" w:eastAsia="Times New Roman" w:hAnsi="Times New Roman" w:cs="Times New Roman"/>
      <w:b/>
      <w:bCs/>
      <w:sz w:val="20"/>
      <w:szCs w:val="20"/>
      <w:lang w:eastAsia="ru-RU"/>
    </w:rPr>
  </w:style>
  <w:style w:type="paragraph" w:customStyle="1" w:styleId="xl6512">
    <w:name w:val="xl65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2">
    <w:name w:val="xl66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2">
    <w:name w:val="xl6712"/>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2">
    <w:name w:val="xl6812"/>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2">
    <w:name w:val="xl69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2">
    <w:name w:val="xl7012"/>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2">
    <w:name w:val="xl71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2">
    <w:name w:val="xl7212"/>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2">
    <w:name w:val="xl73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2">
    <w:name w:val="xl74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2">
    <w:name w:val="xl75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2">
    <w:name w:val="xl76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2">
    <w:name w:val="xl77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2">
    <w:name w:val="xl7812"/>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a">
    <w:name w:val="Основной текст Знак1"/>
    <w:basedOn w:val="a1"/>
    <w:uiPriority w:val="1"/>
    <w:locked/>
    <w:rsid w:val="00C339AE"/>
    <w:rPr>
      <w:rFonts w:ascii="Times New Roman" w:eastAsiaTheme="minorEastAsia" w:hAnsi="Times New Roman" w:cs="Times New Roman"/>
      <w:sz w:val="24"/>
      <w:szCs w:val="24"/>
      <w:lang w:eastAsia="ru-RU"/>
    </w:rPr>
  </w:style>
  <w:style w:type="character" w:customStyle="1" w:styleId="2110">
    <w:name w:val="Основной текст Знак211"/>
    <w:basedOn w:val="a1"/>
    <w:uiPriority w:val="1"/>
    <w:rsid w:val="00A9151A"/>
    <w:rPr>
      <w:rFonts w:ascii="Times New Roman" w:eastAsiaTheme="minorEastAsia" w:hAnsi="Times New Roman" w:cs="Times New Roman"/>
      <w:sz w:val="24"/>
      <w:szCs w:val="24"/>
      <w:lang w:eastAsia="ru-RU"/>
    </w:rPr>
  </w:style>
  <w:style w:type="character" w:customStyle="1" w:styleId="1122">
    <w:name w:val="Заголовок 1 Знак12"/>
    <w:basedOn w:val="a1"/>
    <w:uiPriority w:val="1"/>
    <w:rsid w:val="0046554C"/>
    <w:rPr>
      <w:rFonts w:ascii="Times New Roman" w:eastAsiaTheme="minorEastAsia" w:hAnsi="Times New Roman" w:cs="Times New Roman"/>
      <w:b/>
      <w:bCs/>
      <w:sz w:val="32"/>
      <w:szCs w:val="32"/>
      <w:lang w:eastAsia="ru-RU"/>
    </w:rPr>
  </w:style>
  <w:style w:type="character" w:customStyle="1" w:styleId="213">
    <w:name w:val="Заголовок 2 Знак13"/>
    <w:basedOn w:val="a1"/>
    <w:uiPriority w:val="1"/>
    <w:rsid w:val="0046554C"/>
    <w:rPr>
      <w:rFonts w:ascii="Times New Roman" w:eastAsiaTheme="minorEastAsia" w:hAnsi="Times New Roman" w:cs="Times New Roman"/>
      <w:b/>
      <w:bCs/>
      <w:sz w:val="28"/>
      <w:szCs w:val="28"/>
      <w:lang w:eastAsia="ru-RU"/>
    </w:rPr>
  </w:style>
  <w:style w:type="character" w:customStyle="1" w:styleId="3110">
    <w:name w:val="Заголовок 3 Знак11"/>
    <w:basedOn w:val="a1"/>
    <w:uiPriority w:val="1"/>
    <w:rsid w:val="0046554C"/>
    <w:rPr>
      <w:rFonts w:ascii="Times New Roman" w:eastAsiaTheme="minorEastAsia" w:hAnsi="Times New Roman" w:cs="Times New Roman"/>
      <w:b/>
      <w:bCs/>
      <w:sz w:val="24"/>
      <w:szCs w:val="24"/>
      <w:lang w:eastAsia="ru-RU"/>
    </w:rPr>
  </w:style>
  <w:style w:type="numbering" w:customStyle="1" w:styleId="1110">
    <w:name w:val="Нет списка111"/>
    <w:next w:val="a3"/>
    <w:uiPriority w:val="99"/>
    <w:semiHidden/>
    <w:unhideWhenUsed/>
    <w:rsid w:val="0046554C"/>
  </w:style>
  <w:style w:type="character" w:customStyle="1" w:styleId="136">
    <w:name w:val="Основной текст Знак13"/>
    <w:basedOn w:val="a1"/>
    <w:link w:val="123"/>
    <w:uiPriority w:val="1"/>
    <w:rsid w:val="0046554C"/>
    <w:rPr>
      <w:rFonts w:ascii="Times New Roman" w:eastAsiaTheme="minorEastAsia" w:hAnsi="Times New Roman" w:cs="Times New Roman"/>
      <w:sz w:val="24"/>
      <w:szCs w:val="24"/>
      <w:lang w:eastAsia="ru-RU"/>
    </w:rPr>
  </w:style>
  <w:style w:type="paragraph" w:customStyle="1" w:styleId="TableParagraph11">
    <w:name w:val="Table Paragraph11"/>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0">
    <w:name w:val="Абзац списка Знак1"/>
    <w:aliases w:val="Обычный (веб) Знак Знак1,Абзац списка Знак2 Знак Знак1,Обычный (веб) Знак Знак Знак Знак1"/>
    <w:basedOn w:val="a1"/>
    <w:link w:val="a4"/>
    <w:uiPriority w:val="99"/>
    <w:rsid w:val="0046554C"/>
    <w:rPr>
      <w:rFonts w:ascii="Times New Roman" w:eastAsiaTheme="minorEastAsia" w:hAnsi="Times New Roman" w:cs="Times New Roman"/>
      <w:sz w:val="24"/>
      <w:szCs w:val="24"/>
      <w:lang w:eastAsia="ru-RU"/>
    </w:rPr>
  </w:style>
  <w:style w:type="character" w:customStyle="1" w:styleId="124">
    <w:name w:val="Нижний колонтитул Знак12"/>
    <w:basedOn w:val="a1"/>
    <w:uiPriority w:val="99"/>
    <w:rsid w:val="0046554C"/>
    <w:rPr>
      <w:rFonts w:ascii="Times New Roman" w:eastAsiaTheme="minorEastAsia" w:hAnsi="Times New Roman" w:cs="Times New Roman"/>
      <w:sz w:val="24"/>
      <w:szCs w:val="24"/>
      <w:lang w:eastAsia="ru-RU"/>
    </w:rPr>
  </w:style>
  <w:style w:type="paragraph" w:customStyle="1" w:styleId="2111">
    <w:name w:val="Заголовок 2111"/>
    <w:basedOn w:val="a"/>
    <w:uiPriority w:val="1"/>
    <w:qFormat/>
    <w:rsid w:val="0046554C"/>
    <w:pPr>
      <w:widowControl w:val="0"/>
      <w:ind w:left="692" w:hanging="8"/>
      <w:outlineLvl w:val="2"/>
    </w:pPr>
    <w:rPr>
      <w:rFonts w:eastAsia="Times New Roman"/>
      <w:b/>
      <w:bCs/>
      <w:sz w:val="28"/>
      <w:szCs w:val="28"/>
      <w:lang w:val="en-US"/>
    </w:rPr>
  </w:style>
  <w:style w:type="character" w:customStyle="1" w:styleId="11c">
    <w:name w:val="Гипертекстовая ссылка11"/>
    <w:basedOn w:val="a1"/>
    <w:uiPriority w:val="99"/>
    <w:rsid w:val="0046554C"/>
    <w:rPr>
      <w:b w:val="0"/>
      <w:bCs w:val="0"/>
      <w:color w:val="106BBE"/>
    </w:rPr>
  </w:style>
  <w:style w:type="table" w:customStyle="1" w:styleId="TableNormal11">
    <w:name w:val="Table Normal11"/>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1">
    <w:name w:val="Сетка таблицы111"/>
    <w:basedOn w:val="a2"/>
    <w:next w:val="a9"/>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0">
    <w:name w:val="Оглавление 1111"/>
    <w:basedOn w:val="a"/>
    <w:uiPriority w:val="1"/>
    <w:qFormat/>
    <w:rsid w:val="0046554C"/>
    <w:pPr>
      <w:spacing w:before="96"/>
      <w:ind w:left="116" w:hanging="12"/>
    </w:pPr>
    <w:rPr>
      <w:rFonts w:eastAsia="Times New Roman" w:cs="Times New Roman"/>
      <w:szCs w:val="24"/>
      <w:lang w:eastAsia="ru-RU"/>
    </w:rPr>
  </w:style>
  <w:style w:type="paragraph" w:customStyle="1" w:styleId="21110">
    <w:name w:val="Оглавление 2111"/>
    <w:basedOn w:val="a"/>
    <w:uiPriority w:val="1"/>
    <w:qFormat/>
    <w:rsid w:val="0046554C"/>
    <w:pPr>
      <w:spacing w:before="102"/>
      <w:ind w:left="356" w:hanging="8"/>
    </w:pPr>
    <w:rPr>
      <w:rFonts w:eastAsia="Times New Roman" w:cs="Times New Roman"/>
      <w:szCs w:val="24"/>
      <w:lang w:eastAsia="ru-RU"/>
    </w:rPr>
  </w:style>
  <w:style w:type="paragraph" w:customStyle="1" w:styleId="3111">
    <w:name w:val="Оглавление 3111"/>
    <w:basedOn w:val="a"/>
    <w:uiPriority w:val="1"/>
    <w:qFormat/>
    <w:rsid w:val="0046554C"/>
    <w:pPr>
      <w:spacing w:before="112"/>
      <w:ind w:left="596" w:hanging="540"/>
    </w:pPr>
    <w:rPr>
      <w:rFonts w:eastAsia="Times New Roman" w:cs="Times New Roman"/>
      <w:szCs w:val="24"/>
      <w:lang w:eastAsia="ru-RU"/>
    </w:rPr>
  </w:style>
  <w:style w:type="paragraph" w:customStyle="1" w:styleId="11111">
    <w:name w:val="Заголовок 1111"/>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10">
    <w:name w:val="Заголовок 3111"/>
    <w:basedOn w:val="a"/>
    <w:uiPriority w:val="1"/>
    <w:qFormat/>
    <w:rsid w:val="0046554C"/>
    <w:pPr>
      <w:ind w:left="824"/>
      <w:outlineLvl w:val="3"/>
    </w:pPr>
    <w:rPr>
      <w:rFonts w:eastAsia="Times New Roman" w:cs="Times New Roman"/>
      <w:b/>
      <w:bCs/>
      <w:szCs w:val="24"/>
      <w:lang w:eastAsia="ru-RU"/>
    </w:rPr>
  </w:style>
  <w:style w:type="character" w:customStyle="1" w:styleId="125">
    <w:name w:val="Текст выноски Знак12"/>
    <w:basedOn w:val="a1"/>
    <w:uiPriority w:val="99"/>
    <w:semiHidden/>
    <w:rsid w:val="0046554C"/>
    <w:rPr>
      <w:rFonts w:ascii="Tahoma" w:eastAsia="Times New Roman" w:hAnsi="Tahoma" w:cs="Tahoma"/>
      <w:sz w:val="16"/>
      <w:szCs w:val="16"/>
      <w:lang w:eastAsia="ru-RU"/>
    </w:rPr>
  </w:style>
  <w:style w:type="character" w:customStyle="1" w:styleId="126">
    <w:name w:val="Текст примечания Знак12"/>
    <w:basedOn w:val="a1"/>
    <w:uiPriority w:val="99"/>
    <w:semiHidden/>
    <w:rsid w:val="0046554C"/>
    <w:rPr>
      <w:rFonts w:ascii="Times New Roman" w:eastAsia="Times New Roman" w:hAnsi="Times New Roman" w:cs="Times New Roman"/>
      <w:sz w:val="20"/>
      <w:szCs w:val="20"/>
      <w:lang w:eastAsia="ru-RU"/>
    </w:rPr>
  </w:style>
  <w:style w:type="character" w:customStyle="1" w:styleId="101">
    <w:name w:val="Текст примечания Знак10"/>
    <w:aliases w:val="Текст выноски Знак10 Знак"/>
    <w:basedOn w:val="126"/>
    <w:link w:val="af6"/>
    <w:uiPriority w:val="99"/>
    <w:semiHidden/>
    <w:rsid w:val="0046554C"/>
    <w:rPr>
      <w:rFonts w:ascii="Times New Roman" w:eastAsia="Times New Roman" w:hAnsi="Times New Roman" w:cs="Times New Roman"/>
      <w:b/>
      <w:bCs/>
      <w:sz w:val="20"/>
      <w:szCs w:val="20"/>
      <w:lang w:eastAsia="ru-RU"/>
    </w:rPr>
  </w:style>
  <w:style w:type="paragraph" w:customStyle="1" w:styleId="xl6511">
    <w:name w:val="xl65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
    <w:name w:val="xl66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
    <w:name w:val="xl6711"/>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
    <w:name w:val="xl6811"/>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
    <w:name w:val="xl69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
    <w:name w:val="xl7011"/>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
    <w:name w:val="xl71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
    <w:name w:val="xl7211"/>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1">
    <w:name w:val="xl73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
    <w:name w:val="xl74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
    <w:name w:val="xl75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
    <w:name w:val="xl76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
    <w:name w:val="xl77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
    <w:name w:val="xl7811"/>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0">
    <w:name w:val="Заголовок 1 Знак10"/>
    <w:basedOn w:val="a1"/>
    <w:link w:val="1"/>
    <w:uiPriority w:val="1"/>
    <w:rsid w:val="0046554C"/>
    <w:rPr>
      <w:rFonts w:ascii="Times New Roman" w:eastAsiaTheme="minorEastAsia" w:hAnsi="Times New Roman" w:cs="Times New Roman"/>
      <w:b/>
      <w:bCs/>
      <w:sz w:val="32"/>
      <w:szCs w:val="32"/>
      <w:lang w:eastAsia="ru-RU"/>
    </w:rPr>
  </w:style>
  <w:style w:type="character" w:customStyle="1" w:styleId="211">
    <w:name w:val="Заголовок 2 Знак11"/>
    <w:aliases w:val="Оглавление 2 Знак Знак2,Основной текст Знак3 Знак Знак2,Оглавление 2 Знак Знак Знак Знак2,Основной текст Знак3 Знак Знак Знак Знак2,Оглавление 2 Знак Знак Знак Знак Знак Знак2,Основной текст Знак3 Знак Знак Знак Знак Знак Знак2"/>
    <w:basedOn w:val="a1"/>
    <w:link w:val="2"/>
    <w:uiPriority w:val="9"/>
    <w:rsid w:val="0046554C"/>
    <w:rPr>
      <w:rFonts w:ascii="Times New Roman" w:eastAsiaTheme="minorEastAsia" w:hAnsi="Times New Roman" w:cs="Times New Roman"/>
      <w:b/>
      <w:bCs/>
      <w:sz w:val="28"/>
      <w:szCs w:val="28"/>
      <w:lang w:eastAsia="ru-RU"/>
    </w:rPr>
  </w:style>
  <w:style w:type="character" w:customStyle="1" w:styleId="310">
    <w:name w:val="Заголовок 3 Знак10"/>
    <w:basedOn w:val="a1"/>
    <w:link w:val="3"/>
    <w:uiPriority w:val="1"/>
    <w:rsid w:val="0046554C"/>
    <w:rPr>
      <w:rFonts w:ascii="Times New Roman" w:eastAsiaTheme="minorEastAsia" w:hAnsi="Times New Roman" w:cs="Times New Roman"/>
      <w:b/>
      <w:bCs/>
      <w:sz w:val="24"/>
      <w:szCs w:val="24"/>
      <w:lang w:eastAsia="ru-RU"/>
    </w:rPr>
  </w:style>
  <w:style w:type="numbering" w:customStyle="1" w:styleId="1100">
    <w:name w:val="Нет списка110"/>
    <w:next w:val="a3"/>
    <w:uiPriority w:val="99"/>
    <w:semiHidden/>
    <w:unhideWhenUsed/>
    <w:rsid w:val="0046554C"/>
  </w:style>
  <w:style w:type="character" w:customStyle="1" w:styleId="123">
    <w:name w:val="Основной текст Знак12"/>
    <w:basedOn w:val="a1"/>
    <w:link w:val="136"/>
    <w:uiPriority w:val="1"/>
    <w:rsid w:val="0046554C"/>
    <w:rPr>
      <w:rFonts w:ascii="Times New Roman" w:eastAsiaTheme="minorEastAsia" w:hAnsi="Times New Roman" w:cs="Times New Roman"/>
      <w:sz w:val="24"/>
      <w:szCs w:val="24"/>
      <w:lang w:eastAsia="ru-RU"/>
    </w:rPr>
  </w:style>
  <w:style w:type="paragraph" w:customStyle="1" w:styleId="TableParagraph10">
    <w:name w:val="Table Paragraph10"/>
    <w:basedOn w:val="a"/>
    <w:uiPriority w:val="1"/>
    <w:qFormat/>
    <w:rsid w:val="0046554C"/>
    <w:pPr>
      <w:widowControl w:val="0"/>
      <w:autoSpaceDE w:val="0"/>
      <w:autoSpaceDN w:val="0"/>
      <w:adjustRightInd w:val="0"/>
    </w:pPr>
    <w:rPr>
      <w:rFonts w:eastAsiaTheme="minorEastAsia" w:cs="Times New Roman"/>
      <w:szCs w:val="24"/>
      <w:lang w:eastAsia="ru-RU"/>
    </w:rPr>
  </w:style>
  <w:style w:type="character" w:customStyle="1" w:styleId="11">
    <w:name w:val="Нижний колонтитул Знак11"/>
    <w:basedOn w:val="a1"/>
    <w:link w:val="ac"/>
    <w:uiPriority w:val="99"/>
    <w:rsid w:val="0046554C"/>
    <w:rPr>
      <w:rFonts w:ascii="Times New Roman" w:eastAsiaTheme="minorEastAsia" w:hAnsi="Times New Roman" w:cs="Times New Roman"/>
      <w:sz w:val="24"/>
      <w:szCs w:val="24"/>
      <w:lang w:eastAsia="ru-RU"/>
    </w:rPr>
  </w:style>
  <w:style w:type="character" w:customStyle="1" w:styleId="af1">
    <w:name w:val="Заголовок оглавления Знак"/>
    <w:basedOn w:val="a1"/>
    <w:link w:val="af0"/>
    <w:uiPriority w:val="99"/>
    <w:rsid w:val="0046554C"/>
    <w:rPr>
      <w:rFonts w:ascii="Times New Roman" w:eastAsiaTheme="minorEastAsia" w:hAnsi="Times New Roman" w:cs="Times New Roman"/>
      <w:sz w:val="24"/>
      <w:szCs w:val="24"/>
      <w:lang w:eastAsia="ru-RU"/>
    </w:rPr>
  </w:style>
  <w:style w:type="paragraph" w:customStyle="1" w:styleId="21100">
    <w:name w:val="Заголовок 2110"/>
    <w:basedOn w:val="a"/>
    <w:uiPriority w:val="1"/>
    <w:qFormat/>
    <w:rsid w:val="0046554C"/>
    <w:pPr>
      <w:widowControl w:val="0"/>
      <w:ind w:left="692" w:hanging="8"/>
      <w:outlineLvl w:val="2"/>
    </w:pPr>
    <w:rPr>
      <w:rFonts w:eastAsia="Times New Roman"/>
      <w:b/>
      <w:bCs/>
      <w:sz w:val="28"/>
      <w:szCs w:val="28"/>
      <w:lang w:val="en-US"/>
    </w:rPr>
  </w:style>
  <w:style w:type="character" w:customStyle="1" w:styleId="103">
    <w:name w:val="Гипертекстовая ссылка10"/>
    <w:basedOn w:val="a1"/>
    <w:uiPriority w:val="99"/>
    <w:rsid w:val="0046554C"/>
    <w:rPr>
      <w:b w:val="0"/>
      <w:bCs w:val="0"/>
      <w:color w:val="106BBE"/>
    </w:rPr>
  </w:style>
  <w:style w:type="table" w:customStyle="1" w:styleId="TableNormal10">
    <w:name w:val="Table Normal10"/>
    <w:uiPriority w:val="2"/>
    <w:semiHidden/>
    <w:unhideWhenUsed/>
    <w:qFormat/>
    <w:rsid w:val="004655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1">
    <w:name w:val="Сетка таблицы110"/>
    <w:basedOn w:val="a2"/>
    <w:uiPriority w:val="39"/>
    <w:rsid w:val="0046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0">
    <w:name w:val="Оглавление 1110"/>
    <w:basedOn w:val="a"/>
    <w:uiPriority w:val="1"/>
    <w:qFormat/>
    <w:rsid w:val="0046554C"/>
    <w:pPr>
      <w:spacing w:before="96"/>
      <w:ind w:left="116" w:hanging="12"/>
    </w:pPr>
    <w:rPr>
      <w:rFonts w:eastAsia="Times New Roman" w:cs="Times New Roman"/>
      <w:szCs w:val="24"/>
      <w:lang w:eastAsia="ru-RU"/>
    </w:rPr>
  </w:style>
  <w:style w:type="paragraph" w:customStyle="1" w:styleId="21101">
    <w:name w:val="Оглавление 2110"/>
    <w:basedOn w:val="a"/>
    <w:uiPriority w:val="1"/>
    <w:qFormat/>
    <w:rsid w:val="0046554C"/>
    <w:pPr>
      <w:spacing w:before="102"/>
      <w:ind w:left="356" w:hanging="8"/>
    </w:pPr>
    <w:rPr>
      <w:rFonts w:eastAsia="Times New Roman" w:cs="Times New Roman"/>
      <w:szCs w:val="24"/>
      <w:lang w:eastAsia="ru-RU"/>
    </w:rPr>
  </w:style>
  <w:style w:type="paragraph" w:customStyle="1" w:styleId="31100">
    <w:name w:val="Оглавление 3110"/>
    <w:basedOn w:val="a"/>
    <w:uiPriority w:val="1"/>
    <w:qFormat/>
    <w:rsid w:val="0046554C"/>
    <w:pPr>
      <w:spacing w:before="112"/>
      <w:ind w:left="596" w:hanging="540"/>
    </w:pPr>
    <w:rPr>
      <w:rFonts w:eastAsia="Times New Roman" w:cs="Times New Roman"/>
      <w:szCs w:val="24"/>
      <w:lang w:eastAsia="ru-RU"/>
    </w:rPr>
  </w:style>
  <w:style w:type="paragraph" w:customStyle="1" w:styleId="11101">
    <w:name w:val="Заголовок 1110"/>
    <w:basedOn w:val="a"/>
    <w:uiPriority w:val="1"/>
    <w:qFormat/>
    <w:rsid w:val="0046554C"/>
    <w:pPr>
      <w:spacing w:before="58"/>
      <w:ind w:left="128" w:hanging="12"/>
      <w:outlineLvl w:val="1"/>
    </w:pPr>
    <w:rPr>
      <w:rFonts w:eastAsia="Times New Roman" w:cs="Times New Roman"/>
      <w:b/>
      <w:bCs/>
      <w:sz w:val="32"/>
      <w:szCs w:val="32"/>
      <w:lang w:eastAsia="ru-RU"/>
    </w:rPr>
  </w:style>
  <w:style w:type="paragraph" w:customStyle="1" w:styleId="31101">
    <w:name w:val="Заголовок 3110"/>
    <w:basedOn w:val="a"/>
    <w:uiPriority w:val="1"/>
    <w:qFormat/>
    <w:rsid w:val="0046554C"/>
    <w:pPr>
      <w:ind w:left="824"/>
      <w:outlineLvl w:val="3"/>
    </w:pPr>
    <w:rPr>
      <w:rFonts w:eastAsia="Times New Roman" w:cs="Times New Roman"/>
      <w:b/>
      <w:bCs/>
      <w:szCs w:val="24"/>
      <w:lang w:eastAsia="ru-RU"/>
    </w:rPr>
  </w:style>
  <w:style w:type="character" w:customStyle="1" w:styleId="113">
    <w:name w:val="Текст выноски Знак11"/>
    <w:basedOn w:val="a1"/>
    <w:link w:val="af5"/>
    <w:uiPriority w:val="99"/>
    <w:semiHidden/>
    <w:rsid w:val="0046554C"/>
    <w:rPr>
      <w:rFonts w:ascii="Tahoma" w:eastAsia="Times New Roman" w:hAnsi="Tahoma" w:cs="Tahoma"/>
      <w:sz w:val="16"/>
      <w:szCs w:val="16"/>
      <w:lang w:eastAsia="ru-RU"/>
    </w:rPr>
  </w:style>
  <w:style w:type="character" w:customStyle="1" w:styleId="17">
    <w:name w:val="Тема примечания Знак17"/>
    <w:basedOn w:val="a1"/>
    <w:link w:val="af8"/>
    <w:uiPriority w:val="99"/>
    <w:semiHidden/>
    <w:rsid w:val="0046554C"/>
    <w:rPr>
      <w:rFonts w:ascii="Times New Roman" w:eastAsia="Times New Roman" w:hAnsi="Times New Roman" w:cs="Times New Roman"/>
      <w:sz w:val="20"/>
      <w:szCs w:val="20"/>
      <w:lang w:eastAsia="ru-RU"/>
    </w:rPr>
  </w:style>
  <w:style w:type="character" w:customStyle="1" w:styleId="102">
    <w:name w:val="Тема примечания Знак10"/>
    <w:basedOn w:val="101"/>
    <w:link w:val="afa"/>
    <w:uiPriority w:val="99"/>
    <w:semiHidden/>
    <w:rsid w:val="0046554C"/>
    <w:rPr>
      <w:rFonts w:ascii="Times New Roman" w:eastAsia="Times New Roman" w:hAnsi="Times New Roman" w:cs="Times New Roman"/>
      <w:b/>
      <w:bCs/>
      <w:sz w:val="20"/>
      <w:szCs w:val="20"/>
      <w:lang w:eastAsia="ru-RU"/>
    </w:rPr>
  </w:style>
  <w:style w:type="paragraph" w:customStyle="1" w:styleId="xl6510">
    <w:name w:val="xl65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
    <w:name w:val="xl66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
    <w:name w:val="xl6710"/>
    <w:basedOn w:val="a"/>
    <w:rsid w:val="0046554C"/>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
    <w:name w:val="xl6810"/>
    <w:basedOn w:val="a"/>
    <w:rsid w:val="0046554C"/>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
    <w:name w:val="xl69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
    <w:name w:val="xl7010"/>
    <w:basedOn w:val="a"/>
    <w:rsid w:val="0046554C"/>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
    <w:name w:val="xl71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
    <w:name w:val="xl7210"/>
    <w:basedOn w:val="a"/>
    <w:rsid w:val="0046554C"/>
    <w:pPr>
      <w:spacing w:before="100" w:beforeAutospacing="1" w:after="100" w:afterAutospacing="1"/>
      <w:jc w:val="center"/>
    </w:pPr>
    <w:rPr>
      <w:rFonts w:eastAsia="Times New Roman" w:cs="Times New Roman"/>
      <w:szCs w:val="24"/>
      <w:lang w:eastAsia="ru-RU"/>
    </w:rPr>
  </w:style>
  <w:style w:type="paragraph" w:customStyle="1" w:styleId="xl7310">
    <w:name w:val="xl73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
    <w:name w:val="xl74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
    <w:name w:val="xl75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
    <w:name w:val="xl76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
    <w:name w:val="xl77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
    <w:name w:val="xl7810"/>
    <w:basedOn w:val="a"/>
    <w:rsid w:val="004655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table" w:customStyle="1" w:styleId="21a">
    <w:name w:val="Верхний колонтитул Знак21"/>
    <w:basedOn w:val="a2"/>
    <w:uiPriority w:val="39"/>
    <w:rsid w:val="00C23D1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Default">
    <w:name w:val="Default"/>
    <w:rsid w:val="00C23D1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7">
    <w:name w:val="Заголовок 2 Знак7"/>
    <w:aliases w:val="Оглавление 2 Знак Знак1,Основной текст Знак3 Знак Знак1,Оглавление 2 Знак Знак Знак Знак1,Основной текст Знак3 Знак Знак Знак Знак1,Оглавление 2 Знак Знак Знак Знак Знак Знак1,Основной текст Знак3 Знак Знак Знак Знак Знак Знак"/>
    <w:basedOn w:val="a1"/>
    <w:uiPriority w:val="9"/>
    <w:rsid w:val="00C23D13"/>
    <w:rPr>
      <w:rFonts w:ascii="Times New Roman" w:eastAsia="Times New Roman" w:hAnsi="Times New Roman" w:cs="Times New Roman"/>
      <w:b/>
      <w:bCs/>
      <w:sz w:val="24"/>
      <w:szCs w:val="24"/>
      <w:lang w:eastAsia="ru-RU"/>
    </w:rPr>
  </w:style>
  <w:style w:type="character" w:customStyle="1" w:styleId="a8">
    <w:name w:val="Без интервала Знак"/>
    <w:aliases w:val="Титул 1.1.1 Знак,Табличный Знак"/>
    <w:link w:val="a0"/>
    <w:uiPriority w:val="1"/>
    <w:locked/>
    <w:rsid w:val="00C23D13"/>
    <w:rPr>
      <w:rFonts w:ascii="Times New Roman" w:hAnsi="Times New Roman"/>
      <w:sz w:val="24"/>
    </w:rPr>
  </w:style>
  <w:style w:type="character" w:customStyle="1" w:styleId="11d">
    <w:name w:val="Основной текст Знак11"/>
    <w:basedOn w:val="a1"/>
    <w:uiPriority w:val="1"/>
    <w:rsid w:val="00C23D13"/>
    <w:rPr>
      <w:rFonts w:ascii="Times New Roman" w:eastAsia="Times New Roman" w:hAnsi="Times New Roman"/>
      <w:sz w:val="24"/>
      <w:szCs w:val="24"/>
      <w:lang w:val="en-US"/>
    </w:rPr>
  </w:style>
  <w:style w:type="table" w:customStyle="1" w:styleId="220">
    <w:name w:val="Верхний колонтитул Знак22"/>
    <w:basedOn w:val="a2"/>
    <w:uiPriority w:val="39"/>
    <w:rsid w:val="00C23D1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30">
    <w:name w:val="Верхний колонтитул Знак23"/>
    <w:basedOn w:val="a2"/>
    <w:uiPriority w:val="39"/>
    <w:rsid w:val="00C23D1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40">
    <w:name w:val="Верхний колонтитул Знак24"/>
    <w:basedOn w:val="a2"/>
    <w:uiPriority w:val="39"/>
    <w:rsid w:val="00C23D1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5">
    <w:name w:val="Верхний колонтитул Знак25"/>
    <w:basedOn w:val="a2"/>
    <w:uiPriority w:val="39"/>
    <w:rsid w:val="00C23D1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6">
    <w:name w:val="Сетка таблицы2"/>
    <w:basedOn w:val="a2"/>
    <w:uiPriority w:val="5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0">
    <w:name w:val="Основной текст Знак210"/>
    <w:basedOn w:val="a1"/>
    <w:uiPriority w:val="1"/>
    <w:rsid w:val="00C23D13"/>
    <w:rPr>
      <w:rFonts w:ascii="Times New Roman" w:eastAsiaTheme="minorEastAsia" w:hAnsi="Times New Roman" w:cs="Times New Roman"/>
      <w:sz w:val="24"/>
      <w:szCs w:val="24"/>
      <w:lang w:eastAsia="ru-RU"/>
    </w:rPr>
  </w:style>
  <w:style w:type="table" w:customStyle="1" w:styleId="32">
    <w:name w:val="Сетка таблицы3"/>
    <w:basedOn w:val="a2"/>
    <w:uiPriority w:val="5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2"/>
    <w:uiPriority w:val="5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2"/>
    <w:uiPriority w:val="5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0">
    <w:name w:val="Верхний колонтитул Знак10"/>
    <w:link w:val="aa"/>
    <w:uiPriority w:val="34"/>
    <w:rsid w:val="00C23D13"/>
    <w:rPr>
      <w:rFonts w:ascii="Times New Roman" w:eastAsiaTheme="minorEastAsia" w:hAnsi="Times New Roman" w:cs="Times New Roman"/>
      <w:sz w:val="24"/>
      <w:szCs w:val="24"/>
      <w:lang w:eastAsia="ru-RU"/>
    </w:rPr>
  </w:style>
  <w:style w:type="character" w:customStyle="1" w:styleId="1610">
    <w:name w:val="Основной текст (16)_1"/>
    <w:link w:val="160"/>
    <w:rsid w:val="00C23D13"/>
    <w:rPr>
      <w:b/>
      <w:bCs/>
      <w:spacing w:val="-10"/>
      <w:sz w:val="18"/>
      <w:szCs w:val="18"/>
      <w:shd w:val="clear" w:color="auto" w:fill="FFFFFF"/>
    </w:rPr>
  </w:style>
  <w:style w:type="paragraph" w:customStyle="1" w:styleId="161">
    <w:name w:val="Основной текст (16)1"/>
    <w:basedOn w:val="a"/>
    <w:link w:val="16"/>
    <w:rsid w:val="00C23D13"/>
    <w:pPr>
      <w:shd w:val="clear" w:color="auto" w:fill="FFFFFF"/>
      <w:spacing w:after="60" w:line="240" w:lineRule="atLeast"/>
      <w:ind w:hanging="100"/>
      <w:jc w:val="both"/>
    </w:pPr>
    <w:rPr>
      <w:rFonts w:asciiTheme="minorHAnsi" w:hAnsiTheme="minorHAnsi"/>
      <w:b/>
      <w:bCs/>
      <w:spacing w:val="-10"/>
      <w:sz w:val="18"/>
      <w:szCs w:val="18"/>
    </w:rPr>
  </w:style>
  <w:style w:type="character" w:customStyle="1" w:styleId="2120">
    <w:name w:val="Заголовок 2 Знак12"/>
    <w:basedOn w:val="a1"/>
    <w:uiPriority w:val="1"/>
    <w:rsid w:val="00C23D13"/>
    <w:rPr>
      <w:rFonts w:ascii="Times New Roman" w:eastAsia="Times New Roman" w:hAnsi="Times New Roman" w:cs="Times New Roman"/>
      <w:b/>
      <w:bCs/>
      <w:sz w:val="24"/>
      <w:szCs w:val="24"/>
      <w:lang w:eastAsia="ru-RU"/>
    </w:rPr>
  </w:style>
  <w:style w:type="character" w:customStyle="1" w:styleId="2310">
    <w:name w:val="Заголовок 2 Знак310"/>
    <w:basedOn w:val="a1"/>
    <w:uiPriority w:val="1"/>
    <w:rsid w:val="00C23D13"/>
    <w:rPr>
      <w:rFonts w:ascii="Times New Roman" w:eastAsia="Times New Roman" w:hAnsi="Times New Roman" w:cs="Times New Roman"/>
      <w:b/>
      <w:bCs/>
      <w:sz w:val="24"/>
      <w:szCs w:val="24"/>
      <w:lang w:eastAsia="ru-RU"/>
    </w:rPr>
  </w:style>
  <w:style w:type="character" w:customStyle="1" w:styleId="2141">
    <w:name w:val="Заголовок 2 Знак141"/>
    <w:uiPriority w:val="1"/>
    <w:rsid w:val="00C23D13"/>
    <w:rPr>
      <w:rFonts w:ascii="Times New Roman" w:eastAsiaTheme="minorEastAsia" w:hAnsi="Times New Roman" w:cs="Times New Roman"/>
      <w:b/>
      <w:bCs/>
      <w:sz w:val="28"/>
      <w:szCs w:val="28"/>
      <w:lang w:eastAsia="ru-RU"/>
    </w:rPr>
  </w:style>
  <w:style w:type="character" w:customStyle="1" w:styleId="1182">
    <w:name w:val="Верхний колонтитул Знак118"/>
    <w:uiPriority w:val="99"/>
    <w:rsid w:val="00C23D13"/>
    <w:rPr>
      <w:rFonts w:ascii="Times New Roman" w:eastAsiaTheme="minorEastAsia" w:hAnsi="Times New Roman" w:cs="Times New Roman"/>
      <w:sz w:val="24"/>
      <w:szCs w:val="24"/>
      <w:lang w:eastAsia="ru-RU"/>
    </w:rPr>
  </w:style>
  <w:style w:type="character" w:customStyle="1" w:styleId="1183">
    <w:name w:val="Нижний колонтитул Знак118"/>
    <w:uiPriority w:val="99"/>
    <w:rsid w:val="00C23D13"/>
    <w:rPr>
      <w:rFonts w:ascii="Times New Roman" w:eastAsiaTheme="minorEastAsia" w:hAnsi="Times New Roman" w:cs="Times New Roman"/>
      <w:sz w:val="24"/>
      <w:szCs w:val="24"/>
      <w:lang w:eastAsia="ru-RU"/>
    </w:rPr>
  </w:style>
  <w:style w:type="character" w:customStyle="1" w:styleId="1137">
    <w:name w:val="Заголовок 1 Знак137"/>
    <w:basedOn w:val="a1"/>
    <w:uiPriority w:val="1"/>
    <w:rsid w:val="00C23D13"/>
    <w:rPr>
      <w:rFonts w:ascii="Times New Roman" w:eastAsiaTheme="minorEastAsia" w:hAnsi="Times New Roman" w:cs="Times New Roman"/>
      <w:b/>
      <w:bCs/>
      <w:sz w:val="32"/>
      <w:szCs w:val="32"/>
      <w:lang w:eastAsia="ru-RU"/>
    </w:rPr>
  </w:style>
  <w:style w:type="character" w:customStyle="1" w:styleId="2140">
    <w:name w:val="Заголовок 2 Знак140"/>
    <w:basedOn w:val="a1"/>
    <w:uiPriority w:val="1"/>
    <w:rsid w:val="00C23D13"/>
    <w:rPr>
      <w:rFonts w:ascii="Times New Roman" w:eastAsiaTheme="minorEastAsia" w:hAnsi="Times New Roman" w:cs="Times New Roman"/>
      <w:b/>
      <w:bCs/>
      <w:sz w:val="28"/>
      <w:szCs w:val="28"/>
      <w:lang w:eastAsia="ru-RU"/>
    </w:rPr>
  </w:style>
  <w:style w:type="character" w:customStyle="1" w:styleId="39">
    <w:name w:val="Заголовок 3 Знак9"/>
    <w:basedOn w:val="a1"/>
    <w:uiPriority w:val="1"/>
    <w:rsid w:val="00C23D13"/>
    <w:rPr>
      <w:rFonts w:ascii="Times New Roman" w:eastAsiaTheme="minorEastAsia" w:hAnsi="Times New Roman" w:cs="Times New Roman"/>
      <w:b/>
      <w:bCs/>
      <w:sz w:val="24"/>
      <w:szCs w:val="24"/>
      <w:lang w:eastAsia="ru-RU"/>
    </w:rPr>
  </w:style>
  <w:style w:type="numbering" w:customStyle="1" w:styleId="190">
    <w:name w:val="Нет списка19"/>
    <w:next w:val="a3"/>
    <w:uiPriority w:val="99"/>
    <w:semiHidden/>
    <w:unhideWhenUsed/>
    <w:rsid w:val="00C23D13"/>
  </w:style>
  <w:style w:type="character" w:customStyle="1" w:styleId="104">
    <w:name w:val="Основной текст Знак10"/>
    <w:basedOn w:val="a1"/>
    <w:uiPriority w:val="1"/>
    <w:rsid w:val="00C23D13"/>
    <w:rPr>
      <w:rFonts w:ascii="Times New Roman" w:eastAsiaTheme="minorEastAsia" w:hAnsi="Times New Roman" w:cs="Times New Roman"/>
      <w:sz w:val="24"/>
      <w:szCs w:val="24"/>
      <w:lang w:eastAsia="ru-RU"/>
    </w:rPr>
  </w:style>
  <w:style w:type="paragraph" w:customStyle="1" w:styleId="TableParagraph9">
    <w:name w:val="Table Paragraph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0">
    <w:name w:val="Верхний колонтитул Знак9"/>
    <w:basedOn w:val="a1"/>
    <w:uiPriority w:val="99"/>
    <w:rsid w:val="00C23D13"/>
    <w:rPr>
      <w:rFonts w:ascii="Times New Roman" w:eastAsiaTheme="minorEastAsia" w:hAnsi="Times New Roman" w:cs="Times New Roman"/>
      <w:sz w:val="24"/>
      <w:szCs w:val="24"/>
      <w:lang w:eastAsia="ru-RU"/>
    </w:rPr>
  </w:style>
  <w:style w:type="character" w:customStyle="1" w:styleId="91">
    <w:name w:val="Нижний колонтитул Знак9"/>
    <w:basedOn w:val="a1"/>
    <w:uiPriority w:val="99"/>
    <w:rsid w:val="00C23D13"/>
    <w:rPr>
      <w:rFonts w:ascii="Times New Roman" w:eastAsiaTheme="minorEastAsia" w:hAnsi="Times New Roman" w:cs="Times New Roman"/>
      <w:sz w:val="24"/>
      <w:szCs w:val="24"/>
      <w:lang w:eastAsia="ru-RU"/>
    </w:rPr>
  </w:style>
  <w:style w:type="paragraph" w:customStyle="1" w:styleId="2190">
    <w:name w:val="Заголовок 219"/>
    <w:basedOn w:val="a"/>
    <w:uiPriority w:val="1"/>
    <w:qFormat/>
    <w:rsid w:val="00C23D13"/>
    <w:pPr>
      <w:widowControl w:val="0"/>
      <w:ind w:left="692" w:hanging="8"/>
      <w:outlineLvl w:val="2"/>
    </w:pPr>
    <w:rPr>
      <w:rFonts w:eastAsia="Times New Roman"/>
      <w:b/>
      <w:bCs/>
      <w:sz w:val="28"/>
      <w:szCs w:val="28"/>
      <w:lang w:val="en-US"/>
    </w:rPr>
  </w:style>
  <w:style w:type="character" w:customStyle="1" w:styleId="92">
    <w:name w:val="Гипертекстовая ссылка9"/>
    <w:basedOn w:val="a1"/>
    <w:uiPriority w:val="99"/>
    <w:rsid w:val="00C23D13"/>
    <w:rPr>
      <w:b w:val="0"/>
      <w:bCs w:val="0"/>
      <w:color w:val="106BBE"/>
    </w:rPr>
  </w:style>
  <w:style w:type="table" w:customStyle="1" w:styleId="TableNormal9">
    <w:name w:val="Table Normal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1">
    <w:name w:val="Сетка таблицы1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0">
    <w:name w:val="Оглавление 119"/>
    <w:basedOn w:val="a"/>
    <w:uiPriority w:val="1"/>
    <w:qFormat/>
    <w:rsid w:val="00C23D13"/>
    <w:pPr>
      <w:spacing w:before="96"/>
      <w:ind w:left="116" w:hanging="12"/>
    </w:pPr>
    <w:rPr>
      <w:rFonts w:eastAsia="Times New Roman" w:cs="Times New Roman"/>
      <w:szCs w:val="24"/>
      <w:lang w:eastAsia="ru-RU"/>
    </w:rPr>
  </w:style>
  <w:style w:type="paragraph" w:customStyle="1" w:styleId="2191">
    <w:name w:val="Оглавление 219"/>
    <w:basedOn w:val="a"/>
    <w:uiPriority w:val="1"/>
    <w:qFormat/>
    <w:rsid w:val="00C23D13"/>
    <w:pPr>
      <w:spacing w:before="102"/>
      <w:ind w:left="356" w:hanging="8"/>
    </w:pPr>
    <w:rPr>
      <w:rFonts w:eastAsia="Times New Roman" w:cs="Times New Roman"/>
      <w:szCs w:val="24"/>
      <w:lang w:eastAsia="ru-RU"/>
    </w:rPr>
  </w:style>
  <w:style w:type="paragraph" w:customStyle="1" w:styleId="319">
    <w:name w:val="Оглавление 319"/>
    <w:basedOn w:val="a"/>
    <w:uiPriority w:val="1"/>
    <w:qFormat/>
    <w:rsid w:val="00C23D13"/>
    <w:pPr>
      <w:spacing w:before="112"/>
      <w:ind w:left="596" w:hanging="540"/>
    </w:pPr>
    <w:rPr>
      <w:rFonts w:eastAsia="Times New Roman" w:cs="Times New Roman"/>
      <w:szCs w:val="24"/>
      <w:lang w:eastAsia="ru-RU"/>
    </w:rPr>
  </w:style>
  <w:style w:type="paragraph" w:customStyle="1" w:styleId="1191">
    <w:name w:val="Заголовок 11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0">
    <w:name w:val="Заголовок 319"/>
    <w:basedOn w:val="a"/>
    <w:uiPriority w:val="1"/>
    <w:qFormat/>
    <w:rsid w:val="00C23D13"/>
    <w:pPr>
      <w:ind w:left="824"/>
      <w:outlineLvl w:val="3"/>
    </w:pPr>
    <w:rPr>
      <w:rFonts w:eastAsia="Times New Roman" w:cs="Times New Roman"/>
      <w:b/>
      <w:bCs/>
      <w:szCs w:val="24"/>
      <w:lang w:eastAsia="ru-RU"/>
    </w:rPr>
  </w:style>
  <w:style w:type="character" w:customStyle="1" w:styleId="93">
    <w:name w:val="Текст выноски Знак9"/>
    <w:basedOn w:val="a1"/>
    <w:uiPriority w:val="99"/>
    <w:semiHidden/>
    <w:rsid w:val="00C23D13"/>
    <w:rPr>
      <w:rFonts w:ascii="Tahoma" w:eastAsia="Times New Roman" w:hAnsi="Tahoma" w:cs="Tahoma"/>
      <w:sz w:val="16"/>
      <w:szCs w:val="16"/>
      <w:lang w:eastAsia="ru-RU"/>
    </w:rPr>
  </w:style>
  <w:style w:type="character" w:customStyle="1" w:styleId="94">
    <w:name w:val="Текст примечания Знак9"/>
    <w:basedOn w:val="a1"/>
    <w:uiPriority w:val="99"/>
    <w:semiHidden/>
    <w:rsid w:val="00C23D13"/>
    <w:rPr>
      <w:rFonts w:ascii="Times New Roman" w:eastAsia="Times New Roman" w:hAnsi="Times New Roman" w:cs="Times New Roman"/>
      <w:sz w:val="20"/>
      <w:szCs w:val="20"/>
      <w:lang w:eastAsia="ru-RU"/>
    </w:rPr>
  </w:style>
  <w:style w:type="character" w:customStyle="1" w:styleId="95">
    <w:name w:val="Тема примечания Знак9"/>
    <w:uiPriority w:val="99"/>
    <w:semiHidden/>
    <w:rsid w:val="00C23D13"/>
    <w:rPr>
      <w:rFonts w:ascii="Times New Roman" w:eastAsia="Times New Roman" w:hAnsi="Times New Roman" w:cs="Times New Roman"/>
      <w:b/>
      <w:bCs/>
      <w:sz w:val="20"/>
      <w:szCs w:val="20"/>
      <w:lang w:eastAsia="ru-RU"/>
    </w:rPr>
  </w:style>
  <w:style w:type="paragraph" w:customStyle="1" w:styleId="xl659">
    <w:name w:val="xl6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
    <w:name w:val="xl6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
    <w:name w:val="xl67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
    <w:name w:val="xl68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
    <w:name w:val="xl6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
    <w:name w:val="xl70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
    <w:name w:val="xl7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
    <w:name w:val="xl72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
    <w:name w:val="xl7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
    <w:name w:val="xl7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
    <w:name w:val="xl7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
    <w:name w:val="xl7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
    <w:name w:val="xl7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
    <w:name w:val="xl7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6">
    <w:name w:val="Заголовок 1 Знак136"/>
    <w:basedOn w:val="a1"/>
    <w:uiPriority w:val="1"/>
    <w:rsid w:val="00C23D13"/>
    <w:rPr>
      <w:rFonts w:ascii="Times New Roman" w:eastAsiaTheme="minorEastAsia" w:hAnsi="Times New Roman" w:cs="Times New Roman"/>
      <w:b/>
      <w:bCs/>
      <w:sz w:val="32"/>
      <w:szCs w:val="32"/>
      <w:lang w:eastAsia="ru-RU"/>
    </w:rPr>
  </w:style>
  <w:style w:type="character" w:customStyle="1" w:styleId="2139">
    <w:name w:val="Заголовок 2 Знак139"/>
    <w:basedOn w:val="a1"/>
    <w:uiPriority w:val="1"/>
    <w:rsid w:val="00C23D13"/>
    <w:rPr>
      <w:rFonts w:ascii="Times New Roman" w:eastAsiaTheme="minorEastAsia" w:hAnsi="Times New Roman" w:cs="Times New Roman"/>
      <w:b/>
      <w:bCs/>
      <w:sz w:val="28"/>
      <w:szCs w:val="28"/>
      <w:lang w:eastAsia="ru-RU"/>
    </w:rPr>
  </w:style>
  <w:style w:type="character" w:customStyle="1" w:styleId="38">
    <w:name w:val="Заголовок 3 Знак8"/>
    <w:basedOn w:val="a1"/>
    <w:uiPriority w:val="1"/>
    <w:rsid w:val="00C23D13"/>
    <w:rPr>
      <w:rFonts w:ascii="Times New Roman" w:eastAsiaTheme="minorEastAsia" w:hAnsi="Times New Roman" w:cs="Times New Roman"/>
      <w:b/>
      <w:bCs/>
      <w:sz w:val="24"/>
      <w:szCs w:val="24"/>
      <w:lang w:eastAsia="ru-RU"/>
    </w:rPr>
  </w:style>
  <w:style w:type="numbering" w:customStyle="1" w:styleId="184">
    <w:name w:val="Нет списка18"/>
    <w:next w:val="a3"/>
    <w:uiPriority w:val="99"/>
    <w:semiHidden/>
    <w:unhideWhenUsed/>
    <w:rsid w:val="00C23D13"/>
  </w:style>
  <w:style w:type="character" w:customStyle="1" w:styleId="96">
    <w:name w:val="Основной текст Знак9"/>
    <w:basedOn w:val="a1"/>
    <w:uiPriority w:val="1"/>
    <w:rsid w:val="00C23D13"/>
    <w:rPr>
      <w:rFonts w:ascii="Times New Roman" w:eastAsiaTheme="minorEastAsia" w:hAnsi="Times New Roman" w:cs="Times New Roman"/>
      <w:sz w:val="24"/>
      <w:szCs w:val="24"/>
      <w:lang w:eastAsia="ru-RU"/>
    </w:rPr>
  </w:style>
  <w:style w:type="paragraph" w:customStyle="1" w:styleId="TableParagraph8">
    <w:name w:val="Table Paragraph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0">
    <w:name w:val="Верхний колонтитул Знак8"/>
    <w:basedOn w:val="a1"/>
    <w:uiPriority w:val="99"/>
    <w:rsid w:val="00C23D13"/>
    <w:rPr>
      <w:rFonts w:ascii="Times New Roman" w:eastAsiaTheme="minorEastAsia" w:hAnsi="Times New Roman" w:cs="Times New Roman"/>
      <w:sz w:val="24"/>
      <w:szCs w:val="24"/>
      <w:lang w:eastAsia="ru-RU"/>
    </w:rPr>
  </w:style>
  <w:style w:type="character" w:customStyle="1" w:styleId="81">
    <w:name w:val="Нижний колонтитул Знак8"/>
    <w:basedOn w:val="a1"/>
    <w:uiPriority w:val="99"/>
    <w:rsid w:val="00C23D13"/>
    <w:rPr>
      <w:rFonts w:ascii="Times New Roman" w:eastAsiaTheme="minorEastAsia" w:hAnsi="Times New Roman" w:cs="Times New Roman"/>
      <w:sz w:val="24"/>
      <w:szCs w:val="24"/>
      <w:lang w:eastAsia="ru-RU"/>
    </w:rPr>
  </w:style>
  <w:style w:type="paragraph" w:customStyle="1" w:styleId="2180">
    <w:name w:val="Заголовок 218"/>
    <w:basedOn w:val="a"/>
    <w:uiPriority w:val="1"/>
    <w:qFormat/>
    <w:rsid w:val="00C23D13"/>
    <w:pPr>
      <w:widowControl w:val="0"/>
      <w:ind w:left="692" w:hanging="8"/>
      <w:outlineLvl w:val="2"/>
    </w:pPr>
    <w:rPr>
      <w:rFonts w:eastAsia="Times New Roman"/>
      <w:b/>
      <w:bCs/>
      <w:sz w:val="28"/>
      <w:szCs w:val="28"/>
      <w:lang w:val="en-US"/>
    </w:rPr>
  </w:style>
  <w:style w:type="character" w:customStyle="1" w:styleId="82">
    <w:name w:val="Гипертекстовая ссылка8"/>
    <w:basedOn w:val="a1"/>
    <w:uiPriority w:val="99"/>
    <w:rsid w:val="00C23D13"/>
    <w:rPr>
      <w:b w:val="0"/>
      <w:bCs w:val="0"/>
      <w:color w:val="106BBE"/>
    </w:rPr>
  </w:style>
  <w:style w:type="table" w:customStyle="1" w:styleId="TableNormal8">
    <w:name w:val="Table Normal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5">
    <w:name w:val="Сетка таблицы1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4">
    <w:name w:val="Оглавление 118"/>
    <w:basedOn w:val="a"/>
    <w:uiPriority w:val="1"/>
    <w:qFormat/>
    <w:rsid w:val="00C23D13"/>
    <w:pPr>
      <w:spacing w:before="96"/>
      <w:ind w:left="116" w:hanging="12"/>
    </w:pPr>
    <w:rPr>
      <w:rFonts w:eastAsia="Times New Roman" w:cs="Times New Roman"/>
      <w:szCs w:val="24"/>
      <w:lang w:eastAsia="ru-RU"/>
    </w:rPr>
  </w:style>
  <w:style w:type="paragraph" w:customStyle="1" w:styleId="2181">
    <w:name w:val="Оглавление 218"/>
    <w:basedOn w:val="a"/>
    <w:uiPriority w:val="1"/>
    <w:qFormat/>
    <w:rsid w:val="00C23D13"/>
    <w:pPr>
      <w:spacing w:before="102"/>
      <w:ind w:left="356" w:hanging="8"/>
    </w:pPr>
    <w:rPr>
      <w:rFonts w:eastAsia="Times New Roman" w:cs="Times New Roman"/>
      <w:szCs w:val="24"/>
      <w:lang w:eastAsia="ru-RU"/>
    </w:rPr>
  </w:style>
  <w:style w:type="paragraph" w:customStyle="1" w:styleId="318">
    <w:name w:val="Оглавление 318"/>
    <w:basedOn w:val="a"/>
    <w:uiPriority w:val="1"/>
    <w:qFormat/>
    <w:rsid w:val="00C23D13"/>
    <w:pPr>
      <w:spacing w:before="112"/>
      <w:ind w:left="596" w:hanging="540"/>
    </w:pPr>
    <w:rPr>
      <w:rFonts w:eastAsia="Times New Roman" w:cs="Times New Roman"/>
      <w:szCs w:val="24"/>
      <w:lang w:eastAsia="ru-RU"/>
    </w:rPr>
  </w:style>
  <w:style w:type="paragraph" w:customStyle="1" w:styleId="1185">
    <w:name w:val="Заголовок 11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0">
    <w:name w:val="Заголовок 318"/>
    <w:basedOn w:val="a"/>
    <w:uiPriority w:val="1"/>
    <w:qFormat/>
    <w:rsid w:val="00C23D13"/>
    <w:pPr>
      <w:ind w:left="824"/>
      <w:outlineLvl w:val="3"/>
    </w:pPr>
    <w:rPr>
      <w:rFonts w:eastAsia="Times New Roman" w:cs="Times New Roman"/>
      <w:b/>
      <w:bCs/>
      <w:szCs w:val="24"/>
      <w:lang w:eastAsia="ru-RU"/>
    </w:rPr>
  </w:style>
  <w:style w:type="character" w:customStyle="1" w:styleId="83">
    <w:name w:val="Текст выноски Знак8"/>
    <w:basedOn w:val="a1"/>
    <w:uiPriority w:val="99"/>
    <w:semiHidden/>
    <w:rsid w:val="00C23D13"/>
    <w:rPr>
      <w:rFonts w:ascii="Tahoma" w:eastAsia="Times New Roman" w:hAnsi="Tahoma" w:cs="Tahoma"/>
      <w:sz w:val="16"/>
      <w:szCs w:val="16"/>
      <w:lang w:eastAsia="ru-RU"/>
    </w:rPr>
  </w:style>
  <w:style w:type="character" w:customStyle="1" w:styleId="84">
    <w:name w:val="Текст примечания Знак8"/>
    <w:basedOn w:val="a1"/>
    <w:uiPriority w:val="99"/>
    <w:semiHidden/>
    <w:rsid w:val="00C23D13"/>
    <w:rPr>
      <w:rFonts w:ascii="Times New Roman" w:eastAsia="Times New Roman" w:hAnsi="Times New Roman" w:cs="Times New Roman"/>
      <w:sz w:val="20"/>
      <w:szCs w:val="20"/>
      <w:lang w:eastAsia="ru-RU"/>
    </w:rPr>
  </w:style>
  <w:style w:type="character" w:customStyle="1" w:styleId="85">
    <w:name w:val="Тема примечания Знак8"/>
    <w:uiPriority w:val="99"/>
    <w:semiHidden/>
    <w:rsid w:val="00C23D13"/>
    <w:rPr>
      <w:rFonts w:ascii="Times New Roman" w:eastAsia="Times New Roman" w:hAnsi="Times New Roman" w:cs="Times New Roman"/>
      <w:b/>
      <w:bCs/>
      <w:sz w:val="20"/>
      <w:szCs w:val="20"/>
      <w:lang w:eastAsia="ru-RU"/>
    </w:rPr>
  </w:style>
  <w:style w:type="paragraph" w:customStyle="1" w:styleId="xl658">
    <w:name w:val="xl6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
    <w:name w:val="xl6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
    <w:name w:val="xl67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
    <w:name w:val="xl68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
    <w:name w:val="xl6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
    <w:name w:val="xl70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
    <w:name w:val="xl71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
    <w:name w:val="xl72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
    <w:name w:val="xl7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
    <w:name w:val="xl7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
    <w:name w:val="xl7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
    <w:name w:val="xl7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
    <w:name w:val="xl7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
    <w:name w:val="xl7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2">
    <w:name w:val="Заголовок 1 Знак9"/>
    <w:basedOn w:val="a1"/>
    <w:uiPriority w:val="1"/>
    <w:rsid w:val="00C23D13"/>
    <w:rPr>
      <w:rFonts w:ascii="Times New Roman" w:eastAsiaTheme="minorEastAsia" w:hAnsi="Times New Roman" w:cs="Times New Roman"/>
      <w:b/>
      <w:bCs/>
      <w:sz w:val="32"/>
      <w:szCs w:val="32"/>
      <w:lang w:eastAsia="ru-RU"/>
    </w:rPr>
  </w:style>
  <w:style w:type="character" w:customStyle="1" w:styleId="2138">
    <w:name w:val="Заголовок 2 Знак138"/>
    <w:basedOn w:val="a1"/>
    <w:uiPriority w:val="1"/>
    <w:rsid w:val="00C23D13"/>
    <w:rPr>
      <w:rFonts w:ascii="Times New Roman" w:eastAsiaTheme="minorEastAsia" w:hAnsi="Times New Roman" w:cs="Times New Roman"/>
      <w:b/>
      <w:bCs/>
      <w:sz w:val="28"/>
      <w:szCs w:val="28"/>
      <w:lang w:eastAsia="ru-RU"/>
    </w:rPr>
  </w:style>
  <w:style w:type="character" w:customStyle="1" w:styleId="37">
    <w:name w:val="Заголовок 3 Знак7"/>
    <w:basedOn w:val="a1"/>
    <w:uiPriority w:val="1"/>
    <w:rsid w:val="00C23D13"/>
    <w:rPr>
      <w:rFonts w:ascii="Times New Roman" w:eastAsiaTheme="minorEastAsia" w:hAnsi="Times New Roman" w:cs="Times New Roman"/>
      <w:b/>
      <w:bCs/>
      <w:sz w:val="24"/>
      <w:szCs w:val="24"/>
      <w:lang w:eastAsia="ru-RU"/>
    </w:rPr>
  </w:style>
  <w:style w:type="numbering" w:customStyle="1" w:styleId="176">
    <w:name w:val="Нет списка17"/>
    <w:next w:val="a3"/>
    <w:uiPriority w:val="99"/>
    <w:semiHidden/>
    <w:unhideWhenUsed/>
    <w:rsid w:val="00C23D13"/>
  </w:style>
  <w:style w:type="character" w:customStyle="1" w:styleId="86">
    <w:name w:val="Основной текст Знак8"/>
    <w:basedOn w:val="a1"/>
    <w:uiPriority w:val="1"/>
    <w:rsid w:val="00C23D13"/>
    <w:rPr>
      <w:rFonts w:ascii="Times New Roman" w:eastAsiaTheme="minorEastAsia" w:hAnsi="Times New Roman" w:cs="Times New Roman"/>
      <w:sz w:val="24"/>
      <w:szCs w:val="24"/>
      <w:lang w:eastAsia="ru-RU"/>
    </w:rPr>
  </w:style>
  <w:style w:type="paragraph" w:customStyle="1" w:styleId="TableParagraph7">
    <w:name w:val="Table Paragraph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0">
    <w:name w:val="Верхний колонтитул Знак7"/>
    <w:basedOn w:val="a1"/>
    <w:uiPriority w:val="99"/>
    <w:rsid w:val="00C23D13"/>
    <w:rPr>
      <w:rFonts w:ascii="Times New Roman" w:eastAsiaTheme="minorEastAsia" w:hAnsi="Times New Roman" w:cs="Times New Roman"/>
      <w:sz w:val="24"/>
      <w:szCs w:val="24"/>
      <w:lang w:eastAsia="ru-RU"/>
    </w:rPr>
  </w:style>
  <w:style w:type="character" w:customStyle="1" w:styleId="71">
    <w:name w:val="Нижний колонтитул Знак7"/>
    <w:basedOn w:val="a1"/>
    <w:uiPriority w:val="99"/>
    <w:rsid w:val="00C23D13"/>
    <w:rPr>
      <w:rFonts w:ascii="Times New Roman" w:eastAsiaTheme="minorEastAsia" w:hAnsi="Times New Roman" w:cs="Times New Roman"/>
      <w:sz w:val="24"/>
      <w:szCs w:val="24"/>
      <w:lang w:eastAsia="ru-RU"/>
    </w:rPr>
  </w:style>
  <w:style w:type="paragraph" w:customStyle="1" w:styleId="2170">
    <w:name w:val="Заголовок 217"/>
    <w:basedOn w:val="a"/>
    <w:uiPriority w:val="1"/>
    <w:qFormat/>
    <w:rsid w:val="00C23D13"/>
    <w:pPr>
      <w:widowControl w:val="0"/>
      <w:ind w:left="692" w:hanging="8"/>
      <w:outlineLvl w:val="2"/>
    </w:pPr>
    <w:rPr>
      <w:rFonts w:eastAsia="Times New Roman"/>
      <w:b/>
      <w:bCs/>
      <w:sz w:val="28"/>
      <w:szCs w:val="28"/>
      <w:lang w:val="en-US"/>
    </w:rPr>
  </w:style>
  <w:style w:type="character" w:customStyle="1" w:styleId="72">
    <w:name w:val="Гипертекстовая ссылка7"/>
    <w:basedOn w:val="a1"/>
    <w:uiPriority w:val="99"/>
    <w:rsid w:val="00C23D13"/>
    <w:rPr>
      <w:b w:val="0"/>
      <w:bCs w:val="0"/>
      <w:color w:val="106BBE"/>
    </w:rPr>
  </w:style>
  <w:style w:type="table" w:customStyle="1" w:styleId="TableNormal7">
    <w:name w:val="Table Normal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7">
    <w:name w:val="Сетка таблицы1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2">
    <w:name w:val="Оглавление 117"/>
    <w:basedOn w:val="a"/>
    <w:uiPriority w:val="1"/>
    <w:qFormat/>
    <w:rsid w:val="00C23D13"/>
    <w:pPr>
      <w:spacing w:before="96"/>
      <w:ind w:left="116" w:hanging="12"/>
    </w:pPr>
    <w:rPr>
      <w:rFonts w:eastAsia="Times New Roman" w:cs="Times New Roman"/>
      <w:szCs w:val="24"/>
      <w:lang w:eastAsia="ru-RU"/>
    </w:rPr>
  </w:style>
  <w:style w:type="paragraph" w:customStyle="1" w:styleId="2171">
    <w:name w:val="Оглавление 217"/>
    <w:basedOn w:val="a"/>
    <w:uiPriority w:val="1"/>
    <w:qFormat/>
    <w:rsid w:val="00C23D13"/>
    <w:pPr>
      <w:spacing w:before="102"/>
      <w:ind w:left="356" w:hanging="8"/>
    </w:pPr>
    <w:rPr>
      <w:rFonts w:eastAsia="Times New Roman" w:cs="Times New Roman"/>
      <w:szCs w:val="24"/>
      <w:lang w:eastAsia="ru-RU"/>
    </w:rPr>
  </w:style>
  <w:style w:type="paragraph" w:customStyle="1" w:styleId="3170">
    <w:name w:val="Оглавление 317"/>
    <w:basedOn w:val="a"/>
    <w:uiPriority w:val="1"/>
    <w:qFormat/>
    <w:rsid w:val="00C23D13"/>
    <w:pPr>
      <w:spacing w:before="112"/>
      <w:ind w:left="596" w:hanging="540"/>
    </w:pPr>
    <w:rPr>
      <w:rFonts w:eastAsia="Times New Roman" w:cs="Times New Roman"/>
      <w:szCs w:val="24"/>
      <w:lang w:eastAsia="ru-RU"/>
    </w:rPr>
  </w:style>
  <w:style w:type="paragraph" w:customStyle="1" w:styleId="1173">
    <w:name w:val="Заголовок 11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1">
    <w:name w:val="Заголовок 317"/>
    <w:basedOn w:val="a"/>
    <w:uiPriority w:val="1"/>
    <w:qFormat/>
    <w:rsid w:val="00C23D13"/>
    <w:pPr>
      <w:ind w:left="824"/>
      <w:outlineLvl w:val="3"/>
    </w:pPr>
    <w:rPr>
      <w:rFonts w:eastAsia="Times New Roman" w:cs="Times New Roman"/>
      <w:b/>
      <w:bCs/>
      <w:szCs w:val="24"/>
      <w:lang w:eastAsia="ru-RU"/>
    </w:rPr>
  </w:style>
  <w:style w:type="character" w:customStyle="1" w:styleId="73">
    <w:name w:val="Текст выноски Знак7"/>
    <w:basedOn w:val="a1"/>
    <w:uiPriority w:val="99"/>
    <w:semiHidden/>
    <w:rsid w:val="00C23D13"/>
    <w:rPr>
      <w:rFonts w:ascii="Tahoma" w:eastAsia="Times New Roman" w:hAnsi="Tahoma" w:cs="Tahoma"/>
      <w:sz w:val="16"/>
      <w:szCs w:val="16"/>
      <w:lang w:eastAsia="ru-RU"/>
    </w:rPr>
  </w:style>
  <w:style w:type="character" w:customStyle="1" w:styleId="74">
    <w:name w:val="Текст примечания Знак7"/>
    <w:basedOn w:val="a1"/>
    <w:uiPriority w:val="99"/>
    <w:semiHidden/>
    <w:rsid w:val="00C23D13"/>
    <w:rPr>
      <w:rFonts w:ascii="Times New Roman" w:eastAsia="Times New Roman" w:hAnsi="Times New Roman" w:cs="Times New Roman"/>
      <w:sz w:val="20"/>
      <w:szCs w:val="20"/>
      <w:lang w:eastAsia="ru-RU"/>
    </w:rPr>
  </w:style>
  <w:style w:type="character" w:customStyle="1" w:styleId="75">
    <w:name w:val="Тема примечания Знак7"/>
    <w:uiPriority w:val="99"/>
    <w:semiHidden/>
    <w:rsid w:val="00C23D13"/>
    <w:rPr>
      <w:rFonts w:ascii="Times New Roman" w:eastAsia="Times New Roman" w:hAnsi="Times New Roman" w:cs="Times New Roman"/>
      <w:b/>
      <w:bCs/>
      <w:sz w:val="20"/>
      <w:szCs w:val="20"/>
      <w:lang w:eastAsia="ru-RU"/>
    </w:rPr>
  </w:style>
  <w:style w:type="paragraph" w:customStyle="1" w:styleId="xl657">
    <w:name w:val="xl6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
    <w:name w:val="xl6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
    <w:name w:val="xl67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
    <w:name w:val="xl68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
    <w:name w:val="xl6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
    <w:name w:val="xl70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
    <w:name w:val="xl7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
    <w:name w:val="xl72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
    <w:name w:val="xl7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
    <w:name w:val="xl7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
    <w:name w:val="xl7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
    <w:name w:val="xl7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
    <w:name w:val="xl7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
    <w:name w:val="xl7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6">
    <w:name w:val="Заголовок 1 Знак8"/>
    <w:basedOn w:val="a1"/>
    <w:uiPriority w:val="1"/>
    <w:rsid w:val="00C23D13"/>
    <w:rPr>
      <w:rFonts w:ascii="Times New Roman" w:eastAsiaTheme="minorEastAsia" w:hAnsi="Times New Roman" w:cs="Times New Roman"/>
      <w:b/>
      <w:bCs/>
      <w:sz w:val="32"/>
      <w:szCs w:val="32"/>
      <w:lang w:eastAsia="ru-RU"/>
    </w:rPr>
  </w:style>
  <w:style w:type="character" w:customStyle="1" w:styleId="2101">
    <w:name w:val="Заголовок 2 Знак10"/>
    <w:basedOn w:val="a1"/>
    <w:uiPriority w:val="1"/>
    <w:rsid w:val="00C23D13"/>
    <w:rPr>
      <w:rFonts w:ascii="Times New Roman" w:eastAsiaTheme="minorEastAsia" w:hAnsi="Times New Roman" w:cs="Times New Roman"/>
      <w:b/>
      <w:bCs/>
      <w:sz w:val="28"/>
      <w:szCs w:val="28"/>
      <w:lang w:eastAsia="ru-RU"/>
    </w:rPr>
  </w:style>
  <w:style w:type="character" w:customStyle="1" w:styleId="36">
    <w:name w:val="Заголовок 3 Знак6"/>
    <w:basedOn w:val="a1"/>
    <w:uiPriority w:val="1"/>
    <w:rsid w:val="00C23D13"/>
    <w:rPr>
      <w:rFonts w:ascii="Times New Roman" w:eastAsiaTheme="minorEastAsia" w:hAnsi="Times New Roman" w:cs="Times New Roman"/>
      <w:b/>
      <w:bCs/>
      <w:sz w:val="24"/>
      <w:szCs w:val="24"/>
      <w:lang w:eastAsia="ru-RU"/>
    </w:rPr>
  </w:style>
  <w:style w:type="numbering" w:customStyle="1" w:styleId="169">
    <w:name w:val="Нет списка16"/>
    <w:next w:val="a3"/>
    <w:uiPriority w:val="99"/>
    <w:semiHidden/>
    <w:unhideWhenUsed/>
    <w:rsid w:val="00C23D13"/>
  </w:style>
  <w:style w:type="character" w:customStyle="1" w:styleId="76">
    <w:name w:val="Основной текст Знак7"/>
    <w:basedOn w:val="a1"/>
    <w:uiPriority w:val="1"/>
    <w:rsid w:val="00C23D13"/>
    <w:rPr>
      <w:rFonts w:ascii="Times New Roman" w:eastAsiaTheme="minorEastAsia" w:hAnsi="Times New Roman" w:cs="Times New Roman"/>
      <w:sz w:val="24"/>
      <w:szCs w:val="24"/>
      <w:lang w:eastAsia="ru-RU"/>
    </w:rPr>
  </w:style>
  <w:style w:type="paragraph" w:customStyle="1" w:styleId="TableParagraph6">
    <w:name w:val="Table Paragraph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0">
    <w:name w:val="Верхний колонтитул Знак6"/>
    <w:basedOn w:val="a1"/>
    <w:uiPriority w:val="99"/>
    <w:rsid w:val="00C23D13"/>
    <w:rPr>
      <w:rFonts w:ascii="Times New Roman" w:eastAsiaTheme="minorEastAsia" w:hAnsi="Times New Roman" w:cs="Times New Roman"/>
      <w:sz w:val="24"/>
      <w:szCs w:val="24"/>
      <w:lang w:eastAsia="ru-RU"/>
    </w:rPr>
  </w:style>
  <w:style w:type="character" w:customStyle="1" w:styleId="61">
    <w:name w:val="Нижний колонтитул Знак6"/>
    <w:basedOn w:val="a1"/>
    <w:uiPriority w:val="99"/>
    <w:rsid w:val="00C23D13"/>
    <w:rPr>
      <w:rFonts w:ascii="Times New Roman" w:eastAsiaTheme="minorEastAsia" w:hAnsi="Times New Roman" w:cs="Times New Roman"/>
      <w:sz w:val="24"/>
      <w:szCs w:val="24"/>
      <w:lang w:eastAsia="ru-RU"/>
    </w:rPr>
  </w:style>
  <w:style w:type="paragraph" w:customStyle="1" w:styleId="2160">
    <w:name w:val="Заголовок 216"/>
    <w:basedOn w:val="a"/>
    <w:uiPriority w:val="1"/>
    <w:qFormat/>
    <w:rsid w:val="00C23D13"/>
    <w:pPr>
      <w:widowControl w:val="0"/>
      <w:ind w:left="692" w:hanging="8"/>
      <w:outlineLvl w:val="2"/>
    </w:pPr>
    <w:rPr>
      <w:rFonts w:eastAsia="Times New Roman"/>
      <w:b/>
      <w:bCs/>
      <w:sz w:val="28"/>
      <w:szCs w:val="28"/>
      <w:lang w:val="en-US"/>
    </w:rPr>
  </w:style>
  <w:style w:type="character" w:customStyle="1" w:styleId="62">
    <w:name w:val="Гипертекстовая ссылка6"/>
    <w:basedOn w:val="a1"/>
    <w:uiPriority w:val="99"/>
    <w:rsid w:val="00C23D13"/>
    <w:rPr>
      <w:b w:val="0"/>
      <w:bCs w:val="0"/>
      <w:color w:val="106BBE"/>
    </w:rPr>
  </w:style>
  <w:style w:type="table" w:customStyle="1" w:styleId="TableNormal6">
    <w:name w:val="Table Normal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a">
    <w:name w:val="Сетка таблицы1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2">
    <w:name w:val="Оглавление 116"/>
    <w:basedOn w:val="a"/>
    <w:uiPriority w:val="1"/>
    <w:qFormat/>
    <w:rsid w:val="00C23D13"/>
    <w:pPr>
      <w:spacing w:before="96"/>
      <w:ind w:left="116" w:hanging="12"/>
    </w:pPr>
    <w:rPr>
      <w:rFonts w:eastAsia="Times New Roman" w:cs="Times New Roman"/>
      <w:szCs w:val="24"/>
      <w:lang w:eastAsia="ru-RU"/>
    </w:rPr>
  </w:style>
  <w:style w:type="paragraph" w:customStyle="1" w:styleId="2161">
    <w:name w:val="Оглавление 216"/>
    <w:basedOn w:val="a"/>
    <w:uiPriority w:val="1"/>
    <w:qFormat/>
    <w:rsid w:val="00C23D13"/>
    <w:pPr>
      <w:spacing w:before="102"/>
      <w:ind w:left="356" w:hanging="8"/>
    </w:pPr>
    <w:rPr>
      <w:rFonts w:eastAsia="Times New Roman" w:cs="Times New Roman"/>
      <w:szCs w:val="24"/>
      <w:lang w:eastAsia="ru-RU"/>
    </w:rPr>
  </w:style>
  <w:style w:type="paragraph" w:customStyle="1" w:styleId="3160">
    <w:name w:val="Оглавление 316"/>
    <w:basedOn w:val="a"/>
    <w:uiPriority w:val="1"/>
    <w:qFormat/>
    <w:rsid w:val="00C23D13"/>
    <w:pPr>
      <w:spacing w:before="112"/>
      <w:ind w:left="596" w:hanging="540"/>
    </w:pPr>
    <w:rPr>
      <w:rFonts w:eastAsia="Times New Roman" w:cs="Times New Roman"/>
      <w:szCs w:val="24"/>
      <w:lang w:eastAsia="ru-RU"/>
    </w:rPr>
  </w:style>
  <w:style w:type="paragraph" w:customStyle="1" w:styleId="1163">
    <w:name w:val="Заголовок 11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1">
    <w:name w:val="Заголовок 316"/>
    <w:basedOn w:val="a"/>
    <w:uiPriority w:val="1"/>
    <w:qFormat/>
    <w:rsid w:val="00C23D13"/>
    <w:pPr>
      <w:ind w:left="824"/>
      <w:outlineLvl w:val="3"/>
    </w:pPr>
    <w:rPr>
      <w:rFonts w:eastAsia="Times New Roman" w:cs="Times New Roman"/>
      <w:b/>
      <w:bCs/>
      <w:szCs w:val="24"/>
      <w:lang w:eastAsia="ru-RU"/>
    </w:rPr>
  </w:style>
  <w:style w:type="character" w:customStyle="1" w:styleId="63">
    <w:name w:val="Текст выноски Знак6"/>
    <w:basedOn w:val="a1"/>
    <w:uiPriority w:val="99"/>
    <w:semiHidden/>
    <w:rsid w:val="00C23D13"/>
    <w:rPr>
      <w:rFonts w:ascii="Tahoma" w:eastAsia="Times New Roman" w:hAnsi="Tahoma" w:cs="Tahoma"/>
      <w:sz w:val="16"/>
      <w:szCs w:val="16"/>
      <w:lang w:eastAsia="ru-RU"/>
    </w:rPr>
  </w:style>
  <w:style w:type="character" w:customStyle="1" w:styleId="64">
    <w:name w:val="Текст примечания Знак6"/>
    <w:basedOn w:val="a1"/>
    <w:uiPriority w:val="99"/>
    <w:semiHidden/>
    <w:rsid w:val="00C23D13"/>
    <w:rPr>
      <w:rFonts w:ascii="Times New Roman" w:eastAsia="Times New Roman" w:hAnsi="Times New Roman" w:cs="Times New Roman"/>
      <w:sz w:val="20"/>
      <w:szCs w:val="20"/>
      <w:lang w:eastAsia="ru-RU"/>
    </w:rPr>
  </w:style>
  <w:style w:type="character" w:customStyle="1" w:styleId="65">
    <w:name w:val="Тема примечания Знак6"/>
    <w:uiPriority w:val="99"/>
    <w:semiHidden/>
    <w:rsid w:val="00C23D13"/>
    <w:rPr>
      <w:rFonts w:ascii="Times New Roman" w:eastAsia="Times New Roman" w:hAnsi="Times New Roman" w:cs="Times New Roman"/>
      <w:b/>
      <w:bCs/>
      <w:sz w:val="20"/>
      <w:szCs w:val="20"/>
      <w:lang w:eastAsia="ru-RU"/>
    </w:rPr>
  </w:style>
  <w:style w:type="paragraph" w:customStyle="1" w:styleId="xl656">
    <w:name w:val="xl6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
    <w:name w:val="xl6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
    <w:name w:val="xl67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
    <w:name w:val="xl68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
    <w:name w:val="xl6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
    <w:name w:val="xl70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
    <w:name w:val="xl7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
    <w:name w:val="xl72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
    <w:name w:val="xl7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
    <w:name w:val="xl7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
    <w:name w:val="xl7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
    <w:name w:val="xl7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
    <w:name w:val="xl7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
    <w:name w:val="xl7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8">
    <w:name w:val="Заголовок 1 Знак7"/>
    <w:basedOn w:val="a1"/>
    <w:uiPriority w:val="1"/>
    <w:rsid w:val="00C23D13"/>
    <w:rPr>
      <w:rFonts w:ascii="Times New Roman" w:eastAsiaTheme="minorEastAsia" w:hAnsi="Times New Roman" w:cs="Times New Roman"/>
      <w:b/>
      <w:bCs/>
      <w:sz w:val="32"/>
      <w:szCs w:val="32"/>
      <w:lang w:eastAsia="ru-RU"/>
    </w:rPr>
  </w:style>
  <w:style w:type="character" w:customStyle="1" w:styleId="29">
    <w:name w:val="Заголовок 2 Знак9"/>
    <w:basedOn w:val="a1"/>
    <w:uiPriority w:val="1"/>
    <w:rsid w:val="00C23D13"/>
    <w:rPr>
      <w:rFonts w:ascii="Times New Roman" w:eastAsiaTheme="minorEastAsia" w:hAnsi="Times New Roman" w:cs="Times New Roman"/>
      <w:b/>
      <w:bCs/>
      <w:sz w:val="28"/>
      <w:szCs w:val="28"/>
      <w:lang w:eastAsia="ru-RU"/>
    </w:rPr>
  </w:style>
  <w:style w:type="character" w:customStyle="1" w:styleId="35">
    <w:name w:val="Заголовок 3 Знак5"/>
    <w:basedOn w:val="a1"/>
    <w:uiPriority w:val="1"/>
    <w:rsid w:val="00C23D13"/>
    <w:rPr>
      <w:rFonts w:ascii="Times New Roman" w:eastAsiaTheme="minorEastAsia" w:hAnsi="Times New Roman" w:cs="Times New Roman"/>
      <w:b/>
      <w:bCs/>
      <w:sz w:val="24"/>
      <w:szCs w:val="24"/>
      <w:lang w:eastAsia="ru-RU"/>
    </w:rPr>
  </w:style>
  <w:style w:type="numbering" w:customStyle="1" w:styleId="157">
    <w:name w:val="Нет списка15"/>
    <w:next w:val="a3"/>
    <w:uiPriority w:val="99"/>
    <w:semiHidden/>
    <w:unhideWhenUsed/>
    <w:rsid w:val="00C23D13"/>
  </w:style>
  <w:style w:type="character" w:customStyle="1" w:styleId="66">
    <w:name w:val="Основной текст Знак6"/>
    <w:basedOn w:val="a1"/>
    <w:uiPriority w:val="1"/>
    <w:rsid w:val="00C23D13"/>
    <w:rPr>
      <w:rFonts w:ascii="Times New Roman" w:eastAsiaTheme="minorEastAsia" w:hAnsi="Times New Roman" w:cs="Times New Roman"/>
      <w:sz w:val="24"/>
      <w:szCs w:val="24"/>
      <w:lang w:eastAsia="ru-RU"/>
    </w:rPr>
  </w:style>
  <w:style w:type="paragraph" w:customStyle="1" w:styleId="TableParagraph5">
    <w:name w:val="Table Paragraph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1">
    <w:name w:val="Верхний колонтитул Знак5"/>
    <w:basedOn w:val="a1"/>
    <w:uiPriority w:val="99"/>
    <w:rsid w:val="00C23D13"/>
    <w:rPr>
      <w:rFonts w:ascii="Times New Roman" w:eastAsiaTheme="minorEastAsia" w:hAnsi="Times New Roman" w:cs="Times New Roman"/>
      <w:sz w:val="24"/>
      <w:szCs w:val="24"/>
      <w:lang w:eastAsia="ru-RU"/>
    </w:rPr>
  </w:style>
  <w:style w:type="character" w:customStyle="1" w:styleId="52">
    <w:name w:val="Нижний колонтитул Знак5"/>
    <w:basedOn w:val="a1"/>
    <w:uiPriority w:val="99"/>
    <w:rsid w:val="00C23D13"/>
    <w:rPr>
      <w:rFonts w:ascii="Times New Roman" w:eastAsiaTheme="minorEastAsia" w:hAnsi="Times New Roman" w:cs="Times New Roman"/>
      <w:sz w:val="24"/>
      <w:szCs w:val="24"/>
      <w:lang w:eastAsia="ru-RU"/>
    </w:rPr>
  </w:style>
  <w:style w:type="paragraph" w:customStyle="1" w:styleId="2150">
    <w:name w:val="Заголовок 215"/>
    <w:basedOn w:val="a"/>
    <w:uiPriority w:val="1"/>
    <w:qFormat/>
    <w:rsid w:val="00C23D13"/>
    <w:pPr>
      <w:widowControl w:val="0"/>
      <w:ind w:left="692" w:hanging="8"/>
      <w:outlineLvl w:val="2"/>
    </w:pPr>
    <w:rPr>
      <w:rFonts w:eastAsia="Times New Roman"/>
      <w:b/>
      <w:bCs/>
      <w:sz w:val="28"/>
      <w:szCs w:val="28"/>
      <w:lang w:val="en-US"/>
    </w:rPr>
  </w:style>
  <w:style w:type="character" w:customStyle="1" w:styleId="53">
    <w:name w:val="Гипертекстовая ссылка5"/>
    <w:basedOn w:val="a1"/>
    <w:uiPriority w:val="99"/>
    <w:rsid w:val="00C23D13"/>
    <w:rPr>
      <w:b w:val="0"/>
      <w:bCs w:val="0"/>
      <w:color w:val="106BBE"/>
    </w:rPr>
  </w:style>
  <w:style w:type="table" w:customStyle="1" w:styleId="TableNormal5">
    <w:name w:val="Table Normal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8">
    <w:name w:val="Сетка таблицы1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2">
    <w:name w:val="Оглавление 115"/>
    <w:basedOn w:val="a"/>
    <w:uiPriority w:val="1"/>
    <w:qFormat/>
    <w:rsid w:val="00C23D13"/>
    <w:pPr>
      <w:spacing w:before="96"/>
      <w:ind w:left="116" w:hanging="12"/>
    </w:pPr>
    <w:rPr>
      <w:rFonts w:eastAsia="Times New Roman" w:cs="Times New Roman"/>
      <w:szCs w:val="24"/>
      <w:lang w:eastAsia="ru-RU"/>
    </w:rPr>
  </w:style>
  <w:style w:type="paragraph" w:customStyle="1" w:styleId="2151">
    <w:name w:val="Оглавление 215"/>
    <w:basedOn w:val="a"/>
    <w:uiPriority w:val="1"/>
    <w:qFormat/>
    <w:rsid w:val="00C23D13"/>
    <w:pPr>
      <w:spacing w:before="102"/>
      <w:ind w:left="356" w:hanging="8"/>
    </w:pPr>
    <w:rPr>
      <w:rFonts w:eastAsia="Times New Roman" w:cs="Times New Roman"/>
      <w:szCs w:val="24"/>
      <w:lang w:eastAsia="ru-RU"/>
    </w:rPr>
  </w:style>
  <w:style w:type="paragraph" w:customStyle="1" w:styleId="3150">
    <w:name w:val="Оглавление 315"/>
    <w:basedOn w:val="a"/>
    <w:uiPriority w:val="1"/>
    <w:qFormat/>
    <w:rsid w:val="00C23D13"/>
    <w:pPr>
      <w:spacing w:before="112"/>
      <w:ind w:left="596" w:hanging="540"/>
    </w:pPr>
    <w:rPr>
      <w:rFonts w:eastAsia="Times New Roman" w:cs="Times New Roman"/>
      <w:szCs w:val="24"/>
      <w:lang w:eastAsia="ru-RU"/>
    </w:rPr>
  </w:style>
  <w:style w:type="paragraph" w:customStyle="1" w:styleId="1153">
    <w:name w:val="Заголовок 11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1">
    <w:name w:val="Заголовок 315"/>
    <w:basedOn w:val="a"/>
    <w:uiPriority w:val="1"/>
    <w:qFormat/>
    <w:rsid w:val="00C23D13"/>
    <w:pPr>
      <w:ind w:left="824"/>
      <w:outlineLvl w:val="3"/>
    </w:pPr>
    <w:rPr>
      <w:rFonts w:eastAsia="Times New Roman" w:cs="Times New Roman"/>
      <w:b/>
      <w:bCs/>
      <w:szCs w:val="24"/>
      <w:lang w:eastAsia="ru-RU"/>
    </w:rPr>
  </w:style>
  <w:style w:type="character" w:customStyle="1" w:styleId="54">
    <w:name w:val="Текст выноски Знак5"/>
    <w:basedOn w:val="a1"/>
    <w:uiPriority w:val="99"/>
    <w:semiHidden/>
    <w:rsid w:val="00C23D13"/>
    <w:rPr>
      <w:rFonts w:ascii="Tahoma" w:eastAsia="Times New Roman" w:hAnsi="Tahoma" w:cs="Tahoma"/>
      <w:sz w:val="16"/>
      <w:szCs w:val="16"/>
      <w:lang w:eastAsia="ru-RU"/>
    </w:rPr>
  </w:style>
  <w:style w:type="character" w:customStyle="1" w:styleId="55">
    <w:name w:val="Текст примечания Знак5"/>
    <w:basedOn w:val="a1"/>
    <w:uiPriority w:val="99"/>
    <w:semiHidden/>
    <w:rsid w:val="00C23D13"/>
    <w:rPr>
      <w:rFonts w:ascii="Times New Roman" w:eastAsia="Times New Roman" w:hAnsi="Times New Roman" w:cs="Times New Roman"/>
      <w:sz w:val="20"/>
      <w:szCs w:val="20"/>
      <w:lang w:eastAsia="ru-RU"/>
    </w:rPr>
  </w:style>
  <w:style w:type="character" w:customStyle="1" w:styleId="56">
    <w:name w:val="Тема примечания Знак5"/>
    <w:uiPriority w:val="99"/>
    <w:semiHidden/>
    <w:rsid w:val="00C23D13"/>
    <w:rPr>
      <w:rFonts w:ascii="Times New Roman" w:eastAsia="Times New Roman" w:hAnsi="Times New Roman" w:cs="Times New Roman"/>
      <w:b/>
      <w:bCs/>
      <w:sz w:val="20"/>
      <w:szCs w:val="20"/>
      <w:lang w:eastAsia="ru-RU"/>
    </w:rPr>
  </w:style>
  <w:style w:type="paragraph" w:customStyle="1" w:styleId="xl655">
    <w:name w:val="xl6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
    <w:name w:val="xl6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
    <w:name w:val="xl67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
    <w:name w:val="xl68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
    <w:name w:val="xl6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
    <w:name w:val="xl70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
    <w:name w:val="xl7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
    <w:name w:val="xl72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
    <w:name w:val="xl7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
    <w:name w:val="xl7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
    <w:name w:val="xl7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
    <w:name w:val="xl7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
    <w:name w:val="xl7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
    <w:name w:val="xl7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8">
    <w:name w:val="Заголовок 1 Знак11"/>
    <w:basedOn w:val="a1"/>
    <w:uiPriority w:val="1"/>
    <w:rsid w:val="00C23D13"/>
    <w:rPr>
      <w:rFonts w:ascii="Times New Roman" w:eastAsiaTheme="minorEastAsia" w:hAnsi="Times New Roman" w:cs="Times New Roman"/>
      <w:b/>
      <w:bCs/>
      <w:sz w:val="32"/>
      <w:szCs w:val="32"/>
      <w:lang w:eastAsia="ru-RU"/>
    </w:rPr>
  </w:style>
  <w:style w:type="character" w:customStyle="1" w:styleId="16b">
    <w:name w:val="Заголовок 1 Знак6"/>
    <w:basedOn w:val="a1"/>
    <w:uiPriority w:val="1"/>
    <w:rsid w:val="00C23D13"/>
    <w:rPr>
      <w:rFonts w:ascii="Times New Roman" w:eastAsia="Times New Roman" w:hAnsi="Times New Roman" w:cs="Times New Roman"/>
      <w:b/>
      <w:bCs/>
      <w:sz w:val="28"/>
      <w:szCs w:val="28"/>
      <w:lang w:eastAsia="ru-RU"/>
    </w:rPr>
  </w:style>
  <w:style w:type="character" w:customStyle="1" w:styleId="28">
    <w:name w:val="Заголовок 2 Знак8"/>
    <w:basedOn w:val="a1"/>
    <w:uiPriority w:val="1"/>
    <w:rsid w:val="00C23D13"/>
    <w:rPr>
      <w:rFonts w:ascii="Times New Roman" w:eastAsia="Times New Roman" w:hAnsi="Times New Roman" w:cs="Times New Roman"/>
      <w:b/>
      <w:bCs/>
      <w:sz w:val="24"/>
      <w:szCs w:val="24"/>
      <w:lang w:eastAsia="ru-RU"/>
    </w:rPr>
  </w:style>
  <w:style w:type="character" w:customStyle="1" w:styleId="159">
    <w:name w:val="Заголовок 1 Знак5"/>
    <w:basedOn w:val="a1"/>
    <w:uiPriority w:val="1"/>
    <w:rsid w:val="00C23D13"/>
    <w:rPr>
      <w:rFonts w:ascii="Times New Roman" w:eastAsiaTheme="minorEastAsia" w:hAnsi="Times New Roman" w:cs="Times New Roman"/>
      <w:b/>
      <w:bCs/>
      <w:sz w:val="32"/>
      <w:szCs w:val="32"/>
      <w:lang w:eastAsia="ru-RU"/>
    </w:rPr>
  </w:style>
  <w:style w:type="character" w:customStyle="1" w:styleId="34">
    <w:name w:val="Заголовок 3 Знак4"/>
    <w:basedOn w:val="a1"/>
    <w:uiPriority w:val="1"/>
    <w:rsid w:val="00C23D13"/>
    <w:rPr>
      <w:rFonts w:ascii="Times New Roman" w:eastAsiaTheme="minorEastAsia" w:hAnsi="Times New Roman" w:cs="Times New Roman"/>
      <w:b/>
      <w:bCs/>
      <w:sz w:val="24"/>
      <w:szCs w:val="24"/>
      <w:lang w:eastAsia="ru-RU"/>
    </w:rPr>
  </w:style>
  <w:style w:type="numbering" w:customStyle="1" w:styleId="147">
    <w:name w:val="Нет списка14"/>
    <w:next w:val="a3"/>
    <w:uiPriority w:val="99"/>
    <w:semiHidden/>
    <w:unhideWhenUsed/>
    <w:rsid w:val="00C23D13"/>
  </w:style>
  <w:style w:type="character" w:customStyle="1" w:styleId="57">
    <w:name w:val="Основной текст Знак5"/>
    <w:basedOn w:val="a1"/>
    <w:uiPriority w:val="1"/>
    <w:rsid w:val="00C23D13"/>
    <w:rPr>
      <w:rFonts w:ascii="Times New Roman" w:eastAsiaTheme="minorEastAsia" w:hAnsi="Times New Roman" w:cs="Times New Roman"/>
      <w:sz w:val="24"/>
      <w:szCs w:val="24"/>
      <w:lang w:eastAsia="ru-RU"/>
    </w:rPr>
  </w:style>
  <w:style w:type="paragraph" w:customStyle="1" w:styleId="TableParagraph4">
    <w:name w:val="Table Paragraph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1">
    <w:name w:val="Верхний колонтитул Знак4"/>
    <w:basedOn w:val="a1"/>
    <w:uiPriority w:val="99"/>
    <w:rsid w:val="00C23D13"/>
    <w:rPr>
      <w:rFonts w:ascii="Times New Roman" w:eastAsiaTheme="minorEastAsia" w:hAnsi="Times New Roman" w:cs="Times New Roman"/>
      <w:sz w:val="24"/>
      <w:szCs w:val="24"/>
      <w:lang w:eastAsia="ru-RU"/>
    </w:rPr>
  </w:style>
  <w:style w:type="character" w:customStyle="1" w:styleId="42">
    <w:name w:val="Нижний колонтитул Знак4"/>
    <w:basedOn w:val="a1"/>
    <w:uiPriority w:val="99"/>
    <w:rsid w:val="00C23D13"/>
    <w:rPr>
      <w:rFonts w:ascii="Times New Roman" w:eastAsiaTheme="minorEastAsia" w:hAnsi="Times New Roman" w:cs="Times New Roman"/>
      <w:sz w:val="24"/>
      <w:szCs w:val="24"/>
      <w:lang w:eastAsia="ru-RU"/>
    </w:rPr>
  </w:style>
  <w:style w:type="paragraph" w:customStyle="1" w:styleId="2144">
    <w:name w:val="Заголовок 214"/>
    <w:basedOn w:val="a"/>
    <w:uiPriority w:val="1"/>
    <w:qFormat/>
    <w:rsid w:val="00C23D13"/>
    <w:pPr>
      <w:widowControl w:val="0"/>
      <w:ind w:left="692" w:hanging="8"/>
      <w:outlineLvl w:val="2"/>
    </w:pPr>
    <w:rPr>
      <w:rFonts w:eastAsia="Times New Roman"/>
      <w:b/>
      <w:bCs/>
      <w:sz w:val="28"/>
      <w:szCs w:val="28"/>
      <w:lang w:val="en-US"/>
    </w:rPr>
  </w:style>
  <w:style w:type="character" w:customStyle="1" w:styleId="43">
    <w:name w:val="Гипертекстовая ссылка4"/>
    <w:basedOn w:val="a1"/>
    <w:uiPriority w:val="99"/>
    <w:rsid w:val="00C23D13"/>
    <w:rPr>
      <w:b w:val="0"/>
      <w:bCs w:val="0"/>
      <w:color w:val="106BBE"/>
    </w:rPr>
  </w:style>
  <w:style w:type="table" w:customStyle="1" w:styleId="TableNormal4">
    <w:name w:val="Table Normal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8">
    <w:name w:val="Сетка таблицы1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2">
    <w:name w:val="Оглавление 114"/>
    <w:basedOn w:val="a"/>
    <w:uiPriority w:val="1"/>
    <w:qFormat/>
    <w:rsid w:val="00C23D13"/>
    <w:pPr>
      <w:spacing w:before="96"/>
      <w:ind w:left="116" w:hanging="12"/>
    </w:pPr>
    <w:rPr>
      <w:rFonts w:eastAsia="Times New Roman" w:cs="Times New Roman"/>
      <w:szCs w:val="24"/>
      <w:lang w:eastAsia="ru-RU"/>
    </w:rPr>
  </w:style>
  <w:style w:type="paragraph" w:customStyle="1" w:styleId="2145">
    <w:name w:val="Оглавление 214"/>
    <w:basedOn w:val="a"/>
    <w:uiPriority w:val="1"/>
    <w:qFormat/>
    <w:rsid w:val="00C23D13"/>
    <w:pPr>
      <w:spacing w:before="102"/>
      <w:ind w:left="356" w:hanging="8"/>
    </w:pPr>
    <w:rPr>
      <w:rFonts w:eastAsia="Times New Roman" w:cs="Times New Roman"/>
      <w:szCs w:val="24"/>
      <w:lang w:eastAsia="ru-RU"/>
    </w:rPr>
  </w:style>
  <w:style w:type="paragraph" w:customStyle="1" w:styleId="3140">
    <w:name w:val="Оглавление 314"/>
    <w:basedOn w:val="a"/>
    <w:uiPriority w:val="1"/>
    <w:qFormat/>
    <w:rsid w:val="00C23D13"/>
    <w:pPr>
      <w:spacing w:before="112"/>
      <w:ind w:left="596" w:hanging="540"/>
    </w:pPr>
    <w:rPr>
      <w:rFonts w:eastAsia="Times New Roman" w:cs="Times New Roman"/>
      <w:szCs w:val="24"/>
      <w:lang w:eastAsia="ru-RU"/>
    </w:rPr>
  </w:style>
  <w:style w:type="paragraph" w:customStyle="1" w:styleId="1143">
    <w:name w:val="Заголовок 11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1">
    <w:name w:val="Заголовок 314"/>
    <w:basedOn w:val="a"/>
    <w:uiPriority w:val="1"/>
    <w:qFormat/>
    <w:rsid w:val="00C23D13"/>
    <w:pPr>
      <w:ind w:left="824"/>
      <w:outlineLvl w:val="3"/>
    </w:pPr>
    <w:rPr>
      <w:rFonts w:eastAsia="Times New Roman" w:cs="Times New Roman"/>
      <w:b/>
      <w:bCs/>
      <w:szCs w:val="24"/>
      <w:lang w:eastAsia="ru-RU"/>
    </w:rPr>
  </w:style>
  <w:style w:type="character" w:customStyle="1" w:styleId="44">
    <w:name w:val="Текст выноски Знак4"/>
    <w:basedOn w:val="a1"/>
    <w:uiPriority w:val="99"/>
    <w:semiHidden/>
    <w:rsid w:val="00C23D13"/>
    <w:rPr>
      <w:rFonts w:ascii="Tahoma" w:eastAsia="Times New Roman" w:hAnsi="Tahoma" w:cs="Tahoma"/>
      <w:sz w:val="16"/>
      <w:szCs w:val="16"/>
      <w:lang w:eastAsia="ru-RU"/>
    </w:rPr>
  </w:style>
  <w:style w:type="character" w:customStyle="1" w:styleId="45">
    <w:name w:val="Текст примечания Знак4"/>
    <w:basedOn w:val="a1"/>
    <w:uiPriority w:val="99"/>
    <w:semiHidden/>
    <w:rsid w:val="00C23D13"/>
    <w:rPr>
      <w:rFonts w:ascii="Times New Roman" w:eastAsia="Times New Roman" w:hAnsi="Times New Roman" w:cs="Times New Roman"/>
      <w:sz w:val="20"/>
      <w:szCs w:val="20"/>
      <w:lang w:eastAsia="ru-RU"/>
    </w:rPr>
  </w:style>
  <w:style w:type="character" w:customStyle="1" w:styleId="46">
    <w:name w:val="Тема примечания Знак4"/>
    <w:uiPriority w:val="99"/>
    <w:semiHidden/>
    <w:rsid w:val="00C23D13"/>
    <w:rPr>
      <w:rFonts w:ascii="Times New Roman" w:eastAsia="Times New Roman" w:hAnsi="Times New Roman" w:cs="Times New Roman"/>
      <w:b/>
      <w:bCs/>
      <w:sz w:val="20"/>
      <w:szCs w:val="20"/>
      <w:lang w:eastAsia="ru-RU"/>
    </w:rPr>
  </w:style>
  <w:style w:type="paragraph" w:customStyle="1" w:styleId="xl654">
    <w:name w:val="xl6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
    <w:name w:val="xl6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
    <w:name w:val="xl67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
    <w:name w:val="xl68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
    <w:name w:val="xl6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
    <w:name w:val="xl70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
    <w:name w:val="xl7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
    <w:name w:val="xl72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
    <w:name w:val="xl7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
    <w:name w:val="xl7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
    <w:name w:val="xl7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
    <w:name w:val="xl7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
    <w:name w:val="xl7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
    <w:name w:val="xl7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9">
    <w:name w:val="Заголовок 1 Знак4"/>
    <w:basedOn w:val="a1"/>
    <w:uiPriority w:val="1"/>
    <w:rsid w:val="00C23D13"/>
    <w:rPr>
      <w:rFonts w:ascii="Times New Roman" w:eastAsiaTheme="minorEastAsia" w:hAnsi="Times New Roman" w:cs="Times New Roman"/>
      <w:b/>
      <w:bCs/>
      <w:sz w:val="32"/>
      <w:szCs w:val="32"/>
      <w:lang w:eastAsia="ru-RU"/>
    </w:rPr>
  </w:style>
  <w:style w:type="character" w:customStyle="1" w:styleId="260">
    <w:name w:val="Заголовок 2 Знак6"/>
    <w:basedOn w:val="a1"/>
    <w:uiPriority w:val="1"/>
    <w:rsid w:val="00C23D13"/>
    <w:rPr>
      <w:rFonts w:ascii="Times New Roman" w:eastAsiaTheme="minorEastAsia" w:hAnsi="Times New Roman" w:cs="Times New Roman"/>
      <w:b/>
      <w:bCs/>
      <w:sz w:val="28"/>
      <w:szCs w:val="28"/>
      <w:lang w:eastAsia="ru-RU"/>
    </w:rPr>
  </w:style>
  <w:style w:type="character" w:customStyle="1" w:styleId="33">
    <w:name w:val="Заголовок 3 Знак3"/>
    <w:basedOn w:val="a1"/>
    <w:uiPriority w:val="1"/>
    <w:rsid w:val="00C23D13"/>
    <w:rPr>
      <w:rFonts w:ascii="Times New Roman" w:eastAsiaTheme="minorEastAsia" w:hAnsi="Times New Roman" w:cs="Times New Roman"/>
      <w:b/>
      <w:bCs/>
      <w:sz w:val="24"/>
      <w:szCs w:val="24"/>
      <w:lang w:eastAsia="ru-RU"/>
    </w:rPr>
  </w:style>
  <w:style w:type="numbering" w:customStyle="1" w:styleId="137">
    <w:name w:val="Нет списка13"/>
    <w:next w:val="a3"/>
    <w:uiPriority w:val="99"/>
    <w:semiHidden/>
    <w:unhideWhenUsed/>
    <w:rsid w:val="00C23D13"/>
  </w:style>
  <w:style w:type="character" w:customStyle="1" w:styleId="47">
    <w:name w:val="Основной текст Знак4"/>
    <w:basedOn w:val="a1"/>
    <w:uiPriority w:val="1"/>
    <w:rsid w:val="00C23D13"/>
    <w:rPr>
      <w:rFonts w:ascii="Times New Roman" w:eastAsiaTheme="minorEastAsia" w:hAnsi="Times New Roman" w:cs="Times New Roman"/>
      <w:sz w:val="24"/>
      <w:szCs w:val="24"/>
      <w:lang w:eastAsia="ru-RU"/>
    </w:rPr>
  </w:style>
  <w:style w:type="paragraph" w:customStyle="1" w:styleId="TableParagraph3">
    <w:name w:val="Table Paragraph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a">
    <w:name w:val="Верхний колонтитул Знак3"/>
    <w:basedOn w:val="a1"/>
    <w:uiPriority w:val="99"/>
    <w:rsid w:val="00C23D13"/>
    <w:rPr>
      <w:rFonts w:ascii="Times New Roman" w:eastAsiaTheme="minorEastAsia" w:hAnsi="Times New Roman" w:cs="Times New Roman"/>
      <w:sz w:val="24"/>
      <w:szCs w:val="24"/>
      <w:lang w:eastAsia="ru-RU"/>
    </w:rPr>
  </w:style>
  <w:style w:type="character" w:customStyle="1" w:styleId="3b">
    <w:name w:val="Нижний колонтитул Знак3"/>
    <w:basedOn w:val="a1"/>
    <w:uiPriority w:val="99"/>
    <w:rsid w:val="00C23D13"/>
    <w:rPr>
      <w:rFonts w:ascii="Times New Roman" w:eastAsiaTheme="minorEastAsia" w:hAnsi="Times New Roman" w:cs="Times New Roman"/>
      <w:sz w:val="24"/>
      <w:szCs w:val="24"/>
      <w:lang w:eastAsia="ru-RU"/>
    </w:rPr>
  </w:style>
  <w:style w:type="paragraph" w:customStyle="1" w:styleId="2130">
    <w:name w:val="Заголовок 213"/>
    <w:basedOn w:val="a"/>
    <w:uiPriority w:val="1"/>
    <w:qFormat/>
    <w:rsid w:val="00C23D13"/>
    <w:pPr>
      <w:widowControl w:val="0"/>
      <w:ind w:left="692" w:hanging="8"/>
      <w:outlineLvl w:val="2"/>
    </w:pPr>
    <w:rPr>
      <w:rFonts w:eastAsia="Times New Roman"/>
      <w:b/>
      <w:bCs/>
      <w:sz w:val="28"/>
      <w:szCs w:val="28"/>
      <w:lang w:val="en-US"/>
    </w:rPr>
  </w:style>
  <w:style w:type="character" w:customStyle="1" w:styleId="3c">
    <w:name w:val="Гипертекстовая ссылка3"/>
    <w:basedOn w:val="a1"/>
    <w:uiPriority w:val="99"/>
    <w:rsid w:val="00C23D13"/>
    <w:rPr>
      <w:b w:val="0"/>
      <w:bCs w:val="0"/>
      <w:color w:val="106BBE"/>
    </w:rPr>
  </w:style>
  <w:style w:type="table" w:customStyle="1" w:styleId="TableNormal3">
    <w:name w:val="Table Normal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8">
    <w:name w:val="Сетка таблицы1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3">
    <w:name w:val="Оглавление 113"/>
    <w:basedOn w:val="a"/>
    <w:uiPriority w:val="1"/>
    <w:qFormat/>
    <w:rsid w:val="00C23D13"/>
    <w:pPr>
      <w:spacing w:before="96"/>
      <w:ind w:left="116" w:hanging="12"/>
    </w:pPr>
    <w:rPr>
      <w:rFonts w:eastAsia="Times New Roman" w:cs="Times New Roman"/>
      <w:szCs w:val="24"/>
      <w:lang w:eastAsia="ru-RU"/>
    </w:rPr>
  </w:style>
  <w:style w:type="paragraph" w:customStyle="1" w:styleId="2131">
    <w:name w:val="Оглавление 213"/>
    <w:basedOn w:val="a"/>
    <w:uiPriority w:val="1"/>
    <w:qFormat/>
    <w:rsid w:val="00C23D13"/>
    <w:pPr>
      <w:spacing w:before="102"/>
      <w:ind w:left="356" w:hanging="8"/>
    </w:pPr>
    <w:rPr>
      <w:rFonts w:eastAsia="Times New Roman" w:cs="Times New Roman"/>
      <w:szCs w:val="24"/>
      <w:lang w:eastAsia="ru-RU"/>
    </w:rPr>
  </w:style>
  <w:style w:type="paragraph" w:customStyle="1" w:styleId="3130">
    <w:name w:val="Оглавление 313"/>
    <w:basedOn w:val="a"/>
    <w:uiPriority w:val="1"/>
    <w:qFormat/>
    <w:rsid w:val="00C23D13"/>
    <w:pPr>
      <w:spacing w:before="112"/>
      <w:ind w:left="596" w:hanging="540"/>
    </w:pPr>
    <w:rPr>
      <w:rFonts w:eastAsia="Times New Roman" w:cs="Times New Roman"/>
      <w:szCs w:val="24"/>
      <w:lang w:eastAsia="ru-RU"/>
    </w:rPr>
  </w:style>
  <w:style w:type="paragraph" w:customStyle="1" w:styleId="1134">
    <w:name w:val="Заголовок 11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1">
    <w:name w:val="Заголовок 313"/>
    <w:basedOn w:val="a"/>
    <w:uiPriority w:val="1"/>
    <w:qFormat/>
    <w:rsid w:val="00C23D13"/>
    <w:pPr>
      <w:ind w:left="824"/>
      <w:outlineLvl w:val="3"/>
    </w:pPr>
    <w:rPr>
      <w:rFonts w:eastAsia="Times New Roman" w:cs="Times New Roman"/>
      <w:b/>
      <w:bCs/>
      <w:szCs w:val="24"/>
      <w:lang w:eastAsia="ru-RU"/>
    </w:rPr>
  </w:style>
  <w:style w:type="character" w:customStyle="1" w:styleId="3d">
    <w:name w:val="Текст выноски Знак3"/>
    <w:basedOn w:val="a1"/>
    <w:uiPriority w:val="99"/>
    <w:semiHidden/>
    <w:rsid w:val="00C23D13"/>
    <w:rPr>
      <w:rFonts w:ascii="Tahoma" w:eastAsia="Times New Roman" w:hAnsi="Tahoma" w:cs="Tahoma"/>
      <w:sz w:val="16"/>
      <w:szCs w:val="16"/>
      <w:lang w:eastAsia="ru-RU"/>
    </w:rPr>
  </w:style>
  <w:style w:type="character" w:customStyle="1" w:styleId="3e">
    <w:name w:val="Текст примечания Знак3"/>
    <w:basedOn w:val="a1"/>
    <w:uiPriority w:val="99"/>
    <w:semiHidden/>
    <w:rsid w:val="00C23D13"/>
    <w:rPr>
      <w:rFonts w:ascii="Times New Roman" w:eastAsia="Times New Roman" w:hAnsi="Times New Roman" w:cs="Times New Roman"/>
      <w:sz w:val="20"/>
      <w:szCs w:val="20"/>
      <w:lang w:eastAsia="ru-RU"/>
    </w:rPr>
  </w:style>
  <w:style w:type="character" w:customStyle="1" w:styleId="3f">
    <w:name w:val="Тема примечания Знак3"/>
    <w:uiPriority w:val="99"/>
    <w:semiHidden/>
    <w:rsid w:val="00C23D13"/>
    <w:rPr>
      <w:rFonts w:ascii="Times New Roman" w:eastAsia="Times New Roman" w:hAnsi="Times New Roman" w:cs="Times New Roman"/>
      <w:b/>
      <w:bCs/>
      <w:sz w:val="20"/>
      <w:szCs w:val="20"/>
      <w:lang w:eastAsia="ru-RU"/>
    </w:rPr>
  </w:style>
  <w:style w:type="paragraph" w:customStyle="1" w:styleId="xl653">
    <w:name w:val="xl6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
    <w:name w:val="xl6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
    <w:name w:val="xl67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
    <w:name w:val="xl68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
    <w:name w:val="xl6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
    <w:name w:val="xl70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
    <w:name w:val="xl7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
    <w:name w:val="xl72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
    <w:name w:val="xl7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
    <w:name w:val="xl7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
    <w:name w:val="xl7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
    <w:name w:val="xl7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
    <w:name w:val="xl7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
    <w:name w:val="xl7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9">
    <w:name w:val="Заголовок 1 Знак3"/>
    <w:basedOn w:val="a1"/>
    <w:uiPriority w:val="1"/>
    <w:rsid w:val="00C23D13"/>
    <w:rPr>
      <w:rFonts w:ascii="Times New Roman" w:eastAsiaTheme="minorEastAsia" w:hAnsi="Times New Roman" w:cs="Times New Roman"/>
      <w:b/>
      <w:bCs/>
      <w:sz w:val="32"/>
      <w:szCs w:val="32"/>
      <w:lang w:eastAsia="ru-RU"/>
    </w:rPr>
  </w:style>
  <w:style w:type="character" w:customStyle="1" w:styleId="320">
    <w:name w:val="Заголовок 3 Знак2"/>
    <w:basedOn w:val="a1"/>
    <w:uiPriority w:val="1"/>
    <w:rsid w:val="00C23D13"/>
    <w:rPr>
      <w:rFonts w:ascii="Times New Roman" w:eastAsiaTheme="minorEastAsia" w:hAnsi="Times New Roman" w:cs="Times New Roman"/>
      <w:b/>
      <w:bCs/>
      <w:sz w:val="24"/>
      <w:szCs w:val="24"/>
      <w:lang w:eastAsia="ru-RU"/>
    </w:rPr>
  </w:style>
  <w:style w:type="numbering" w:customStyle="1" w:styleId="127">
    <w:name w:val="Нет списка12"/>
    <w:next w:val="a3"/>
    <w:uiPriority w:val="99"/>
    <w:semiHidden/>
    <w:unhideWhenUsed/>
    <w:rsid w:val="00C23D13"/>
  </w:style>
  <w:style w:type="character" w:customStyle="1" w:styleId="3f0">
    <w:name w:val="Основной текст Знак3"/>
    <w:basedOn w:val="a1"/>
    <w:uiPriority w:val="1"/>
    <w:rsid w:val="00C23D13"/>
    <w:rPr>
      <w:rFonts w:ascii="Times New Roman" w:eastAsiaTheme="minorEastAsia" w:hAnsi="Times New Roman" w:cs="Times New Roman"/>
      <w:sz w:val="24"/>
      <w:szCs w:val="24"/>
      <w:lang w:eastAsia="ru-RU"/>
    </w:rPr>
  </w:style>
  <w:style w:type="paragraph" w:customStyle="1" w:styleId="TableParagraph2">
    <w:name w:val="Table Paragraph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a">
    <w:name w:val="Нижний колонтитул Знак2"/>
    <w:basedOn w:val="a1"/>
    <w:uiPriority w:val="99"/>
    <w:rsid w:val="00C23D13"/>
    <w:rPr>
      <w:rFonts w:ascii="Times New Roman" w:eastAsiaTheme="minorEastAsia" w:hAnsi="Times New Roman" w:cs="Times New Roman"/>
      <w:sz w:val="24"/>
      <w:szCs w:val="24"/>
      <w:lang w:eastAsia="ru-RU"/>
    </w:rPr>
  </w:style>
  <w:style w:type="paragraph" w:customStyle="1" w:styleId="2121">
    <w:name w:val="Заголовок 212"/>
    <w:basedOn w:val="a"/>
    <w:uiPriority w:val="1"/>
    <w:qFormat/>
    <w:rsid w:val="00C23D13"/>
    <w:pPr>
      <w:widowControl w:val="0"/>
      <w:ind w:left="692" w:hanging="8"/>
      <w:outlineLvl w:val="2"/>
    </w:pPr>
    <w:rPr>
      <w:rFonts w:eastAsia="Times New Roman"/>
      <w:b/>
      <w:bCs/>
      <w:sz w:val="28"/>
      <w:szCs w:val="28"/>
      <w:lang w:val="en-US"/>
    </w:rPr>
  </w:style>
  <w:style w:type="character" w:customStyle="1" w:styleId="2b">
    <w:name w:val="Гипертекстовая ссылка2"/>
    <w:basedOn w:val="a1"/>
    <w:uiPriority w:val="99"/>
    <w:rsid w:val="00C23D13"/>
    <w:rPr>
      <w:b w:val="0"/>
      <w:bCs w:val="0"/>
      <w:color w:val="106BBE"/>
    </w:rPr>
  </w:style>
  <w:style w:type="table" w:customStyle="1" w:styleId="TableNormal2">
    <w:name w:val="Table Normal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8">
    <w:name w:val="Сетка таблицы1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3">
    <w:name w:val="Оглавление 112"/>
    <w:basedOn w:val="a"/>
    <w:uiPriority w:val="1"/>
    <w:qFormat/>
    <w:rsid w:val="00C23D13"/>
    <w:pPr>
      <w:spacing w:before="96"/>
      <w:ind w:left="116" w:hanging="12"/>
    </w:pPr>
    <w:rPr>
      <w:rFonts w:eastAsia="Times New Roman" w:cs="Times New Roman"/>
      <w:szCs w:val="24"/>
      <w:lang w:eastAsia="ru-RU"/>
    </w:rPr>
  </w:style>
  <w:style w:type="paragraph" w:customStyle="1" w:styleId="2122">
    <w:name w:val="Оглавление 212"/>
    <w:basedOn w:val="a"/>
    <w:uiPriority w:val="1"/>
    <w:qFormat/>
    <w:rsid w:val="00C23D13"/>
    <w:pPr>
      <w:spacing w:before="102"/>
      <w:ind w:left="356" w:hanging="8"/>
    </w:pPr>
    <w:rPr>
      <w:rFonts w:eastAsia="Times New Roman" w:cs="Times New Roman"/>
      <w:szCs w:val="24"/>
      <w:lang w:eastAsia="ru-RU"/>
    </w:rPr>
  </w:style>
  <w:style w:type="paragraph" w:customStyle="1" w:styleId="3121">
    <w:name w:val="Оглавление 312"/>
    <w:basedOn w:val="a"/>
    <w:uiPriority w:val="1"/>
    <w:qFormat/>
    <w:rsid w:val="00C23D13"/>
    <w:pPr>
      <w:spacing w:before="112"/>
      <w:ind w:left="596" w:hanging="540"/>
    </w:pPr>
    <w:rPr>
      <w:rFonts w:eastAsia="Times New Roman" w:cs="Times New Roman"/>
      <w:szCs w:val="24"/>
      <w:lang w:eastAsia="ru-RU"/>
    </w:rPr>
  </w:style>
  <w:style w:type="paragraph" w:customStyle="1" w:styleId="1124">
    <w:name w:val="Заголовок 11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2">
    <w:name w:val="Заголовок 312"/>
    <w:basedOn w:val="a"/>
    <w:uiPriority w:val="1"/>
    <w:qFormat/>
    <w:rsid w:val="00C23D13"/>
    <w:pPr>
      <w:ind w:left="824"/>
      <w:outlineLvl w:val="3"/>
    </w:pPr>
    <w:rPr>
      <w:rFonts w:eastAsia="Times New Roman" w:cs="Times New Roman"/>
      <w:b/>
      <w:bCs/>
      <w:szCs w:val="24"/>
      <w:lang w:eastAsia="ru-RU"/>
    </w:rPr>
  </w:style>
  <w:style w:type="character" w:customStyle="1" w:styleId="2c">
    <w:name w:val="Текст выноски Знак2"/>
    <w:basedOn w:val="a1"/>
    <w:uiPriority w:val="99"/>
    <w:semiHidden/>
    <w:rsid w:val="00C23D13"/>
    <w:rPr>
      <w:rFonts w:ascii="Tahoma" w:eastAsia="Times New Roman" w:hAnsi="Tahoma" w:cs="Tahoma"/>
      <w:sz w:val="16"/>
      <w:szCs w:val="16"/>
      <w:lang w:eastAsia="ru-RU"/>
    </w:rPr>
  </w:style>
  <w:style w:type="character" w:customStyle="1" w:styleId="2d">
    <w:name w:val="Текст примечания Знак2"/>
    <w:basedOn w:val="a1"/>
    <w:uiPriority w:val="99"/>
    <w:semiHidden/>
    <w:rsid w:val="00C23D13"/>
    <w:rPr>
      <w:rFonts w:ascii="Times New Roman" w:eastAsia="Times New Roman" w:hAnsi="Times New Roman" w:cs="Times New Roman"/>
      <w:sz w:val="20"/>
      <w:szCs w:val="20"/>
      <w:lang w:eastAsia="ru-RU"/>
    </w:rPr>
  </w:style>
  <w:style w:type="character" w:customStyle="1" w:styleId="2e">
    <w:name w:val="Тема примечания Знак2"/>
    <w:uiPriority w:val="99"/>
    <w:semiHidden/>
    <w:rsid w:val="00C23D13"/>
    <w:rPr>
      <w:rFonts w:ascii="Times New Roman" w:eastAsia="Times New Roman" w:hAnsi="Times New Roman" w:cs="Times New Roman"/>
      <w:b/>
      <w:bCs/>
      <w:sz w:val="20"/>
      <w:szCs w:val="20"/>
      <w:lang w:eastAsia="ru-RU"/>
    </w:rPr>
  </w:style>
  <w:style w:type="paragraph" w:customStyle="1" w:styleId="xl652">
    <w:name w:val="xl6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
    <w:name w:val="xl6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
    <w:name w:val="xl67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
    <w:name w:val="xl68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
    <w:name w:val="xl6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
    <w:name w:val="xl70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
    <w:name w:val="xl7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
    <w:name w:val="xl72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
    <w:name w:val="xl7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
    <w:name w:val="xl7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
    <w:name w:val="xl7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
    <w:name w:val="xl7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
    <w:name w:val="xl7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
    <w:name w:val="xl7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9">
    <w:name w:val="Заголовок 1 Знак2"/>
    <w:basedOn w:val="a1"/>
    <w:uiPriority w:val="1"/>
    <w:rsid w:val="00C23D13"/>
    <w:rPr>
      <w:rFonts w:ascii="Times New Roman" w:eastAsiaTheme="minorEastAsia" w:hAnsi="Times New Roman" w:cs="Times New Roman"/>
      <w:b/>
      <w:bCs/>
      <w:sz w:val="32"/>
      <w:szCs w:val="32"/>
      <w:lang w:eastAsia="ru-RU"/>
    </w:rPr>
  </w:style>
  <w:style w:type="character" w:customStyle="1" w:styleId="241">
    <w:name w:val="Заголовок 2 Знак4"/>
    <w:basedOn w:val="a1"/>
    <w:uiPriority w:val="1"/>
    <w:rsid w:val="00C23D13"/>
    <w:rPr>
      <w:rFonts w:ascii="Times New Roman" w:eastAsiaTheme="minorEastAsia" w:hAnsi="Times New Roman" w:cs="Times New Roman"/>
      <w:b/>
      <w:bCs/>
      <w:sz w:val="28"/>
      <w:szCs w:val="28"/>
      <w:lang w:eastAsia="ru-RU"/>
    </w:rPr>
  </w:style>
  <w:style w:type="character" w:customStyle="1" w:styleId="31a">
    <w:name w:val="Заголовок 3 Знак1"/>
    <w:basedOn w:val="a1"/>
    <w:uiPriority w:val="1"/>
    <w:rsid w:val="00C23D13"/>
    <w:rPr>
      <w:rFonts w:ascii="Times New Roman" w:eastAsiaTheme="minorEastAsia" w:hAnsi="Times New Roman" w:cs="Times New Roman"/>
      <w:b/>
      <w:bCs/>
      <w:sz w:val="24"/>
      <w:szCs w:val="24"/>
      <w:lang w:eastAsia="ru-RU"/>
    </w:rPr>
  </w:style>
  <w:style w:type="numbering" w:customStyle="1" w:styleId="11e">
    <w:name w:val="Нет списка11"/>
    <w:next w:val="a3"/>
    <w:uiPriority w:val="99"/>
    <w:semiHidden/>
    <w:unhideWhenUsed/>
    <w:rsid w:val="00C23D13"/>
  </w:style>
  <w:style w:type="paragraph" w:customStyle="1" w:styleId="TableParagraph1">
    <w:name w:val="Table Paragraph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b">
    <w:name w:val="Верхний колонтитул Знак1"/>
    <w:basedOn w:val="a1"/>
    <w:uiPriority w:val="99"/>
    <w:rsid w:val="00C23D13"/>
    <w:rPr>
      <w:rFonts w:ascii="Times New Roman" w:eastAsiaTheme="minorEastAsia" w:hAnsi="Times New Roman" w:cs="Times New Roman"/>
      <w:sz w:val="24"/>
      <w:szCs w:val="24"/>
      <w:lang w:eastAsia="ru-RU"/>
    </w:rPr>
  </w:style>
  <w:style w:type="character" w:customStyle="1" w:styleId="1c">
    <w:name w:val="Нижний колонтитул Знак1"/>
    <w:basedOn w:val="a1"/>
    <w:uiPriority w:val="99"/>
    <w:rsid w:val="00C23D13"/>
    <w:rPr>
      <w:rFonts w:ascii="Times New Roman" w:eastAsiaTheme="minorEastAsia" w:hAnsi="Times New Roman" w:cs="Times New Roman"/>
      <w:sz w:val="24"/>
      <w:szCs w:val="24"/>
      <w:lang w:eastAsia="ru-RU"/>
    </w:rPr>
  </w:style>
  <w:style w:type="paragraph" w:customStyle="1" w:styleId="2118">
    <w:name w:val="Заголовок 211"/>
    <w:basedOn w:val="a"/>
    <w:uiPriority w:val="1"/>
    <w:qFormat/>
    <w:rsid w:val="00C23D13"/>
    <w:pPr>
      <w:widowControl w:val="0"/>
      <w:ind w:left="692" w:hanging="8"/>
      <w:outlineLvl w:val="2"/>
    </w:pPr>
    <w:rPr>
      <w:rFonts w:eastAsia="Times New Roman"/>
      <w:b/>
      <w:bCs/>
      <w:sz w:val="28"/>
      <w:szCs w:val="28"/>
      <w:lang w:val="en-US"/>
    </w:rPr>
  </w:style>
  <w:style w:type="character" w:customStyle="1" w:styleId="1d">
    <w:name w:val="Гипертекстовая ссылка1"/>
    <w:basedOn w:val="a1"/>
    <w:uiPriority w:val="99"/>
    <w:rsid w:val="00C23D13"/>
    <w:rPr>
      <w:b w:val="0"/>
      <w:bCs w:val="0"/>
      <w:color w:val="106BBE"/>
    </w:rPr>
  </w:style>
  <w:style w:type="table" w:customStyle="1" w:styleId="TableNormal1">
    <w:name w:val="Table Normal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f">
    <w:name w:val="Сетка таблицы1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9">
    <w:name w:val="Оглавление 111"/>
    <w:basedOn w:val="a"/>
    <w:uiPriority w:val="1"/>
    <w:qFormat/>
    <w:rsid w:val="00C23D13"/>
    <w:pPr>
      <w:spacing w:before="96"/>
      <w:ind w:left="116" w:hanging="12"/>
    </w:pPr>
    <w:rPr>
      <w:rFonts w:eastAsia="Times New Roman" w:cs="Times New Roman"/>
      <w:szCs w:val="24"/>
      <w:lang w:eastAsia="ru-RU"/>
    </w:rPr>
  </w:style>
  <w:style w:type="paragraph" w:customStyle="1" w:styleId="2119">
    <w:name w:val="Оглавление 211"/>
    <w:basedOn w:val="a"/>
    <w:uiPriority w:val="1"/>
    <w:qFormat/>
    <w:rsid w:val="00C23D13"/>
    <w:pPr>
      <w:spacing w:before="102"/>
      <w:ind w:left="356" w:hanging="8"/>
    </w:pPr>
    <w:rPr>
      <w:rFonts w:eastAsia="Times New Roman" w:cs="Times New Roman"/>
      <w:szCs w:val="24"/>
      <w:lang w:eastAsia="ru-RU"/>
    </w:rPr>
  </w:style>
  <w:style w:type="paragraph" w:customStyle="1" w:styleId="3118">
    <w:name w:val="Оглавление 311"/>
    <w:basedOn w:val="a"/>
    <w:uiPriority w:val="1"/>
    <w:qFormat/>
    <w:rsid w:val="00C23D13"/>
    <w:pPr>
      <w:spacing w:before="112"/>
      <w:ind w:left="596" w:hanging="540"/>
    </w:pPr>
    <w:rPr>
      <w:rFonts w:eastAsia="Times New Roman" w:cs="Times New Roman"/>
      <w:szCs w:val="24"/>
      <w:lang w:eastAsia="ru-RU"/>
    </w:rPr>
  </w:style>
  <w:style w:type="paragraph" w:customStyle="1" w:styleId="111a">
    <w:name w:val="Заголовок 11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9">
    <w:name w:val="Заголовок 311"/>
    <w:basedOn w:val="a"/>
    <w:uiPriority w:val="1"/>
    <w:qFormat/>
    <w:rsid w:val="00C23D13"/>
    <w:pPr>
      <w:ind w:left="824"/>
      <w:outlineLvl w:val="3"/>
    </w:pPr>
    <w:rPr>
      <w:rFonts w:eastAsia="Times New Roman" w:cs="Times New Roman"/>
      <w:b/>
      <w:bCs/>
      <w:szCs w:val="24"/>
      <w:lang w:eastAsia="ru-RU"/>
    </w:rPr>
  </w:style>
  <w:style w:type="character" w:customStyle="1" w:styleId="1e">
    <w:name w:val="Текст выноски Знак1"/>
    <w:basedOn w:val="a1"/>
    <w:uiPriority w:val="99"/>
    <w:semiHidden/>
    <w:rsid w:val="00C23D13"/>
    <w:rPr>
      <w:rFonts w:ascii="Tahoma" w:eastAsia="Times New Roman" w:hAnsi="Tahoma" w:cs="Tahoma"/>
      <w:sz w:val="16"/>
      <w:szCs w:val="16"/>
      <w:lang w:eastAsia="ru-RU"/>
    </w:rPr>
  </w:style>
  <w:style w:type="character" w:customStyle="1" w:styleId="1f">
    <w:name w:val="Текст примечания Знак1"/>
    <w:basedOn w:val="a1"/>
    <w:uiPriority w:val="99"/>
    <w:semiHidden/>
    <w:rsid w:val="00C23D13"/>
    <w:rPr>
      <w:rFonts w:ascii="Times New Roman" w:eastAsia="Times New Roman" w:hAnsi="Times New Roman" w:cs="Times New Roman"/>
      <w:sz w:val="20"/>
      <w:szCs w:val="20"/>
      <w:lang w:eastAsia="ru-RU"/>
    </w:rPr>
  </w:style>
  <w:style w:type="character" w:customStyle="1" w:styleId="1f0">
    <w:name w:val="Тема примечания Знак1"/>
    <w:uiPriority w:val="99"/>
    <w:semiHidden/>
    <w:rsid w:val="00C23D13"/>
    <w:rPr>
      <w:rFonts w:ascii="Times New Roman" w:eastAsia="Times New Roman" w:hAnsi="Times New Roman" w:cs="Times New Roman"/>
      <w:b/>
      <w:bCs/>
      <w:sz w:val="20"/>
      <w:szCs w:val="20"/>
      <w:lang w:eastAsia="ru-RU"/>
    </w:rPr>
  </w:style>
  <w:style w:type="paragraph" w:customStyle="1" w:styleId="xl651">
    <w:name w:val="xl6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
    <w:name w:val="xl6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
    <w:name w:val="xl67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
    <w:name w:val="xl68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
    <w:name w:val="xl6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
    <w:name w:val="xl70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
    <w:name w:val="xl7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
    <w:name w:val="xl72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
    <w:name w:val="xl7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
    <w:name w:val="xl7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
    <w:name w:val="xl7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
    <w:name w:val="xl7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
    <w:name w:val="xl7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
    <w:name w:val="xl7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221">
    <w:name w:val="Заголовок 2 Знак2"/>
    <w:basedOn w:val="a1"/>
    <w:uiPriority w:val="1"/>
    <w:rsid w:val="00C23D13"/>
    <w:rPr>
      <w:rFonts w:ascii="Times New Roman" w:eastAsiaTheme="minorEastAsia" w:hAnsi="Times New Roman" w:cs="Times New Roman"/>
      <w:b/>
      <w:bCs/>
      <w:sz w:val="28"/>
      <w:szCs w:val="28"/>
      <w:lang w:eastAsia="ru-RU"/>
    </w:rPr>
  </w:style>
  <w:style w:type="character" w:customStyle="1" w:styleId="1135">
    <w:name w:val="Заголовок 1 Знак135"/>
    <w:basedOn w:val="a1"/>
    <w:uiPriority w:val="1"/>
    <w:rsid w:val="00C23D13"/>
    <w:rPr>
      <w:rFonts w:ascii="Times New Roman" w:eastAsiaTheme="minorEastAsia" w:hAnsi="Times New Roman" w:cs="Times New Roman"/>
      <w:b/>
      <w:bCs/>
      <w:sz w:val="32"/>
      <w:szCs w:val="32"/>
      <w:lang w:eastAsia="ru-RU"/>
    </w:rPr>
  </w:style>
  <w:style w:type="character" w:customStyle="1" w:styleId="2136">
    <w:name w:val="Заголовок 2 Знак136"/>
    <w:basedOn w:val="a1"/>
    <w:uiPriority w:val="1"/>
    <w:rsid w:val="00C23D13"/>
    <w:rPr>
      <w:rFonts w:ascii="Times New Roman" w:eastAsiaTheme="minorEastAsia" w:hAnsi="Times New Roman" w:cs="Times New Roman"/>
      <w:b/>
      <w:bCs/>
      <w:sz w:val="28"/>
      <w:szCs w:val="28"/>
      <w:lang w:eastAsia="ru-RU"/>
    </w:rPr>
  </w:style>
  <w:style w:type="character" w:customStyle="1" w:styleId="31171">
    <w:name w:val="Заголовок 3 Знак117"/>
    <w:basedOn w:val="a1"/>
    <w:uiPriority w:val="1"/>
    <w:rsid w:val="00C23D13"/>
    <w:rPr>
      <w:rFonts w:ascii="Times New Roman" w:eastAsiaTheme="minorEastAsia" w:hAnsi="Times New Roman" w:cs="Times New Roman"/>
      <w:b/>
      <w:bCs/>
      <w:sz w:val="24"/>
      <w:szCs w:val="24"/>
      <w:lang w:eastAsia="ru-RU"/>
    </w:rPr>
  </w:style>
  <w:style w:type="numbering" w:customStyle="1" w:styleId="11171">
    <w:name w:val="Нет списка1117"/>
    <w:next w:val="a3"/>
    <w:uiPriority w:val="99"/>
    <w:semiHidden/>
    <w:unhideWhenUsed/>
    <w:rsid w:val="00C23D13"/>
  </w:style>
  <w:style w:type="character" w:customStyle="1" w:styleId="1250">
    <w:name w:val="Основной текст Знак125"/>
    <w:basedOn w:val="a1"/>
    <w:uiPriority w:val="1"/>
    <w:rsid w:val="00C23D13"/>
    <w:rPr>
      <w:rFonts w:ascii="Times New Roman" w:eastAsiaTheme="minorEastAsia" w:hAnsi="Times New Roman" w:cs="Times New Roman"/>
      <w:sz w:val="24"/>
      <w:szCs w:val="24"/>
      <w:lang w:eastAsia="ru-RU"/>
    </w:rPr>
  </w:style>
  <w:style w:type="paragraph" w:customStyle="1" w:styleId="TableParagraph117">
    <w:name w:val="Table Paragraph11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74">
    <w:name w:val="Верхний колонтитул Знак117"/>
    <w:basedOn w:val="a1"/>
    <w:uiPriority w:val="99"/>
    <w:rsid w:val="00C23D13"/>
    <w:rPr>
      <w:rFonts w:ascii="Times New Roman" w:eastAsiaTheme="minorEastAsia" w:hAnsi="Times New Roman" w:cs="Times New Roman"/>
      <w:sz w:val="24"/>
      <w:szCs w:val="24"/>
      <w:lang w:eastAsia="ru-RU"/>
    </w:rPr>
  </w:style>
  <w:style w:type="character" w:customStyle="1" w:styleId="1175">
    <w:name w:val="Нижний колонтитул Знак117"/>
    <w:basedOn w:val="a1"/>
    <w:uiPriority w:val="99"/>
    <w:rsid w:val="00C23D13"/>
    <w:rPr>
      <w:rFonts w:ascii="Times New Roman" w:eastAsiaTheme="minorEastAsia" w:hAnsi="Times New Roman" w:cs="Times New Roman"/>
      <w:sz w:val="24"/>
      <w:szCs w:val="24"/>
      <w:lang w:eastAsia="ru-RU"/>
    </w:rPr>
  </w:style>
  <w:style w:type="paragraph" w:customStyle="1" w:styleId="21117">
    <w:name w:val="Заголовок 21117"/>
    <w:basedOn w:val="a"/>
    <w:uiPriority w:val="1"/>
    <w:qFormat/>
    <w:rsid w:val="00C23D13"/>
    <w:pPr>
      <w:widowControl w:val="0"/>
      <w:ind w:left="692" w:hanging="8"/>
      <w:outlineLvl w:val="2"/>
    </w:pPr>
    <w:rPr>
      <w:rFonts w:eastAsia="Times New Roman"/>
      <w:b/>
      <w:bCs/>
      <w:sz w:val="28"/>
      <w:szCs w:val="28"/>
      <w:lang w:val="en-US"/>
    </w:rPr>
  </w:style>
  <w:style w:type="character" w:customStyle="1" w:styleId="1176">
    <w:name w:val="Гипертекстовая ссылка117"/>
    <w:basedOn w:val="a1"/>
    <w:uiPriority w:val="99"/>
    <w:rsid w:val="00C23D13"/>
    <w:rPr>
      <w:b w:val="0"/>
      <w:bCs w:val="0"/>
      <w:color w:val="106BBE"/>
    </w:rPr>
  </w:style>
  <w:style w:type="table" w:customStyle="1" w:styleId="TableNormal117">
    <w:name w:val="Table Normal11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72">
    <w:name w:val="Сетка таблицы111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7">
    <w:name w:val="Оглавление 11117"/>
    <w:basedOn w:val="a"/>
    <w:uiPriority w:val="1"/>
    <w:qFormat/>
    <w:rsid w:val="00C23D13"/>
    <w:pPr>
      <w:spacing w:before="96"/>
      <w:ind w:left="116" w:hanging="12"/>
    </w:pPr>
    <w:rPr>
      <w:rFonts w:eastAsia="Times New Roman" w:cs="Times New Roman"/>
      <w:szCs w:val="24"/>
      <w:lang w:eastAsia="ru-RU"/>
    </w:rPr>
  </w:style>
  <w:style w:type="paragraph" w:customStyle="1" w:styleId="211170">
    <w:name w:val="Оглавление 21117"/>
    <w:basedOn w:val="a"/>
    <w:uiPriority w:val="1"/>
    <w:qFormat/>
    <w:rsid w:val="00C23D13"/>
    <w:pPr>
      <w:spacing w:before="102"/>
      <w:ind w:left="356" w:hanging="8"/>
    </w:pPr>
    <w:rPr>
      <w:rFonts w:eastAsia="Times New Roman" w:cs="Times New Roman"/>
      <w:szCs w:val="24"/>
      <w:lang w:eastAsia="ru-RU"/>
    </w:rPr>
  </w:style>
  <w:style w:type="paragraph" w:customStyle="1" w:styleId="31117">
    <w:name w:val="Оглавление 31117"/>
    <w:basedOn w:val="a"/>
    <w:uiPriority w:val="1"/>
    <w:qFormat/>
    <w:rsid w:val="00C23D13"/>
    <w:pPr>
      <w:spacing w:before="112"/>
      <w:ind w:left="596" w:hanging="540"/>
    </w:pPr>
    <w:rPr>
      <w:rFonts w:eastAsia="Times New Roman" w:cs="Times New Roman"/>
      <w:szCs w:val="24"/>
      <w:lang w:eastAsia="ru-RU"/>
    </w:rPr>
  </w:style>
  <w:style w:type="paragraph" w:customStyle="1" w:styleId="111170">
    <w:name w:val="Заголовок 1111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70">
    <w:name w:val="Заголовок 31117"/>
    <w:basedOn w:val="a"/>
    <w:uiPriority w:val="1"/>
    <w:qFormat/>
    <w:rsid w:val="00C23D13"/>
    <w:pPr>
      <w:ind w:left="824"/>
      <w:outlineLvl w:val="3"/>
    </w:pPr>
    <w:rPr>
      <w:rFonts w:eastAsia="Times New Roman" w:cs="Times New Roman"/>
      <w:b/>
      <w:bCs/>
      <w:szCs w:val="24"/>
      <w:lang w:eastAsia="ru-RU"/>
    </w:rPr>
  </w:style>
  <w:style w:type="character" w:customStyle="1" w:styleId="1177">
    <w:name w:val="Текст выноски Знак117"/>
    <w:basedOn w:val="a1"/>
    <w:uiPriority w:val="99"/>
    <w:semiHidden/>
    <w:rsid w:val="00C23D13"/>
    <w:rPr>
      <w:rFonts w:ascii="Tahoma" w:eastAsia="Times New Roman" w:hAnsi="Tahoma" w:cs="Tahoma"/>
      <w:sz w:val="16"/>
      <w:szCs w:val="16"/>
      <w:lang w:eastAsia="ru-RU"/>
    </w:rPr>
  </w:style>
  <w:style w:type="character" w:customStyle="1" w:styleId="1178">
    <w:name w:val="Текст примечания Знак117"/>
    <w:basedOn w:val="a1"/>
    <w:uiPriority w:val="99"/>
    <w:semiHidden/>
    <w:rsid w:val="00C23D13"/>
    <w:rPr>
      <w:rFonts w:ascii="Times New Roman" w:eastAsia="Times New Roman" w:hAnsi="Times New Roman" w:cs="Times New Roman"/>
      <w:sz w:val="20"/>
      <w:szCs w:val="20"/>
      <w:lang w:eastAsia="ru-RU"/>
    </w:rPr>
  </w:style>
  <w:style w:type="character" w:customStyle="1" w:styleId="1179">
    <w:name w:val="Тема примечания Знак117"/>
    <w:uiPriority w:val="99"/>
    <w:semiHidden/>
    <w:rsid w:val="00C23D13"/>
    <w:rPr>
      <w:rFonts w:ascii="Times New Roman" w:eastAsia="Times New Roman" w:hAnsi="Times New Roman" w:cs="Times New Roman"/>
      <w:b/>
      <w:bCs/>
      <w:sz w:val="20"/>
      <w:szCs w:val="20"/>
      <w:lang w:eastAsia="ru-RU"/>
    </w:rPr>
  </w:style>
  <w:style w:type="paragraph" w:customStyle="1" w:styleId="xl65117">
    <w:name w:val="xl65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7">
    <w:name w:val="xl66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7">
    <w:name w:val="xl6711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7">
    <w:name w:val="xl6811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7">
    <w:name w:val="xl69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7">
    <w:name w:val="xl7011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7">
    <w:name w:val="xl71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7">
    <w:name w:val="xl7211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7">
    <w:name w:val="xl73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7">
    <w:name w:val="xl74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7">
    <w:name w:val="xl75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7">
    <w:name w:val="xl76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7">
    <w:name w:val="xl7711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6">
    <w:name w:val="xl78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40">
    <w:name w:val="Заголовок 1 Знак134"/>
    <w:basedOn w:val="a1"/>
    <w:uiPriority w:val="1"/>
    <w:rsid w:val="00C23D13"/>
    <w:rPr>
      <w:rFonts w:ascii="Times New Roman" w:eastAsiaTheme="minorEastAsia" w:hAnsi="Times New Roman" w:cs="Times New Roman"/>
      <w:b/>
      <w:bCs/>
      <w:sz w:val="32"/>
      <w:szCs w:val="32"/>
      <w:lang w:eastAsia="ru-RU"/>
    </w:rPr>
  </w:style>
  <w:style w:type="character" w:customStyle="1" w:styleId="2135">
    <w:name w:val="Заголовок 2 Знак135"/>
    <w:basedOn w:val="a1"/>
    <w:uiPriority w:val="1"/>
    <w:rsid w:val="00C23D13"/>
    <w:rPr>
      <w:rFonts w:ascii="Times New Roman" w:eastAsiaTheme="minorEastAsia" w:hAnsi="Times New Roman" w:cs="Times New Roman"/>
      <w:b/>
      <w:bCs/>
      <w:sz w:val="28"/>
      <w:szCs w:val="28"/>
      <w:lang w:eastAsia="ru-RU"/>
    </w:rPr>
  </w:style>
  <w:style w:type="character" w:customStyle="1" w:styleId="31161">
    <w:name w:val="Заголовок 3 Знак116"/>
    <w:basedOn w:val="a1"/>
    <w:uiPriority w:val="1"/>
    <w:rsid w:val="00C23D13"/>
    <w:rPr>
      <w:rFonts w:ascii="Times New Roman" w:eastAsiaTheme="minorEastAsia" w:hAnsi="Times New Roman" w:cs="Times New Roman"/>
      <w:b/>
      <w:bCs/>
      <w:sz w:val="24"/>
      <w:szCs w:val="24"/>
      <w:lang w:eastAsia="ru-RU"/>
    </w:rPr>
  </w:style>
  <w:style w:type="numbering" w:customStyle="1" w:styleId="11161">
    <w:name w:val="Нет списка1116"/>
    <w:next w:val="a3"/>
    <w:uiPriority w:val="99"/>
    <w:semiHidden/>
    <w:unhideWhenUsed/>
    <w:rsid w:val="00C23D13"/>
  </w:style>
  <w:style w:type="character" w:customStyle="1" w:styleId="1240">
    <w:name w:val="Основной текст Знак124"/>
    <w:basedOn w:val="a1"/>
    <w:uiPriority w:val="1"/>
    <w:rsid w:val="00C23D13"/>
    <w:rPr>
      <w:rFonts w:ascii="Times New Roman" w:eastAsiaTheme="minorEastAsia" w:hAnsi="Times New Roman" w:cs="Times New Roman"/>
      <w:sz w:val="24"/>
      <w:szCs w:val="24"/>
      <w:lang w:eastAsia="ru-RU"/>
    </w:rPr>
  </w:style>
  <w:style w:type="paragraph" w:customStyle="1" w:styleId="TableParagraph116">
    <w:name w:val="Table Paragraph11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64">
    <w:name w:val="Верхний колонтитул Знак116"/>
    <w:basedOn w:val="a1"/>
    <w:uiPriority w:val="99"/>
    <w:rsid w:val="00C23D13"/>
    <w:rPr>
      <w:rFonts w:ascii="Times New Roman" w:eastAsiaTheme="minorEastAsia" w:hAnsi="Times New Roman" w:cs="Times New Roman"/>
      <w:sz w:val="24"/>
      <w:szCs w:val="24"/>
      <w:lang w:eastAsia="ru-RU"/>
    </w:rPr>
  </w:style>
  <w:style w:type="character" w:customStyle="1" w:styleId="1165">
    <w:name w:val="Нижний колонтитул Знак116"/>
    <w:basedOn w:val="a1"/>
    <w:uiPriority w:val="99"/>
    <w:rsid w:val="00C23D13"/>
    <w:rPr>
      <w:rFonts w:ascii="Times New Roman" w:eastAsiaTheme="minorEastAsia" w:hAnsi="Times New Roman" w:cs="Times New Roman"/>
      <w:sz w:val="24"/>
      <w:szCs w:val="24"/>
      <w:lang w:eastAsia="ru-RU"/>
    </w:rPr>
  </w:style>
  <w:style w:type="paragraph" w:customStyle="1" w:styleId="21116">
    <w:name w:val="Заголовок 21116"/>
    <w:basedOn w:val="a"/>
    <w:uiPriority w:val="1"/>
    <w:qFormat/>
    <w:rsid w:val="00C23D13"/>
    <w:pPr>
      <w:widowControl w:val="0"/>
      <w:ind w:left="692" w:hanging="8"/>
      <w:outlineLvl w:val="2"/>
    </w:pPr>
    <w:rPr>
      <w:rFonts w:eastAsia="Times New Roman"/>
      <w:b/>
      <w:bCs/>
      <w:sz w:val="28"/>
      <w:szCs w:val="28"/>
      <w:lang w:val="en-US"/>
    </w:rPr>
  </w:style>
  <w:style w:type="character" w:customStyle="1" w:styleId="1166">
    <w:name w:val="Гипертекстовая ссылка116"/>
    <w:basedOn w:val="a1"/>
    <w:uiPriority w:val="99"/>
    <w:rsid w:val="00C23D13"/>
    <w:rPr>
      <w:b w:val="0"/>
      <w:bCs w:val="0"/>
      <w:color w:val="106BBE"/>
    </w:rPr>
  </w:style>
  <w:style w:type="table" w:customStyle="1" w:styleId="TableNormal116">
    <w:name w:val="Table Normal11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62">
    <w:name w:val="Сетка таблицы111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6">
    <w:name w:val="Оглавление 11116"/>
    <w:basedOn w:val="a"/>
    <w:uiPriority w:val="1"/>
    <w:qFormat/>
    <w:rsid w:val="00C23D13"/>
    <w:pPr>
      <w:spacing w:before="96"/>
      <w:ind w:left="116" w:hanging="12"/>
    </w:pPr>
    <w:rPr>
      <w:rFonts w:eastAsia="Times New Roman" w:cs="Times New Roman"/>
      <w:szCs w:val="24"/>
      <w:lang w:eastAsia="ru-RU"/>
    </w:rPr>
  </w:style>
  <w:style w:type="paragraph" w:customStyle="1" w:styleId="211160">
    <w:name w:val="Оглавление 21116"/>
    <w:basedOn w:val="a"/>
    <w:uiPriority w:val="1"/>
    <w:qFormat/>
    <w:rsid w:val="00C23D13"/>
    <w:pPr>
      <w:spacing w:before="102"/>
      <w:ind w:left="356" w:hanging="8"/>
    </w:pPr>
    <w:rPr>
      <w:rFonts w:eastAsia="Times New Roman" w:cs="Times New Roman"/>
      <w:szCs w:val="24"/>
      <w:lang w:eastAsia="ru-RU"/>
    </w:rPr>
  </w:style>
  <w:style w:type="paragraph" w:customStyle="1" w:styleId="31116">
    <w:name w:val="Оглавление 31116"/>
    <w:basedOn w:val="a"/>
    <w:uiPriority w:val="1"/>
    <w:qFormat/>
    <w:rsid w:val="00C23D13"/>
    <w:pPr>
      <w:spacing w:before="112"/>
      <w:ind w:left="596" w:hanging="540"/>
    </w:pPr>
    <w:rPr>
      <w:rFonts w:eastAsia="Times New Roman" w:cs="Times New Roman"/>
      <w:szCs w:val="24"/>
      <w:lang w:eastAsia="ru-RU"/>
    </w:rPr>
  </w:style>
  <w:style w:type="paragraph" w:customStyle="1" w:styleId="111160">
    <w:name w:val="Заголовок 1111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60">
    <w:name w:val="Заголовок 31116"/>
    <w:basedOn w:val="a"/>
    <w:uiPriority w:val="1"/>
    <w:qFormat/>
    <w:rsid w:val="00C23D13"/>
    <w:pPr>
      <w:ind w:left="824"/>
      <w:outlineLvl w:val="3"/>
    </w:pPr>
    <w:rPr>
      <w:rFonts w:eastAsia="Times New Roman" w:cs="Times New Roman"/>
      <w:b/>
      <w:bCs/>
      <w:szCs w:val="24"/>
      <w:lang w:eastAsia="ru-RU"/>
    </w:rPr>
  </w:style>
  <w:style w:type="character" w:customStyle="1" w:styleId="1167">
    <w:name w:val="Текст выноски Знак116"/>
    <w:basedOn w:val="a1"/>
    <w:uiPriority w:val="99"/>
    <w:semiHidden/>
    <w:rsid w:val="00C23D13"/>
    <w:rPr>
      <w:rFonts w:ascii="Tahoma" w:eastAsia="Times New Roman" w:hAnsi="Tahoma" w:cs="Tahoma"/>
      <w:sz w:val="16"/>
      <w:szCs w:val="16"/>
      <w:lang w:eastAsia="ru-RU"/>
    </w:rPr>
  </w:style>
  <w:style w:type="character" w:customStyle="1" w:styleId="1168">
    <w:name w:val="Текст примечания Знак116"/>
    <w:basedOn w:val="a1"/>
    <w:uiPriority w:val="99"/>
    <w:semiHidden/>
    <w:rsid w:val="00C23D13"/>
    <w:rPr>
      <w:rFonts w:ascii="Times New Roman" w:eastAsia="Times New Roman" w:hAnsi="Times New Roman" w:cs="Times New Roman"/>
      <w:sz w:val="20"/>
      <w:szCs w:val="20"/>
      <w:lang w:eastAsia="ru-RU"/>
    </w:rPr>
  </w:style>
  <w:style w:type="character" w:customStyle="1" w:styleId="1169">
    <w:name w:val="Тема примечания Знак116"/>
    <w:uiPriority w:val="99"/>
    <w:semiHidden/>
    <w:rsid w:val="00C23D13"/>
    <w:rPr>
      <w:rFonts w:ascii="Times New Roman" w:eastAsia="Times New Roman" w:hAnsi="Times New Roman" w:cs="Times New Roman"/>
      <w:b/>
      <w:bCs/>
      <w:sz w:val="20"/>
      <w:szCs w:val="20"/>
      <w:lang w:eastAsia="ru-RU"/>
    </w:rPr>
  </w:style>
  <w:style w:type="paragraph" w:customStyle="1" w:styleId="xl65116">
    <w:name w:val="xl65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6">
    <w:name w:val="xl66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6">
    <w:name w:val="xl6711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6">
    <w:name w:val="xl6811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6">
    <w:name w:val="xl69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6">
    <w:name w:val="xl7011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6">
    <w:name w:val="xl71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6">
    <w:name w:val="xl7211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6">
    <w:name w:val="xl73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6">
    <w:name w:val="xl74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6">
    <w:name w:val="xl75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6">
    <w:name w:val="xl76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6">
    <w:name w:val="xl7711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5">
    <w:name w:val="xl78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30">
    <w:name w:val="Заголовок 1 Знак133"/>
    <w:basedOn w:val="a1"/>
    <w:uiPriority w:val="1"/>
    <w:rsid w:val="00C23D13"/>
    <w:rPr>
      <w:rFonts w:ascii="Times New Roman" w:eastAsiaTheme="minorEastAsia" w:hAnsi="Times New Roman" w:cs="Times New Roman"/>
      <w:b/>
      <w:bCs/>
      <w:sz w:val="32"/>
      <w:szCs w:val="32"/>
      <w:lang w:eastAsia="ru-RU"/>
    </w:rPr>
  </w:style>
  <w:style w:type="character" w:customStyle="1" w:styleId="2134">
    <w:name w:val="Заголовок 2 Знак134"/>
    <w:basedOn w:val="a1"/>
    <w:uiPriority w:val="1"/>
    <w:rsid w:val="00C23D13"/>
    <w:rPr>
      <w:rFonts w:ascii="Times New Roman" w:eastAsiaTheme="minorEastAsia" w:hAnsi="Times New Roman" w:cs="Times New Roman"/>
      <w:b/>
      <w:bCs/>
      <w:sz w:val="28"/>
      <w:szCs w:val="28"/>
      <w:lang w:eastAsia="ru-RU"/>
    </w:rPr>
  </w:style>
  <w:style w:type="character" w:customStyle="1" w:styleId="31151">
    <w:name w:val="Заголовок 3 Знак115"/>
    <w:basedOn w:val="a1"/>
    <w:uiPriority w:val="1"/>
    <w:rsid w:val="00C23D13"/>
    <w:rPr>
      <w:rFonts w:ascii="Times New Roman" w:eastAsiaTheme="minorEastAsia" w:hAnsi="Times New Roman" w:cs="Times New Roman"/>
      <w:b/>
      <w:bCs/>
      <w:sz w:val="24"/>
      <w:szCs w:val="24"/>
      <w:lang w:eastAsia="ru-RU"/>
    </w:rPr>
  </w:style>
  <w:style w:type="numbering" w:customStyle="1" w:styleId="11151">
    <w:name w:val="Нет списка1115"/>
    <w:next w:val="a3"/>
    <w:uiPriority w:val="99"/>
    <w:semiHidden/>
    <w:unhideWhenUsed/>
    <w:rsid w:val="00C23D13"/>
  </w:style>
  <w:style w:type="character" w:customStyle="1" w:styleId="1230">
    <w:name w:val="Основной текст Знак123"/>
    <w:basedOn w:val="a1"/>
    <w:uiPriority w:val="1"/>
    <w:rsid w:val="00C23D13"/>
    <w:rPr>
      <w:rFonts w:ascii="Times New Roman" w:eastAsiaTheme="minorEastAsia" w:hAnsi="Times New Roman" w:cs="Times New Roman"/>
      <w:sz w:val="24"/>
      <w:szCs w:val="24"/>
      <w:lang w:eastAsia="ru-RU"/>
    </w:rPr>
  </w:style>
  <w:style w:type="paragraph" w:customStyle="1" w:styleId="TableParagraph115">
    <w:name w:val="Table Paragraph11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54">
    <w:name w:val="Верхний колонтитул Знак115"/>
    <w:basedOn w:val="a1"/>
    <w:uiPriority w:val="99"/>
    <w:rsid w:val="00C23D13"/>
    <w:rPr>
      <w:rFonts w:ascii="Times New Roman" w:eastAsiaTheme="minorEastAsia" w:hAnsi="Times New Roman" w:cs="Times New Roman"/>
      <w:sz w:val="24"/>
      <w:szCs w:val="24"/>
      <w:lang w:eastAsia="ru-RU"/>
    </w:rPr>
  </w:style>
  <w:style w:type="character" w:customStyle="1" w:styleId="1155">
    <w:name w:val="Нижний колонтитул Знак115"/>
    <w:basedOn w:val="a1"/>
    <w:uiPriority w:val="99"/>
    <w:rsid w:val="00C23D13"/>
    <w:rPr>
      <w:rFonts w:ascii="Times New Roman" w:eastAsiaTheme="minorEastAsia" w:hAnsi="Times New Roman" w:cs="Times New Roman"/>
      <w:sz w:val="24"/>
      <w:szCs w:val="24"/>
      <w:lang w:eastAsia="ru-RU"/>
    </w:rPr>
  </w:style>
  <w:style w:type="paragraph" w:customStyle="1" w:styleId="21115">
    <w:name w:val="Заголовок 21115"/>
    <w:basedOn w:val="a"/>
    <w:uiPriority w:val="1"/>
    <w:qFormat/>
    <w:rsid w:val="00C23D13"/>
    <w:pPr>
      <w:widowControl w:val="0"/>
      <w:ind w:left="692" w:hanging="8"/>
      <w:outlineLvl w:val="2"/>
    </w:pPr>
    <w:rPr>
      <w:rFonts w:eastAsia="Times New Roman"/>
      <w:b/>
      <w:bCs/>
      <w:sz w:val="28"/>
      <w:szCs w:val="28"/>
      <w:lang w:val="en-US"/>
    </w:rPr>
  </w:style>
  <w:style w:type="character" w:customStyle="1" w:styleId="1156">
    <w:name w:val="Гипертекстовая ссылка115"/>
    <w:basedOn w:val="a1"/>
    <w:uiPriority w:val="99"/>
    <w:rsid w:val="00C23D13"/>
    <w:rPr>
      <w:b w:val="0"/>
      <w:bCs w:val="0"/>
      <w:color w:val="106BBE"/>
    </w:rPr>
  </w:style>
  <w:style w:type="table" w:customStyle="1" w:styleId="TableNormal115">
    <w:name w:val="Table Normal11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52">
    <w:name w:val="Сетка таблицы111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5">
    <w:name w:val="Оглавление 11115"/>
    <w:basedOn w:val="a"/>
    <w:uiPriority w:val="1"/>
    <w:qFormat/>
    <w:rsid w:val="00C23D13"/>
    <w:pPr>
      <w:spacing w:before="96"/>
      <w:ind w:left="116" w:hanging="12"/>
    </w:pPr>
    <w:rPr>
      <w:rFonts w:eastAsia="Times New Roman" w:cs="Times New Roman"/>
      <w:szCs w:val="24"/>
      <w:lang w:eastAsia="ru-RU"/>
    </w:rPr>
  </w:style>
  <w:style w:type="paragraph" w:customStyle="1" w:styleId="211150">
    <w:name w:val="Оглавление 21115"/>
    <w:basedOn w:val="a"/>
    <w:uiPriority w:val="1"/>
    <w:qFormat/>
    <w:rsid w:val="00C23D13"/>
    <w:pPr>
      <w:spacing w:before="102"/>
      <w:ind w:left="356" w:hanging="8"/>
    </w:pPr>
    <w:rPr>
      <w:rFonts w:eastAsia="Times New Roman" w:cs="Times New Roman"/>
      <w:szCs w:val="24"/>
      <w:lang w:eastAsia="ru-RU"/>
    </w:rPr>
  </w:style>
  <w:style w:type="paragraph" w:customStyle="1" w:styleId="31115">
    <w:name w:val="Оглавление 31115"/>
    <w:basedOn w:val="a"/>
    <w:uiPriority w:val="1"/>
    <w:qFormat/>
    <w:rsid w:val="00C23D13"/>
    <w:pPr>
      <w:spacing w:before="112"/>
      <w:ind w:left="596" w:hanging="540"/>
    </w:pPr>
    <w:rPr>
      <w:rFonts w:eastAsia="Times New Roman" w:cs="Times New Roman"/>
      <w:szCs w:val="24"/>
      <w:lang w:eastAsia="ru-RU"/>
    </w:rPr>
  </w:style>
  <w:style w:type="paragraph" w:customStyle="1" w:styleId="111150">
    <w:name w:val="Заголовок 1111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50">
    <w:name w:val="Заголовок 31115"/>
    <w:basedOn w:val="a"/>
    <w:uiPriority w:val="1"/>
    <w:qFormat/>
    <w:rsid w:val="00C23D13"/>
    <w:pPr>
      <w:ind w:left="824"/>
      <w:outlineLvl w:val="3"/>
    </w:pPr>
    <w:rPr>
      <w:rFonts w:eastAsia="Times New Roman" w:cs="Times New Roman"/>
      <w:b/>
      <w:bCs/>
      <w:szCs w:val="24"/>
      <w:lang w:eastAsia="ru-RU"/>
    </w:rPr>
  </w:style>
  <w:style w:type="character" w:customStyle="1" w:styleId="1157">
    <w:name w:val="Текст выноски Знак115"/>
    <w:basedOn w:val="a1"/>
    <w:uiPriority w:val="99"/>
    <w:semiHidden/>
    <w:rsid w:val="00C23D13"/>
    <w:rPr>
      <w:rFonts w:ascii="Tahoma" w:eastAsia="Times New Roman" w:hAnsi="Tahoma" w:cs="Tahoma"/>
      <w:sz w:val="16"/>
      <w:szCs w:val="16"/>
      <w:lang w:eastAsia="ru-RU"/>
    </w:rPr>
  </w:style>
  <w:style w:type="character" w:customStyle="1" w:styleId="1158">
    <w:name w:val="Текст примечания Знак115"/>
    <w:basedOn w:val="a1"/>
    <w:uiPriority w:val="99"/>
    <w:semiHidden/>
    <w:rsid w:val="00C23D13"/>
    <w:rPr>
      <w:rFonts w:ascii="Times New Roman" w:eastAsia="Times New Roman" w:hAnsi="Times New Roman" w:cs="Times New Roman"/>
      <w:sz w:val="20"/>
      <w:szCs w:val="20"/>
      <w:lang w:eastAsia="ru-RU"/>
    </w:rPr>
  </w:style>
  <w:style w:type="character" w:customStyle="1" w:styleId="1159">
    <w:name w:val="Тема примечания Знак115"/>
    <w:uiPriority w:val="99"/>
    <w:semiHidden/>
    <w:rsid w:val="00C23D13"/>
    <w:rPr>
      <w:rFonts w:ascii="Times New Roman" w:eastAsia="Times New Roman" w:hAnsi="Times New Roman" w:cs="Times New Roman"/>
      <w:b/>
      <w:bCs/>
      <w:sz w:val="20"/>
      <w:szCs w:val="20"/>
      <w:lang w:eastAsia="ru-RU"/>
    </w:rPr>
  </w:style>
  <w:style w:type="paragraph" w:customStyle="1" w:styleId="xl65115">
    <w:name w:val="xl65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5">
    <w:name w:val="xl66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5">
    <w:name w:val="xl6711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5">
    <w:name w:val="xl6811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5">
    <w:name w:val="xl69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5">
    <w:name w:val="xl7011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5">
    <w:name w:val="xl71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5">
    <w:name w:val="xl7211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5">
    <w:name w:val="xl73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5">
    <w:name w:val="xl74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5">
    <w:name w:val="xl75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5">
    <w:name w:val="xl76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5">
    <w:name w:val="xl7711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4">
    <w:name w:val="xl78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20">
    <w:name w:val="Заголовок 1 Знак132"/>
    <w:basedOn w:val="a1"/>
    <w:uiPriority w:val="1"/>
    <w:rsid w:val="00C23D13"/>
    <w:rPr>
      <w:rFonts w:ascii="Times New Roman" w:eastAsiaTheme="minorEastAsia" w:hAnsi="Times New Roman" w:cs="Times New Roman"/>
      <w:b/>
      <w:bCs/>
      <w:sz w:val="32"/>
      <w:szCs w:val="32"/>
      <w:lang w:eastAsia="ru-RU"/>
    </w:rPr>
  </w:style>
  <w:style w:type="character" w:customStyle="1" w:styleId="2133">
    <w:name w:val="Заголовок 2 Знак133"/>
    <w:basedOn w:val="a1"/>
    <w:uiPriority w:val="1"/>
    <w:rsid w:val="00C23D13"/>
    <w:rPr>
      <w:rFonts w:ascii="Times New Roman" w:eastAsiaTheme="minorEastAsia" w:hAnsi="Times New Roman" w:cs="Times New Roman"/>
      <w:b/>
      <w:bCs/>
      <w:sz w:val="28"/>
      <w:szCs w:val="28"/>
      <w:lang w:eastAsia="ru-RU"/>
    </w:rPr>
  </w:style>
  <w:style w:type="character" w:customStyle="1" w:styleId="31141">
    <w:name w:val="Заголовок 3 Знак114"/>
    <w:basedOn w:val="a1"/>
    <w:uiPriority w:val="1"/>
    <w:rsid w:val="00C23D13"/>
    <w:rPr>
      <w:rFonts w:ascii="Times New Roman" w:eastAsiaTheme="minorEastAsia" w:hAnsi="Times New Roman" w:cs="Times New Roman"/>
      <w:b/>
      <w:bCs/>
      <w:sz w:val="24"/>
      <w:szCs w:val="24"/>
      <w:lang w:eastAsia="ru-RU"/>
    </w:rPr>
  </w:style>
  <w:style w:type="numbering" w:customStyle="1" w:styleId="11141">
    <w:name w:val="Нет списка1114"/>
    <w:next w:val="a3"/>
    <w:uiPriority w:val="99"/>
    <w:semiHidden/>
    <w:unhideWhenUsed/>
    <w:rsid w:val="00C23D13"/>
  </w:style>
  <w:style w:type="character" w:customStyle="1" w:styleId="1220">
    <w:name w:val="Основной текст Знак122"/>
    <w:basedOn w:val="a1"/>
    <w:uiPriority w:val="1"/>
    <w:rsid w:val="00C23D13"/>
    <w:rPr>
      <w:rFonts w:ascii="Times New Roman" w:eastAsiaTheme="minorEastAsia" w:hAnsi="Times New Roman" w:cs="Times New Roman"/>
      <w:sz w:val="24"/>
      <w:szCs w:val="24"/>
      <w:lang w:eastAsia="ru-RU"/>
    </w:rPr>
  </w:style>
  <w:style w:type="paragraph" w:customStyle="1" w:styleId="TableParagraph114">
    <w:name w:val="Table Paragraph11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44">
    <w:name w:val="Верхний колонтитул Знак114"/>
    <w:basedOn w:val="a1"/>
    <w:uiPriority w:val="99"/>
    <w:rsid w:val="00C23D13"/>
    <w:rPr>
      <w:rFonts w:ascii="Times New Roman" w:eastAsiaTheme="minorEastAsia" w:hAnsi="Times New Roman" w:cs="Times New Roman"/>
      <w:sz w:val="24"/>
      <w:szCs w:val="24"/>
      <w:lang w:eastAsia="ru-RU"/>
    </w:rPr>
  </w:style>
  <w:style w:type="character" w:customStyle="1" w:styleId="1145">
    <w:name w:val="Нижний колонтитул Знак114"/>
    <w:basedOn w:val="a1"/>
    <w:uiPriority w:val="99"/>
    <w:rsid w:val="00C23D13"/>
    <w:rPr>
      <w:rFonts w:ascii="Times New Roman" w:eastAsiaTheme="minorEastAsia" w:hAnsi="Times New Roman" w:cs="Times New Roman"/>
      <w:sz w:val="24"/>
      <w:szCs w:val="24"/>
      <w:lang w:eastAsia="ru-RU"/>
    </w:rPr>
  </w:style>
  <w:style w:type="paragraph" w:customStyle="1" w:styleId="21114">
    <w:name w:val="Заголовок 21114"/>
    <w:basedOn w:val="a"/>
    <w:uiPriority w:val="1"/>
    <w:qFormat/>
    <w:rsid w:val="00C23D13"/>
    <w:pPr>
      <w:widowControl w:val="0"/>
      <w:ind w:left="692" w:hanging="8"/>
      <w:outlineLvl w:val="2"/>
    </w:pPr>
    <w:rPr>
      <w:rFonts w:eastAsia="Times New Roman"/>
      <w:b/>
      <w:bCs/>
      <w:sz w:val="28"/>
      <w:szCs w:val="28"/>
      <w:lang w:val="en-US"/>
    </w:rPr>
  </w:style>
  <w:style w:type="character" w:customStyle="1" w:styleId="1146">
    <w:name w:val="Гипертекстовая ссылка114"/>
    <w:basedOn w:val="a1"/>
    <w:uiPriority w:val="99"/>
    <w:rsid w:val="00C23D13"/>
    <w:rPr>
      <w:b w:val="0"/>
      <w:bCs w:val="0"/>
      <w:color w:val="106BBE"/>
    </w:rPr>
  </w:style>
  <w:style w:type="table" w:customStyle="1" w:styleId="TableNormal114">
    <w:name w:val="Table Normal11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42">
    <w:name w:val="Сетка таблицы111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4">
    <w:name w:val="Оглавление 11114"/>
    <w:basedOn w:val="a"/>
    <w:uiPriority w:val="1"/>
    <w:qFormat/>
    <w:rsid w:val="00C23D13"/>
    <w:pPr>
      <w:spacing w:before="96"/>
      <w:ind w:left="116" w:hanging="12"/>
    </w:pPr>
    <w:rPr>
      <w:rFonts w:eastAsia="Times New Roman" w:cs="Times New Roman"/>
      <w:szCs w:val="24"/>
      <w:lang w:eastAsia="ru-RU"/>
    </w:rPr>
  </w:style>
  <w:style w:type="paragraph" w:customStyle="1" w:styleId="211140">
    <w:name w:val="Оглавление 21114"/>
    <w:basedOn w:val="a"/>
    <w:uiPriority w:val="1"/>
    <w:qFormat/>
    <w:rsid w:val="00C23D13"/>
    <w:pPr>
      <w:spacing w:before="102"/>
      <w:ind w:left="356" w:hanging="8"/>
    </w:pPr>
    <w:rPr>
      <w:rFonts w:eastAsia="Times New Roman" w:cs="Times New Roman"/>
      <w:szCs w:val="24"/>
      <w:lang w:eastAsia="ru-RU"/>
    </w:rPr>
  </w:style>
  <w:style w:type="paragraph" w:customStyle="1" w:styleId="31114">
    <w:name w:val="Оглавление 31114"/>
    <w:basedOn w:val="a"/>
    <w:uiPriority w:val="1"/>
    <w:qFormat/>
    <w:rsid w:val="00C23D13"/>
    <w:pPr>
      <w:spacing w:before="112"/>
      <w:ind w:left="596" w:hanging="540"/>
    </w:pPr>
    <w:rPr>
      <w:rFonts w:eastAsia="Times New Roman" w:cs="Times New Roman"/>
      <w:szCs w:val="24"/>
      <w:lang w:eastAsia="ru-RU"/>
    </w:rPr>
  </w:style>
  <w:style w:type="paragraph" w:customStyle="1" w:styleId="111140">
    <w:name w:val="Заголовок 1111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40">
    <w:name w:val="Заголовок 31114"/>
    <w:basedOn w:val="a"/>
    <w:uiPriority w:val="1"/>
    <w:qFormat/>
    <w:rsid w:val="00C23D13"/>
    <w:pPr>
      <w:ind w:left="824"/>
      <w:outlineLvl w:val="3"/>
    </w:pPr>
    <w:rPr>
      <w:rFonts w:eastAsia="Times New Roman" w:cs="Times New Roman"/>
      <w:b/>
      <w:bCs/>
      <w:szCs w:val="24"/>
      <w:lang w:eastAsia="ru-RU"/>
    </w:rPr>
  </w:style>
  <w:style w:type="character" w:customStyle="1" w:styleId="1147">
    <w:name w:val="Текст выноски Знак114"/>
    <w:basedOn w:val="a1"/>
    <w:uiPriority w:val="99"/>
    <w:semiHidden/>
    <w:rsid w:val="00C23D13"/>
    <w:rPr>
      <w:rFonts w:ascii="Tahoma" w:eastAsia="Times New Roman" w:hAnsi="Tahoma" w:cs="Tahoma"/>
      <w:sz w:val="16"/>
      <w:szCs w:val="16"/>
      <w:lang w:eastAsia="ru-RU"/>
    </w:rPr>
  </w:style>
  <w:style w:type="character" w:customStyle="1" w:styleId="1148">
    <w:name w:val="Текст примечания Знак114"/>
    <w:basedOn w:val="a1"/>
    <w:uiPriority w:val="99"/>
    <w:semiHidden/>
    <w:rsid w:val="00C23D13"/>
    <w:rPr>
      <w:rFonts w:ascii="Times New Roman" w:eastAsia="Times New Roman" w:hAnsi="Times New Roman" w:cs="Times New Roman"/>
      <w:sz w:val="20"/>
      <w:szCs w:val="20"/>
      <w:lang w:eastAsia="ru-RU"/>
    </w:rPr>
  </w:style>
  <w:style w:type="character" w:customStyle="1" w:styleId="1149">
    <w:name w:val="Тема примечания Знак114"/>
    <w:uiPriority w:val="99"/>
    <w:semiHidden/>
    <w:rsid w:val="00C23D13"/>
    <w:rPr>
      <w:rFonts w:ascii="Times New Roman" w:eastAsia="Times New Roman" w:hAnsi="Times New Roman" w:cs="Times New Roman"/>
      <w:b/>
      <w:bCs/>
      <w:sz w:val="20"/>
      <w:szCs w:val="20"/>
      <w:lang w:eastAsia="ru-RU"/>
    </w:rPr>
  </w:style>
  <w:style w:type="paragraph" w:customStyle="1" w:styleId="xl65114">
    <w:name w:val="xl65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4">
    <w:name w:val="xl66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4">
    <w:name w:val="xl6711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4">
    <w:name w:val="xl6811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4">
    <w:name w:val="xl69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4">
    <w:name w:val="xl7011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4">
    <w:name w:val="xl71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4">
    <w:name w:val="xl7211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4">
    <w:name w:val="xl73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4">
    <w:name w:val="xl74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4">
    <w:name w:val="xl75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4">
    <w:name w:val="xl76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4">
    <w:name w:val="xl7711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3">
    <w:name w:val="xl78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10">
    <w:name w:val="Заголовок 1 Знак131"/>
    <w:basedOn w:val="a1"/>
    <w:uiPriority w:val="1"/>
    <w:rsid w:val="00C23D13"/>
    <w:rPr>
      <w:rFonts w:ascii="Times New Roman" w:eastAsiaTheme="minorEastAsia" w:hAnsi="Times New Roman" w:cs="Times New Roman"/>
      <w:b/>
      <w:bCs/>
      <w:sz w:val="32"/>
      <w:szCs w:val="32"/>
      <w:lang w:eastAsia="ru-RU"/>
    </w:rPr>
  </w:style>
  <w:style w:type="character" w:customStyle="1" w:styleId="2132">
    <w:name w:val="Заголовок 2 Знак132"/>
    <w:basedOn w:val="a1"/>
    <w:uiPriority w:val="1"/>
    <w:rsid w:val="00C23D13"/>
    <w:rPr>
      <w:rFonts w:ascii="Times New Roman" w:eastAsiaTheme="minorEastAsia" w:hAnsi="Times New Roman" w:cs="Times New Roman"/>
      <w:b/>
      <w:bCs/>
      <w:sz w:val="28"/>
      <w:szCs w:val="28"/>
      <w:lang w:eastAsia="ru-RU"/>
    </w:rPr>
  </w:style>
  <w:style w:type="character" w:customStyle="1" w:styleId="31131">
    <w:name w:val="Заголовок 3 Знак113"/>
    <w:basedOn w:val="a1"/>
    <w:uiPriority w:val="1"/>
    <w:rsid w:val="00C23D13"/>
    <w:rPr>
      <w:rFonts w:ascii="Times New Roman" w:eastAsiaTheme="minorEastAsia" w:hAnsi="Times New Roman" w:cs="Times New Roman"/>
      <w:b/>
      <w:bCs/>
      <w:sz w:val="24"/>
      <w:szCs w:val="24"/>
      <w:lang w:eastAsia="ru-RU"/>
    </w:rPr>
  </w:style>
  <w:style w:type="numbering" w:customStyle="1" w:styleId="11131">
    <w:name w:val="Нет списка1113"/>
    <w:next w:val="a3"/>
    <w:uiPriority w:val="99"/>
    <w:semiHidden/>
    <w:unhideWhenUsed/>
    <w:rsid w:val="00C23D13"/>
  </w:style>
  <w:style w:type="character" w:customStyle="1" w:styleId="1210">
    <w:name w:val="Основной текст Знак121"/>
    <w:basedOn w:val="a1"/>
    <w:uiPriority w:val="1"/>
    <w:rsid w:val="00C23D13"/>
    <w:rPr>
      <w:rFonts w:ascii="Times New Roman" w:eastAsiaTheme="minorEastAsia" w:hAnsi="Times New Roman" w:cs="Times New Roman"/>
      <w:sz w:val="24"/>
      <w:szCs w:val="24"/>
      <w:lang w:eastAsia="ru-RU"/>
    </w:rPr>
  </w:style>
  <w:style w:type="paragraph" w:customStyle="1" w:styleId="TableParagraph113">
    <w:name w:val="Table Paragraph11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39">
    <w:name w:val="Верхний колонтитул Знак113"/>
    <w:basedOn w:val="a1"/>
    <w:uiPriority w:val="99"/>
    <w:rsid w:val="00C23D13"/>
    <w:rPr>
      <w:rFonts w:ascii="Times New Roman" w:eastAsiaTheme="minorEastAsia" w:hAnsi="Times New Roman" w:cs="Times New Roman"/>
      <w:sz w:val="24"/>
      <w:szCs w:val="24"/>
      <w:lang w:eastAsia="ru-RU"/>
    </w:rPr>
  </w:style>
  <w:style w:type="character" w:customStyle="1" w:styleId="113a">
    <w:name w:val="Нижний колонтитул Знак113"/>
    <w:basedOn w:val="a1"/>
    <w:uiPriority w:val="99"/>
    <w:rsid w:val="00C23D13"/>
    <w:rPr>
      <w:rFonts w:ascii="Times New Roman" w:eastAsiaTheme="minorEastAsia" w:hAnsi="Times New Roman" w:cs="Times New Roman"/>
      <w:sz w:val="24"/>
      <w:szCs w:val="24"/>
      <w:lang w:eastAsia="ru-RU"/>
    </w:rPr>
  </w:style>
  <w:style w:type="paragraph" w:customStyle="1" w:styleId="21113">
    <w:name w:val="Заголовок 21113"/>
    <w:basedOn w:val="a"/>
    <w:uiPriority w:val="1"/>
    <w:qFormat/>
    <w:rsid w:val="00C23D13"/>
    <w:pPr>
      <w:widowControl w:val="0"/>
      <w:ind w:left="692" w:hanging="8"/>
      <w:outlineLvl w:val="2"/>
    </w:pPr>
    <w:rPr>
      <w:rFonts w:eastAsia="Times New Roman"/>
      <w:b/>
      <w:bCs/>
      <w:sz w:val="28"/>
      <w:szCs w:val="28"/>
      <w:lang w:val="en-US"/>
    </w:rPr>
  </w:style>
  <w:style w:type="character" w:customStyle="1" w:styleId="113b">
    <w:name w:val="Гипертекстовая ссылка113"/>
    <w:basedOn w:val="a1"/>
    <w:uiPriority w:val="99"/>
    <w:rsid w:val="00C23D13"/>
    <w:rPr>
      <w:b w:val="0"/>
      <w:bCs w:val="0"/>
      <w:color w:val="106BBE"/>
    </w:rPr>
  </w:style>
  <w:style w:type="table" w:customStyle="1" w:styleId="TableNormal113">
    <w:name w:val="Table Normal11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32">
    <w:name w:val="Сетка таблицы111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3">
    <w:name w:val="Оглавление 11113"/>
    <w:basedOn w:val="a"/>
    <w:uiPriority w:val="1"/>
    <w:qFormat/>
    <w:rsid w:val="00C23D13"/>
    <w:pPr>
      <w:spacing w:before="96"/>
      <w:ind w:left="116" w:hanging="12"/>
    </w:pPr>
    <w:rPr>
      <w:rFonts w:eastAsia="Times New Roman" w:cs="Times New Roman"/>
      <w:szCs w:val="24"/>
      <w:lang w:eastAsia="ru-RU"/>
    </w:rPr>
  </w:style>
  <w:style w:type="paragraph" w:customStyle="1" w:styleId="211130">
    <w:name w:val="Оглавление 21113"/>
    <w:basedOn w:val="a"/>
    <w:uiPriority w:val="1"/>
    <w:qFormat/>
    <w:rsid w:val="00C23D13"/>
    <w:pPr>
      <w:spacing w:before="102"/>
      <w:ind w:left="356" w:hanging="8"/>
    </w:pPr>
    <w:rPr>
      <w:rFonts w:eastAsia="Times New Roman" w:cs="Times New Roman"/>
      <w:szCs w:val="24"/>
      <w:lang w:eastAsia="ru-RU"/>
    </w:rPr>
  </w:style>
  <w:style w:type="paragraph" w:customStyle="1" w:styleId="31113">
    <w:name w:val="Оглавление 31113"/>
    <w:basedOn w:val="a"/>
    <w:uiPriority w:val="1"/>
    <w:qFormat/>
    <w:rsid w:val="00C23D13"/>
    <w:pPr>
      <w:spacing w:before="112"/>
      <w:ind w:left="596" w:hanging="540"/>
    </w:pPr>
    <w:rPr>
      <w:rFonts w:eastAsia="Times New Roman" w:cs="Times New Roman"/>
      <w:szCs w:val="24"/>
      <w:lang w:eastAsia="ru-RU"/>
    </w:rPr>
  </w:style>
  <w:style w:type="paragraph" w:customStyle="1" w:styleId="111130">
    <w:name w:val="Заголовок 1111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30">
    <w:name w:val="Заголовок 31113"/>
    <w:basedOn w:val="a"/>
    <w:uiPriority w:val="1"/>
    <w:qFormat/>
    <w:rsid w:val="00C23D13"/>
    <w:pPr>
      <w:ind w:left="824"/>
      <w:outlineLvl w:val="3"/>
    </w:pPr>
    <w:rPr>
      <w:rFonts w:eastAsia="Times New Roman" w:cs="Times New Roman"/>
      <w:b/>
      <w:bCs/>
      <w:szCs w:val="24"/>
      <w:lang w:eastAsia="ru-RU"/>
    </w:rPr>
  </w:style>
  <w:style w:type="character" w:customStyle="1" w:styleId="113c">
    <w:name w:val="Текст выноски Знак113"/>
    <w:basedOn w:val="a1"/>
    <w:uiPriority w:val="99"/>
    <w:semiHidden/>
    <w:rsid w:val="00C23D13"/>
    <w:rPr>
      <w:rFonts w:ascii="Tahoma" w:eastAsia="Times New Roman" w:hAnsi="Tahoma" w:cs="Tahoma"/>
      <w:sz w:val="16"/>
      <w:szCs w:val="16"/>
      <w:lang w:eastAsia="ru-RU"/>
    </w:rPr>
  </w:style>
  <w:style w:type="character" w:customStyle="1" w:styleId="113d">
    <w:name w:val="Текст примечания Знак113"/>
    <w:basedOn w:val="a1"/>
    <w:uiPriority w:val="99"/>
    <w:semiHidden/>
    <w:rsid w:val="00C23D13"/>
    <w:rPr>
      <w:rFonts w:ascii="Times New Roman" w:eastAsia="Times New Roman" w:hAnsi="Times New Roman" w:cs="Times New Roman"/>
      <w:sz w:val="20"/>
      <w:szCs w:val="20"/>
      <w:lang w:eastAsia="ru-RU"/>
    </w:rPr>
  </w:style>
  <w:style w:type="character" w:customStyle="1" w:styleId="113e">
    <w:name w:val="Тема примечания Знак113"/>
    <w:uiPriority w:val="99"/>
    <w:semiHidden/>
    <w:rsid w:val="00C23D13"/>
    <w:rPr>
      <w:rFonts w:ascii="Times New Roman" w:eastAsia="Times New Roman" w:hAnsi="Times New Roman" w:cs="Times New Roman"/>
      <w:b/>
      <w:bCs/>
      <w:sz w:val="20"/>
      <w:szCs w:val="20"/>
      <w:lang w:eastAsia="ru-RU"/>
    </w:rPr>
  </w:style>
  <w:style w:type="paragraph" w:customStyle="1" w:styleId="xl65113">
    <w:name w:val="xl65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3">
    <w:name w:val="xl66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3">
    <w:name w:val="xl6711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3">
    <w:name w:val="xl6811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3">
    <w:name w:val="xl69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3">
    <w:name w:val="xl7011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3">
    <w:name w:val="xl71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3">
    <w:name w:val="xl7211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3">
    <w:name w:val="xl73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3">
    <w:name w:val="xl74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3">
    <w:name w:val="xl75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3">
    <w:name w:val="xl76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3">
    <w:name w:val="xl7711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2">
    <w:name w:val="xl78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00">
    <w:name w:val="Заголовок 1 Знак130"/>
    <w:basedOn w:val="a1"/>
    <w:uiPriority w:val="1"/>
    <w:rsid w:val="00C23D13"/>
    <w:rPr>
      <w:rFonts w:ascii="Times New Roman" w:eastAsiaTheme="minorEastAsia" w:hAnsi="Times New Roman" w:cs="Times New Roman"/>
      <w:b/>
      <w:bCs/>
      <w:sz w:val="32"/>
      <w:szCs w:val="32"/>
      <w:lang w:eastAsia="ru-RU"/>
    </w:rPr>
  </w:style>
  <w:style w:type="character" w:customStyle="1" w:styleId="21310">
    <w:name w:val="Заголовок 2 Знак131"/>
    <w:basedOn w:val="a1"/>
    <w:uiPriority w:val="1"/>
    <w:rsid w:val="00C23D13"/>
    <w:rPr>
      <w:rFonts w:ascii="Times New Roman" w:eastAsiaTheme="minorEastAsia" w:hAnsi="Times New Roman" w:cs="Times New Roman"/>
      <w:b/>
      <w:bCs/>
      <w:sz w:val="28"/>
      <w:szCs w:val="28"/>
      <w:lang w:eastAsia="ru-RU"/>
    </w:rPr>
  </w:style>
  <w:style w:type="character" w:customStyle="1" w:styleId="31121">
    <w:name w:val="Заголовок 3 Знак112"/>
    <w:basedOn w:val="a1"/>
    <w:uiPriority w:val="1"/>
    <w:rsid w:val="00C23D13"/>
    <w:rPr>
      <w:rFonts w:ascii="Times New Roman" w:eastAsiaTheme="minorEastAsia" w:hAnsi="Times New Roman" w:cs="Times New Roman"/>
      <w:b/>
      <w:bCs/>
      <w:sz w:val="24"/>
      <w:szCs w:val="24"/>
      <w:lang w:eastAsia="ru-RU"/>
    </w:rPr>
  </w:style>
  <w:style w:type="numbering" w:customStyle="1" w:styleId="11121">
    <w:name w:val="Нет списка1112"/>
    <w:next w:val="a3"/>
    <w:uiPriority w:val="99"/>
    <w:semiHidden/>
    <w:unhideWhenUsed/>
    <w:rsid w:val="00C23D13"/>
  </w:style>
  <w:style w:type="character" w:customStyle="1" w:styleId="1200">
    <w:name w:val="Основной текст Знак120"/>
    <w:basedOn w:val="a1"/>
    <w:uiPriority w:val="1"/>
    <w:rsid w:val="00C23D13"/>
    <w:rPr>
      <w:rFonts w:ascii="Times New Roman" w:eastAsiaTheme="minorEastAsia" w:hAnsi="Times New Roman" w:cs="Times New Roman"/>
      <w:sz w:val="24"/>
      <w:szCs w:val="24"/>
      <w:lang w:eastAsia="ru-RU"/>
    </w:rPr>
  </w:style>
  <w:style w:type="paragraph" w:customStyle="1" w:styleId="TableParagraph112">
    <w:name w:val="Table Paragraph11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25">
    <w:name w:val="Верхний колонтитул Знак112"/>
    <w:basedOn w:val="a1"/>
    <w:uiPriority w:val="99"/>
    <w:rsid w:val="00C23D13"/>
    <w:rPr>
      <w:rFonts w:ascii="Times New Roman" w:eastAsiaTheme="minorEastAsia" w:hAnsi="Times New Roman" w:cs="Times New Roman"/>
      <w:sz w:val="24"/>
      <w:szCs w:val="24"/>
      <w:lang w:eastAsia="ru-RU"/>
    </w:rPr>
  </w:style>
  <w:style w:type="character" w:customStyle="1" w:styleId="1126">
    <w:name w:val="Нижний колонтитул Знак112"/>
    <w:basedOn w:val="a1"/>
    <w:uiPriority w:val="99"/>
    <w:rsid w:val="00C23D13"/>
    <w:rPr>
      <w:rFonts w:ascii="Times New Roman" w:eastAsiaTheme="minorEastAsia" w:hAnsi="Times New Roman" w:cs="Times New Roman"/>
      <w:sz w:val="24"/>
      <w:szCs w:val="24"/>
      <w:lang w:eastAsia="ru-RU"/>
    </w:rPr>
  </w:style>
  <w:style w:type="paragraph" w:customStyle="1" w:styleId="21112">
    <w:name w:val="Заголовок 21112"/>
    <w:basedOn w:val="a"/>
    <w:uiPriority w:val="1"/>
    <w:qFormat/>
    <w:rsid w:val="00C23D13"/>
    <w:pPr>
      <w:widowControl w:val="0"/>
      <w:ind w:left="692" w:hanging="8"/>
      <w:outlineLvl w:val="2"/>
    </w:pPr>
    <w:rPr>
      <w:rFonts w:eastAsia="Times New Roman"/>
      <w:b/>
      <w:bCs/>
      <w:sz w:val="28"/>
      <w:szCs w:val="28"/>
      <w:lang w:val="en-US"/>
    </w:rPr>
  </w:style>
  <w:style w:type="character" w:customStyle="1" w:styleId="1127">
    <w:name w:val="Гипертекстовая ссылка112"/>
    <w:basedOn w:val="a1"/>
    <w:uiPriority w:val="99"/>
    <w:rsid w:val="00C23D13"/>
    <w:rPr>
      <w:b w:val="0"/>
      <w:bCs w:val="0"/>
      <w:color w:val="106BBE"/>
    </w:rPr>
  </w:style>
  <w:style w:type="table" w:customStyle="1" w:styleId="TableNormal112">
    <w:name w:val="Table Normal11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22">
    <w:name w:val="Сетка таблицы111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2">
    <w:name w:val="Оглавление 11112"/>
    <w:basedOn w:val="a"/>
    <w:uiPriority w:val="1"/>
    <w:qFormat/>
    <w:rsid w:val="00C23D13"/>
    <w:pPr>
      <w:spacing w:before="96"/>
      <w:ind w:left="116" w:hanging="12"/>
    </w:pPr>
    <w:rPr>
      <w:rFonts w:eastAsia="Times New Roman" w:cs="Times New Roman"/>
      <w:szCs w:val="24"/>
      <w:lang w:eastAsia="ru-RU"/>
    </w:rPr>
  </w:style>
  <w:style w:type="paragraph" w:customStyle="1" w:styleId="211120">
    <w:name w:val="Оглавление 21112"/>
    <w:basedOn w:val="a"/>
    <w:uiPriority w:val="1"/>
    <w:qFormat/>
    <w:rsid w:val="00C23D13"/>
    <w:pPr>
      <w:spacing w:before="102"/>
      <w:ind w:left="356" w:hanging="8"/>
    </w:pPr>
    <w:rPr>
      <w:rFonts w:eastAsia="Times New Roman" w:cs="Times New Roman"/>
      <w:szCs w:val="24"/>
      <w:lang w:eastAsia="ru-RU"/>
    </w:rPr>
  </w:style>
  <w:style w:type="paragraph" w:customStyle="1" w:styleId="31112">
    <w:name w:val="Оглавление 31112"/>
    <w:basedOn w:val="a"/>
    <w:uiPriority w:val="1"/>
    <w:qFormat/>
    <w:rsid w:val="00C23D13"/>
    <w:pPr>
      <w:spacing w:before="112"/>
      <w:ind w:left="596" w:hanging="540"/>
    </w:pPr>
    <w:rPr>
      <w:rFonts w:eastAsia="Times New Roman" w:cs="Times New Roman"/>
      <w:szCs w:val="24"/>
      <w:lang w:eastAsia="ru-RU"/>
    </w:rPr>
  </w:style>
  <w:style w:type="paragraph" w:customStyle="1" w:styleId="111120">
    <w:name w:val="Заголовок 1111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20">
    <w:name w:val="Заголовок 31112"/>
    <w:basedOn w:val="a"/>
    <w:uiPriority w:val="1"/>
    <w:qFormat/>
    <w:rsid w:val="00C23D13"/>
    <w:pPr>
      <w:ind w:left="824"/>
      <w:outlineLvl w:val="3"/>
    </w:pPr>
    <w:rPr>
      <w:rFonts w:eastAsia="Times New Roman" w:cs="Times New Roman"/>
      <w:b/>
      <w:bCs/>
      <w:szCs w:val="24"/>
      <w:lang w:eastAsia="ru-RU"/>
    </w:rPr>
  </w:style>
  <w:style w:type="character" w:customStyle="1" w:styleId="1128">
    <w:name w:val="Текст выноски Знак112"/>
    <w:basedOn w:val="a1"/>
    <w:uiPriority w:val="99"/>
    <w:semiHidden/>
    <w:rsid w:val="00C23D13"/>
    <w:rPr>
      <w:rFonts w:ascii="Tahoma" w:eastAsia="Times New Roman" w:hAnsi="Tahoma" w:cs="Tahoma"/>
      <w:sz w:val="16"/>
      <w:szCs w:val="16"/>
      <w:lang w:eastAsia="ru-RU"/>
    </w:rPr>
  </w:style>
  <w:style w:type="character" w:customStyle="1" w:styleId="1129">
    <w:name w:val="Текст примечания Знак112"/>
    <w:basedOn w:val="a1"/>
    <w:uiPriority w:val="99"/>
    <w:semiHidden/>
    <w:rsid w:val="00C23D13"/>
    <w:rPr>
      <w:rFonts w:ascii="Times New Roman" w:eastAsia="Times New Roman" w:hAnsi="Times New Roman" w:cs="Times New Roman"/>
      <w:sz w:val="20"/>
      <w:szCs w:val="20"/>
      <w:lang w:eastAsia="ru-RU"/>
    </w:rPr>
  </w:style>
  <w:style w:type="character" w:customStyle="1" w:styleId="112a">
    <w:name w:val="Тема примечания Знак112"/>
    <w:uiPriority w:val="99"/>
    <w:semiHidden/>
    <w:rsid w:val="00C23D13"/>
    <w:rPr>
      <w:rFonts w:ascii="Times New Roman" w:eastAsia="Times New Roman" w:hAnsi="Times New Roman" w:cs="Times New Roman"/>
      <w:b/>
      <w:bCs/>
      <w:sz w:val="20"/>
      <w:szCs w:val="20"/>
      <w:lang w:eastAsia="ru-RU"/>
    </w:rPr>
  </w:style>
  <w:style w:type="paragraph" w:customStyle="1" w:styleId="xl65112">
    <w:name w:val="xl65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2">
    <w:name w:val="xl66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2">
    <w:name w:val="xl6711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2">
    <w:name w:val="xl6811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2">
    <w:name w:val="xl69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2">
    <w:name w:val="xl7011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2">
    <w:name w:val="xl71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2">
    <w:name w:val="xl7211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2">
    <w:name w:val="xl73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2">
    <w:name w:val="xl74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2">
    <w:name w:val="xl75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2">
    <w:name w:val="xl76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2">
    <w:name w:val="xl7711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1">
    <w:name w:val="xl78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90">
    <w:name w:val="Заголовок 1 Знак129"/>
    <w:basedOn w:val="a1"/>
    <w:uiPriority w:val="1"/>
    <w:rsid w:val="00C23D13"/>
    <w:rPr>
      <w:rFonts w:ascii="Times New Roman" w:eastAsiaTheme="minorEastAsia" w:hAnsi="Times New Roman" w:cs="Times New Roman"/>
      <w:b/>
      <w:bCs/>
      <w:sz w:val="32"/>
      <w:szCs w:val="32"/>
      <w:lang w:eastAsia="ru-RU"/>
    </w:rPr>
  </w:style>
  <w:style w:type="character" w:customStyle="1" w:styleId="21300">
    <w:name w:val="Заголовок 2 Знак130"/>
    <w:basedOn w:val="a1"/>
    <w:uiPriority w:val="1"/>
    <w:rsid w:val="00C23D13"/>
    <w:rPr>
      <w:rFonts w:ascii="Times New Roman" w:eastAsiaTheme="minorEastAsia" w:hAnsi="Times New Roman" w:cs="Times New Roman"/>
      <w:b/>
      <w:bCs/>
      <w:sz w:val="28"/>
      <w:szCs w:val="28"/>
      <w:lang w:eastAsia="ru-RU"/>
    </w:rPr>
  </w:style>
  <w:style w:type="character" w:customStyle="1" w:styleId="31111">
    <w:name w:val="Заголовок 3 Знак111"/>
    <w:basedOn w:val="a1"/>
    <w:uiPriority w:val="1"/>
    <w:rsid w:val="00C23D13"/>
    <w:rPr>
      <w:rFonts w:ascii="Times New Roman" w:eastAsiaTheme="minorEastAsia" w:hAnsi="Times New Roman" w:cs="Times New Roman"/>
      <w:b/>
      <w:bCs/>
      <w:sz w:val="24"/>
      <w:szCs w:val="24"/>
      <w:lang w:eastAsia="ru-RU"/>
    </w:rPr>
  </w:style>
  <w:style w:type="numbering" w:customStyle="1" w:styleId="11118">
    <w:name w:val="Нет списка1111"/>
    <w:next w:val="a3"/>
    <w:uiPriority w:val="99"/>
    <w:semiHidden/>
    <w:unhideWhenUsed/>
    <w:rsid w:val="00C23D13"/>
  </w:style>
  <w:style w:type="character" w:customStyle="1" w:styleId="1192">
    <w:name w:val="Основной текст Знак119"/>
    <w:basedOn w:val="a1"/>
    <w:uiPriority w:val="1"/>
    <w:rsid w:val="00C23D13"/>
    <w:rPr>
      <w:rFonts w:ascii="Times New Roman" w:eastAsiaTheme="minorEastAsia" w:hAnsi="Times New Roman" w:cs="Times New Roman"/>
      <w:sz w:val="24"/>
      <w:szCs w:val="24"/>
      <w:lang w:eastAsia="ru-RU"/>
    </w:rPr>
  </w:style>
  <w:style w:type="paragraph" w:customStyle="1" w:styleId="TableParagraph111">
    <w:name w:val="Table Paragraph11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1b">
    <w:name w:val="Верхний колонтитул Знак111"/>
    <w:basedOn w:val="a1"/>
    <w:uiPriority w:val="99"/>
    <w:rsid w:val="00C23D13"/>
    <w:rPr>
      <w:rFonts w:ascii="Times New Roman" w:eastAsiaTheme="minorEastAsia" w:hAnsi="Times New Roman" w:cs="Times New Roman"/>
      <w:sz w:val="24"/>
      <w:szCs w:val="24"/>
      <w:lang w:eastAsia="ru-RU"/>
    </w:rPr>
  </w:style>
  <w:style w:type="character" w:customStyle="1" w:styleId="111c">
    <w:name w:val="Нижний колонтитул Знак111"/>
    <w:basedOn w:val="a1"/>
    <w:uiPriority w:val="99"/>
    <w:rsid w:val="00C23D13"/>
    <w:rPr>
      <w:rFonts w:ascii="Times New Roman" w:eastAsiaTheme="minorEastAsia" w:hAnsi="Times New Roman" w:cs="Times New Roman"/>
      <w:sz w:val="24"/>
      <w:szCs w:val="24"/>
      <w:lang w:eastAsia="ru-RU"/>
    </w:rPr>
  </w:style>
  <w:style w:type="paragraph" w:customStyle="1" w:styleId="21111">
    <w:name w:val="Заголовок 21111"/>
    <w:basedOn w:val="a"/>
    <w:uiPriority w:val="1"/>
    <w:qFormat/>
    <w:rsid w:val="00C23D13"/>
    <w:pPr>
      <w:widowControl w:val="0"/>
      <w:ind w:left="692" w:hanging="8"/>
      <w:outlineLvl w:val="2"/>
    </w:pPr>
    <w:rPr>
      <w:rFonts w:eastAsia="Times New Roman"/>
      <w:b/>
      <w:bCs/>
      <w:sz w:val="28"/>
      <w:szCs w:val="28"/>
      <w:lang w:val="en-US"/>
    </w:rPr>
  </w:style>
  <w:style w:type="character" w:customStyle="1" w:styleId="111d">
    <w:name w:val="Гипертекстовая ссылка111"/>
    <w:basedOn w:val="a1"/>
    <w:uiPriority w:val="99"/>
    <w:rsid w:val="00C23D13"/>
    <w:rPr>
      <w:b w:val="0"/>
      <w:bCs w:val="0"/>
      <w:color w:val="106BBE"/>
    </w:rPr>
  </w:style>
  <w:style w:type="table" w:customStyle="1" w:styleId="TableNormal111">
    <w:name w:val="Table Normal11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19">
    <w:name w:val="Сетка таблицы111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10">
    <w:name w:val="Оглавление 11111"/>
    <w:basedOn w:val="a"/>
    <w:uiPriority w:val="1"/>
    <w:qFormat/>
    <w:rsid w:val="00C23D13"/>
    <w:pPr>
      <w:spacing w:before="96"/>
      <w:ind w:left="116" w:hanging="12"/>
    </w:pPr>
    <w:rPr>
      <w:rFonts w:eastAsia="Times New Roman" w:cs="Times New Roman"/>
      <w:szCs w:val="24"/>
      <w:lang w:eastAsia="ru-RU"/>
    </w:rPr>
  </w:style>
  <w:style w:type="paragraph" w:customStyle="1" w:styleId="211110">
    <w:name w:val="Оглавление 21111"/>
    <w:basedOn w:val="a"/>
    <w:uiPriority w:val="1"/>
    <w:qFormat/>
    <w:rsid w:val="00C23D13"/>
    <w:pPr>
      <w:spacing w:before="102"/>
      <w:ind w:left="356" w:hanging="8"/>
    </w:pPr>
    <w:rPr>
      <w:rFonts w:eastAsia="Times New Roman" w:cs="Times New Roman"/>
      <w:szCs w:val="24"/>
      <w:lang w:eastAsia="ru-RU"/>
    </w:rPr>
  </w:style>
  <w:style w:type="paragraph" w:customStyle="1" w:styleId="311110">
    <w:name w:val="Оглавление 31111"/>
    <w:basedOn w:val="a"/>
    <w:uiPriority w:val="1"/>
    <w:qFormat/>
    <w:rsid w:val="00C23D13"/>
    <w:pPr>
      <w:spacing w:before="112"/>
      <w:ind w:left="596" w:hanging="540"/>
    </w:pPr>
    <w:rPr>
      <w:rFonts w:eastAsia="Times New Roman" w:cs="Times New Roman"/>
      <w:szCs w:val="24"/>
      <w:lang w:eastAsia="ru-RU"/>
    </w:rPr>
  </w:style>
  <w:style w:type="paragraph" w:customStyle="1" w:styleId="111111">
    <w:name w:val="Заголовок 1111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11">
    <w:name w:val="Заголовок 31111"/>
    <w:basedOn w:val="a"/>
    <w:uiPriority w:val="1"/>
    <w:qFormat/>
    <w:rsid w:val="00C23D13"/>
    <w:pPr>
      <w:ind w:left="824"/>
      <w:outlineLvl w:val="3"/>
    </w:pPr>
    <w:rPr>
      <w:rFonts w:eastAsia="Times New Roman" w:cs="Times New Roman"/>
      <w:b/>
      <w:bCs/>
      <w:szCs w:val="24"/>
      <w:lang w:eastAsia="ru-RU"/>
    </w:rPr>
  </w:style>
  <w:style w:type="character" w:customStyle="1" w:styleId="111e">
    <w:name w:val="Текст выноски Знак111"/>
    <w:basedOn w:val="a1"/>
    <w:uiPriority w:val="99"/>
    <w:semiHidden/>
    <w:rsid w:val="00C23D13"/>
    <w:rPr>
      <w:rFonts w:ascii="Tahoma" w:eastAsia="Times New Roman" w:hAnsi="Tahoma" w:cs="Tahoma"/>
      <w:sz w:val="16"/>
      <w:szCs w:val="16"/>
      <w:lang w:eastAsia="ru-RU"/>
    </w:rPr>
  </w:style>
  <w:style w:type="character" w:customStyle="1" w:styleId="111f">
    <w:name w:val="Текст примечания Знак111"/>
    <w:basedOn w:val="a1"/>
    <w:uiPriority w:val="99"/>
    <w:semiHidden/>
    <w:rsid w:val="00C23D13"/>
    <w:rPr>
      <w:rFonts w:ascii="Times New Roman" w:eastAsia="Times New Roman" w:hAnsi="Times New Roman" w:cs="Times New Roman"/>
      <w:sz w:val="20"/>
      <w:szCs w:val="20"/>
      <w:lang w:eastAsia="ru-RU"/>
    </w:rPr>
  </w:style>
  <w:style w:type="character" w:customStyle="1" w:styleId="111f0">
    <w:name w:val="Тема примечания Знак111"/>
    <w:uiPriority w:val="99"/>
    <w:semiHidden/>
    <w:rsid w:val="00C23D13"/>
    <w:rPr>
      <w:rFonts w:ascii="Times New Roman" w:eastAsia="Times New Roman" w:hAnsi="Times New Roman" w:cs="Times New Roman"/>
      <w:b/>
      <w:bCs/>
      <w:sz w:val="20"/>
      <w:szCs w:val="20"/>
      <w:lang w:eastAsia="ru-RU"/>
    </w:rPr>
  </w:style>
  <w:style w:type="paragraph" w:customStyle="1" w:styleId="xl65111">
    <w:name w:val="xl65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1">
    <w:name w:val="xl66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1">
    <w:name w:val="xl6711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1">
    <w:name w:val="xl6811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1">
    <w:name w:val="xl69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1">
    <w:name w:val="xl7011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1">
    <w:name w:val="xl71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1">
    <w:name w:val="xl7211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1">
    <w:name w:val="xl73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1">
    <w:name w:val="xl74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1">
    <w:name w:val="xl75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1">
    <w:name w:val="xl76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1">
    <w:name w:val="xl7711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10">
    <w:name w:val="xl78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80">
    <w:name w:val="Заголовок 1 Знак128"/>
    <w:basedOn w:val="a1"/>
    <w:uiPriority w:val="1"/>
    <w:rsid w:val="00C23D13"/>
    <w:rPr>
      <w:rFonts w:ascii="Times New Roman" w:eastAsiaTheme="minorEastAsia" w:hAnsi="Times New Roman" w:cs="Times New Roman"/>
      <w:b/>
      <w:bCs/>
      <w:sz w:val="32"/>
      <w:szCs w:val="32"/>
      <w:lang w:eastAsia="ru-RU"/>
    </w:rPr>
  </w:style>
  <w:style w:type="character" w:customStyle="1" w:styleId="2129">
    <w:name w:val="Заголовок 2 Знак129"/>
    <w:basedOn w:val="a1"/>
    <w:uiPriority w:val="1"/>
    <w:rsid w:val="00C23D13"/>
    <w:rPr>
      <w:rFonts w:ascii="Times New Roman" w:eastAsiaTheme="minorEastAsia" w:hAnsi="Times New Roman" w:cs="Times New Roman"/>
      <w:b/>
      <w:bCs/>
      <w:sz w:val="28"/>
      <w:szCs w:val="28"/>
      <w:lang w:eastAsia="ru-RU"/>
    </w:rPr>
  </w:style>
  <w:style w:type="character" w:customStyle="1" w:styleId="31102">
    <w:name w:val="Заголовок 3 Знак110"/>
    <w:basedOn w:val="a1"/>
    <w:uiPriority w:val="1"/>
    <w:rsid w:val="00C23D13"/>
    <w:rPr>
      <w:rFonts w:ascii="Times New Roman" w:eastAsiaTheme="minorEastAsia" w:hAnsi="Times New Roman" w:cs="Times New Roman"/>
      <w:b/>
      <w:bCs/>
      <w:sz w:val="24"/>
      <w:szCs w:val="24"/>
      <w:lang w:eastAsia="ru-RU"/>
    </w:rPr>
  </w:style>
  <w:style w:type="numbering" w:customStyle="1" w:styleId="11102">
    <w:name w:val="Нет списка1110"/>
    <w:next w:val="a3"/>
    <w:uiPriority w:val="99"/>
    <w:semiHidden/>
    <w:unhideWhenUsed/>
    <w:rsid w:val="00C23D13"/>
  </w:style>
  <w:style w:type="character" w:customStyle="1" w:styleId="1186">
    <w:name w:val="Основной текст Знак118"/>
    <w:basedOn w:val="a1"/>
    <w:uiPriority w:val="1"/>
    <w:rsid w:val="00C23D13"/>
    <w:rPr>
      <w:rFonts w:ascii="Times New Roman" w:eastAsiaTheme="minorEastAsia" w:hAnsi="Times New Roman" w:cs="Times New Roman"/>
      <w:sz w:val="24"/>
      <w:szCs w:val="24"/>
      <w:lang w:eastAsia="ru-RU"/>
    </w:rPr>
  </w:style>
  <w:style w:type="paragraph" w:customStyle="1" w:styleId="TableParagraph110">
    <w:name w:val="Table Paragraph11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102">
    <w:name w:val="Верхний колонтитул Знак110"/>
    <w:basedOn w:val="a1"/>
    <w:uiPriority w:val="99"/>
    <w:rsid w:val="00C23D13"/>
    <w:rPr>
      <w:rFonts w:ascii="Times New Roman" w:eastAsiaTheme="minorEastAsia" w:hAnsi="Times New Roman" w:cs="Times New Roman"/>
      <w:sz w:val="24"/>
      <w:szCs w:val="24"/>
      <w:lang w:eastAsia="ru-RU"/>
    </w:rPr>
  </w:style>
  <w:style w:type="character" w:customStyle="1" w:styleId="1103">
    <w:name w:val="Нижний колонтитул Знак110"/>
    <w:basedOn w:val="a1"/>
    <w:uiPriority w:val="99"/>
    <w:rsid w:val="00C23D13"/>
    <w:rPr>
      <w:rFonts w:ascii="Times New Roman" w:eastAsiaTheme="minorEastAsia" w:hAnsi="Times New Roman" w:cs="Times New Roman"/>
      <w:sz w:val="24"/>
      <w:szCs w:val="24"/>
      <w:lang w:eastAsia="ru-RU"/>
    </w:rPr>
  </w:style>
  <w:style w:type="paragraph" w:customStyle="1" w:styleId="211100">
    <w:name w:val="Заголовок 21110"/>
    <w:basedOn w:val="a"/>
    <w:uiPriority w:val="1"/>
    <w:qFormat/>
    <w:rsid w:val="00C23D13"/>
    <w:pPr>
      <w:widowControl w:val="0"/>
      <w:ind w:left="692" w:hanging="8"/>
      <w:outlineLvl w:val="2"/>
    </w:pPr>
    <w:rPr>
      <w:rFonts w:eastAsia="Times New Roman"/>
      <w:b/>
      <w:bCs/>
      <w:sz w:val="28"/>
      <w:szCs w:val="28"/>
      <w:lang w:val="en-US"/>
    </w:rPr>
  </w:style>
  <w:style w:type="character" w:customStyle="1" w:styleId="1104">
    <w:name w:val="Гипертекстовая ссылка110"/>
    <w:basedOn w:val="a1"/>
    <w:uiPriority w:val="99"/>
    <w:rsid w:val="00C23D13"/>
    <w:rPr>
      <w:b w:val="0"/>
      <w:bCs w:val="0"/>
      <w:color w:val="106BBE"/>
    </w:rPr>
  </w:style>
  <w:style w:type="table" w:customStyle="1" w:styleId="TableNormal110">
    <w:name w:val="Table Normal11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03">
    <w:name w:val="Сетка таблицы111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00">
    <w:name w:val="Оглавление 11110"/>
    <w:basedOn w:val="a"/>
    <w:uiPriority w:val="1"/>
    <w:qFormat/>
    <w:rsid w:val="00C23D13"/>
    <w:pPr>
      <w:spacing w:before="96"/>
      <w:ind w:left="116" w:hanging="12"/>
    </w:pPr>
    <w:rPr>
      <w:rFonts w:eastAsia="Times New Roman" w:cs="Times New Roman"/>
      <w:szCs w:val="24"/>
      <w:lang w:eastAsia="ru-RU"/>
    </w:rPr>
  </w:style>
  <w:style w:type="paragraph" w:customStyle="1" w:styleId="211101">
    <w:name w:val="Оглавление 21110"/>
    <w:basedOn w:val="a"/>
    <w:uiPriority w:val="1"/>
    <w:qFormat/>
    <w:rsid w:val="00C23D13"/>
    <w:pPr>
      <w:spacing w:before="102"/>
      <w:ind w:left="356" w:hanging="8"/>
    </w:pPr>
    <w:rPr>
      <w:rFonts w:eastAsia="Times New Roman" w:cs="Times New Roman"/>
      <w:szCs w:val="24"/>
      <w:lang w:eastAsia="ru-RU"/>
    </w:rPr>
  </w:style>
  <w:style w:type="paragraph" w:customStyle="1" w:styleId="311100">
    <w:name w:val="Оглавление 31110"/>
    <w:basedOn w:val="a"/>
    <w:uiPriority w:val="1"/>
    <w:qFormat/>
    <w:rsid w:val="00C23D13"/>
    <w:pPr>
      <w:spacing w:before="112"/>
      <w:ind w:left="596" w:hanging="540"/>
    </w:pPr>
    <w:rPr>
      <w:rFonts w:eastAsia="Times New Roman" w:cs="Times New Roman"/>
      <w:szCs w:val="24"/>
      <w:lang w:eastAsia="ru-RU"/>
    </w:rPr>
  </w:style>
  <w:style w:type="paragraph" w:customStyle="1" w:styleId="111101">
    <w:name w:val="Заголовок 1111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101">
    <w:name w:val="Заголовок 31110"/>
    <w:basedOn w:val="a"/>
    <w:uiPriority w:val="1"/>
    <w:qFormat/>
    <w:rsid w:val="00C23D13"/>
    <w:pPr>
      <w:ind w:left="824"/>
      <w:outlineLvl w:val="3"/>
    </w:pPr>
    <w:rPr>
      <w:rFonts w:eastAsia="Times New Roman" w:cs="Times New Roman"/>
      <w:b/>
      <w:bCs/>
      <w:szCs w:val="24"/>
      <w:lang w:eastAsia="ru-RU"/>
    </w:rPr>
  </w:style>
  <w:style w:type="character" w:customStyle="1" w:styleId="1105">
    <w:name w:val="Текст выноски Знак110"/>
    <w:basedOn w:val="a1"/>
    <w:uiPriority w:val="99"/>
    <w:semiHidden/>
    <w:rsid w:val="00C23D13"/>
    <w:rPr>
      <w:rFonts w:ascii="Tahoma" w:eastAsia="Times New Roman" w:hAnsi="Tahoma" w:cs="Tahoma"/>
      <w:sz w:val="16"/>
      <w:szCs w:val="16"/>
      <w:lang w:eastAsia="ru-RU"/>
    </w:rPr>
  </w:style>
  <w:style w:type="character" w:customStyle="1" w:styleId="1106">
    <w:name w:val="Текст примечания Знак110"/>
    <w:basedOn w:val="a1"/>
    <w:uiPriority w:val="99"/>
    <w:semiHidden/>
    <w:rsid w:val="00C23D13"/>
    <w:rPr>
      <w:rFonts w:ascii="Times New Roman" w:eastAsia="Times New Roman" w:hAnsi="Times New Roman" w:cs="Times New Roman"/>
      <w:sz w:val="20"/>
      <w:szCs w:val="20"/>
      <w:lang w:eastAsia="ru-RU"/>
    </w:rPr>
  </w:style>
  <w:style w:type="character" w:customStyle="1" w:styleId="1107">
    <w:name w:val="Тема примечания Знак110"/>
    <w:uiPriority w:val="99"/>
    <w:semiHidden/>
    <w:rsid w:val="00C23D13"/>
    <w:rPr>
      <w:rFonts w:ascii="Times New Roman" w:eastAsia="Times New Roman" w:hAnsi="Times New Roman" w:cs="Times New Roman"/>
      <w:b/>
      <w:bCs/>
      <w:sz w:val="20"/>
      <w:szCs w:val="20"/>
      <w:lang w:eastAsia="ru-RU"/>
    </w:rPr>
  </w:style>
  <w:style w:type="paragraph" w:customStyle="1" w:styleId="xl65110">
    <w:name w:val="xl65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10">
    <w:name w:val="xl66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10">
    <w:name w:val="xl6711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10">
    <w:name w:val="xl6811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10">
    <w:name w:val="xl69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10">
    <w:name w:val="xl7011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10">
    <w:name w:val="xl71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10">
    <w:name w:val="xl7211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10">
    <w:name w:val="xl73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10">
    <w:name w:val="xl74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10">
    <w:name w:val="xl75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10">
    <w:name w:val="xl76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10">
    <w:name w:val="xl7711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9">
    <w:name w:val="xl78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70">
    <w:name w:val="Заголовок 1 Знак127"/>
    <w:basedOn w:val="a1"/>
    <w:uiPriority w:val="1"/>
    <w:rsid w:val="00C23D13"/>
    <w:rPr>
      <w:rFonts w:ascii="Times New Roman" w:eastAsiaTheme="minorEastAsia" w:hAnsi="Times New Roman" w:cs="Times New Roman"/>
      <w:b/>
      <w:bCs/>
      <w:sz w:val="32"/>
      <w:szCs w:val="32"/>
      <w:lang w:eastAsia="ru-RU"/>
    </w:rPr>
  </w:style>
  <w:style w:type="character" w:customStyle="1" w:styleId="2128">
    <w:name w:val="Заголовок 2 Знак128"/>
    <w:basedOn w:val="a1"/>
    <w:uiPriority w:val="1"/>
    <w:rsid w:val="00C23D13"/>
    <w:rPr>
      <w:rFonts w:ascii="Times New Roman" w:eastAsiaTheme="minorEastAsia" w:hAnsi="Times New Roman" w:cs="Times New Roman"/>
      <w:b/>
      <w:bCs/>
      <w:sz w:val="28"/>
      <w:szCs w:val="28"/>
      <w:lang w:eastAsia="ru-RU"/>
    </w:rPr>
  </w:style>
  <w:style w:type="character" w:customStyle="1" w:styleId="3109">
    <w:name w:val="Заголовок 3 Знак109"/>
    <w:basedOn w:val="a1"/>
    <w:uiPriority w:val="1"/>
    <w:rsid w:val="00C23D13"/>
    <w:rPr>
      <w:rFonts w:ascii="Times New Roman" w:eastAsiaTheme="minorEastAsia" w:hAnsi="Times New Roman" w:cs="Times New Roman"/>
      <w:b/>
      <w:bCs/>
      <w:sz w:val="24"/>
      <w:szCs w:val="24"/>
      <w:lang w:eastAsia="ru-RU"/>
    </w:rPr>
  </w:style>
  <w:style w:type="numbering" w:customStyle="1" w:styleId="1109">
    <w:name w:val="Нет списка1109"/>
    <w:next w:val="a3"/>
    <w:uiPriority w:val="99"/>
    <w:semiHidden/>
    <w:unhideWhenUsed/>
    <w:rsid w:val="00C23D13"/>
  </w:style>
  <w:style w:type="character" w:customStyle="1" w:styleId="117a">
    <w:name w:val="Основной текст Знак117"/>
    <w:basedOn w:val="a1"/>
    <w:uiPriority w:val="1"/>
    <w:rsid w:val="00C23D13"/>
    <w:rPr>
      <w:rFonts w:ascii="Times New Roman" w:eastAsiaTheme="minorEastAsia" w:hAnsi="Times New Roman" w:cs="Times New Roman"/>
      <w:sz w:val="24"/>
      <w:szCs w:val="24"/>
      <w:lang w:eastAsia="ru-RU"/>
    </w:rPr>
  </w:style>
  <w:style w:type="paragraph" w:customStyle="1" w:styleId="TableParagraph109">
    <w:name w:val="Table Paragraph10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9">
    <w:name w:val="Верхний колонтитул Знак109"/>
    <w:basedOn w:val="a1"/>
    <w:uiPriority w:val="99"/>
    <w:rsid w:val="00C23D13"/>
    <w:rPr>
      <w:rFonts w:ascii="Times New Roman" w:eastAsiaTheme="minorEastAsia" w:hAnsi="Times New Roman" w:cs="Times New Roman"/>
      <w:sz w:val="24"/>
      <w:szCs w:val="24"/>
      <w:lang w:eastAsia="ru-RU"/>
    </w:rPr>
  </w:style>
  <w:style w:type="character" w:customStyle="1" w:styleId="1090">
    <w:name w:val="Нижний колонтитул Знак109"/>
    <w:basedOn w:val="a1"/>
    <w:uiPriority w:val="99"/>
    <w:rsid w:val="00C23D13"/>
    <w:rPr>
      <w:rFonts w:ascii="Times New Roman" w:eastAsiaTheme="minorEastAsia" w:hAnsi="Times New Roman" w:cs="Times New Roman"/>
      <w:sz w:val="24"/>
      <w:szCs w:val="24"/>
      <w:lang w:eastAsia="ru-RU"/>
    </w:rPr>
  </w:style>
  <w:style w:type="paragraph" w:customStyle="1" w:styleId="21109">
    <w:name w:val="Заголовок 21109"/>
    <w:basedOn w:val="a"/>
    <w:uiPriority w:val="1"/>
    <w:qFormat/>
    <w:rsid w:val="00C23D13"/>
    <w:pPr>
      <w:widowControl w:val="0"/>
      <w:ind w:left="692" w:hanging="8"/>
      <w:outlineLvl w:val="2"/>
    </w:pPr>
    <w:rPr>
      <w:rFonts w:eastAsia="Times New Roman"/>
      <w:b/>
      <w:bCs/>
      <w:sz w:val="28"/>
      <w:szCs w:val="28"/>
      <w:lang w:val="en-US"/>
    </w:rPr>
  </w:style>
  <w:style w:type="character" w:customStyle="1" w:styleId="1091">
    <w:name w:val="Гипертекстовая ссылка109"/>
    <w:basedOn w:val="a1"/>
    <w:uiPriority w:val="99"/>
    <w:rsid w:val="00C23D13"/>
    <w:rPr>
      <w:b w:val="0"/>
      <w:bCs w:val="0"/>
      <w:color w:val="106BBE"/>
    </w:rPr>
  </w:style>
  <w:style w:type="table" w:customStyle="1" w:styleId="TableNormal109">
    <w:name w:val="Table Normal10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90">
    <w:name w:val="Сетка таблицы110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9">
    <w:name w:val="Оглавление 11109"/>
    <w:basedOn w:val="a"/>
    <w:uiPriority w:val="1"/>
    <w:qFormat/>
    <w:rsid w:val="00C23D13"/>
    <w:pPr>
      <w:spacing w:before="96"/>
      <w:ind w:left="116" w:hanging="12"/>
    </w:pPr>
    <w:rPr>
      <w:rFonts w:eastAsia="Times New Roman" w:cs="Times New Roman"/>
      <w:szCs w:val="24"/>
      <w:lang w:eastAsia="ru-RU"/>
    </w:rPr>
  </w:style>
  <w:style w:type="paragraph" w:customStyle="1" w:styleId="211090">
    <w:name w:val="Оглавление 21109"/>
    <w:basedOn w:val="a"/>
    <w:uiPriority w:val="1"/>
    <w:qFormat/>
    <w:rsid w:val="00C23D13"/>
    <w:pPr>
      <w:spacing w:before="102"/>
      <w:ind w:left="356" w:hanging="8"/>
    </w:pPr>
    <w:rPr>
      <w:rFonts w:eastAsia="Times New Roman" w:cs="Times New Roman"/>
      <w:szCs w:val="24"/>
      <w:lang w:eastAsia="ru-RU"/>
    </w:rPr>
  </w:style>
  <w:style w:type="paragraph" w:customStyle="1" w:styleId="31109">
    <w:name w:val="Оглавление 31109"/>
    <w:basedOn w:val="a"/>
    <w:uiPriority w:val="1"/>
    <w:qFormat/>
    <w:rsid w:val="00C23D13"/>
    <w:pPr>
      <w:spacing w:before="112"/>
      <w:ind w:left="596" w:hanging="540"/>
    </w:pPr>
    <w:rPr>
      <w:rFonts w:eastAsia="Times New Roman" w:cs="Times New Roman"/>
      <w:szCs w:val="24"/>
      <w:lang w:eastAsia="ru-RU"/>
    </w:rPr>
  </w:style>
  <w:style w:type="paragraph" w:customStyle="1" w:styleId="111090">
    <w:name w:val="Заголовок 1110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90">
    <w:name w:val="Заголовок 31109"/>
    <w:basedOn w:val="a"/>
    <w:uiPriority w:val="1"/>
    <w:qFormat/>
    <w:rsid w:val="00C23D13"/>
    <w:pPr>
      <w:ind w:left="824"/>
      <w:outlineLvl w:val="3"/>
    </w:pPr>
    <w:rPr>
      <w:rFonts w:eastAsia="Times New Roman" w:cs="Times New Roman"/>
      <w:b/>
      <w:bCs/>
      <w:szCs w:val="24"/>
      <w:lang w:eastAsia="ru-RU"/>
    </w:rPr>
  </w:style>
  <w:style w:type="character" w:customStyle="1" w:styleId="1092">
    <w:name w:val="Текст выноски Знак109"/>
    <w:basedOn w:val="a1"/>
    <w:uiPriority w:val="99"/>
    <w:semiHidden/>
    <w:rsid w:val="00C23D13"/>
    <w:rPr>
      <w:rFonts w:ascii="Tahoma" w:eastAsia="Times New Roman" w:hAnsi="Tahoma" w:cs="Tahoma"/>
      <w:sz w:val="16"/>
      <w:szCs w:val="16"/>
      <w:lang w:eastAsia="ru-RU"/>
    </w:rPr>
  </w:style>
  <w:style w:type="character" w:customStyle="1" w:styleId="1093">
    <w:name w:val="Текст примечания Знак109"/>
    <w:basedOn w:val="a1"/>
    <w:uiPriority w:val="99"/>
    <w:semiHidden/>
    <w:rsid w:val="00C23D13"/>
    <w:rPr>
      <w:rFonts w:ascii="Times New Roman" w:eastAsia="Times New Roman" w:hAnsi="Times New Roman" w:cs="Times New Roman"/>
      <w:sz w:val="20"/>
      <w:szCs w:val="20"/>
      <w:lang w:eastAsia="ru-RU"/>
    </w:rPr>
  </w:style>
  <w:style w:type="character" w:customStyle="1" w:styleId="1094">
    <w:name w:val="Тема примечания Знак109"/>
    <w:uiPriority w:val="99"/>
    <w:semiHidden/>
    <w:rsid w:val="00C23D13"/>
    <w:rPr>
      <w:rFonts w:ascii="Times New Roman" w:eastAsia="Times New Roman" w:hAnsi="Times New Roman" w:cs="Times New Roman"/>
      <w:b/>
      <w:bCs/>
      <w:sz w:val="20"/>
      <w:szCs w:val="20"/>
      <w:lang w:eastAsia="ru-RU"/>
    </w:rPr>
  </w:style>
  <w:style w:type="paragraph" w:customStyle="1" w:styleId="xl65109">
    <w:name w:val="xl65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9">
    <w:name w:val="xl66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9">
    <w:name w:val="xl6710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9">
    <w:name w:val="xl6810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9">
    <w:name w:val="xl69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9">
    <w:name w:val="xl7010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9">
    <w:name w:val="xl71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9">
    <w:name w:val="xl7210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9">
    <w:name w:val="xl73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9">
    <w:name w:val="xl74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9">
    <w:name w:val="xl75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9">
    <w:name w:val="xl76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9">
    <w:name w:val="xl7710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8">
    <w:name w:val="xl78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60">
    <w:name w:val="Заголовок 1 Знак126"/>
    <w:basedOn w:val="a1"/>
    <w:uiPriority w:val="1"/>
    <w:rsid w:val="00C23D13"/>
    <w:rPr>
      <w:rFonts w:ascii="Times New Roman" w:eastAsiaTheme="minorEastAsia" w:hAnsi="Times New Roman" w:cs="Times New Roman"/>
      <w:b/>
      <w:bCs/>
      <w:sz w:val="32"/>
      <w:szCs w:val="32"/>
      <w:lang w:eastAsia="ru-RU"/>
    </w:rPr>
  </w:style>
  <w:style w:type="character" w:customStyle="1" w:styleId="2127">
    <w:name w:val="Заголовок 2 Знак127"/>
    <w:basedOn w:val="a1"/>
    <w:uiPriority w:val="1"/>
    <w:rsid w:val="00C23D13"/>
    <w:rPr>
      <w:rFonts w:ascii="Times New Roman" w:eastAsiaTheme="minorEastAsia" w:hAnsi="Times New Roman" w:cs="Times New Roman"/>
      <w:b/>
      <w:bCs/>
      <w:sz w:val="28"/>
      <w:szCs w:val="28"/>
      <w:lang w:eastAsia="ru-RU"/>
    </w:rPr>
  </w:style>
  <w:style w:type="character" w:customStyle="1" w:styleId="3108">
    <w:name w:val="Заголовок 3 Знак108"/>
    <w:basedOn w:val="a1"/>
    <w:uiPriority w:val="1"/>
    <w:rsid w:val="00C23D13"/>
    <w:rPr>
      <w:rFonts w:ascii="Times New Roman" w:eastAsiaTheme="minorEastAsia" w:hAnsi="Times New Roman" w:cs="Times New Roman"/>
      <w:b/>
      <w:bCs/>
      <w:sz w:val="24"/>
      <w:szCs w:val="24"/>
      <w:lang w:eastAsia="ru-RU"/>
    </w:rPr>
  </w:style>
  <w:style w:type="numbering" w:customStyle="1" w:styleId="1108">
    <w:name w:val="Нет списка1108"/>
    <w:next w:val="a3"/>
    <w:uiPriority w:val="99"/>
    <w:semiHidden/>
    <w:unhideWhenUsed/>
    <w:rsid w:val="00C23D13"/>
  </w:style>
  <w:style w:type="character" w:customStyle="1" w:styleId="1095">
    <w:name w:val="Основной текст Знак109"/>
    <w:basedOn w:val="a1"/>
    <w:uiPriority w:val="1"/>
    <w:rsid w:val="00C23D13"/>
    <w:rPr>
      <w:rFonts w:ascii="Times New Roman" w:eastAsiaTheme="minorEastAsia" w:hAnsi="Times New Roman" w:cs="Times New Roman"/>
      <w:sz w:val="24"/>
      <w:szCs w:val="24"/>
      <w:lang w:eastAsia="ru-RU"/>
    </w:rPr>
  </w:style>
  <w:style w:type="paragraph" w:customStyle="1" w:styleId="TableParagraph108">
    <w:name w:val="Table Paragraph10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8">
    <w:name w:val="Верхний колонтитул Знак108"/>
    <w:basedOn w:val="a1"/>
    <w:uiPriority w:val="99"/>
    <w:rsid w:val="00C23D13"/>
    <w:rPr>
      <w:rFonts w:ascii="Times New Roman" w:eastAsiaTheme="minorEastAsia" w:hAnsi="Times New Roman" w:cs="Times New Roman"/>
      <w:sz w:val="24"/>
      <w:szCs w:val="24"/>
      <w:lang w:eastAsia="ru-RU"/>
    </w:rPr>
  </w:style>
  <w:style w:type="character" w:customStyle="1" w:styleId="1080">
    <w:name w:val="Нижний колонтитул Знак108"/>
    <w:basedOn w:val="a1"/>
    <w:uiPriority w:val="99"/>
    <w:rsid w:val="00C23D13"/>
    <w:rPr>
      <w:rFonts w:ascii="Times New Roman" w:eastAsiaTheme="minorEastAsia" w:hAnsi="Times New Roman" w:cs="Times New Roman"/>
      <w:sz w:val="24"/>
      <w:szCs w:val="24"/>
      <w:lang w:eastAsia="ru-RU"/>
    </w:rPr>
  </w:style>
  <w:style w:type="paragraph" w:customStyle="1" w:styleId="21108">
    <w:name w:val="Заголовок 21108"/>
    <w:basedOn w:val="a"/>
    <w:uiPriority w:val="1"/>
    <w:qFormat/>
    <w:rsid w:val="00C23D13"/>
    <w:pPr>
      <w:widowControl w:val="0"/>
      <w:ind w:left="692" w:hanging="8"/>
      <w:outlineLvl w:val="2"/>
    </w:pPr>
    <w:rPr>
      <w:rFonts w:eastAsia="Times New Roman"/>
      <w:b/>
      <w:bCs/>
      <w:sz w:val="28"/>
      <w:szCs w:val="28"/>
      <w:lang w:val="en-US"/>
    </w:rPr>
  </w:style>
  <w:style w:type="character" w:customStyle="1" w:styleId="1081">
    <w:name w:val="Гипертекстовая ссылка108"/>
    <w:basedOn w:val="a1"/>
    <w:uiPriority w:val="99"/>
    <w:rsid w:val="00C23D13"/>
    <w:rPr>
      <w:b w:val="0"/>
      <w:bCs w:val="0"/>
      <w:color w:val="106BBE"/>
    </w:rPr>
  </w:style>
  <w:style w:type="table" w:customStyle="1" w:styleId="TableNormal108">
    <w:name w:val="Table Normal10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80">
    <w:name w:val="Сетка таблицы110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8">
    <w:name w:val="Оглавление 11108"/>
    <w:basedOn w:val="a"/>
    <w:uiPriority w:val="1"/>
    <w:qFormat/>
    <w:rsid w:val="00C23D13"/>
    <w:pPr>
      <w:spacing w:before="96"/>
      <w:ind w:left="116" w:hanging="12"/>
    </w:pPr>
    <w:rPr>
      <w:rFonts w:eastAsia="Times New Roman" w:cs="Times New Roman"/>
      <w:szCs w:val="24"/>
      <w:lang w:eastAsia="ru-RU"/>
    </w:rPr>
  </w:style>
  <w:style w:type="paragraph" w:customStyle="1" w:styleId="211080">
    <w:name w:val="Оглавление 21108"/>
    <w:basedOn w:val="a"/>
    <w:uiPriority w:val="1"/>
    <w:qFormat/>
    <w:rsid w:val="00C23D13"/>
    <w:pPr>
      <w:spacing w:before="102"/>
      <w:ind w:left="356" w:hanging="8"/>
    </w:pPr>
    <w:rPr>
      <w:rFonts w:eastAsia="Times New Roman" w:cs="Times New Roman"/>
      <w:szCs w:val="24"/>
      <w:lang w:eastAsia="ru-RU"/>
    </w:rPr>
  </w:style>
  <w:style w:type="paragraph" w:customStyle="1" w:styleId="31108">
    <w:name w:val="Оглавление 31108"/>
    <w:basedOn w:val="a"/>
    <w:uiPriority w:val="1"/>
    <w:qFormat/>
    <w:rsid w:val="00C23D13"/>
    <w:pPr>
      <w:spacing w:before="112"/>
      <w:ind w:left="596" w:hanging="540"/>
    </w:pPr>
    <w:rPr>
      <w:rFonts w:eastAsia="Times New Roman" w:cs="Times New Roman"/>
      <w:szCs w:val="24"/>
      <w:lang w:eastAsia="ru-RU"/>
    </w:rPr>
  </w:style>
  <w:style w:type="paragraph" w:customStyle="1" w:styleId="111080">
    <w:name w:val="Заголовок 1110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80">
    <w:name w:val="Заголовок 31108"/>
    <w:basedOn w:val="a"/>
    <w:uiPriority w:val="1"/>
    <w:qFormat/>
    <w:rsid w:val="00C23D13"/>
    <w:pPr>
      <w:ind w:left="824"/>
      <w:outlineLvl w:val="3"/>
    </w:pPr>
    <w:rPr>
      <w:rFonts w:eastAsia="Times New Roman" w:cs="Times New Roman"/>
      <w:b/>
      <w:bCs/>
      <w:szCs w:val="24"/>
      <w:lang w:eastAsia="ru-RU"/>
    </w:rPr>
  </w:style>
  <w:style w:type="character" w:customStyle="1" w:styleId="1082">
    <w:name w:val="Текст выноски Знак108"/>
    <w:basedOn w:val="a1"/>
    <w:uiPriority w:val="99"/>
    <w:semiHidden/>
    <w:rsid w:val="00C23D13"/>
    <w:rPr>
      <w:rFonts w:ascii="Tahoma" w:eastAsia="Times New Roman" w:hAnsi="Tahoma" w:cs="Tahoma"/>
      <w:sz w:val="16"/>
      <w:szCs w:val="16"/>
      <w:lang w:eastAsia="ru-RU"/>
    </w:rPr>
  </w:style>
  <w:style w:type="character" w:customStyle="1" w:styleId="1083">
    <w:name w:val="Текст примечания Знак108"/>
    <w:basedOn w:val="a1"/>
    <w:uiPriority w:val="99"/>
    <w:semiHidden/>
    <w:rsid w:val="00C23D13"/>
    <w:rPr>
      <w:rFonts w:ascii="Times New Roman" w:eastAsia="Times New Roman" w:hAnsi="Times New Roman" w:cs="Times New Roman"/>
      <w:sz w:val="20"/>
      <w:szCs w:val="20"/>
      <w:lang w:eastAsia="ru-RU"/>
    </w:rPr>
  </w:style>
  <w:style w:type="character" w:customStyle="1" w:styleId="1084">
    <w:name w:val="Тема примечания Знак108"/>
    <w:uiPriority w:val="99"/>
    <w:semiHidden/>
    <w:rsid w:val="00C23D13"/>
    <w:rPr>
      <w:rFonts w:ascii="Times New Roman" w:eastAsia="Times New Roman" w:hAnsi="Times New Roman" w:cs="Times New Roman"/>
      <w:b/>
      <w:bCs/>
      <w:sz w:val="20"/>
      <w:szCs w:val="20"/>
      <w:lang w:eastAsia="ru-RU"/>
    </w:rPr>
  </w:style>
  <w:style w:type="paragraph" w:customStyle="1" w:styleId="xl65108">
    <w:name w:val="xl65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8">
    <w:name w:val="xl66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8">
    <w:name w:val="xl6710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8">
    <w:name w:val="xl6810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8">
    <w:name w:val="xl69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8">
    <w:name w:val="xl7010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8">
    <w:name w:val="xl71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8">
    <w:name w:val="xl7210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8">
    <w:name w:val="xl73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8">
    <w:name w:val="xl74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8">
    <w:name w:val="xl75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8">
    <w:name w:val="xl76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8">
    <w:name w:val="xl7710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7">
    <w:name w:val="xl78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50">
    <w:name w:val="Заголовок 1 Знак125"/>
    <w:basedOn w:val="a1"/>
    <w:uiPriority w:val="1"/>
    <w:rsid w:val="00C23D13"/>
    <w:rPr>
      <w:rFonts w:ascii="Times New Roman" w:eastAsiaTheme="minorEastAsia" w:hAnsi="Times New Roman" w:cs="Times New Roman"/>
      <w:b/>
      <w:bCs/>
      <w:sz w:val="32"/>
      <w:szCs w:val="32"/>
      <w:lang w:eastAsia="ru-RU"/>
    </w:rPr>
  </w:style>
  <w:style w:type="character" w:customStyle="1" w:styleId="2126">
    <w:name w:val="Заголовок 2 Знак126"/>
    <w:basedOn w:val="a1"/>
    <w:uiPriority w:val="1"/>
    <w:rsid w:val="00C23D13"/>
    <w:rPr>
      <w:rFonts w:ascii="Times New Roman" w:eastAsiaTheme="minorEastAsia" w:hAnsi="Times New Roman" w:cs="Times New Roman"/>
      <w:b/>
      <w:bCs/>
      <w:sz w:val="28"/>
      <w:szCs w:val="28"/>
      <w:lang w:eastAsia="ru-RU"/>
    </w:rPr>
  </w:style>
  <w:style w:type="character" w:customStyle="1" w:styleId="3107">
    <w:name w:val="Заголовок 3 Знак107"/>
    <w:basedOn w:val="a1"/>
    <w:uiPriority w:val="1"/>
    <w:rsid w:val="00C23D13"/>
    <w:rPr>
      <w:rFonts w:ascii="Times New Roman" w:eastAsiaTheme="minorEastAsia" w:hAnsi="Times New Roman" w:cs="Times New Roman"/>
      <w:b/>
      <w:bCs/>
      <w:sz w:val="24"/>
      <w:szCs w:val="24"/>
      <w:lang w:eastAsia="ru-RU"/>
    </w:rPr>
  </w:style>
  <w:style w:type="numbering" w:customStyle="1" w:styleId="11070">
    <w:name w:val="Нет списка1107"/>
    <w:next w:val="a3"/>
    <w:uiPriority w:val="99"/>
    <w:semiHidden/>
    <w:unhideWhenUsed/>
    <w:rsid w:val="00C23D13"/>
  </w:style>
  <w:style w:type="character" w:customStyle="1" w:styleId="1085">
    <w:name w:val="Основной текст Знак108"/>
    <w:basedOn w:val="a1"/>
    <w:uiPriority w:val="1"/>
    <w:rsid w:val="00C23D13"/>
    <w:rPr>
      <w:rFonts w:ascii="Times New Roman" w:eastAsiaTheme="minorEastAsia" w:hAnsi="Times New Roman" w:cs="Times New Roman"/>
      <w:sz w:val="24"/>
      <w:szCs w:val="24"/>
      <w:lang w:eastAsia="ru-RU"/>
    </w:rPr>
  </w:style>
  <w:style w:type="paragraph" w:customStyle="1" w:styleId="TableParagraph107">
    <w:name w:val="Table Paragraph10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7">
    <w:name w:val="Верхний колонтитул Знак107"/>
    <w:basedOn w:val="a1"/>
    <w:uiPriority w:val="99"/>
    <w:rsid w:val="00C23D13"/>
    <w:rPr>
      <w:rFonts w:ascii="Times New Roman" w:eastAsiaTheme="minorEastAsia" w:hAnsi="Times New Roman" w:cs="Times New Roman"/>
      <w:sz w:val="24"/>
      <w:szCs w:val="24"/>
      <w:lang w:eastAsia="ru-RU"/>
    </w:rPr>
  </w:style>
  <w:style w:type="character" w:customStyle="1" w:styleId="1070">
    <w:name w:val="Нижний колонтитул Знак107"/>
    <w:basedOn w:val="a1"/>
    <w:uiPriority w:val="99"/>
    <w:rsid w:val="00C23D13"/>
    <w:rPr>
      <w:rFonts w:ascii="Times New Roman" w:eastAsiaTheme="minorEastAsia" w:hAnsi="Times New Roman" w:cs="Times New Roman"/>
      <w:sz w:val="24"/>
      <w:szCs w:val="24"/>
      <w:lang w:eastAsia="ru-RU"/>
    </w:rPr>
  </w:style>
  <w:style w:type="paragraph" w:customStyle="1" w:styleId="21107">
    <w:name w:val="Заголовок 21107"/>
    <w:basedOn w:val="a"/>
    <w:uiPriority w:val="1"/>
    <w:qFormat/>
    <w:rsid w:val="00C23D13"/>
    <w:pPr>
      <w:widowControl w:val="0"/>
      <w:ind w:left="692" w:hanging="8"/>
      <w:outlineLvl w:val="2"/>
    </w:pPr>
    <w:rPr>
      <w:rFonts w:eastAsia="Times New Roman"/>
      <w:b/>
      <w:bCs/>
      <w:sz w:val="28"/>
      <w:szCs w:val="28"/>
      <w:lang w:val="en-US"/>
    </w:rPr>
  </w:style>
  <w:style w:type="character" w:customStyle="1" w:styleId="1071">
    <w:name w:val="Гипертекстовая ссылка107"/>
    <w:basedOn w:val="a1"/>
    <w:uiPriority w:val="99"/>
    <w:rsid w:val="00C23D13"/>
    <w:rPr>
      <w:b w:val="0"/>
      <w:bCs w:val="0"/>
      <w:color w:val="106BBE"/>
    </w:rPr>
  </w:style>
  <w:style w:type="table" w:customStyle="1" w:styleId="TableNormal107">
    <w:name w:val="Table Normal10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71">
    <w:name w:val="Сетка таблицы110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7">
    <w:name w:val="Оглавление 11107"/>
    <w:basedOn w:val="a"/>
    <w:uiPriority w:val="1"/>
    <w:qFormat/>
    <w:rsid w:val="00C23D13"/>
    <w:pPr>
      <w:spacing w:before="96"/>
      <w:ind w:left="116" w:hanging="12"/>
    </w:pPr>
    <w:rPr>
      <w:rFonts w:eastAsia="Times New Roman" w:cs="Times New Roman"/>
      <w:szCs w:val="24"/>
      <w:lang w:eastAsia="ru-RU"/>
    </w:rPr>
  </w:style>
  <w:style w:type="paragraph" w:customStyle="1" w:styleId="211070">
    <w:name w:val="Оглавление 21107"/>
    <w:basedOn w:val="a"/>
    <w:uiPriority w:val="1"/>
    <w:qFormat/>
    <w:rsid w:val="00C23D13"/>
    <w:pPr>
      <w:spacing w:before="102"/>
      <w:ind w:left="356" w:hanging="8"/>
    </w:pPr>
    <w:rPr>
      <w:rFonts w:eastAsia="Times New Roman" w:cs="Times New Roman"/>
      <w:szCs w:val="24"/>
      <w:lang w:eastAsia="ru-RU"/>
    </w:rPr>
  </w:style>
  <w:style w:type="paragraph" w:customStyle="1" w:styleId="31107">
    <w:name w:val="Оглавление 31107"/>
    <w:basedOn w:val="a"/>
    <w:uiPriority w:val="1"/>
    <w:qFormat/>
    <w:rsid w:val="00C23D13"/>
    <w:pPr>
      <w:spacing w:before="112"/>
      <w:ind w:left="596" w:hanging="540"/>
    </w:pPr>
    <w:rPr>
      <w:rFonts w:eastAsia="Times New Roman" w:cs="Times New Roman"/>
      <w:szCs w:val="24"/>
      <w:lang w:eastAsia="ru-RU"/>
    </w:rPr>
  </w:style>
  <w:style w:type="paragraph" w:customStyle="1" w:styleId="111070">
    <w:name w:val="Заголовок 1110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70">
    <w:name w:val="Заголовок 31107"/>
    <w:basedOn w:val="a"/>
    <w:uiPriority w:val="1"/>
    <w:qFormat/>
    <w:rsid w:val="00C23D13"/>
    <w:pPr>
      <w:ind w:left="824"/>
      <w:outlineLvl w:val="3"/>
    </w:pPr>
    <w:rPr>
      <w:rFonts w:eastAsia="Times New Roman" w:cs="Times New Roman"/>
      <w:b/>
      <w:bCs/>
      <w:szCs w:val="24"/>
      <w:lang w:eastAsia="ru-RU"/>
    </w:rPr>
  </w:style>
  <w:style w:type="character" w:customStyle="1" w:styleId="1072">
    <w:name w:val="Текст выноски Знак107"/>
    <w:basedOn w:val="a1"/>
    <w:uiPriority w:val="99"/>
    <w:semiHidden/>
    <w:rsid w:val="00C23D13"/>
    <w:rPr>
      <w:rFonts w:ascii="Tahoma" w:eastAsia="Times New Roman" w:hAnsi="Tahoma" w:cs="Tahoma"/>
      <w:sz w:val="16"/>
      <w:szCs w:val="16"/>
      <w:lang w:eastAsia="ru-RU"/>
    </w:rPr>
  </w:style>
  <w:style w:type="character" w:customStyle="1" w:styleId="1073">
    <w:name w:val="Текст примечания Знак107"/>
    <w:basedOn w:val="a1"/>
    <w:uiPriority w:val="99"/>
    <w:semiHidden/>
    <w:rsid w:val="00C23D13"/>
    <w:rPr>
      <w:rFonts w:ascii="Times New Roman" w:eastAsia="Times New Roman" w:hAnsi="Times New Roman" w:cs="Times New Roman"/>
      <w:sz w:val="20"/>
      <w:szCs w:val="20"/>
      <w:lang w:eastAsia="ru-RU"/>
    </w:rPr>
  </w:style>
  <w:style w:type="character" w:customStyle="1" w:styleId="1074">
    <w:name w:val="Тема примечания Знак107"/>
    <w:uiPriority w:val="99"/>
    <w:semiHidden/>
    <w:rsid w:val="00C23D13"/>
    <w:rPr>
      <w:rFonts w:ascii="Times New Roman" w:eastAsia="Times New Roman" w:hAnsi="Times New Roman" w:cs="Times New Roman"/>
      <w:b/>
      <w:bCs/>
      <w:sz w:val="20"/>
      <w:szCs w:val="20"/>
      <w:lang w:eastAsia="ru-RU"/>
    </w:rPr>
  </w:style>
  <w:style w:type="paragraph" w:customStyle="1" w:styleId="xl65107">
    <w:name w:val="xl65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7">
    <w:name w:val="xl66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7">
    <w:name w:val="xl6710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7">
    <w:name w:val="xl6810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7">
    <w:name w:val="xl69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7">
    <w:name w:val="xl7010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7">
    <w:name w:val="xl71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7">
    <w:name w:val="xl7210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7">
    <w:name w:val="xl73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7">
    <w:name w:val="xl74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7">
    <w:name w:val="xl75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7">
    <w:name w:val="xl76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7">
    <w:name w:val="xl7710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6">
    <w:name w:val="xl78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40">
    <w:name w:val="Заголовок 1 Знак124"/>
    <w:basedOn w:val="a1"/>
    <w:uiPriority w:val="1"/>
    <w:rsid w:val="00C23D13"/>
    <w:rPr>
      <w:rFonts w:ascii="Times New Roman" w:eastAsiaTheme="minorEastAsia" w:hAnsi="Times New Roman" w:cs="Times New Roman"/>
      <w:b/>
      <w:bCs/>
      <w:sz w:val="32"/>
      <w:szCs w:val="32"/>
      <w:lang w:eastAsia="ru-RU"/>
    </w:rPr>
  </w:style>
  <w:style w:type="character" w:customStyle="1" w:styleId="2125">
    <w:name w:val="Заголовок 2 Знак125"/>
    <w:basedOn w:val="a1"/>
    <w:uiPriority w:val="1"/>
    <w:rsid w:val="00C23D13"/>
    <w:rPr>
      <w:rFonts w:ascii="Times New Roman" w:eastAsiaTheme="minorEastAsia" w:hAnsi="Times New Roman" w:cs="Times New Roman"/>
      <w:b/>
      <w:bCs/>
      <w:sz w:val="28"/>
      <w:szCs w:val="28"/>
      <w:lang w:eastAsia="ru-RU"/>
    </w:rPr>
  </w:style>
  <w:style w:type="character" w:customStyle="1" w:styleId="3106">
    <w:name w:val="Заголовок 3 Знак106"/>
    <w:basedOn w:val="a1"/>
    <w:uiPriority w:val="1"/>
    <w:rsid w:val="00C23D13"/>
    <w:rPr>
      <w:rFonts w:ascii="Times New Roman" w:eastAsiaTheme="minorEastAsia" w:hAnsi="Times New Roman" w:cs="Times New Roman"/>
      <w:b/>
      <w:bCs/>
      <w:sz w:val="24"/>
      <w:szCs w:val="24"/>
      <w:lang w:eastAsia="ru-RU"/>
    </w:rPr>
  </w:style>
  <w:style w:type="numbering" w:customStyle="1" w:styleId="11060">
    <w:name w:val="Нет списка1106"/>
    <w:next w:val="a3"/>
    <w:uiPriority w:val="99"/>
    <w:semiHidden/>
    <w:unhideWhenUsed/>
    <w:rsid w:val="00C23D13"/>
  </w:style>
  <w:style w:type="character" w:customStyle="1" w:styleId="1075">
    <w:name w:val="Основной текст Знак107"/>
    <w:basedOn w:val="a1"/>
    <w:uiPriority w:val="1"/>
    <w:rsid w:val="00C23D13"/>
    <w:rPr>
      <w:rFonts w:ascii="Times New Roman" w:eastAsiaTheme="minorEastAsia" w:hAnsi="Times New Roman" w:cs="Times New Roman"/>
      <w:sz w:val="24"/>
      <w:szCs w:val="24"/>
      <w:lang w:eastAsia="ru-RU"/>
    </w:rPr>
  </w:style>
  <w:style w:type="paragraph" w:customStyle="1" w:styleId="TableParagraph106">
    <w:name w:val="Table Paragraph10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6">
    <w:name w:val="Верхний колонтитул Знак106"/>
    <w:basedOn w:val="a1"/>
    <w:uiPriority w:val="99"/>
    <w:rsid w:val="00C23D13"/>
    <w:rPr>
      <w:rFonts w:ascii="Times New Roman" w:eastAsiaTheme="minorEastAsia" w:hAnsi="Times New Roman" w:cs="Times New Roman"/>
      <w:sz w:val="24"/>
      <w:szCs w:val="24"/>
      <w:lang w:eastAsia="ru-RU"/>
    </w:rPr>
  </w:style>
  <w:style w:type="character" w:customStyle="1" w:styleId="1060">
    <w:name w:val="Нижний колонтитул Знак106"/>
    <w:basedOn w:val="a1"/>
    <w:uiPriority w:val="99"/>
    <w:rsid w:val="00C23D13"/>
    <w:rPr>
      <w:rFonts w:ascii="Times New Roman" w:eastAsiaTheme="minorEastAsia" w:hAnsi="Times New Roman" w:cs="Times New Roman"/>
      <w:sz w:val="24"/>
      <w:szCs w:val="24"/>
      <w:lang w:eastAsia="ru-RU"/>
    </w:rPr>
  </w:style>
  <w:style w:type="paragraph" w:customStyle="1" w:styleId="21106">
    <w:name w:val="Заголовок 21106"/>
    <w:basedOn w:val="a"/>
    <w:uiPriority w:val="1"/>
    <w:qFormat/>
    <w:rsid w:val="00C23D13"/>
    <w:pPr>
      <w:widowControl w:val="0"/>
      <w:ind w:left="692" w:hanging="8"/>
      <w:outlineLvl w:val="2"/>
    </w:pPr>
    <w:rPr>
      <w:rFonts w:eastAsia="Times New Roman"/>
      <w:b/>
      <w:bCs/>
      <w:sz w:val="28"/>
      <w:szCs w:val="28"/>
      <w:lang w:val="en-US"/>
    </w:rPr>
  </w:style>
  <w:style w:type="character" w:customStyle="1" w:styleId="1061">
    <w:name w:val="Гипертекстовая ссылка106"/>
    <w:basedOn w:val="a1"/>
    <w:uiPriority w:val="99"/>
    <w:rsid w:val="00C23D13"/>
    <w:rPr>
      <w:b w:val="0"/>
      <w:bCs w:val="0"/>
      <w:color w:val="106BBE"/>
    </w:rPr>
  </w:style>
  <w:style w:type="table" w:customStyle="1" w:styleId="TableNormal106">
    <w:name w:val="Table Normal10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61">
    <w:name w:val="Сетка таблицы110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6">
    <w:name w:val="Оглавление 11106"/>
    <w:basedOn w:val="a"/>
    <w:uiPriority w:val="1"/>
    <w:qFormat/>
    <w:rsid w:val="00C23D13"/>
    <w:pPr>
      <w:spacing w:before="96"/>
      <w:ind w:left="116" w:hanging="12"/>
    </w:pPr>
    <w:rPr>
      <w:rFonts w:eastAsia="Times New Roman" w:cs="Times New Roman"/>
      <w:szCs w:val="24"/>
      <w:lang w:eastAsia="ru-RU"/>
    </w:rPr>
  </w:style>
  <w:style w:type="paragraph" w:customStyle="1" w:styleId="211060">
    <w:name w:val="Оглавление 21106"/>
    <w:basedOn w:val="a"/>
    <w:uiPriority w:val="1"/>
    <w:qFormat/>
    <w:rsid w:val="00C23D13"/>
    <w:pPr>
      <w:spacing w:before="102"/>
      <w:ind w:left="356" w:hanging="8"/>
    </w:pPr>
    <w:rPr>
      <w:rFonts w:eastAsia="Times New Roman" w:cs="Times New Roman"/>
      <w:szCs w:val="24"/>
      <w:lang w:eastAsia="ru-RU"/>
    </w:rPr>
  </w:style>
  <w:style w:type="paragraph" w:customStyle="1" w:styleId="31106">
    <w:name w:val="Оглавление 31106"/>
    <w:basedOn w:val="a"/>
    <w:uiPriority w:val="1"/>
    <w:qFormat/>
    <w:rsid w:val="00C23D13"/>
    <w:pPr>
      <w:spacing w:before="112"/>
      <w:ind w:left="596" w:hanging="540"/>
    </w:pPr>
    <w:rPr>
      <w:rFonts w:eastAsia="Times New Roman" w:cs="Times New Roman"/>
      <w:szCs w:val="24"/>
      <w:lang w:eastAsia="ru-RU"/>
    </w:rPr>
  </w:style>
  <w:style w:type="paragraph" w:customStyle="1" w:styleId="111060">
    <w:name w:val="Заголовок 1110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60">
    <w:name w:val="Заголовок 31106"/>
    <w:basedOn w:val="a"/>
    <w:uiPriority w:val="1"/>
    <w:qFormat/>
    <w:rsid w:val="00C23D13"/>
    <w:pPr>
      <w:ind w:left="824"/>
      <w:outlineLvl w:val="3"/>
    </w:pPr>
    <w:rPr>
      <w:rFonts w:eastAsia="Times New Roman" w:cs="Times New Roman"/>
      <w:b/>
      <w:bCs/>
      <w:szCs w:val="24"/>
      <w:lang w:eastAsia="ru-RU"/>
    </w:rPr>
  </w:style>
  <w:style w:type="character" w:customStyle="1" w:styleId="1062">
    <w:name w:val="Текст выноски Знак106"/>
    <w:basedOn w:val="a1"/>
    <w:uiPriority w:val="99"/>
    <w:semiHidden/>
    <w:rsid w:val="00C23D13"/>
    <w:rPr>
      <w:rFonts w:ascii="Tahoma" w:eastAsia="Times New Roman" w:hAnsi="Tahoma" w:cs="Tahoma"/>
      <w:sz w:val="16"/>
      <w:szCs w:val="16"/>
      <w:lang w:eastAsia="ru-RU"/>
    </w:rPr>
  </w:style>
  <w:style w:type="character" w:customStyle="1" w:styleId="1063">
    <w:name w:val="Текст примечания Знак106"/>
    <w:basedOn w:val="a1"/>
    <w:uiPriority w:val="99"/>
    <w:semiHidden/>
    <w:rsid w:val="00C23D13"/>
    <w:rPr>
      <w:rFonts w:ascii="Times New Roman" w:eastAsia="Times New Roman" w:hAnsi="Times New Roman" w:cs="Times New Roman"/>
      <w:sz w:val="20"/>
      <w:szCs w:val="20"/>
      <w:lang w:eastAsia="ru-RU"/>
    </w:rPr>
  </w:style>
  <w:style w:type="character" w:customStyle="1" w:styleId="1064">
    <w:name w:val="Тема примечания Знак106"/>
    <w:uiPriority w:val="99"/>
    <w:semiHidden/>
    <w:rsid w:val="00C23D13"/>
    <w:rPr>
      <w:rFonts w:ascii="Times New Roman" w:eastAsia="Times New Roman" w:hAnsi="Times New Roman" w:cs="Times New Roman"/>
      <w:b/>
      <w:bCs/>
      <w:sz w:val="20"/>
      <w:szCs w:val="20"/>
      <w:lang w:eastAsia="ru-RU"/>
    </w:rPr>
  </w:style>
  <w:style w:type="paragraph" w:customStyle="1" w:styleId="xl65106">
    <w:name w:val="xl65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6">
    <w:name w:val="xl66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6">
    <w:name w:val="xl6710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6">
    <w:name w:val="xl6810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6">
    <w:name w:val="xl69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6">
    <w:name w:val="xl7010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6">
    <w:name w:val="xl71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6">
    <w:name w:val="xl7210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6">
    <w:name w:val="xl73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6">
    <w:name w:val="xl74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6">
    <w:name w:val="xl75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6">
    <w:name w:val="xl76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6">
    <w:name w:val="xl7710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5">
    <w:name w:val="xl78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30">
    <w:name w:val="Заголовок 1 Знак123"/>
    <w:basedOn w:val="a1"/>
    <w:uiPriority w:val="1"/>
    <w:rsid w:val="00C23D13"/>
    <w:rPr>
      <w:rFonts w:ascii="Times New Roman" w:eastAsiaTheme="minorEastAsia" w:hAnsi="Times New Roman" w:cs="Times New Roman"/>
      <w:b/>
      <w:bCs/>
      <w:sz w:val="32"/>
      <w:szCs w:val="32"/>
      <w:lang w:eastAsia="ru-RU"/>
    </w:rPr>
  </w:style>
  <w:style w:type="character" w:customStyle="1" w:styleId="2124">
    <w:name w:val="Заголовок 2 Знак124"/>
    <w:basedOn w:val="a1"/>
    <w:uiPriority w:val="1"/>
    <w:rsid w:val="00C23D13"/>
    <w:rPr>
      <w:rFonts w:ascii="Times New Roman" w:eastAsiaTheme="minorEastAsia" w:hAnsi="Times New Roman" w:cs="Times New Roman"/>
      <w:b/>
      <w:bCs/>
      <w:sz w:val="28"/>
      <w:szCs w:val="28"/>
      <w:lang w:eastAsia="ru-RU"/>
    </w:rPr>
  </w:style>
  <w:style w:type="character" w:customStyle="1" w:styleId="3105">
    <w:name w:val="Заголовок 3 Знак105"/>
    <w:basedOn w:val="a1"/>
    <w:uiPriority w:val="1"/>
    <w:rsid w:val="00C23D13"/>
    <w:rPr>
      <w:rFonts w:ascii="Times New Roman" w:eastAsiaTheme="minorEastAsia" w:hAnsi="Times New Roman" w:cs="Times New Roman"/>
      <w:b/>
      <w:bCs/>
      <w:sz w:val="24"/>
      <w:szCs w:val="24"/>
      <w:lang w:eastAsia="ru-RU"/>
    </w:rPr>
  </w:style>
  <w:style w:type="numbering" w:customStyle="1" w:styleId="11050">
    <w:name w:val="Нет списка1105"/>
    <w:next w:val="a3"/>
    <w:uiPriority w:val="99"/>
    <w:semiHidden/>
    <w:unhideWhenUsed/>
    <w:rsid w:val="00C23D13"/>
  </w:style>
  <w:style w:type="character" w:customStyle="1" w:styleId="1065">
    <w:name w:val="Основной текст Знак106"/>
    <w:basedOn w:val="a1"/>
    <w:uiPriority w:val="1"/>
    <w:rsid w:val="00C23D13"/>
    <w:rPr>
      <w:rFonts w:ascii="Times New Roman" w:eastAsiaTheme="minorEastAsia" w:hAnsi="Times New Roman" w:cs="Times New Roman"/>
      <w:sz w:val="24"/>
      <w:szCs w:val="24"/>
      <w:lang w:eastAsia="ru-RU"/>
    </w:rPr>
  </w:style>
  <w:style w:type="paragraph" w:customStyle="1" w:styleId="TableParagraph105">
    <w:name w:val="Table Paragraph10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5">
    <w:name w:val="Верхний колонтитул Знак105"/>
    <w:basedOn w:val="a1"/>
    <w:uiPriority w:val="99"/>
    <w:rsid w:val="00C23D13"/>
    <w:rPr>
      <w:rFonts w:ascii="Times New Roman" w:eastAsiaTheme="minorEastAsia" w:hAnsi="Times New Roman" w:cs="Times New Roman"/>
      <w:sz w:val="24"/>
      <w:szCs w:val="24"/>
      <w:lang w:eastAsia="ru-RU"/>
    </w:rPr>
  </w:style>
  <w:style w:type="character" w:customStyle="1" w:styleId="1050">
    <w:name w:val="Нижний колонтитул Знак105"/>
    <w:basedOn w:val="a1"/>
    <w:uiPriority w:val="99"/>
    <w:rsid w:val="00C23D13"/>
    <w:rPr>
      <w:rFonts w:ascii="Times New Roman" w:eastAsiaTheme="minorEastAsia" w:hAnsi="Times New Roman" w:cs="Times New Roman"/>
      <w:sz w:val="24"/>
      <w:szCs w:val="24"/>
      <w:lang w:eastAsia="ru-RU"/>
    </w:rPr>
  </w:style>
  <w:style w:type="paragraph" w:customStyle="1" w:styleId="21105">
    <w:name w:val="Заголовок 21105"/>
    <w:basedOn w:val="a"/>
    <w:uiPriority w:val="1"/>
    <w:qFormat/>
    <w:rsid w:val="00C23D13"/>
    <w:pPr>
      <w:widowControl w:val="0"/>
      <w:ind w:left="692" w:hanging="8"/>
      <w:outlineLvl w:val="2"/>
    </w:pPr>
    <w:rPr>
      <w:rFonts w:eastAsia="Times New Roman"/>
      <w:b/>
      <w:bCs/>
      <w:sz w:val="28"/>
      <w:szCs w:val="28"/>
      <w:lang w:val="en-US"/>
    </w:rPr>
  </w:style>
  <w:style w:type="character" w:customStyle="1" w:styleId="1051">
    <w:name w:val="Гипертекстовая ссылка105"/>
    <w:basedOn w:val="a1"/>
    <w:uiPriority w:val="99"/>
    <w:rsid w:val="00C23D13"/>
    <w:rPr>
      <w:b w:val="0"/>
      <w:bCs w:val="0"/>
      <w:color w:val="106BBE"/>
    </w:rPr>
  </w:style>
  <w:style w:type="table" w:customStyle="1" w:styleId="TableNormal105">
    <w:name w:val="Table Normal10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51">
    <w:name w:val="Сетка таблицы110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5">
    <w:name w:val="Оглавление 11105"/>
    <w:basedOn w:val="a"/>
    <w:uiPriority w:val="1"/>
    <w:qFormat/>
    <w:rsid w:val="00C23D13"/>
    <w:pPr>
      <w:spacing w:before="96"/>
      <w:ind w:left="116" w:hanging="12"/>
    </w:pPr>
    <w:rPr>
      <w:rFonts w:eastAsia="Times New Roman" w:cs="Times New Roman"/>
      <w:szCs w:val="24"/>
      <w:lang w:eastAsia="ru-RU"/>
    </w:rPr>
  </w:style>
  <w:style w:type="paragraph" w:customStyle="1" w:styleId="211050">
    <w:name w:val="Оглавление 21105"/>
    <w:basedOn w:val="a"/>
    <w:uiPriority w:val="1"/>
    <w:qFormat/>
    <w:rsid w:val="00C23D13"/>
    <w:pPr>
      <w:spacing w:before="102"/>
      <w:ind w:left="356" w:hanging="8"/>
    </w:pPr>
    <w:rPr>
      <w:rFonts w:eastAsia="Times New Roman" w:cs="Times New Roman"/>
      <w:szCs w:val="24"/>
      <w:lang w:eastAsia="ru-RU"/>
    </w:rPr>
  </w:style>
  <w:style w:type="paragraph" w:customStyle="1" w:styleId="31105">
    <w:name w:val="Оглавление 31105"/>
    <w:basedOn w:val="a"/>
    <w:uiPriority w:val="1"/>
    <w:qFormat/>
    <w:rsid w:val="00C23D13"/>
    <w:pPr>
      <w:spacing w:before="112"/>
      <w:ind w:left="596" w:hanging="540"/>
    </w:pPr>
    <w:rPr>
      <w:rFonts w:eastAsia="Times New Roman" w:cs="Times New Roman"/>
      <w:szCs w:val="24"/>
      <w:lang w:eastAsia="ru-RU"/>
    </w:rPr>
  </w:style>
  <w:style w:type="paragraph" w:customStyle="1" w:styleId="111050">
    <w:name w:val="Заголовок 1110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50">
    <w:name w:val="Заголовок 31105"/>
    <w:basedOn w:val="a"/>
    <w:uiPriority w:val="1"/>
    <w:qFormat/>
    <w:rsid w:val="00C23D13"/>
    <w:pPr>
      <w:ind w:left="824"/>
      <w:outlineLvl w:val="3"/>
    </w:pPr>
    <w:rPr>
      <w:rFonts w:eastAsia="Times New Roman" w:cs="Times New Roman"/>
      <w:b/>
      <w:bCs/>
      <w:szCs w:val="24"/>
      <w:lang w:eastAsia="ru-RU"/>
    </w:rPr>
  </w:style>
  <w:style w:type="character" w:customStyle="1" w:styleId="1052">
    <w:name w:val="Текст выноски Знак105"/>
    <w:basedOn w:val="a1"/>
    <w:uiPriority w:val="99"/>
    <w:semiHidden/>
    <w:rsid w:val="00C23D13"/>
    <w:rPr>
      <w:rFonts w:ascii="Tahoma" w:eastAsia="Times New Roman" w:hAnsi="Tahoma" w:cs="Tahoma"/>
      <w:sz w:val="16"/>
      <w:szCs w:val="16"/>
      <w:lang w:eastAsia="ru-RU"/>
    </w:rPr>
  </w:style>
  <w:style w:type="character" w:customStyle="1" w:styleId="1053">
    <w:name w:val="Текст примечания Знак105"/>
    <w:basedOn w:val="a1"/>
    <w:uiPriority w:val="99"/>
    <w:semiHidden/>
    <w:rsid w:val="00C23D13"/>
    <w:rPr>
      <w:rFonts w:ascii="Times New Roman" w:eastAsia="Times New Roman" w:hAnsi="Times New Roman" w:cs="Times New Roman"/>
      <w:sz w:val="20"/>
      <w:szCs w:val="20"/>
      <w:lang w:eastAsia="ru-RU"/>
    </w:rPr>
  </w:style>
  <w:style w:type="character" w:customStyle="1" w:styleId="1054">
    <w:name w:val="Тема примечания Знак105"/>
    <w:uiPriority w:val="99"/>
    <w:semiHidden/>
    <w:rsid w:val="00C23D13"/>
    <w:rPr>
      <w:rFonts w:ascii="Times New Roman" w:eastAsia="Times New Roman" w:hAnsi="Times New Roman" w:cs="Times New Roman"/>
      <w:b/>
      <w:bCs/>
      <w:sz w:val="20"/>
      <w:szCs w:val="20"/>
      <w:lang w:eastAsia="ru-RU"/>
    </w:rPr>
  </w:style>
  <w:style w:type="paragraph" w:customStyle="1" w:styleId="xl65105">
    <w:name w:val="xl65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5">
    <w:name w:val="xl66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5">
    <w:name w:val="xl6710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5">
    <w:name w:val="xl6810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5">
    <w:name w:val="xl69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5">
    <w:name w:val="xl7010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5">
    <w:name w:val="xl71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5">
    <w:name w:val="xl7210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5">
    <w:name w:val="xl73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5">
    <w:name w:val="xl74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5">
    <w:name w:val="xl75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5">
    <w:name w:val="xl76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5">
    <w:name w:val="xl7710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4">
    <w:name w:val="xl78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20">
    <w:name w:val="Заголовок 1 Знак122"/>
    <w:basedOn w:val="a1"/>
    <w:uiPriority w:val="1"/>
    <w:rsid w:val="00C23D13"/>
    <w:rPr>
      <w:rFonts w:ascii="Times New Roman" w:eastAsiaTheme="minorEastAsia" w:hAnsi="Times New Roman" w:cs="Times New Roman"/>
      <w:b/>
      <w:bCs/>
      <w:sz w:val="32"/>
      <w:szCs w:val="32"/>
      <w:lang w:eastAsia="ru-RU"/>
    </w:rPr>
  </w:style>
  <w:style w:type="character" w:customStyle="1" w:styleId="2123">
    <w:name w:val="Заголовок 2 Знак123"/>
    <w:basedOn w:val="a1"/>
    <w:uiPriority w:val="1"/>
    <w:rsid w:val="00C23D13"/>
    <w:rPr>
      <w:rFonts w:ascii="Times New Roman" w:eastAsiaTheme="minorEastAsia" w:hAnsi="Times New Roman" w:cs="Times New Roman"/>
      <w:b/>
      <w:bCs/>
      <w:sz w:val="28"/>
      <w:szCs w:val="28"/>
      <w:lang w:eastAsia="ru-RU"/>
    </w:rPr>
  </w:style>
  <w:style w:type="character" w:customStyle="1" w:styleId="3104">
    <w:name w:val="Заголовок 3 Знак104"/>
    <w:basedOn w:val="a1"/>
    <w:uiPriority w:val="1"/>
    <w:rsid w:val="00C23D13"/>
    <w:rPr>
      <w:rFonts w:ascii="Times New Roman" w:eastAsiaTheme="minorEastAsia" w:hAnsi="Times New Roman" w:cs="Times New Roman"/>
      <w:b/>
      <w:bCs/>
      <w:sz w:val="24"/>
      <w:szCs w:val="24"/>
      <w:lang w:eastAsia="ru-RU"/>
    </w:rPr>
  </w:style>
  <w:style w:type="numbering" w:customStyle="1" w:styleId="11040">
    <w:name w:val="Нет списка1104"/>
    <w:next w:val="a3"/>
    <w:uiPriority w:val="99"/>
    <w:semiHidden/>
    <w:unhideWhenUsed/>
    <w:rsid w:val="00C23D13"/>
  </w:style>
  <w:style w:type="character" w:customStyle="1" w:styleId="1055">
    <w:name w:val="Основной текст Знак105"/>
    <w:basedOn w:val="a1"/>
    <w:uiPriority w:val="1"/>
    <w:rsid w:val="00C23D13"/>
    <w:rPr>
      <w:rFonts w:ascii="Times New Roman" w:eastAsiaTheme="minorEastAsia" w:hAnsi="Times New Roman" w:cs="Times New Roman"/>
      <w:sz w:val="24"/>
      <w:szCs w:val="24"/>
      <w:lang w:eastAsia="ru-RU"/>
    </w:rPr>
  </w:style>
  <w:style w:type="paragraph" w:customStyle="1" w:styleId="TableParagraph104">
    <w:name w:val="Table Paragraph10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40">
    <w:name w:val="Верхний колонтитул Знак104"/>
    <w:basedOn w:val="a1"/>
    <w:uiPriority w:val="99"/>
    <w:rsid w:val="00C23D13"/>
    <w:rPr>
      <w:rFonts w:ascii="Times New Roman" w:eastAsiaTheme="minorEastAsia" w:hAnsi="Times New Roman" w:cs="Times New Roman"/>
      <w:sz w:val="24"/>
      <w:szCs w:val="24"/>
      <w:lang w:eastAsia="ru-RU"/>
    </w:rPr>
  </w:style>
  <w:style w:type="character" w:customStyle="1" w:styleId="1041">
    <w:name w:val="Нижний колонтитул Знак104"/>
    <w:basedOn w:val="a1"/>
    <w:uiPriority w:val="99"/>
    <w:rsid w:val="00C23D13"/>
    <w:rPr>
      <w:rFonts w:ascii="Times New Roman" w:eastAsiaTheme="minorEastAsia" w:hAnsi="Times New Roman" w:cs="Times New Roman"/>
      <w:sz w:val="24"/>
      <w:szCs w:val="24"/>
      <w:lang w:eastAsia="ru-RU"/>
    </w:rPr>
  </w:style>
  <w:style w:type="paragraph" w:customStyle="1" w:styleId="21104">
    <w:name w:val="Заголовок 21104"/>
    <w:basedOn w:val="a"/>
    <w:uiPriority w:val="1"/>
    <w:qFormat/>
    <w:rsid w:val="00C23D13"/>
    <w:pPr>
      <w:widowControl w:val="0"/>
      <w:ind w:left="692" w:hanging="8"/>
      <w:outlineLvl w:val="2"/>
    </w:pPr>
    <w:rPr>
      <w:rFonts w:eastAsia="Times New Roman"/>
      <w:b/>
      <w:bCs/>
      <w:sz w:val="28"/>
      <w:szCs w:val="28"/>
      <w:lang w:val="en-US"/>
    </w:rPr>
  </w:style>
  <w:style w:type="character" w:customStyle="1" w:styleId="1042">
    <w:name w:val="Гипертекстовая ссылка104"/>
    <w:basedOn w:val="a1"/>
    <w:uiPriority w:val="99"/>
    <w:rsid w:val="00C23D13"/>
    <w:rPr>
      <w:b w:val="0"/>
      <w:bCs w:val="0"/>
      <w:color w:val="106BBE"/>
    </w:rPr>
  </w:style>
  <w:style w:type="table" w:customStyle="1" w:styleId="TableNormal104">
    <w:name w:val="Table Normal10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41">
    <w:name w:val="Сетка таблицы110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4">
    <w:name w:val="Оглавление 11104"/>
    <w:basedOn w:val="a"/>
    <w:uiPriority w:val="1"/>
    <w:qFormat/>
    <w:rsid w:val="00C23D13"/>
    <w:pPr>
      <w:spacing w:before="96"/>
      <w:ind w:left="116" w:hanging="12"/>
    </w:pPr>
    <w:rPr>
      <w:rFonts w:eastAsia="Times New Roman" w:cs="Times New Roman"/>
      <w:szCs w:val="24"/>
      <w:lang w:eastAsia="ru-RU"/>
    </w:rPr>
  </w:style>
  <w:style w:type="paragraph" w:customStyle="1" w:styleId="211040">
    <w:name w:val="Оглавление 21104"/>
    <w:basedOn w:val="a"/>
    <w:uiPriority w:val="1"/>
    <w:qFormat/>
    <w:rsid w:val="00C23D13"/>
    <w:pPr>
      <w:spacing w:before="102"/>
      <w:ind w:left="356" w:hanging="8"/>
    </w:pPr>
    <w:rPr>
      <w:rFonts w:eastAsia="Times New Roman" w:cs="Times New Roman"/>
      <w:szCs w:val="24"/>
      <w:lang w:eastAsia="ru-RU"/>
    </w:rPr>
  </w:style>
  <w:style w:type="paragraph" w:customStyle="1" w:styleId="31104">
    <w:name w:val="Оглавление 31104"/>
    <w:basedOn w:val="a"/>
    <w:uiPriority w:val="1"/>
    <w:qFormat/>
    <w:rsid w:val="00C23D13"/>
    <w:pPr>
      <w:spacing w:before="112"/>
      <w:ind w:left="596" w:hanging="540"/>
    </w:pPr>
    <w:rPr>
      <w:rFonts w:eastAsia="Times New Roman" w:cs="Times New Roman"/>
      <w:szCs w:val="24"/>
      <w:lang w:eastAsia="ru-RU"/>
    </w:rPr>
  </w:style>
  <w:style w:type="paragraph" w:customStyle="1" w:styleId="111040">
    <w:name w:val="Заголовок 1110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40">
    <w:name w:val="Заголовок 31104"/>
    <w:basedOn w:val="a"/>
    <w:uiPriority w:val="1"/>
    <w:qFormat/>
    <w:rsid w:val="00C23D13"/>
    <w:pPr>
      <w:ind w:left="824"/>
      <w:outlineLvl w:val="3"/>
    </w:pPr>
    <w:rPr>
      <w:rFonts w:eastAsia="Times New Roman" w:cs="Times New Roman"/>
      <w:b/>
      <w:bCs/>
      <w:szCs w:val="24"/>
      <w:lang w:eastAsia="ru-RU"/>
    </w:rPr>
  </w:style>
  <w:style w:type="character" w:customStyle="1" w:styleId="1043">
    <w:name w:val="Текст выноски Знак104"/>
    <w:basedOn w:val="a1"/>
    <w:uiPriority w:val="99"/>
    <w:semiHidden/>
    <w:rsid w:val="00C23D13"/>
    <w:rPr>
      <w:rFonts w:ascii="Tahoma" w:eastAsia="Times New Roman" w:hAnsi="Tahoma" w:cs="Tahoma"/>
      <w:sz w:val="16"/>
      <w:szCs w:val="16"/>
      <w:lang w:eastAsia="ru-RU"/>
    </w:rPr>
  </w:style>
  <w:style w:type="character" w:customStyle="1" w:styleId="1044">
    <w:name w:val="Текст примечания Знак104"/>
    <w:basedOn w:val="a1"/>
    <w:uiPriority w:val="99"/>
    <w:semiHidden/>
    <w:rsid w:val="00C23D13"/>
    <w:rPr>
      <w:rFonts w:ascii="Times New Roman" w:eastAsia="Times New Roman" w:hAnsi="Times New Roman" w:cs="Times New Roman"/>
      <w:sz w:val="20"/>
      <w:szCs w:val="20"/>
      <w:lang w:eastAsia="ru-RU"/>
    </w:rPr>
  </w:style>
  <w:style w:type="character" w:customStyle="1" w:styleId="1045">
    <w:name w:val="Тема примечания Знак104"/>
    <w:uiPriority w:val="99"/>
    <w:semiHidden/>
    <w:rsid w:val="00C23D13"/>
    <w:rPr>
      <w:rFonts w:ascii="Times New Roman" w:eastAsia="Times New Roman" w:hAnsi="Times New Roman" w:cs="Times New Roman"/>
      <w:b/>
      <w:bCs/>
      <w:sz w:val="20"/>
      <w:szCs w:val="20"/>
      <w:lang w:eastAsia="ru-RU"/>
    </w:rPr>
  </w:style>
  <w:style w:type="paragraph" w:customStyle="1" w:styleId="xl65104">
    <w:name w:val="xl65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4">
    <w:name w:val="xl66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4">
    <w:name w:val="xl6710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4">
    <w:name w:val="xl6810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4">
    <w:name w:val="xl69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4">
    <w:name w:val="xl7010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4">
    <w:name w:val="xl71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4">
    <w:name w:val="xl7210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4">
    <w:name w:val="xl73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4">
    <w:name w:val="xl74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4">
    <w:name w:val="xl75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4">
    <w:name w:val="xl76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4">
    <w:name w:val="xl7710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3">
    <w:name w:val="xl78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10">
    <w:name w:val="Заголовок 1 Знак121"/>
    <w:basedOn w:val="a1"/>
    <w:uiPriority w:val="1"/>
    <w:rsid w:val="00C23D13"/>
    <w:rPr>
      <w:rFonts w:ascii="Times New Roman" w:eastAsiaTheme="minorEastAsia" w:hAnsi="Times New Roman" w:cs="Times New Roman"/>
      <w:b/>
      <w:bCs/>
      <w:sz w:val="32"/>
      <w:szCs w:val="32"/>
      <w:lang w:eastAsia="ru-RU"/>
    </w:rPr>
  </w:style>
  <w:style w:type="character" w:customStyle="1" w:styleId="21220">
    <w:name w:val="Заголовок 2 Знак122"/>
    <w:basedOn w:val="a1"/>
    <w:uiPriority w:val="1"/>
    <w:rsid w:val="00C23D13"/>
    <w:rPr>
      <w:rFonts w:ascii="Times New Roman" w:eastAsiaTheme="minorEastAsia" w:hAnsi="Times New Roman" w:cs="Times New Roman"/>
      <w:b/>
      <w:bCs/>
      <w:sz w:val="28"/>
      <w:szCs w:val="28"/>
      <w:lang w:eastAsia="ru-RU"/>
    </w:rPr>
  </w:style>
  <w:style w:type="character" w:customStyle="1" w:styleId="3103">
    <w:name w:val="Заголовок 3 Знак103"/>
    <w:basedOn w:val="a1"/>
    <w:uiPriority w:val="1"/>
    <w:rsid w:val="00C23D13"/>
    <w:rPr>
      <w:rFonts w:ascii="Times New Roman" w:eastAsiaTheme="minorEastAsia" w:hAnsi="Times New Roman" w:cs="Times New Roman"/>
      <w:b/>
      <w:bCs/>
      <w:sz w:val="24"/>
      <w:szCs w:val="24"/>
      <w:lang w:eastAsia="ru-RU"/>
    </w:rPr>
  </w:style>
  <w:style w:type="numbering" w:customStyle="1" w:styleId="11030">
    <w:name w:val="Нет списка1103"/>
    <w:next w:val="a3"/>
    <w:uiPriority w:val="99"/>
    <w:semiHidden/>
    <w:unhideWhenUsed/>
    <w:rsid w:val="00C23D13"/>
  </w:style>
  <w:style w:type="character" w:customStyle="1" w:styleId="1046">
    <w:name w:val="Основной текст Знак104"/>
    <w:basedOn w:val="a1"/>
    <w:uiPriority w:val="1"/>
    <w:rsid w:val="00C23D13"/>
    <w:rPr>
      <w:rFonts w:ascii="Times New Roman" w:eastAsiaTheme="minorEastAsia" w:hAnsi="Times New Roman" w:cs="Times New Roman"/>
      <w:sz w:val="24"/>
      <w:szCs w:val="24"/>
      <w:lang w:eastAsia="ru-RU"/>
    </w:rPr>
  </w:style>
  <w:style w:type="paragraph" w:customStyle="1" w:styleId="TableParagraph103">
    <w:name w:val="Table Paragraph10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30">
    <w:name w:val="Верхний колонтитул Знак103"/>
    <w:basedOn w:val="a1"/>
    <w:uiPriority w:val="99"/>
    <w:rsid w:val="00C23D13"/>
    <w:rPr>
      <w:rFonts w:ascii="Times New Roman" w:eastAsiaTheme="minorEastAsia" w:hAnsi="Times New Roman" w:cs="Times New Roman"/>
      <w:sz w:val="24"/>
      <w:szCs w:val="24"/>
      <w:lang w:eastAsia="ru-RU"/>
    </w:rPr>
  </w:style>
  <w:style w:type="character" w:customStyle="1" w:styleId="1031">
    <w:name w:val="Нижний колонтитул Знак103"/>
    <w:basedOn w:val="a1"/>
    <w:uiPriority w:val="99"/>
    <w:rsid w:val="00C23D13"/>
    <w:rPr>
      <w:rFonts w:ascii="Times New Roman" w:eastAsiaTheme="minorEastAsia" w:hAnsi="Times New Roman" w:cs="Times New Roman"/>
      <w:sz w:val="24"/>
      <w:szCs w:val="24"/>
      <w:lang w:eastAsia="ru-RU"/>
    </w:rPr>
  </w:style>
  <w:style w:type="paragraph" w:customStyle="1" w:styleId="21103">
    <w:name w:val="Заголовок 21103"/>
    <w:basedOn w:val="a"/>
    <w:uiPriority w:val="1"/>
    <w:qFormat/>
    <w:rsid w:val="00C23D13"/>
    <w:pPr>
      <w:widowControl w:val="0"/>
      <w:ind w:left="692" w:hanging="8"/>
      <w:outlineLvl w:val="2"/>
    </w:pPr>
    <w:rPr>
      <w:rFonts w:eastAsia="Times New Roman"/>
      <w:b/>
      <w:bCs/>
      <w:sz w:val="28"/>
      <w:szCs w:val="28"/>
      <w:lang w:val="en-US"/>
    </w:rPr>
  </w:style>
  <w:style w:type="character" w:customStyle="1" w:styleId="1032">
    <w:name w:val="Гипертекстовая ссылка103"/>
    <w:basedOn w:val="a1"/>
    <w:uiPriority w:val="99"/>
    <w:rsid w:val="00C23D13"/>
    <w:rPr>
      <w:b w:val="0"/>
      <w:bCs w:val="0"/>
      <w:color w:val="106BBE"/>
    </w:rPr>
  </w:style>
  <w:style w:type="table" w:customStyle="1" w:styleId="TableNormal103">
    <w:name w:val="Table Normal10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31">
    <w:name w:val="Сетка таблицы110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30">
    <w:name w:val="Оглавление 11103"/>
    <w:basedOn w:val="a"/>
    <w:uiPriority w:val="1"/>
    <w:qFormat/>
    <w:rsid w:val="00C23D13"/>
    <w:pPr>
      <w:spacing w:before="96"/>
      <w:ind w:left="116" w:hanging="12"/>
    </w:pPr>
    <w:rPr>
      <w:rFonts w:eastAsia="Times New Roman" w:cs="Times New Roman"/>
      <w:szCs w:val="24"/>
      <w:lang w:eastAsia="ru-RU"/>
    </w:rPr>
  </w:style>
  <w:style w:type="paragraph" w:customStyle="1" w:styleId="211030">
    <w:name w:val="Оглавление 21103"/>
    <w:basedOn w:val="a"/>
    <w:uiPriority w:val="1"/>
    <w:qFormat/>
    <w:rsid w:val="00C23D13"/>
    <w:pPr>
      <w:spacing w:before="102"/>
      <w:ind w:left="356" w:hanging="8"/>
    </w:pPr>
    <w:rPr>
      <w:rFonts w:eastAsia="Times New Roman" w:cs="Times New Roman"/>
      <w:szCs w:val="24"/>
      <w:lang w:eastAsia="ru-RU"/>
    </w:rPr>
  </w:style>
  <w:style w:type="paragraph" w:customStyle="1" w:styleId="31103">
    <w:name w:val="Оглавление 31103"/>
    <w:basedOn w:val="a"/>
    <w:uiPriority w:val="1"/>
    <w:qFormat/>
    <w:rsid w:val="00C23D13"/>
    <w:pPr>
      <w:spacing w:before="112"/>
      <w:ind w:left="596" w:hanging="540"/>
    </w:pPr>
    <w:rPr>
      <w:rFonts w:eastAsia="Times New Roman" w:cs="Times New Roman"/>
      <w:szCs w:val="24"/>
      <w:lang w:eastAsia="ru-RU"/>
    </w:rPr>
  </w:style>
  <w:style w:type="paragraph" w:customStyle="1" w:styleId="111031">
    <w:name w:val="Заголовок 1110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30">
    <w:name w:val="Заголовок 31103"/>
    <w:basedOn w:val="a"/>
    <w:uiPriority w:val="1"/>
    <w:qFormat/>
    <w:rsid w:val="00C23D13"/>
    <w:pPr>
      <w:ind w:left="824"/>
      <w:outlineLvl w:val="3"/>
    </w:pPr>
    <w:rPr>
      <w:rFonts w:eastAsia="Times New Roman" w:cs="Times New Roman"/>
      <w:b/>
      <w:bCs/>
      <w:szCs w:val="24"/>
      <w:lang w:eastAsia="ru-RU"/>
    </w:rPr>
  </w:style>
  <w:style w:type="character" w:customStyle="1" w:styleId="1033">
    <w:name w:val="Текст выноски Знак103"/>
    <w:basedOn w:val="a1"/>
    <w:uiPriority w:val="99"/>
    <w:semiHidden/>
    <w:rsid w:val="00C23D13"/>
    <w:rPr>
      <w:rFonts w:ascii="Tahoma" w:eastAsia="Times New Roman" w:hAnsi="Tahoma" w:cs="Tahoma"/>
      <w:sz w:val="16"/>
      <w:szCs w:val="16"/>
      <w:lang w:eastAsia="ru-RU"/>
    </w:rPr>
  </w:style>
  <w:style w:type="character" w:customStyle="1" w:styleId="1034">
    <w:name w:val="Текст примечания Знак103"/>
    <w:basedOn w:val="a1"/>
    <w:uiPriority w:val="99"/>
    <w:semiHidden/>
    <w:rsid w:val="00C23D13"/>
    <w:rPr>
      <w:rFonts w:ascii="Times New Roman" w:eastAsia="Times New Roman" w:hAnsi="Times New Roman" w:cs="Times New Roman"/>
      <w:sz w:val="20"/>
      <w:szCs w:val="20"/>
      <w:lang w:eastAsia="ru-RU"/>
    </w:rPr>
  </w:style>
  <w:style w:type="character" w:customStyle="1" w:styleId="1035">
    <w:name w:val="Тема примечания Знак103"/>
    <w:uiPriority w:val="99"/>
    <w:semiHidden/>
    <w:rsid w:val="00C23D13"/>
    <w:rPr>
      <w:rFonts w:ascii="Times New Roman" w:eastAsia="Times New Roman" w:hAnsi="Times New Roman" w:cs="Times New Roman"/>
      <w:b/>
      <w:bCs/>
      <w:sz w:val="20"/>
      <w:szCs w:val="20"/>
      <w:lang w:eastAsia="ru-RU"/>
    </w:rPr>
  </w:style>
  <w:style w:type="paragraph" w:customStyle="1" w:styleId="xl65103">
    <w:name w:val="xl65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3">
    <w:name w:val="xl66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3">
    <w:name w:val="xl6710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3">
    <w:name w:val="xl6810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3">
    <w:name w:val="xl69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3">
    <w:name w:val="xl7010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3">
    <w:name w:val="xl71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3">
    <w:name w:val="xl7210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3">
    <w:name w:val="xl73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3">
    <w:name w:val="xl74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3">
    <w:name w:val="xl75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3">
    <w:name w:val="xl76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3">
    <w:name w:val="xl7710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2">
    <w:name w:val="xl78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00">
    <w:name w:val="Заголовок 1 Знак120"/>
    <w:basedOn w:val="a1"/>
    <w:uiPriority w:val="1"/>
    <w:rsid w:val="00C23D13"/>
    <w:rPr>
      <w:rFonts w:ascii="Times New Roman" w:eastAsiaTheme="minorEastAsia" w:hAnsi="Times New Roman" w:cs="Times New Roman"/>
      <w:b/>
      <w:bCs/>
      <w:sz w:val="32"/>
      <w:szCs w:val="32"/>
      <w:lang w:eastAsia="ru-RU"/>
    </w:rPr>
  </w:style>
  <w:style w:type="character" w:customStyle="1" w:styleId="21210">
    <w:name w:val="Заголовок 2 Знак121"/>
    <w:basedOn w:val="a1"/>
    <w:uiPriority w:val="1"/>
    <w:rsid w:val="00C23D13"/>
    <w:rPr>
      <w:rFonts w:ascii="Times New Roman" w:eastAsiaTheme="minorEastAsia" w:hAnsi="Times New Roman" w:cs="Times New Roman"/>
      <w:b/>
      <w:bCs/>
      <w:sz w:val="28"/>
      <w:szCs w:val="28"/>
      <w:lang w:eastAsia="ru-RU"/>
    </w:rPr>
  </w:style>
  <w:style w:type="character" w:customStyle="1" w:styleId="3102">
    <w:name w:val="Заголовок 3 Знак102"/>
    <w:basedOn w:val="a1"/>
    <w:uiPriority w:val="1"/>
    <w:rsid w:val="00C23D13"/>
    <w:rPr>
      <w:rFonts w:ascii="Times New Roman" w:eastAsiaTheme="minorEastAsia" w:hAnsi="Times New Roman" w:cs="Times New Roman"/>
      <w:b/>
      <w:bCs/>
      <w:sz w:val="24"/>
      <w:szCs w:val="24"/>
      <w:lang w:eastAsia="ru-RU"/>
    </w:rPr>
  </w:style>
  <w:style w:type="numbering" w:customStyle="1" w:styleId="11020">
    <w:name w:val="Нет списка1102"/>
    <w:next w:val="a3"/>
    <w:uiPriority w:val="99"/>
    <w:semiHidden/>
    <w:unhideWhenUsed/>
    <w:rsid w:val="00C23D13"/>
  </w:style>
  <w:style w:type="character" w:customStyle="1" w:styleId="1036">
    <w:name w:val="Основной текст Знак103"/>
    <w:basedOn w:val="a1"/>
    <w:uiPriority w:val="1"/>
    <w:rsid w:val="00C23D13"/>
    <w:rPr>
      <w:rFonts w:ascii="Times New Roman" w:eastAsiaTheme="minorEastAsia" w:hAnsi="Times New Roman" w:cs="Times New Roman"/>
      <w:sz w:val="24"/>
      <w:szCs w:val="24"/>
      <w:lang w:eastAsia="ru-RU"/>
    </w:rPr>
  </w:style>
  <w:style w:type="paragraph" w:customStyle="1" w:styleId="TableParagraph102">
    <w:name w:val="Table Paragraph10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20">
    <w:name w:val="Верхний колонтитул Знак102"/>
    <w:basedOn w:val="a1"/>
    <w:uiPriority w:val="99"/>
    <w:rsid w:val="00C23D13"/>
    <w:rPr>
      <w:rFonts w:ascii="Times New Roman" w:eastAsiaTheme="minorEastAsia" w:hAnsi="Times New Roman" w:cs="Times New Roman"/>
      <w:sz w:val="24"/>
      <w:szCs w:val="24"/>
      <w:lang w:eastAsia="ru-RU"/>
    </w:rPr>
  </w:style>
  <w:style w:type="character" w:customStyle="1" w:styleId="1021">
    <w:name w:val="Нижний колонтитул Знак102"/>
    <w:basedOn w:val="a1"/>
    <w:uiPriority w:val="99"/>
    <w:rsid w:val="00C23D13"/>
    <w:rPr>
      <w:rFonts w:ascii="Times New Roman" w:eastAsiaTheme="minorEastAsia" w:hAnsi="Times New Roman" w:cs="Times New Roman"/>
      <w:sz w:val="24"/>
      <w:szCs w:val="24"/>
      <w:lang w:eastAsia="ru-RU"/>
    </w:rPr>
  </w:style>
  <w:style w:type="paragraph" w:customStyle="1" w:styleId="21102">
    <w:name w:val="Заголовок 21102"/>
    <w:basedOn w:val="a"/>
    <w:uiPriority w:val="1"/>
    <w:qFormat/>
    <w:rsid w:val="00C23D13"/>
    <w:pPr>
      <w:widowControl w:val="0"/>
      <w:ind w:left="692" w:hanging="8"/>
      <w:outlineLvl w:val="2"/>
    </w:pPr>
    <w:rPr>
      <w:rFonts w:eastAsia="Times New Roman"/>
      <w:b/>
      <w:bCs/>
      <w:sz w:val="28"/>
      <w:szCs w:val="28"/>
      <w:lang w:val="en-US"/>
    </w:rPr>
  </w:style>
  <w:style w:type="character" w:customStyle="1" w:styleId="1022">
    <w:name w:val="Гипертекстовая ссылка102"/>
    <w:basedOn w:val="a1"/>
    <w:uiPriority w:val="99"/>
    <w:rsid w:val="00C23D13"/>
    <w:rPr>
      <w:b w:val="0"/>
      <w:bCs w:val="0"/>
      <w:color w:val="106BBE"/>
    </w:rPr>
  </w:style>
  <w:style w:type="table" w:customStyle="1" w:styleId="TableNormal102">
    <w:name w:val="Table Normal10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21">
    <w:name w:val="Сетка таблицы110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20">
    <w:name w:val="Оглавление 11102"/>
    <w:basedOn w:val="a"/>
    <w:uiPriority w:val="1"/>
    <w:qFormat/>
    <w:rsid w:val="00C23D13"/>
    <w:pPr>
      <w:spacing w:before="96"/>
      <w:ind w:left="116" w:hanging="12"/>
    </w:pPr>
    <w:rPr>
      <w:rFonts w:eastAsia="Times New Roman" w:cs="Times New Roman"/>
      <w:szCs w:val="24"/>
      <w:lang w:eastAsia="ru-RU"/>
    </w:rPr>
  </w:style>
  <w:style w:type="paragraph" w:customStyle="1" w:styleId="211020">
    <w:name w:val="Оглавление 21102"/>
    <w:basedOn w:val="a"/>
    <w:uiPriority w:val="1"/>
    <w:qFormat/>
    <w:rsid w:val="00C23D13"/>
    <w:pPr>
      <w:spacing w:before="102"/>
      <w:ind w:left="356" w:hanging="8"/>
    </w:pPr>
    <w:rPr>
      <w:rFonts w:eastAsia="Times New Roman" w:cs="Times New Roman"/>
      <w:szCs w:val="24"/>
      <w:lang w:eastAsia="ru-RU"/>
    </w:rPr>
  </w:style>
  <w:style w:type="paragraph" w:customStyle="1" w:styleId="311020">
    <w:name w:val="Оглавление 31102"/>
    <w:basedOn w:val="a"/>
    <w:uiPriority w:val="1"/>
    <w:qFormat/>
    <w:rsid w:val="00C23D13"/>
    <w:pPr>
      <w:spacing w:before="112"/>
      <w:ind w:left="596" w:hanging="540"/>
    </w:pPr>
    <w:rPr>
      <w:rFonts w:eastAsia="Times New Roman" w:cs="Times New Roman"/>
      <w:szCs w:val="24"/>
      <w:lang w:eastAsia="ru-RU"/>
    </w:rPr>
  </w:style>
  <w:style w:type="paragraph" w:customStyle="1" w:styleId="111021">
    <w:name w:val="Заголовок 1110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21">
    <w:name w:val="Заголовок 31102"/>
    <w:basedOn w:val="a"/>
    <w:uiPriority w:val="1"/>
    <w:qFormat/>
    <w:rsid w:val="00C23D13"/>
    <w:pPr>
      <w:ind w:left="824"/>
      <w:outlineLvl w:val="3"/>
    </w:pPr>
    <w:rPr>
      <w:rFonts w:eastAsia="Times New Roman" w:cs="Times New Roman"/>
      <w:b/>
      <w:bCs/>
      <w:szCs w:val="24"/>
      <w:lang w:eastAsia="ru-RU"/>
    </w:rPr>
  </w:style>
  <w:style w:type="character" w:customStyle="1" w:styleId="1023">
    <w:name w:val="Текст выноски Знак102"/>
    <w:basedOn w:val="a1"/>
    <w:uiPriority w:val="99"/>
    <w:semiHidden/>
    <w:rsid w:val="00C23D13"/>
    <w:rPr>
      <w:rFonts w:ascii="Tahoma" w:eastAsia="Times New Roman" w:hAnsi="Tahoma" w:cs="Tahoma"/>
      <w:sz w:val="16"/>
      <w:szCs w:val="16"/>
      <w:lang w:eastAsia="ru-RU"/>
    </w:rPr>
  </w:style>
  <w:style w:type="character" w:customStyle="1" w:styleId="1024">
    <w:name w:val="Текст примечания Знак102"/>
    <w:basedOn w:val="a1"/>
    <w:uiPriority w:val="99"/>
    <w:semiHidden/>
    <w:rsid w:val="00C23D13"/>
    <w:rPr>
      <w:rFonts w:ascii="Times New Roman" w:eastAsia="Times New Roman" w:hAnsi="Times New Roman" w:cs="Times New Roman"/>
      <w:sz w:val="20"/>
      <w:szCs w:val="20"/>
      <w:lang w:eastAsia="ru-RU"/>
    </w:rPr>
  </w:style>
  <w:style w:type="character" w:customStyle="1" w:styleId="1025">
    <w:name w:val="Тема примечания Знак102"/>
    <w:uiPriority w:val="99"/>
    <w:semiHidden/>
    <w:rsid w:val="00C23D13"/>
    <w:rPr>
      <w:rFonts w:ascii="Times New Roman" w:eastAsia="Times New Roman" w:hAnsi="Times New Roman" w:cs="Times New Roman"/>
      <w:b/>
      <w:bCs/>
      <w:sz w:val="20"/>
      <w:szCs w:val="20"/>
      <w:lang w:eastAsia="ru-RU"/>
    </w:rPr>
  </w:style>
  <w:style w:type="paragraph" w:customStyle="1" w:styleId="xl65102">
    <w:name w:val="xl65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2">
    <w:name w:val="xl66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2">
    <w:name w:val="xl6710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2">
    <w:name w:val="xl6810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2">
    <w:name w:val="xl69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2">
    <w:name w:val="xl7010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2">
    <w:name w:val="xl71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2">
    <w:name w:val="xl7210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2">
    <w:name w:val="xl73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2">
    <w:name w:val="xl74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2">
    <w:name w:val="xl75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2">
    <w:name w:val="xl76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2">
    <w:name w:val="xl7710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1">
    <w:name w:val="xl78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90">
    <w:name w:val="Заголовок 1 Знак119"/>
    <w:basedOn w:val="a1"/>
    <w:uiPriority w:val="1"/>
    <w:rsid w:val="00C23D13"/>
    <w:rPr>
      <w:rFonts w:ascii="Times New Roman" w:eastAsiaTheme="minorEastAsia" w:hAnsi="Times New Roman" w:cs="Times New Roman"/>
      <w:b/>
      <w:bCs/>
      <w:sz w:val="32"/>
      <w:szCs w:val="32"/>
      <w:lang w:eastAsia="ru-RU"/>
    </w:rPr>
  </w:style>
  <w:style w:type="character" w:customStyle="1" w:styleId="21200">
    <w:name w:val="Заголовок 2 Знак120"/>
    <w:basedOn w:val="a1"/>
    <w:uiPriority w:val="1"/>
    <w:rsid w:val="00C23D13"/>
    <w:rPr>
      <w:rFonts w:ascii="Times New Roman" w:eastAsiaTheme="minorEastAsia" w:hAnsi="Times New Roman" w:cs="Times New Roman"/>
      <w:b/>
      <w:bCs/>
      <w:sz w:val="28"/>
      <w:szCs w:val="28"/>
      <w:lang w:eastAsia="ru-RU"/>
    </w:rPr>
  </w:style>
  <w:style w:type="character" w:customStyle="1" w:styleId="3101">
    <w:name w:val="Заголовок 3 Знак101"/>
    <w:basedOn w:val="a1"/>
    <w:uiPriority w:val="1"/>
    <w:rsid w:val="00C23D13"/>
    <w:rPr>
      <w:rFonts w:ascii="Times New Roman" w:eastAsiaTheme="minorEastAsia" w:hAnsi="Times New Roman" w:cs="Times New Roman"/>
      <w:b/>
      <w:bCs/>
      <w:sz w:val="24"/>
      <w:szCs w:val="24"/>
      <w:lang w:eastAsia="ru-RU"/>
    </w:rPr>
  </w:style>
  <w:style w:type="numbering" w:customStyle="1" w:styleId="11010">
    <w:name w:val="Нет списка1101"/>
    <w:next w:val="a3"/>
    <w:uiPriority w:val="99"/>
    <w:semiHidden/>
    <w:unhideWhenUsed/>
    <w:rsid w:val="00C23D13"/>
  </w:style>
  <w:style w:type="character" w:customStyle="1" w:styleId="1026">
    <w:name w:val="Основной текст Знак102"/>
    <w:basedOn w:val="a1"/>
    <w:uiPriority w:val="1"/>
    <w:rsid w:val="00C23D13"/>
    <w:rPr>
      <w:rFonts w:ascii="Times New Roman" w:eastAsiaTheme="minorEastAsia" w:hAnsi="Times New Roman" w:cs="Times New Roman"/>
      <w:sz w:val="24"/>
      <w:szCs w:val="24"/>
      <w:lang w:eastAsia="ru-RU"/>
    </w:rPr>
  </w:style>
  <w:style w:type="paragraph" w:customStyle="1" w:styleId="TableParagraph101">
    <w:name w:val="Table Paragraph10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10">
    <w:name w:val="Верхний колонтитул Знак101"/>
    <w:basedOn w:val="a1"/>
    <w:uiPriority w:val="99"/>
    <w:rsid w:val="00C23D13"/>
    <w:rPr>
      <w:rFonts w:ascii="Times New Roman" w:eastAsiaTheme="minorEastAsia" w:hAnsi="Times New Roman" w:cs="Times New Roman"/>
      <w:sz w:val="24"/>
      <w:szCs w:val="24"/>
      <w:lang w:eastAsia="ru-RU"/>
    </w:rPr>
  </w:style>
  <w:style w:type="character" w:customStyle="1" w:styleId="1011">
    <w:name w:val="Нижний колонтитул Знак101"/>
    <w:basedOn w:val="a1"/>
    <w:uiPriority w:val="99"/>
    <w:rsid w:val="00C23D13"/>
    <w:rPr>
      <w:rFonts w:ascii="Times New Roman" w:eastAsiaTheme="minorEastAsia" w:hAnsi="Times New Roman" w:cs="Times New Roman"/>
      <w:sz w:val="24"/>
      <w:szCs w:val="24"/>
      <w:lang w:eastAsia="ru-RU"/>
    </w:rPr>
  </w:style>
  <w:style w:type="paragraph" w:customStyle="1" w:styleId="211010">
    <w:name w:val="Заголовок 21101"/>
    <w:basedOn w:val="a"/>
    <w:uiPriority w:val="1"/>
    <w:qFormat/>
    <w:rsid w:val="00C23D13"/>
    <w:pPr>
      <w:widowControl w:val="0"/>
      <w:ind w:left="692" w:hanging="8"/>
      <w:outlineLvl w:val="2"/>
    </w:pPr>
    <w:rPr>
      <w:rFonts w:eastAsia="Times New Roman"/>
      <w:b/>
      <w:bCs/>
      <w:sz w:val="28"/>
      <w:szCs w:val="28"/>
      <w:lang w:val="en-US"/>
    </w:rPr>
  </w:style>
  <w:style w:type="character" w:customStyle="1" w:styleId="1012">
    <w:name w:val="Гипертекстовая ссылка101"/>
    <w:basedOn w:val="a1"/>
    <w:uiPriority w:val="99"/>
    <w:rsid w:val="00C23D13"/>
    <w:rPr>
      <w:b w:val="0"/>
      <w:bCs w:val="0"/>
      <w:color w:val="106BBE"/>
    </w:rPr>
  </w:style>
  <w:style w:type="table" w:customStyle="1" w:styleId="TableNormal101">
    <w:name w:val="Table Normal10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11">
    <w:name w:val="Сетка таблицы110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10">
    <w:name w:val="Оглавление 11101"/>
    <w:basedOn w:val="a"/>
    <w:uiPriority w:val="1"/>
    <w:qFormat/>
    <w:rsid w:val="00C23D13"/>
    <w:pPr>
      <w:spacing w:before="96"/>
      <w:ind w:left="116" w:hanging="12"/>
    </w:pPr>
    <w:rPr>
      <w:rFonts w:eastAsia="Times New Roman" w:cs="Times New Roman"/>
      <w:szCs w:val="24"/>
      <w:lang w:eastAsia="ru-RU"/>
    </w:rPr>
  </w:style>
  <w:style w:type="paragraph" w:customStyle="1" w:styleId="211011">
    <w:name w:val="Оглавление 21101"/>
    <w:basedOn w:val="a"/>
    <w:uiPriority w:val="1"/>
    <w:qFormat/>
    <w:rsid w:val="00C23D13"/>
    <w:pPr>
      <w:spacing w:before="102"/>
      <w:ind w:left="356" w:hanging="8"/>
    </w:pPr>
    <w:rPr>
      <w:rFonts w:eastAsia="Times New Roman" w:cs="Times New Roman"/>
      <w:szCs w:val="24"/>
      <w:lang w:eastAsia="ru-RU"/>
    </w:rPr>
  </w:style>
  <w:style w:type="paragraph" w:customStyle="1" w:styleId="311010">
    <w:name w:val="Оглавление 31101"/>
    <w:basedOn w:val="a"/>
    <w:uiPriority w:val="1"/>
    <w:qFormat/>
    <w:rsid w:val="00C23D13"/>
    <w:pPr>
      <w:spacing w:before="112"/>
      <w:ind w:left="596" w:hanging="540"/>
    </w:pPr>
    <w:rPr>
      <w:rFonts w:eastAsia="Times New Roman" w:cs="Times New Roman"/>
      <w:szCs w:val="24"/>
      <w:lang w:eastAsia="ru-RU"/>
    </w:rPr>
  </w:style>
  <w:style w:type="paragraph" w:customStyle="1" w:styleId="111011">
    <w:name w:val="Заголовок 1110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11">
    <w:name w:val="Заголовок 31101"/>
    <w:basedOn w:val="a"/>
    <w:uiPriority w:val="1"/>
    <w:qFormat/>
    <w:rsid w:val="00C23D13"/>
    <w:pPr>
      <w:ind w:left="824"/>
      <w:outlineLvl w:val="3"/>
    </w:pPr>
    <w:rPr>
      <w:rFonts w:eastAsia="Times New Roman" w:cs="Times New Roman"/>
      <w:b/>
      <w:bCs/>
      <w:szCs w:val="24"/>
      <w:lang w:eastAsia="ru-RU"/>
    </w:rPr>
  </w:style>
  <w:style w:type="character" w:customStyle="1" w:styleId="1013">
    <w:name w:val="Текст выноски Знак101"/>
    <w:basedOn w:val="a1"/>
    <w:uiPriority w:val="99"/>
    <w:semiHidden/>
    <w:rsid w:val="00C23D13"/>
    <w:rPr>
      <w:rFonts w:ascii="Tahoma" w:eastAsia="Times New Roman" w:hAnsi="Tahoma" w:cs="Tahoma"/>
      <w:sz w:val="16"/>
      <w:szCs w:val="16"/>
      <w:lang w:eastAsia="ru-RU"/>
    </w:rPr>
  </w:style>
  <w:style w:type="character" w:customStyle="1" w:styleId="1014">
    <w:name w:val="Текст примечания Знак101"/>
    <w:basedOn w:val="a1"/>
    <w:uiPriority w:val="99"/>
    <w:semiHidden/>
    <w:rsid w:val="00C23D13"/>
    <w:rPr>
      <w:rFonts w:ascii="Times New Roman" w:eastAsia="Times New Roman" w:hAnsi="Times New Roman" w:cs="Times New Roman"/>
      <w:sz w:val="20"/>
      <w:szCs w:val="20"/>
      <w:lang w:eastAsia="ru-RU"/>
    </w:rPr>
  </w:style>
  <w:style w:type="character" w:customStyle="1" w:styleId="1015">
    <w:name w:val="Тема примечания Знак101"/>
    <w:uiPriority w:val="99"/>
    <w:semiHidden/>
    <w:rsid w:val="00C23D13"/>
    <w:rPr>
      <w:rFonts w:ascii="Times New Roman" w:eastAsia="Times New Roman" w:hAnsi="Times New Roman" w:cs="Times New Roman"/>
      <w:b/>
      <w:bCs/>
      <w:sz w:val="20"/>
      <w:szCs w:val="20"/>
      <w:lang w:eastAsia="ru-RU"/>
    </w:rPr>
  </w:style>
  <w:style w:type="paragraph" w:customStyle="1" w:styleId="xl65101">
    <w:name w:val="xl65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1">
    <w:name w:val="xl66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1">
    <w:name w:val="xl6710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1">
    <w:name w:val="xl6810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1">
    <w:name w:val="xl69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1">
    <w:name w:val="xl7010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1">
    <w:name w:val="xl71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1">
    <w:name w:val="xl7210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1">
    <w:name w:val="xl73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1">
    <w:name w:val="xl74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1">
    <w:name w:val="xl75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1">
    <w:name w:val="xl76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1">
    <w:name w:val="xl7710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00">
    <w:name w:val="xl78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80">
    <w:name w:val="Заголовок 1 Знак118"/>
    <w:basedOn w:val="a1"/>
    <w:uiPriority w:val="1"/>
    <w:rsid w:val="00C23D13"/>
    <w:rPr>
      <w:rFonts w:ascii="Times New Roman" w:eastAsiaTheme="minorEastAsia" w:hAnsi="Times New Roman" w:cs="Times New Roman"/>
      <w:b/>
      <w:bCs/>
      <w:sz w:val="32"/>
      <w:szCs w:val="32"/>
      <w:lang w:eastAsia="ru-RU"/>
    </w:rPr>
  </w:style>
  <w:style w:type="character" w:customStyle="1" w:styleId="21190">
    <w:name w:val="Заголовок 2 Знак119"/>
    <w:basedOn w:val="a1"/>
    <w:uiPriority w:val="1"/>
    <w:rsid w:val="00C23D13"/>
    <w:rPr>
      <w:rFonts w:ascii="Times New Roman" w:eastAsiaTheme="minorEastAsia" w:hAnsi="Times New Roman" w:cs="Times New Roman"/>
      <w:b/>
      <w:bCs/>
      <w:sz w:val="28"/>
      <w:szCs w:val="28"/>
      <w:lang w:eastAsia="ru-RU"/>
    </w:rPr>
  </w:style>
  <w:style w:type="character" w:customStyle="1" w:styleId="3100">
    <w:name w:val="Заголовок 3 Знак100"/>
    <w:basedOn w:val="a1"/>
    <w:uiPriority w:val="1"/>
    <w:rsid w:val="00C23D13"/>
    <w:rPr>
      <w:rFonts w:ascii="Times New Roman" w:eastAsiaTheme="minorEastAsia" w:hAnsi="Times New Roman" w:cs="Times New Roman"/>
      <w:b/>
      <w:bCs/>
      <w:sz w:val="24"/>
      <w:szCs w:val="24"/>
      <w:lang w:eastAsia="ru-RU"/>
    </w:rPr>
  </w:style>
  <w:style w:type="numbering" w:customStyle="1" w:styleId="11000">
    <w:name w:val="Нет списка1100"/>
    <w:next w:val="a3"/>
    <w:uiPriority w:val="99"/>
    <w:semiHidden/>
    <w:unhideWhenUsed/>
    <w:rsid w:val="00C23D13"/>
  </w:style>
  <w:style w:type="character" w:customStyle="1" w:styleId="1016">
    <w:name w:val="Основной текст Знак101"/>
    <w:basedOn w:val="a1"/>
    <w:uiPriority w:val="1"/>
    <w:rsid w:val="00C23D13"/>
    <w:rPr>
      <w:rFonts w:ascii="Times New Roman" w:eastAsiaTheme="minorEastAsia" w:hAnsi="Times New Roman" w:cs="Times New Roman"/>
      <w:sz w:val="24"/>
      <w:szCs w:val="24"/>
      <w:lang w:eastAsia="ru-RU"/>
    </w:rPr>
  </w:style>
  <w:style w:type="paragraph" w:customStyle="1" w:styleId="TableParagraph100">
    <w:name w:val="Table Paragraph10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000">
    <w:name w:val="Верхний колонтитул Знак100"/>
    <w:basedOn w:val="a1"/>
    <w:uiPriority w:val="99"/>
    <w:rsid w:val="00C23D13"/>
    <w:rPr>
      <w:rFonts w:ascii="Times New Roman" w:eastAsiaTheme="minorEastAsia" w:hAnsi="Times New Roman" w:cs="Times New Roman"/>
      <w:sz w:val="24"/>
      <w:szCs w:val="24"/>
      <w:lang w:eastAsia="ru-RU"/>
    </w:rPr>
  </w:style>
  <w:style w:type="character" w:customStyle="1" w:styleId="1001">
    <w:name w:val="Нижний колонтитул Знак100"/>
    <w:basedOn w:val="a1"/>
    <w:uiPriority w:val="99"/>
    <w:rsid w:val="00C23D13"/>
    <w:rPr>
      <w:rFonts w:ascii="Times New Roman" w:eastAsiaTheme="minorEastAsia" w:hAnsi="Times New Roman" w:cs="Times New Roman"/>
      <w:sz w:val="24"/>
      <w:szCs w:val="24"/>
      <w:lang w:eastAsia="ru-RU"/>
    </w:rPr>
  </w:style>
  <w:style w:type="paragraph" w:customStyle="1" w:styleId="211000">
    <w:name w:val="Заголовок 21100"/>
    <w:basedOn w:val="a"/>
    <w:uiPriority w:val="1"/>
    <w:qFormat/>
    <w:rsid w:val="00C23D13"/>
    <w:pPr>
      <w:widowControl w:val="0"/>
      <w:ind w:left="692" w:hanging="8"/>
      <w:outlineLvl w:val="2"/>
    </w:pPr>
    <w:rPr>
      <w:rFonts w:eastAsia="Times New Roman"/>
      <w:b/>
      <w:bCs/>
      <w:sz w:val="28"/>
      <w:szCs w:val="28"/>
      <w:lang w:val="en-US"/>
    </w:rPr>
  </w:style>
  <w:style w:type="character" w:customStyle="1" w:styleId="1002">
    <w:name w:val="Гипертекстовая ссылка100"/>
    <w:basedOn w:val="a1"/>
    <w:uiPriority w:val="99"/>
    <w:rsid w:val="00C23D13"/>
    <w:rPr>
      <w:b w:val="0"/>
      <w:bCs w:val="0"/>
      <w:color w:val="106BBE"/>
    </w:rPr>
  </w:style>
  <w:style w:type="table" w:customStyle="1" w:styleId="TableNormal100">
    <w:name w:val="Table Normal10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001">
    <w:name w:val="Сетка таблицы110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000">
    <w:name w:val="Оглавление 11100"/>
    <w:basedOn w:val="a"/>
    <w:uiPriority w:val="1"/>
    <w:qFormat/>
    <w:rsid w:val="00C23D13"/>
    <w:pPr>
      <w:spacing w:before="96"/>
      <w:ind w:left="116" w:hanging="12"/>
    </w:pPr>
    <w:rPr>
      <w:rFonts w:eastAsia="Times New Roman" w:cs="Times New Roman"/>
      <w:szCs w:val="24"/>
      <w:lang w:eastAsia="ru-RU"/>
    </w:rPr>
  </w:style>
  <w:style w:type="paragraph" w:customStyle="1" w:styleId="211001">
    <w:name w:val="Оглавление 21100"/>
    <w:basedOn w:val="a"/>
    <w:uiPriority w:val="1"/>
    <w:qFormat/>
    <w:rsid w:val="00C23D13"/>
    <w:pPr>
      <w:spacing w:before="102"/>
      <w:ind w:left="356" w:hanging="8"/>
    </w:pPr>
    <w:rPr>
      <w:rFonts w:eastAsia="Times New Roman" w:cs="Times New Roman"/>
      <w:szCs w:val="24"/>
      <w:lang w:eastAsia="ru-RU"/>
    </w:rPr>
  </w:style>
  <w:style w:type="paragraph" w:customStyle="1" w:styleId="311000">
    <w:name w:val="Оглавление 31100"/>
    <w:basedOn w:val="a"/>
    <w:uiPriority w:val="1"/>
    <w:qFormat/>
    <w:rsid w:val="00C23D13"/>
    <w:pPr>
      <w:spacing w:before="112"/>
      <w:ind w:left="596" w:hanging="540"/>
    </w:pPr>
    <w:rPr>
      <w:rFonts w:eastAsia="Times New Roman" w:cs="Times New Roman"/>
      <w:szCs w:val="24"/>
      <w:lang w:eastAsia="ru-RU"/>
    </w:rPr>
  </w:style>
  <w:style w:type="paragraph" w:customStyle="1" w:styleId="111001">
    <w:name w:val="Заголовок 1110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001">
    <w:name w:val="Заголовок 31100"/>
    <w:basedOn w:val="a"/>
    <w:uiPriority w:val="1"/>
    <w:qFormat/>
    <w:rsid w:val="00C23D13"/>
    <w:pPr>
      <w:ind w:left="824"/>
      <w:outlineLvl w:val="3"/>
    </w:pPr>
    <w:rPr>
      <w:rFonts w:eastAsia="Times New Roman" w:cs="Times New Roman"/>
      <w:b/>
      <w:bCs/>
      <w:szCs w:val="24"/>
      <w:lang w:eastAsia="ru-RU"/>
    </w:rPr>
  </w:style>
  <w:style w:type="character" w:customStyle="1" w:styleId="1003">
    <w:name w:val="Текст выноски Знак100"/>
    <w:basedOn w:val="a1"/>
    <w:uiPriority w:val="99"/>
    <w:semiHidden/>
    <w:rsid w:val="00C23D13"/>
    <w:rPr>
      <w:rFonts w:ascii="Tahoma" w:eastAsia="Times New Roman" w:hAnsi="Tahoma" w:cs="Tahoma"/>
      <w:sz w:val="16"/>
      <w:szCs w:val="16"/>
      <w:lang w:eastAsia="ru-RU"/>
    </w:rPr>
  </w:style>
  <w:style w:type="character" w:customStyle="1" w:styleId="1004">
    <w:name w:val="Текст примечания Знак100"/>
    <w:basedOn w:val="a1"/>
    <w:uiPriority w:val="99"/>
    <w:semiHidden/>
    <w:rsid w:val="00C23D13"/>
    <w:rPr>
      <w:rFonts w:ascii="Times New Roman" w:eastAsia="Times New Roman" w:hAnsi="Times New Roman" w:cs="Times New Roman"/>
      <w:sz w:val="20"/>
      <w:szCs w:val="20"/>
      <w:lang w:eastAsia="ru-RU"/>
    </w:rPr>
  </w:style>
  <w:style w:type="character" w:customStyle="1" w:styleId="1005">
    <w:name w:val="Тема примечания Знак100"/>
    <w:uiPriority w:val="99"/>
    <w:semiHidden/>
    <w:rsid w:val="00C23D13"/>
    <w:rPr>
      <w:rFonts w:ascii="Times New Roman" w:eastAsia="Times New Roman" w:hAnsi="Times New Roman" w:cs="Times New Roman"/>
      <w:b/>
      <w:bCs/>
      <w:sz w:val="20"/>
      <w:szCs w:val="20"/>
      <w:lang w:eastAsia="ru-RU"/>
    </w:rPr>
  </w:style>
  <w:style w:type="paragraph" w:customStyle="1" w:styleId="xl65100">
    <w:name w:val="xl65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00">
    <w:name w:val="xl66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00">
    <w:name w:val="xl6710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00">
    <w:name w:val="xl6810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00">
    <w:name w:val="xl69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00">
    <w:name w:val="xl7010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00">
    <w:name w:val="xl71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00">
    <w:name w:val="xl7210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00">
    <w:name w:val="xl73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00">
    <w:name w:val="xl74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00">
    <w:name w:val="xl75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00">
    <w:name w:val="xl76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00">
    <w:name w:val="xl7710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9">
    <w:name w:val="xl78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73">
    <w:name w:val="Заголовок 1 Знак117"/>
    <w:basedOn w:val="a1"/>
    <w:uiPriority w:val="1"/>
    <w:rsid w:val="00C23D13"/>
    <w:rPr>
      <w:rFonts w:ascii="Times New Roman" w:eastAsiaTheme="minorEastAsia" w:hAnsi="Times New Roman" w:cs="Times New Roman"/>
      <w:b/>
      <w:bCs/>
      <w:sz w:val="32"/>
      <w:szCs w:val="32"/>
      <w:lang w:eastAsia="ru-RU"/>
    </w:rPr>
  </w:style>
  <w:style w:type="character" w:customStyle="1" w:styleId="21180">
    <w:name w:val="Заголовок 2 Знак118"/>
    <w:basedOn w:val="a1"/>
    <w:uiPriority w:val="1"/>
    <w:rsid w:val="00C23D13"/>
    <w:rPr>
      <w:rFonts w:ascii="Times New Roman" w:eastAsiaTheme="minorEastAsia" w:hAnsi="Times New Roman" w:cs="Times New Roman"/>
      <w:b/>
      <w:bCs/>
      <w:sz w:val="28"/>
      <w:szCs w:val="28"/>
      <w:lang w:eastAsia="ru-RU"/>
    </w:rPr>
  </w:style>
  <w:style w:type="character" w:customStyle="1" w:styleId="399">
    <w:name w:val="Заголовок 3 Знак99"/>
    <w:basedOn w:val="a1"/>
    <w:uiPriority w:val="1"/>
    <w:rsid w:val="00C23D13"/>
    <w:rPr>
      <w:rFonts w:ascii="Times New Roman" w:eastAsiaTheme="minorEastAsia" w:hAnsi="Times New Roman" w:cs="Times New Roman"/>
      <w:b/>
      <w:bCs/>
      <w:sz w:val="24"/>
      <w:szCs w:val="24"/>
      <w:lang w:eastAsia="ru-RU"/>
    </w:rPr>
  </w:style>
  <w:style w:type="numbering" w:customStyle="1" w:styleId="199">
    <w:name w:val="Нет списка199"/>
    <w:next w:val="a3"/>
    <w:uiPriority w:val="99"/>
    <w:semiHidden/>
    <w:unhideWhenUsed/>
    <w:rsid w:val="00C23D13"/>
  </w:style>
  <w:style w:type="character" w:customStyle="1" w:styleId="1006">
    <w:name w:val="Основной текст Знак100"/>
    <w:basedOn w:val="a1"/>
    <w:uiPriority w:val="1"/>
    <w:rsid w:val="00C23D13"/>
    <w:rPr>
      <w:rFonts w:ascii="Times New Roman" w:eastAsiaTheme="minorEastAsia" w:hAnsi="Times New Roman" w:cs="Times New Roman"/>
      <w:sz w:val="24"/>
      <w:szCs w:val="24"/>
      <w:lang w:eastAsia="ru-RU"/>
    </w:rPr>
  </w:style>
  <w:style w:type="paragraph" w:customStyle="1" w:styleId="TableParagraph99">
    <w:name w:val="Table Paragraph9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9">
    <w:name w:val="Верхний колонтитул Знак99"/>
    <w:basedOn w:val="a1"/>
    <w:uiPriority w:val="99"/>
    <w:rsid w:val="00C23D13"/>
    <w:rPr>
      <w:rFonts w:ascii="Times New Roman" w:eastAsiaTheme="minorEastAsia" w:hAnsi="Times New Roman" w:cs="Times New Roman"/>
      <w:sz w:val="24"/>
      <w:szCs w:val="24"/>
      <w:lang w:eastAsia="ru-RU"/>
    </w:rPr>
  </w:style>
  <w:style w:type="character" w:customStyle="1" w:styleId="990">
    <w:name w:val="Нижний колонтитул Знак99"/>
    <w:basedOn w:val="a1"/>
    <w:uiPriority w:val="99"/>
    <w:rsid w:val="00C23D13"/>
    <w:rPr>
      <w:rFonts w:ascii="Times New Roman" w:eastAsiaTheme="minorEastAsia" w:hAnsi="Times New Roman" w:cs="Times New Roman"/>
      <w:sz w:val="24"/>
      <w:szCs w:val="24"/>
      <w:lang w:eastAsia="ru-RU"/>
    </w:rPr>
  </w:style>
  <w:style w:type="paragraph" w:customStyle="1" w:styleId="2199">
    <w:name w:val="Заголовок 2199"/>
    <w:basedOn w:val="a"/>
    <w:uiPriority w:val="1"/>
    <w:qFormat/>
    <w:rsid w:val="00C23D13"/>
    <w:pPr>
      <w:widowControl w:val="0"/>
      <w:ind w:left="692" w:hanging="8"/>
      <w:outlineLvl w:val="2"/>
    </w:pPr>
    <w:rPr>
      <w:rFonts w:eastAsia="Times New Roman"/>
      <w:b/>
      <w:bCs/>
      <w:sz w:val="28"/>
      <w:szCs w:val="28"/>
      <w:lang w:val="en-US"/>
    </w:rPr>
  </w:style>
  <w:style w:type="character" w:customStyle="1" w:styleId="991">
    <w:name w:val="Гипертекстовая ссылка99"/>
    <w:basedOn w:val="a1"/>
    <w:uiPriority w:val="99"/>
    <w:rsid w:val="00C23D13"/>
    <w:rPr>
      <w:b w:val="0"/>
      <w:bCs w:val="0"/>
      <w:color w:val="106BBE"/>
    </w:rPr>
  </w:style>
  <w:style w:type="table" w:customStyle="1" w:styleId="TableNormal99">
    <w:name w:val="Table Normal9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90">
    <w:name w:val="Сетка таблицы19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9">
    <w:name w:val="Оглавление 1199"/>
    <w:basedOn w:val="a"/>
    <w:uiPriority w:val="1"/>
    <w:qFormat/>
    <w:rsid w:val="00C23D13"/>
    <w:pPr>
      <w:spacing w:before="96"/>
      <w:ind w:left="116" w:hanging="12"/>
    </w:pPr>
    <w:rPr>
      <w:rFonts w:eastAsia="Times New Roman" w:cs="Times New Roman"/>
      <w:szCs w:val="24"/>
      <w:lang w:eastAsia="ru-RU"/>
    </w:rPr>
  </w:style>
  <w:style w:type="paragraph" w:customStyle="1" w:styleId="21990">
    <w:name w:val="Оглавление 2199"/>
    <w:basedOn w:val="a"/>
    <w:uiPriority w:val="1"/>
    <w:qFormat/>
    <w:rsid w:val="00C23D13"/>
    <w:pPr>
      <w:spacing w:before="102"/>
      <w:ind w:left="356" w:hanging="8"/>
    </w:pPr>
    <w:rPr>
      <w:rFonts w:eastAsia="Times New Roman" w:cs="Times New Roman"/>
      <w:szCs w:val="24"/>
      <w:lang w:eastAsia="ru-RU"/>
    </w:rPr>
  </w:style>
  <w:style w:type="paragraph" w:customStyle="1" w:styleId="3199">
    <w:name w:val="Оглавление 3199"/>
    <w:basedOn w:val="a"/>
    <w:uiPriority w:val="1"/>
    <w:qFormat/>
    <w:rsid w:val="00C23D13"/>
    <w:pPr>
      <w:spacing w:before="112"/>
      <w:ind w:left="596" w:hanging="540"/>
    </w:pPr>
    <w:rPr>
      <w:rFonts w:eastAsia="Times New Roman" w:cs="Times New Roman"/>
      <w:szCs w:val="24"/>
      <w:lang w:eastAsia="ru-RU"/>
    </w:rPr>
  </w:style>
  <w:style w:type="paragraph" w:customStyle="1" w:styleId="11990">
    <w:name w:val="Заголовок 119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90">
    <w:name w:val="Заголовок 3199"/>
    <w:basedOn w:val="a"/>
    <w:uiPriority w:val="1"/>
    <w:qFormat/>
    <w:rsid w:val="00C23D13"/>
    <w:pPr>
      <w:ind w:left="824"/>
      <w:outlineLvl w:val="3"/>
    </w:pPr>
    <w:rPr>
      <w:rFonts w:eastAsia="Times New Roman" w:cs="Times New Roman"/>
      <w:b/>
      <w:bCs/>
      <w:szCs w:val="24"/>
      <w:lang w:eastAsia="ru-RU"/>
    </w:rPr>
  </w:style>
  <w:style w:type="character" w:customStyle="1" w:styleId="992">
    <w:name w:val="Текст выноски Знак99"/>
    <w:basedOn w:val="a1"/>
    <w:uiPriority w:val="99"/>
    <w:semiHidden/>
    <w:rsid w:val="00C23D13"/>
    <w:rPr>
      <w:rFonts w:ascii="Tahoma" w:eastAsia="Times New Roman" w:hAnsi="Tahoma" w:cs="Tahoma"/>
      <w:sz w:val="16"/>
      <w:szCs w:val="16"/>
      <w:lang w:eastAsia="ru-RU"/>
    </w:rPr>
  </w:style>
  <w:style w:type="character" w:customStyle="1" w:styleId="993">
    <w:name w:val="Текст примечания Знак99"/>
    <w:basedOn w:val="a1"/>
    <w:uiPriority w:val="99"/>
    <w:semiHidden/>
    <w:rsid w:val="00C23D13"/>
    <w:rPr>
      <w:rFonts w:ascii="Times New Roman" w:eastAsia="Times New Roman" w:hAnsi="Times New Roman" w:cs="Times New Roman"/>
      <w:sz w:val="20"/>
      <w:szCs w:val="20"/>
      <w:lang w:eastAsia="ru-RU"/>
    </w:rPr>
  </w:style>
  <w:style w:type="character" w:customStyle="1" w:styleId="994">
    <w:name w:val="Тема примечания Знак99"/>
    <w:uiPriority w:val="99"/>
    <w:semiHidden/>
    <w:rsid w:val="00C23D13"/>
    <w:rPr>
      <w:rFonts w:ascii="Times New Roman" w:eastAsia="Times New Roman" w:hAnsi="Times New Roman" w:cs="Times New Roman"/>
      <w:b/>
      <w:bCs/>
      <w:sz w:val="20"/>
      <w:szCs w:val="20"/>
      <w:lang w:eastAsia="ru-RU"/>
    </w:rPr>
  </w:style>
  <w:style w:type="paragraph" w:customStyle="1" w:styleId="xl6599">
    <w:name w:val="xl65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9">
    <w:name w:val="xl66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9">
    <w:name w:val="xl679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9">
    <w:name w:val="xl689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9">
    <w:name w:val="xl69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9">
    <w:name w:val="xl709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9">
    <w:name w:val="xl71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9">
    <w:name w:val="xl729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9">
    <w:name w:val="xl73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9">
    <w:name w:val="xl74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9">
    <w:name w:val="xl75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9">
    <w:name w:val="xl76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9">
    <w:name w:val="xl779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8">
    <w:name w:val="xl78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63">
    <w:name w:val="Заголовок 1 Знак116"/>
    <w:basedOn w:val="a1"/>
    <w:uiPriority w:val="1"/>
    <w:rsid w:val="00C23D13"/>
    <w:rPr>
      <w:rFonts w:ascii="Times New Roman" w:eastAsiaTheme="minorEastAsia" w:hAnsi="Times New Roman" w:cs="Times New Roman"/>
      <w:b/>
      <w:bCs/>
      <w:sz w:val="32"/>
      <w:szCs w:val="32"/>
      <w:lang w:eastAsia="ru-RU"/>
    </w:rPr>
  </w:style>
  <w:style w:type="character" w:customStyle="1" w:styleId="21171">
    <w:name w:val="Заголовок 2 Знак117"/>
    <w:basedOn w:val="a1"/>
    <w:uiPriority w:val="1"/>
    <w:rsid w:val="00C23D13"/>
    <w:rPr>
      <w:rFonts w:ascii="Times New Roman" w:eastAsiaTheme="minorEastAsia" w:hAnsi="Times New Roman" w:cs="Times New Roman"/>
      <w:b/>
      <w:bCs/>
      <w:sz w:val="28"/>
      <w:szCs w:val="28"/>
      <w:lang w:eastAsia="ru-RU"/>
    </w:rPr>
  </w:style>
  <w:style w:type="character" w:customStyle="1" w:styleId="398">
    <w:name w:val="Заголовок 3 Знак98"/>
    <w:basedOn w:val="a1"/>
    <w:uiPriority w:val="1"/>
    <w:rsid w:val="00C23D13"/>
    <w:rPr>
      <w:rFonts w:ascii="Times New Roman" w:eastAsiaTheme="minorEastAsia" w:hAnsi="Times New Roman" w:cs="Times New Roman"/>
      <w:b/>
      <w:bCs/>
      <w:sz w:val="24"/>
      <w:szCs w:val="24"/>
      <w:lang w:eastAsia="ru-RU"/>
    </w:rPr>
  </w:style>
  <w:style w:type="numbering" w:customStyle="1" w:styleId="198">
    <w:name w:val="Нет списка198"/>
    <w:next w:val="a3"/>
    <w:uiPriority w:val="99"/>
    <w:semiHidden/>
    <w:unhideWhenUsed/>
    <w:rsid w:val="00C23D13"/>
  </w:style>
  <w:style w:type="character" w:customStyle="1" w:styleId="995">
    <w:name w:val="Основной текст Знак99"/>
    <w:basedOn w:val="a1"/>
    <w:uiPriority w:val="1"/>
    <w:rsid w:val="00C23D13"/>
    <w:rPr>
      <w:rFonts w:ascii="Times New Roman" w:eastAsiaTheme="minorEastAsia" w:hAnsi="Times New Roman" w:cs="Times New Roman"/>
      <w:sz w:val="24"/>
      <w:szCs w:val="24"/>
      <w:lang w:eastAsia="ru-RU"/>
    </w:rPr>
  </w:style>
  <w:style w:type="paragraph" w:customStyle="1" w:styleId="TableParagraph98">
    <w:name w:val="Table Paragraph9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8">
    <w:name w:val="Верхний колонтитул Знак98"/>
    <w:basedOn w:val="a1"/>
    <w:uiPriority w:val="99"/>
    <w:rsid w:val="00C23D13"/>
    <w:rPr>
      <w:rFonts w:ascii="Times New Roman" w:eastAsiaTheme="minorEastAsia" w:hAnsi="Times New Roman" w:cs="Times New Roman"/>
      <w:sz w:val="24"/>
      <w:szCs w:val="24"/>
      <w:lang w:eastAsia="ru-RU"/>
    </w:rPr>
  </w:style>
  <w:style w:type="character" w:customStyle="1" w:styleId="980">
    <w:name w:val="Нижний колонтитул Знак98"/>
    <w:basedOn w:val="a1"/>
    <w:uiPriority w:val="99"/>
    <w:rsid w:val="00C23D13"/>
    <w:rPr>
      <w:rFonts w:ascii="Times New Roman" w:eastAsiaTheme="minorEastAsia" w:hAnsi="Times New Roman" w:cs="Times New Roman"/>
      <w:sz w:val="24"/>
      <w:szCs w:val="24"/>
      <w:lang w:eastAsia="ru-RU"/>
    </w:rPr>
  </w:style>
  <w:style w:type="paragraph" w:customStyle="1" w:styleId="2198">
    <w:name w:val="Заголовок 2198"/>
    <w:basedOn w:val="a"/>
    <w:uiPriority w:val="1"/>
    <w:qFormat/>
    <w:rsid w:val="00C23D13"/>
    <w:pPr>
      <w:widowControl w:val="0"/>
      <w:ind w:left="692" w:hanging="8"/>
      <w:outlineLvl w:val="2"/>
    </w:pPr>
    <w:rPr>
      <w:rFonts w:eastAsia="Times New Roman"/>
      <w:b/>
      <w:bCs/>
      <w:sz w:val="28"/>
      <w:szCs w:val="28"/>
      <w:lang w:val="en-US"/>
    </w:rPr>
  </w:style>
  <w:style w:type="character" w:customStyle="1" w:styleId="981">
    <w:name w:val="Гипертекстовая ссылка98"/>
    <w:basedOn w:val="a1"/>
    <w:uiPriority w:val="99"/>
    <w:rsid w:val="00C23D13"/>
    <w:rPr>
      <w:b w:val="0"/>
      <w:bCs w:val="0"/>
      <w:color w:val="106BBE"/>
    </w:rPr>
  </w:style>
  <w:style w:type="table" w:customStyle="1" w:styleId="TableNormal98">
    <w:name w:val="Table Normal9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80">
    <w:name w:val="Сетка таблицы19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8">
    <w:name w:val="Оглавление 1198"/>
    <w:basedOn w:val="a"/>
    <w:uiPriority w:val="1"/>
    <w:qFormat/>
    <w:rsid w:val="00C23D13"/>
    <w:pPr>
      <w:spacing w:before="96"/>
      <w:ind w:left="116" w:hanging="12"/>
    </w:pPr>
    <w:rPr>
      <w:rFonts w:eastAsia="Times New Roman" w:cs="Times New Roman"/>
      <w:szCs w:val="24"/>
      <w:lang w:eastAsia="ru-RU"/>
    </w:rPr>
  </w:style>
  <w:style w:type="paragraph" w:customStyle="1" w:styleId="21980">
    <w:name w:val="Оглавление 2198"/>
    <w:basedOn w:val="a"/>
    <w:uiPriority w:val="1"/>
    <w:qFormat/>
    <w:rsid w:val="00C23D13"/>
    <w:pPr>
      <w:spacing w:before="102"/>
      <w:ind w:left="356" w:hanging="8"/>
    </w:pPr>
    <w:rPr>
      <w:rFonts w:eastAsia="Times New Roman" w:cs="Times New Roman"/>
      <w:szCs w:val="24"/>
      <w:lang w:eastAsia="ru-RU"/>
    </w:rPr>
  </w:style>
  <w:style w:type="paragraph" w:customStyle="1" w:styleId="3198">
    <w:name w:val="Оглавление 3198"/>
    <w:basedOn w:val="a"/>
    <w:uiPriority w:val="1"/>
    <w:qFormat/>
    <w:rsid w:val="00C23D13"/>
    <w:pPr>
      <w:spacing w:before="112"/>
      <w:ind w:left="596" w:hanging="540"/>
    </w:pPr>
    <w:rPr>
      <w:rFonts w:eastAsia="Times New Roman" w:cs="Times New Roman"/>
      <w:szCs w:val="24"/>
      <w:lang w:eastAsia="ru-RU"/>
    </w:rPr>
  </w:style>
  <w:style w:type="paragraph" w:customStyle="1" w:styleId="11980">
    <w:name w:val="Заголовок 119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80">
    <w:name w:val="Заголовок 3198"/>
    <w:basedOn w:val="a"/>
    <w:uiPriority w:val="1"/>
    <w:qFormat/>
    <w:rsid w:val="00C23D13"/>
    <w:pPr>
      <w:ind w:left="824"/>
      <w:outlineLvl w:val="3"/>
    </w:pPr>
    <w:rPr>
      <w:rFonts w:eastAsia="Times New Roman" w:cs="Times New Roman"/>
      <w:b/>
      <w:bCs/>
      <w:szCs w:val="24"/>
      <w:lang w:eastAsia="ru-RU"/>
    </w:rPr>
  </w:style>
  <w:style w:type="character" w:customStyle="1" w:styleId="982">
    <w:name w:val="Текст выноски Знак98"/>
    <w:basedOn w:val="a1"/>
    <w:uiPriority w:val="99"/>
    <w:semiHidden/>
    <w:rsid w:val="00C23D13"/>
    <w:rPr>
      <w:rFonts w:ascii="Tahoma" w:eastAsia="Times New Roman" w:hAnsi="Tahoma" w:cs="Tahoma"/>
      <w:sz w:val="16"/>
      <w:szCs w:val="16"/>
      <w:lang w:eastAsia="ru-RU"/>
    </w:rPr>
  </w:style>
  <w:style w:type="character" w:customStyle="1" w:styleId="983">
    <w:name w:val="Текст примечания Знак98"/>
    <w:basedOn w:val="a1"/>
    <w:uiPriority w:val="99"/>
    <w:semiHidden/>
    <w:rsid w:val="00C23D13"/>
    <w:rPr>
      <w:rFonts w:ascii="Times New Roman" w:eastAsia="Times New Roman" w:hAnsi="Times New Roman" w:cs="Times New Roman"/>
      <w:sz w:val="20"/>
      <w:szCs w:val="20"/>
      <w:lang w:eastAsia="ru-RU"/>
    </w:rPr>
  </w:style>
  <w:style w:type="character" w:customStyle="1" w:styleId="984">
    <w:name w:val="Тема примечания Знак98"/>
    <w:uiPriority w:val="99"/>
    <w:semiHidden/>
    <w:rsid w:val="00C23D13"/>
    <w:rPr>
      <w:rFonts w:ascii="Times New Roman" w:eastAsia="Times New Roman" w:hAnsi="Times New Roman" w:cs="Times New Roman"/>
      <w:b/>
      <w:bCs/>
      <w:sz w:val="20"/>
      <w:szCs w:val="20"/>
      <w:lang w:eastAsia="ru-RU"/>
    </w:rPr>
  </w:style>
  <w:style w:type="paragraph" w:customStyle="1" w:styleId="xl6598">
    <w:name w:val="xl65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8">
    <w:name w:val="xl66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8">
    <w:name w:val="xl679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8">
    <w:name w:val="xl689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8">
    <w:name w:val="xl69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8">
    <w:name w:val="xl709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8">
    <w:name w:val="xl71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8">
    <w:name w:val="xl729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8">
    <w:name w:val="xl73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8">
    <w:name w:val="xl74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8">
    <w:name w:val="xl75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8">
    <w:name w:val="xl76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8">
    <w:name w:val="xl779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7">
    <w:name w:val="xl78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53">
    <w:name w:val="Заголовок 1 Знак115"/>
    <w:basedOn w:val="a1"/>
    <w:uiPriority w:val="1"/>
    <w:rsid w:val="00C23D13"/>
    <w:rPr>
      <w:rFonts w:ascii="Times New Roman" w:eastAsiaTheme="minorEastAsia" w:hAnsi="Times New Roman" w:cs="Times New Roman"/>
      <w:b/>
      <w:bCs/>
      <w:sz w:val="32"/>
      <w:szCs w:val="32"/>
      <w:lang w:eastAsia="ru-RU"/>
    </w:rPr>
  </w:style>
  <w:style w:type="character" w:customStyle="1" w:styleId="21161">
    <w:name w:val="Заголовок 2 Знак116"/>
    <w:basedOn w:val="a1"/>
    <w:uiPriority w:val="1"/>
    <w:rsid w:val="00C23D13"/>
    <w:rPr>
      <w:rFonts w:ascii="Times New Roman" w:eastAsiaTheme="minorEastAsia" w:hAnsi="Times New Roman" w:cs="Times New Roman"/>
      <w:b/>
      <w:bCs/>
      <w:sz w:val="28"/>
      <w:szCs w:val="28"/>
      <w:lang w:eastAsia="ru-RU"/>
    </w:rPr>
  </w:style>
  <w:style w:type="character" w:customStyle="1" w:styleId="397">
    <w:name w:val="Заголовок 3 Знак97"/>
    <w:basedOn w:val="a1"/>
    <w:uiPriority w:val="1"/>
    <w:rsid w:val="00C23D13"/>
    <w:rPr>
      <w:rFonts w:ascii="Times New Roman" w:eastAsiaTheme="minorEastAsia" w:hAnsi="Times New Roman" w:cs="Times New Roman"/>
      <w:b/>
      <w:bCs/>
      <w:sz w:val="24"/>
      <w:szCs w:val="24"/>
      <w:lang w:eastAsia="ru-RU"/>
    </w:rPr>
  </w:style>
  <w:style w:type="numbering" w:customStyle="1" w:styleId="197">
    <w:name w:val="Нет списка197"/>
    <w:next w:val="a3"/>
    <w:uiPriority w:val="99"/>
    <w:semiHidden/>
    <w:unhideWhenUsed/>
    <w:rsid w:val="00C23D13"/>
  </w:style>
  <w:style w:type="character" w:customStyle="1" w:styleId="985">
    <w:name w:val="Основной текст Знак98"/>
    <w:basedOn w:val="a1"/>
    <w:uiPriority w:val="1"/>
    <w:rsid w:val="00C23D13"/>
    <w:rPr>
      <w:rFonts w:ascii="Times New Roman" w:eastAsiaTheme="minorEastAsia" w:hAnsi="Times New Roman" w:cs="Times New Roman"/>
      <w:sz w:val="24"/>
      <w:szCs w:val="24"/>
      <w:lang w:eastAsia="ru-RU"/>
    </w:rPr>
  </w:style>
  <w:style w:type="paragraph" w:customStyle="1" w:styleId="TableParagraph97">
    <w:name w:val="Table Paragraph9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7">
    <w:name w:val="Верхний колонтитул Знак97"/>
    <w:basedOn w:val="a1"/>
    <w:uiPriority w:val="99"/>
    <w:rsid w:val="00C23D13"/>
    <w:rPr>
      <w:rFonts w:ascii="Times New Roman" w:eastAsiaTheme="minorEastAsia" w:hAnsi="Times New Roman" w:cs="Times New Roman"/>
      <w:sz w:val="24"/>
      <w:szCs w:val="24"/>
      <w:lang w:eastAsia="ru-RU"/>
    </w:rPr>
  </w:style>
  <w:style w:type="character" w:customStyle="1" w:styleId="970">
    <w:name w:val="Нижний колонтитул Знак97"/>
    <w:basedOn w:val="a1"/>
    <w:uiPriority w:val="99"/>
    <w:rsid w:val="00C23D13"/>
    <w:rPr>
      <w:rFonts w:ascii="Times New Roman" w:eastAsiaTheme="minorEastAsia" w:hAnsi="Times New Roman" w:cs="Times New Roman"/>
      <w:sz w:val="24"/>
      <w:szCs w:val="24"/>
      <w:lang w:eastAsia="ru-RU"/>
    </w:rPr>
  </w:style>
  <w:style w:type="paragraph" w:customStyle="1" w:styleId="2197">
    <w:name w:val="Заголовок 2197"/>
    <w:basedOn w:val="a"/>
    <w:uiPriority w:val="1"/>
    <w:qFormat/>
    <w:rsid w:val="00C23D13"/>
    <w:pPr>
      <w:widowControl w:val="0"/>
      <w:ind w:left="692" w:hanging="8"/>
      <w:outlineLvl w:val="2"/>
    </w:pPr>
    <w:rPr>
      <w:rFonts w:eastAsia="Times New Roman"/>
      <w:b/>
      <w:bCs/>
      <w:sz w:val="28"/>
      <w:szCs w:val="28"/>
      <w:lang w:val="en-US"/>
    </w:rPr>
  </w:style>
  <w:style w:type="character" w:customStyle="1" w:styleId="971">
    <w:name w:val="Гипертекстовая ссылка97"/>
    <w:basedOn w:val="a1"/>
    <w:uiPriority w:val="99"/>
    <w:rsid w:val="00C23D13"/>
    <w:rPr>
      <w:b w:val="0"/>
      <w:bCs w:val="0"/>
      <w:color w:val="106BBE"/>
    </w:rPr>
  </w:style>
  <w:style w:type="table" w:customStyle="1" w:styleId="TableNormal97">
    <w:name w:val="Table Normal9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70">
    <w:name w:val="Сетка таблицы19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7">
    <w:name w:val="Оглавление 1197"/>
    <w:basedOn w:val="a"/>
    <w:uiPriority w:val="1"/>
    <w:qFormat/>
    <w:rsid w:val="00C23D13"/>
    <w:pPr>
      <w:spacing w:before="96"/>
      <w:ind w:left="116" w:hanging="12"/>
    </w:pPr>
    <w:rPr>
      <w:rFonts w:eastAsia="Times New Roman" w:cs="Times New Roman"/>
      <w:szCs w:val="24"/>
      <w:lang w:eastAsia="ru-RU"/>
    </w:rPr>
  </w:style>
  <w:style w:type="paragraph" w:customStyle="1" w:styleId="21970">
    <w:name w:val="Оглавление 2197"/>
    <w:basedOn w:val="a"/>
    <w:uiPriority w:val="1"/>
    <w:qFormat/>
    <w:rsid w:val="00C23D13"/>
    <w:pPr>
      <w:spacing w:before="102"/>
      <w:ind w:left="356" w:hanging="8"/>
    </w:pPr>
    <w:rPr>
      <w:rFonts w:eastAsia="Times New Roman" w:cs="Times New Roman"/>
      <w:szCs w:val="24"/>
      <w:lang w:eastAsia="ru-RU"/>
    </w:rPr>
  </w:style>
  <w:style w:type="paragraph" w:customStyle="1" w:styleId="3197">
    <w:name w:val="Оглавление 3197"/>
    <w:basedOn w:val="a"/>
    <w:uiPriority w:val="1"/>
    <w:qFormat/>
    <w:rsid w:val="00C23D13"/>
    <w:pPr>
      <w:spacing w:before="112"/>
      <w:ind w:left="596" w:hanging="540"/>
    </w:pPr>
    <w:rPr>
      <w:rFonts w:eastAsia="Times New Roman" w:cs="Times New Roman"/>
      <w:szCs w:val="24"/>
      <w:lang w:eastAsia="ru-RU"/>
    </w:rPr>
  </w:style>
  <w:style w:type="paragraph" w:customStyle="1" w:styleId="11970">
    <w:name w:val="Заголовок 119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70">
    <w:name w:val="Заголовок 3197"/>
    <w:basedOn w:val="a"/>
    <w:uiPriority w:val="1"/>
    <w:qFormat/>
    <w:rsid w:val="00C23D13"/>
    <w:pPr>
      <w:ind w:left="824"/>
      <w:outlineLvl w:val="3"/>
    </w:pPr>
    <w:rPr>
      <w:rFonts w:eastAsia="Times New Roman" w:cs="Times New Roman"/>
      <w:b/>
      <w:bCs/>
      <w:szCs w:val="24"/>
      <w:lang w:eastAsia="ru-RU"/>
    </w:rPr>
  </w:style>
  <w:style w:type="character" w:customStyle="1" w:styleId="972">
    <w:name w:val="Текст выноски Знак97"/>
    <w:basedOn w:val="a1"/>
    <w:uiPriority w:val="99"/>
    <w:semiHidden/>
    <w:rsid w:val="00C23D13"/>
    <w:rPr>
      <w:rFonts w:ascii="Tahoma" w:eastAsia="Times New Roman" w:hAnsi="Tahoma" w:cs="Tahoma"/>
      <w:sz w:val="16"/>
      <w:szCs w:val="16"/>
      <w:lang w:eastAsia="ru-RU"/>
    </w:rPr>
  </w:style>
  <w:style w:type="character" w:customStyle="1" w:styleId="973">
    <w:name w:val="Текст примечания Знак97"/>
    <w:basedOn w:val="a1"/>
    <w:uiPriority w:val="99"/>
    <w:semiHidden/>
    <w:rsid w:val="00C23D13"/>
    <w:rPr>
      <w:rFonts w:ascii="Times New Roman" w:eastAsia="Times New Roman" w:hAnsi="Times New Roman" w:cs="Times New Roman"/>
      <w:sz w:val="20"/>
      <w:szCs w:val="20"/>
      <w:lang w:eastAsia="ru-RU"/>
    </w:rPr>
  </w:style>
  <w:style w:type="character" w:customStyle="1" w:styleId="974">
    <w:name w:val="Тема примечания Знак97"/>
    <w:uiPriority w:val="99"/>
    <w:semiHidden/>
    <w:rsid w:val="00C23D13"/>
    <w:rPr>
      <w:rFonts w:ascii="Times New Roman" w:eastAsia="Times New Roman" w:hAnsi="Times New Roman" w:cs="Times New Roman"/>
      <w:b/>
      <w:bCs/>
      <w:sz w:val="20"/>
      <w:szCs w:val="20"/>
      <w:lang w:eastAsia="ru-RU"/>
    </w:rPr>
  </w:style>
  <w:style w:type="paragraph" w:customStyle="1" w:styleId="xl6597">
    <w:name w:val="xl65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7">
    <w:name w:val="xl66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7">
    <w:name w:val="xl679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7">
    <w:name w:val="xl689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7">
    <w:name w:val="xl69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7">
    <w:name w:val="xl709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7">
    <w:name w:val="xl71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7">
    <w:name w:val="xl729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7">
    <w:name w:val="xl73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7">
    <w:name w:val="xl74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7">
    <w:name w:val="xl75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7">
    <w:name w:val="xl76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7">
    <w:name w:val="xl779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6">
    <w:name w:val="xl78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43">
    <w:name w:val="Заголовок 1 Знак114"/>
    <w:basedOn w:val="a1"/>
    <w:uiPriority w:val="1"/>
    <w:rsid w:val="00C23D13"/>
    <w:rPr>
      <w:rFonts w:ascii="Times New Roman" w:eastAsiaTheme="minorEastAsia" w:hAnsi="Times New Roman" w:cs="Times New Roman"/>
      <w:b/>
      <w:bCs/>
      <w:sz w:val="32"/>
      <w:szCs w:val="32"/>
      <w:lang w:eastAsia="ru-RU"/>
    </w:rPr>
  </w:style>
  <w:style w:type="character" w:customStyle="1" w:styleId="21151">
    <w:name w:val="Заголовок 2 Знак115"/>
    <w:basedOn w:val="a1"/>
    <w:uiPriority w:val="1"/>
    <w:rsid w:val="00C23D13"/>
    <w:rPr>
      <w:rFonts w:ascii="Times New Roman" w:eastAsiaTheme="minorEastAsia" w:hAnsi="Times New Roman" w:cs="Times New Roman"/>
      <w:b/>
      <w:bCs/>
      <w:sz w:val="28"/>
      <w:szCs w:val="28"/>
      <w:lang w:eastAsia="ru-RU"/>
    </w:rPr>
  </w:style>
  <w:style w:type="character" w:customStyle="1" w:styleId="396">
    <w:name w:val="Заголовок 3 Знак96"/>
    <w:basedOn w:val="a1"/>
    <w:uiPriority w:val="1"/>
    <w:rsid w:val="00C23D13"/>
    <w:rPr>
      <w:rFonts w:ascii="Times New Roman" w:eastAsiaTheme="minorEastAsia" w:hAnsi="Times New Roman" w:cs="Times New Roman"/>
      <w:b/>
      <w:bCs/>
      <w:sz w:val="24"/>
      <w:szCs w:val="24"/>
      <w:lang w:eastAsia="ru-RU"/>
    </w:rPr>
  </w:style>
  <w:style w:type="numbering" w:customStyle="1" w:styleId="196">
    <w:name w:val="Нет списка196"/>
    <w:next w:val="a3"/>
    <w:uiPriority w:val="99"/>
    <w:semiHidden/>
    <w:unhideWhenUsed/>
    <w:rsid w:val="00C23D13"/>
  </w:style>
  <w:style w:type="character" w:customStyle="1" w:styleId="975">
    <w:name w:val="Основной текст Знак97"/>
    <w:basedOn w:val="a1"/>
    <w:uiPriority w:val="1"/>
    <w:rsid w:val="00C23D13"/>
    <w:rPr>
      <w:rFonts w:ascii="Times New Roman" w:eastAsiaTheme="minorEastAsia" w:hAnsi="Times New Roman" w:cs="Times New Roman"/>
      <w:sz w:val="24"/>
      <w:szCs w:val="24"/>
      <w:lang w:eastAsia="ru-RU"/>
    </w:rPr>
  </w:style>
  <w:style w:type="paragraph" w:customStyle="1" w:styleId="TableParagraph96">
    <w:name w:val="Table Paragraph9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60">
    <w:name w:val="Верхний колонтитул Знак96"/>
    <w:basedOn w:val="a1"/>
    <w:uiPriority w:val="99"/>
    <w:rsid w:val="00C23D13"/>
    <w:rPr>
      <w:rFonts w:ascii="Times New Roman" w:eastAsiaTheme="minorEastAsia" w:hAnsi="Times New Roman" w:cs="Times New Roman"/>
      <w:sz w:val="24"/>
      <w:szCs w:val="24"/>
      <w:lang w:eastAsia="ru-RU"/>
    </w:rPr>
  </w:style>
  <w:style w:type="character" w:customStyle="1" w:styleId="961">
    <w:name w:val="Нижний колонтитул Знак96"/>
    <w:basedOn w:val="a1"/>
    <w:uiPriority w:val="99"/>
    <w:rsid w:val="00C23D13"/>
    <w:rPr>
      <w:rFonts w:ascii="Times New Roman" w:eastAsiaTheme="minorEastAsia" w:hAnsi="Times New Roman" w:cs="Times New Roman"/>
      <w:sz w:val="24"/>
      <w:szCs w:val="24"/>
      <w:lang w:eastAsia="ru-RU"/>
    </w:rPr>
  </w:style>
  <w:style w:type="paragraph" w:customStyle="1" w:styleId="2196">
    <w:name w:val="Заголовок 2196"/>
    <w:basedOn w:val="a"/>
    <w:uiPriority w:val="1"/>
    <w:qFormat/>
    <w:rsid w:val="00C23D13"/>
    <w:pPr>
      <w:widowControl w:val="0"/>
      <w:ind w:left="692" w:hanging="8"/>
      <w:outlineLvl w:val="2"/>
    </w:pPr>
    <w:rPr>
      <w:rFonts w:eastAsia="Times New Roman"/>
      <w:b/>
      <w:bCs/>
      <w:sz w:val="28"/>
      <w:szCs w:val="28"/>
      <w:lang w:val="en-US"/>
    </w:rPr>
  </w:style>
  <w:style w:type="character" w:customStyle="1" w:styleId="962">
    <w:name w:val="Гипертекстовая ссылка96"/>
    <w:basedOn w:val="a1"/>
    <w:uiPriority w:val="99"/>
    <w:rsid w:val="00C23D13"/>
    <w:rPr>
      <w:b w:val="0"/>
      <w:bCs w:val="0"/>
      <w:color w:val="106BBE"/>
    </w:rPr>
  </w:style>
  <w:style w:type="table" w:customStyle="1" w:styleId="TableNormal96">
    <w:name w:val="Table Normal9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60">
    <w:name w:val="Сетка таблицы19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6">
    <w:name w:val="Оглавление 1196"/>
    <w:basedOn w:val="a"/>
    <w:uiPriority w:val="1"/>
    <w:qFormat/>
    <w:rsid w:val="00C23D13"/>
    <w:pPr>
      <w:spacing w:before="96"/>
      <w:ind w:left="116" w:hanging="12"/>
    </w:pPr>
    <w:rPr>
      <w:rFonts w:eastAsia="Times New Roman" w:cs="Times New Roman"/>
      <w:szCs w:val="24"/>
      <w:lang w:eastAsia="ru-RU"/>
    </w:rPr>
  </w:style>
  <w:style w:type="paragraph" w:customStyle="1" w:styleId="21960">
    <w:name w:val="Оглавление 2196"/>
    <w:basedOn w:val="a"/>
    <w:uiPriority w:val="1"/>
    <w:qFormat/>
    <w:rsid w:val="00C23D13"/>
    <w:pPr>
      <w:spacing w:before="102"/>
      <w:ind w:left="356" w:hanging="8"/>
    </w:pPr>
    <w:rPr>
      <w:rFonts w:eastAsia="Times New Roman" w:cs="Times New Roman"/>
      <w:szCs w:val="24"/>
      <w:lang w:eastAsia="ru-RU"/>
    </w:rPr>
  </w:style>
  <w:style w:type="paragraph" w:customStyle="1" w:styleId="3196">
    <w:name w:val="Оглавление 3196"/>
    <w:basedOn w:val="a"/>
    <w:uiPriority w:val="1"/>
    <w:qFormat/>
    <w:rsid w:val="00C23D13"/>
    <w:pPr>
      <w:spacing w:before="112"/>
      <w:ind w:left="596" w:hanging="540"/>
    </w:pPr>
    <w:rPr>
      <w:rFonts w:eastAsia="Times New Roman" w:cs="Times New Roman"/>
      <w:szCs w:val="24"/>
      <w:lang w:eastAsia="ru-RU"/>
    </w:rPr>
  </w:style>
  <w:style w:type="paragraph" w:customStyle="1" w:styleId="11960">
    <w:name w:val="Заголовок 119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60">
    <w:name w:val="Заголовок 3196"/>
    <w:basedOn w:val="a"/>
    <w:uiPriority w:val="1"/>
    <w:qFormat/>
    <w:rsid w:val="00C23D13"/>
    <w:pPr>
      <w:ind w:left="824"/>
      <w:outlineLvl w:val="3"/>
    </w:pPr>
    <w:rPr>
      <w:rFonts w:eastAsia="Times New Roman" w:cs="Times New Roman"/>
      <w:b/>
      <w:bCs/>
      <w:szCs w:val="24"/>
      <w:lang w:eastAsia="ru-RU"/>
    </w:rPr>
  </w:style>
  <w:style w:type="character" w:customStyle="1" w:styleId="963">
    <w:name w:val="Текст выноски Знак96"/>
    <w:basedOn w:val="a1"/>
    <w:uiPriority w:val="99"/>
    <w:semiHidden/>
    <w:rsid w:val="00C23D13"/>
    <w:rPr>
      <w:rFonts w:ascii="Tahoma" w:eastAsia="Times New Roman" w:hAnsi="Tahoma" w:cs="Tahoma"/>
      <w:sz w:val="16"/>
      <w:szCs w:val="16"/>
      <w:lang w:eastAsia="ru-RU"/>
    </w:rPr>
  </w:style>
  <w:style w:type="character" w:customStyle="1" w:styleId="964">
    <w:name w:val="Текст примечания Знак96"/>
    <w:basedOn w:val="a1"/>
    <w:uiPriority w:val="99"/>
    <w:semiHidden/>
    <w:rsid w:val="00C23D13"/>
    <w:rPr>
      <w:rFonts w:ascii="Times New Roman" w:eastAsia="Times New Roman" w:hAnsi="Times New Roman" w:cs="Times New Roman"/>
      <w:sz w:val="20"/>
      <w:szCs w:val="20"/>
      <w:lang w:eastAsia="ru-RU"/>
    </w:rPr>
  </w:style>
  <w:style w:type="character" w:customStyle="1" w:styleId="965">
    <w:name w:val="Тема примечания Знак96"/>
    <w:uiPriority w:val="99"/>
    <w:semiHidden/>
    <w:rsid w:val="00C23D13"/>
    <w:rPr>
      <w:rFonts w:ascii="Times New Roman" w:eastAsia="Times New Roman" w:hAnsi="Times New Roman" w:cs="Times New Roman"/>
      <w:b/>
      <w:bCs/>
      <w:sz w:val="20"/>
      <w:szCs w:val="20"/>
      <w:lang w:eastAsia="ru-RU"/>
    </w:rPr>
  </w:style>
  <w:style w:type="paragraph" w:customStyle="1" w:styleId="xl6596">
    <w:name w:val="xl65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6">
    <w:name w:val="xl66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6">
    <w:name w:val="xl679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6">
    <w:name w:val="xl689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6">
    <w:name w:val="xl69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6">
    <w:name w:val="xl709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6">
    <w:name w:val="xl71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6">
    <w:name w:val="xl729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6">
    <w:name w:val="xl73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6">
    <w:name w:val="xl74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6">
    <w:name w:val="xl75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6">
    <w:name w:val="xl76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6">
    <w:name w:val="xl779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5">
    <w:name w:val="xl78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33">
    <w:name w:val="Заголовок 1 Знак113"/>
    <w:basedOn w:val="a1"/>
    <w:uiPriority w:val="1"/>
    <w:rsid w:val="00C23D13"/>
    <w:rPr>
      <w:rFonts w:ascii="Times New Roman" w:eastAsia="Times New Roman" w:hAnsi="Times New Roman" w:cs="Times New Roman"/>
      <w:b/>
      <w:bCs/>
      <w:sz w:val="28"/>
      <w:szCs w:val="28"/>
      <w:lang w:eastAsia="ru-RU"/>
    </w:rPr>
  </w:style>
  <w:style w:type="character" w:customStyle="1" w:styleId="21141">
    <w:name w:val="Заголовок 2 Знак114"/>
    <w:basedOn w:val="a1"/>
    <w:uiPriority w:val="1"/>
    <w:rsid w:val="00C23D13"/>
    <w:rPr>
      <w:rFonts w:ascii="Times New Roman" w:eastAsia="Times New Roman" w:hAnsi="Times New Roman" w:cs="Times New Roman"/>
      <w:b/>
      <w:bCs/>
      <w:sz w:val="24"/>
      <w:szCs w:val="24"/>
      <w:lang w:eastAsia="ru-RU"/>
    </w:rPr>
  </w:style>
  <w:style w:type="character" w:customStyle="1" w:styleId="11123">
    <w:name w:val="Заголовок 1 Знак112"/>
    <w:basedOn w:val="a1"/>
    <w:uiPriority w:val="1"/>
    <w:rsid w:val="00C23D13"/>
    <w:rPr>
      <w:rFonts w:ascii="Times New Roman" w:eastAsia="Times New Roman" w:hAnsi="Times New Roman" w:cs="Times New Roman"/>
      <w:b/>
      <w:bCs/>
      <w:sz w:val="28"/>
      <w:szCs w:val="28"/>
      <w:lang w:eastAsia="ru-RU"/>
    </w:rPr>
  </w:style>
  <w:style w:type="character" w:customStyle="1" w:styleId="21131">
    <w:name w:val="Заголовок 2 Знак113"/>
    <w:basedOn w:val="a1"/>
    <w:uiPriority w:val="1"/>
    <w:rsid w:val="00C23D13"/>
    <w:rPr>
      <w:rFonts w:ascii="Times New Roman" w:eastAsia="Times New Roman" w:hAnsi="Times New Roman" w:cs="Times New Roman"/>
      <w:b/>
      <w:bCs/>
      <w:sz w:val="24"/>
      <w:szCs w:val="24"/>
      <w:lang w:eastAsia="ru-RU"/>
    </w:rPr>
  </w:style>
  <w:style w:type="character" w:customStyle="1" w:styleId="1111a">
    <w:name w:val="Заголовок 1 Знак111"/>
    <w:basedOn w:val="a1"/>
    <w:uiPriority w:val="1"/>
    <w:rsid w:val="00C23D13"/>
    <w:rPr>
      <w:rFonts w:ascii="Times New Roman" w:eastAsia="Times New Roman" w:hAnsi="Times New Roman" w:cs="Times New Roman"/>
      <w:b/>
      <w:bCs/>
      <w:sz w:val="28"/>
      <w:szCs w:val="28"/>
      <w:lang w:eastAsia="ru-RU"/>
    </w:rPr>
  </w:style>
  <w:style w:type="character" w:customStyle="1" w:styleId="21121">
    <w:name w:val="Заголовок 2 Знак112"/>
    <w:basedOn w:val="a1"/>
    <w:uiPriority w:val="1"/>
    <w:rsid w:val="00C23D13"/>
    <w:rPr>
      <w:rFonts w:ascii="Times New Roman" w:eastAsia="Times New Roman" w:hAnsi="Times New Roman" w:cs="Times New Roman"/>
      <w:b/>
      <w:bCs/>
      <w:sz w:val="24"/>
      <w:szCs w:val="24"/>
      <w:lang w:eastAsia="ru-RU"/>
    </w:rPr>
  </w:style>
  <w:style w:type="character" w:customStyle="1" w:styleId="1110a">
    <w:name w:val="Заголовок 1 Знак110"/>
    <w:basedOn w:val="a1"/>
    <w:uiPriority w:val="1"/>
    <w:rsid w:val="00C23D13"/>
    <w:rPr>
      <w:rFonts w:ascii="Times New Roman" w:eastAsia="Times New Roman" w:hAnsi="Times New Roman" w:cs="Times New Roman"/>
      <w:b/>
      <w:bCs/>
      <w:sz w:val="28"/>
      <w:szCs w:val="28"/>
      <w:lang w:eastAsia="ru-RU"/>
    </w:rPr>
  </w:style>
  <w:style w:type="character" w:customStyle="1" w:styleId="21118">
    <w:name w:val="Заголовок 2 Знак111"/>
    <w:basedOn w:val="a1"/>
    <w:uiPriority w:val="1"/>
    <w:rsid w:val="00C23D13"/>
    <w:rPr>
      <w:rFonts w:ascii="Times New Roman" w:eastAsia="Times New Roman" w:hAnsi="Times New Roman" w:cs="Times New Roman"/>
      <w:b/>
      <w:bCs/>
      <w:sz w:val="24"/>
      <w:szCs w:val="24"/>
      <w:lang w:eastAsia="ru-RU"/>
    </w:rPr>
  </w:style>
  <w:style w:type="character" w:customStyle="1" w:styleId="11091">
    <w:name w:val="Заголовок 1 Знак109"/>
    <w:basedOn w:val="a1"/>
    <w:uiPriority w:val="1"/>
    <w:rsid w:val="00C23D13"/>
    <w:rPr>
      <w:rFonts w:ascii="Times New Roman" w:eastAsia="Times New Roman" w:hAnsi="Times New Roman" w:cs="Times New Roman"/>
      <w:b/>
      <w:bCs/>
      <w:sz w:val="28"/>
      <w:szCs w:val="28"/>
      <w:lang w:eastAsia="ru-RU"/>
    </w:rPr>
  </w:style>
  <w:style w:type="character" w:customStyle="1" w:styleId="2110a">
    <w:name w:val="Заголовок 2 Знак110"/>
    <w:basedOn w:val="a1"/>
    <w:uiPriority w:val="1"/>
    <w:rsid w:val="00C23D13"/>
    <w:rPr>
      <w:rFonts w:ascii="Times New Roman" w:eastAsia="Times New Roman" w:hAnsi="Times New Roman" w:cs="Times New Roman"/>
      <w:b/>
      <w:bCs/>
      <w:sz w:val="24"/>
      <w:szCs w:val="24"/>
      <w:lang w:eastAsia="ru-RU"/>
    </w:rPr>
  </w:style>
  <w:style w:type="character" w:customStyle="1" w:styleId="11081">
    <w:name w:val="Заголовок 1 Знак108"/>
    <w:basedOn w:val="a1"/>
    <w:uiPriority w:val="1"/>
    <w:rsid w:val="00C23D13"/>
    <w:rPr>
      <w:rFonts w:ascii="Times New Roman" w:eastAsia="Times New Roman" w:hAnsi="Times New Roman" w:cs="Times New Roman"/>
      <w:b/>
      <w:bCs/>
      <w:sz w:val="28"/>
      <w:szCs w:val="28"/>
      <w:lang w:eastAsia="ru-RU"/>
    </w:rPr>
  </w:style>
  <w:style w:type="character" w:customStyle="1" w:styleId="2109">
    <w:name w:val="Заголовок 2 Знак109"/>
    <w:basedOn w:val="a1"/>
    <w:uiPriority w:val="1"/>
    <w:rsid w:val="00C23D13"/>
    <w:rPr>
      <w:rFonts w:ascii="Times New Roman" w:eastAsia="Times New Roman" w:hAnsi="Times New Roman" w:cs="Times New Roman"/>
      <w:b/>
      <w:bCs/>
      <w:sz w:val="24"/>
      <w:szCs w:val="24"/>
      <w:lang w:eastAsia="ru-RU"/>
    </w:rPr>
  </w:style>
  <w:style w:type="character" w:customStyle="1" w:styleId="11072">
    <w:name w:val="Заголовок 1 Знак107"/>
    <w:basedOn w:val="a1"/>
    <w:uiPriority w:val="1"/>
    <w:rsid w:val="00C23D13"/>
    <w:rPr>
      <w:rFonts w:ascii="Times New Roman" w:eastAsia="Times New Roman" w:hAnsi="Times New Roman" w:cs="Times New Roman"/>
      <w:b/>
      <w:bCs/>
      <w:sz w:val="28"/>
      <w:szCs w:val="28"/>
      <w:lang w:eastAsia="ru-RU"/>
    </w:rPr>
  </w:style>
  <w:style w:type="character" w:customStyle="1" w:styleId="2108">
    <w:name w:val="Заголовок 2 Знак108"/>
    <w:basedOn w:val="a1"/>
    <w:uiPriority w:val="1"/>
    <w:rsid w:val="00C23D13"/>
    <w:rPr>
      <w:rFonts w:ascii="Times New Roman" w:eastAsia="Times New Roman" w:hAnsi="Times New Roman" w:cs="Times New Roman"/>
      <w:b/>
      <w:bCs/>
      <w:sz w:val="24"/>
      <w:szCs w:val="24"/>
      <w:lang w:eastAsia="ru-RU"/>
    </w:rPr>
  </w:style>
  <w:style w:type="character" w:customStyle="1" w:styleId="11062">
    <w:name w:val="Заголовок 1 Знак106"/>
    <w:basedOn w:val="a1"/>
    <w:uiPriority w:val="1"/>
    <w:rsid w:val="00C23D13"/>
    <w:rPr>
      <w:rFonts w:ascii="Times New Roman" w:eastAsia="Times New Roman" w:hAnsi="Times New Roman" w:cs="Times New Roman"/>
      <w:b/>
      <w:bCs/>
      <w:sz w:val="28"/>
      <w:szCs w:val="28"/>
      <w:lang w:eastAsia="ru-RU"/>
    </w:rPr>
  </w:style>
  <w:style w:type="character" w:customStyle="1" w:styleId="2107">
    <w:name w:val="Заголовок 2 Знак107"/>
    <w:basedOn w:val="a1"/>
    <w:uiPriority w:val="1"/>
    <w:rsid w:val="00C23D13"/>
    <w:rPr>
      <w:rFonts w:ascii="Times New Roman" w:eastAsia="Times New Roman" w:hAnsi="Times New Roman" w:cs="Times New Roman"/>
      <w:b/>
      <w:bCs/>
      <w:sz w:val="24"/>
      <w:szCs w:val="24"/>
      <w:lang w:eastAsia="ru-RU"/>
    </w:rPr>
  </w:style>
  <w:style w:type="character" w:customStyle="1" w:styleId="11052">
    <w:name w:val="Заголовок 1 Знак105"/>
    <w:basedOn w:val="a1"/>
    <w:uiPriority w:val="1"/>
    <w:rsid w:val="00C23D13"/>
    <w:rPr>
      <w:rFonts w:ascii="Times New Roman" w:eastAsia="Times New Roman" w:hAnsi="Times New Roman" w:cs="Times New Roman"/>
      <w:b/>
      <w:bCs/>
      <w:sz w:val="28"/>
      <w:szCs w:val="28"/>
      <w:lang w:eastAsia="ru-RU"/>
    </w:rPr>
  </w:style>
  <w:style w:type="character" w:customStyle="1" w:styleId="2106">
    <w:name w:val="Заголовок 2 Знак106"/>
    <w:basedOn w:val="a1"/>
    <w:uiPriority w:val="1"/>
    <w:rsid w:val="00C23D13"/>
    <w:rPr>
      <w:rFonts w:ascii="Times New Roman" w:eastAsia="Times New Roman" w:hAnsi="Times New Roman" w:cs="Times New Roman"/>
      <w:b/>
      <w:bCs/>
      <w:sz w:val="24"/>
      <w:szCs w:val="24"/>
      <w:lang w:eastAsia="ru-RU"/>
    </w:rPr>
  </w:style>
  <w:style w:type="character" w:customStyle="1" w:styleId="11042">
    <w:name w:val="Заголовок 1 Знак104"/>
    <w:basedOn w:val="a1"/>
    <w:uiPriority w:val="1"/>
    <w:rsid w:val="00C23D13"/>
    <w:rPr>
      <w:rFonts w:ascii="Times New Roman" w:eastAsia="Times New Roman" w:hAnsi="Times New Roman" w:cs="Times New Roman"/>
      <w:b/>
      <w:bCs/>
      <w:sz w:val="28"/>
      <w:szCs w:val="28"/>
      <w:lang w:eastAsia="ru-RU"/>
    </w:rPr>
  </w:style>
  <w:style w:type="character" w:customStyle="1" w:styleId="2105">
    <w:name w:val="Заголовок 2 Знак105"/>
    <w:basedOn w:val="a1"/>
    <w:uiPriority w:val="1"/>
    <w:rsid w:val="00C23D13"/>
    <w:rPr>
      <w:rFonts w:ascii="Times New Roman" w:eastAsia="Times New Roman" w:hAnsi="Times New Roman" w:cs="Times New Roman"/>
      <w:b/>
      <w:bCs/>
      <w:sz w:val="24"/>
      <w:szCs w:val="24"/>
      <w:lang w:eastAsia="ru-RU"/>
    </w:rPr>
  </w:style>
  <w:style w:type="character" w:customStyle="1" w:styleId="11032">
    <w:name w:val="Заголовок 1 Знак103"/>
    <w:basedOn w:val="a1"/>
    <w:uiPriority w:val="1"/>
    <w:rsid w:val="00C23D13"/>
    <w:rPr>
      <w:rFonts w:ascii="Times New Roman" w:eastAsia="Times New Roman" w:hAnsi="Times New Roman" w:cs="Times New Roman"/>
      <w:b/>
      <w:bCs/>
      <w:sz w:val="28"/>
      <w:szCs w:val="28"/>
      <w:lang w:eastAsia="ru-RU"/>
    </w:rPr>
  </w:style>
  <w:style w:type="character" w:customStyle="1" w:styleId="2104">
    <w:name w:val="Заголовок 2 Знак104"/>
    <w:basedOn w:val="a1"/>
    <w:uiPriority w:val="1"/>
    <w:rsid w:val="00C23D13"/>
    <w:rPr>
      <w:rFonts w:ascii="Times New Roman" w:eastAsia="Times New Roman" w:hAnsi="Times New Roman" w:cs="Times New Roman"/>
      <w:b/>
      <w:bCs/>
      <w:sz w:val="24"/>
      <w:szCs w:val="24"/>
      <w:lang w:eastAsia="ru-RU"/>
    </w:rPr>
  </w:style>
  <w:style w:type="character" w:customStyle="1" w:styleId="11022">
    <w:name w:val="Заголовок 1 Знак102"/>
    <w:basedOn w:val="a1"/>
    <w:uiPriority w:val="1"/>
    <w:rsid w:val="00C23D13"/>
    <w:rPr>
      <w:rFonts w:ascii="Times New Roman" w:eastAsia="Times New Roman" w:hAnsi="Times New Roman" w:cs="Times New Roman"/>
      <w:b/>
      <w:bCs/>
      <w:sz w:val="28"/>
      <w:szCs w:val="28"/>
      <w:lang w:eastAsia="ru-RU"/>
    </w:rPr>
  </w:style>
  <w:style w:type="character" w:customStyle="1" w:styleId="2103">
    <w:name w:val="Заголовок 2 Знак103"/>
    <w:basedOn w:val="a1"/>
    <w:uiPriority w:val="1"/>
    <w:rsid w:val="00C23D13"/>
    <w:rPr>
      <w:rFonts w:ascii="Times New Roman" w:eastAsia="Times New Roman" w:hAnsi="Times New Roman" w:cs="Times New Roman"/>
      <w:b/>
      <w:bCs/>
      <w:sz w:val="24"/>
      <w:szCs w:val="24"/>
      <w:lang w:eastAsia="ru-RU"/>
    </w:rPr>
  </w:style>
  <w:style w:type="character" w:customStyle="1" w:styleId="11012">
    <w:name w:val="Заголовок 1 Знак101"/>
    <w:basedOn w:val="a1"/>
    <w:uiPriority w:val="1"/>
    <w:rsid w:val="00C23D13"/>
    <w:rPr>
      <w:rFonts w:ascii="Times New Roman" w:eastAsia="Times New Roman" w:hAnsi="Times New Roman" w:cs="Times New Roman"/>
      <w:b/>
      <w:bCs/>
      <w:sz w:val="28"/>
      <w:szCs w:val="28"/>
      <w:lang w:eastAsia="ru-RU"/>
    </w:rPr>
  </w:style>
  <w:style w:type="character" w:customStyle="1" w:styleId="2102">
    <w:name w:val="Заголовок 2 Знак102"/>
    <w:basedOn w:val="a1"/>
    <w:uiPriority w:val="1"/>
    <w:rsid w:val="00C23D13"/>
    <w:rPr>
      <w:rFonts w:ascii="Times New Roman" w:eastAsia="Times New Roman" w:hAnsi="Times New Roman" w:cs="Times New Roman"/>
      <w:b/>
      <w:bCs/>
      <w:sz w:val="24"/>
      <w:szCs w:val="24"/>
      <w:lang w:eastAsia="ru-RU"/>
    </w:rPr>
  </w:style>
  <w:style w:type="character" w:customStyle="1" w:styleId="11002">
    <w:name w:val="Заголовок 1 Знак100"/>
    <w:basedOn w:val="a1"/>
    <w:uiPriority w:val="1"/>
    <w:rsid w:val="00C23D13"/>
    <w:rPr>
      <w:rFonts w:ascii="Times New Roman" w:eastAsia="Times New Roman" w:hAnsi="Times New Roman" w:cs="Times New Roman"/>
      <w:b/>
      <w:bCs/>
      <w:sz w:val="28"/>
      <w:szCs w:val="28"/>
      <w:lang w:eastAsia="ru-RU"/>
    </w:rPr>
  </w:style>
  <w:style w:type="character" w:customStyle="1" w:styleId="21010">
    <w:name w:val="Заголовок 2 Знак101"/>
    <w:basedOn w:val="a1"/>
    <w:uiPriority w:val="1"/>
    <w:rsid w:val="00C23D13"/>
    <w:rPr>
      <w:rFonts w:ascii="Times New Roman" w:eastAsia="Times New Roman" w:hAnsi="Times New Roman" w:cs="Times New Roman"/>
      <w:b/>
      <w:bCs/>
      <w:sz w:val="24"/>
      <w:szCs w:val="24"/>
      <w:lang w:eastAsia="ru-RU"/>
    </w:rPr>
  </w:style>
  <w:style w:type="character" w:customStyle="1" w:styleId="1991">
    <w:name w:val="Заголовок 1 Знак99"/>
    <w:basedOn w:val="a1"/>
    <w:uiPriority w:val="1"/>
    <w:rsid w:val="00C23D13"/>
    <w:rPr>
      <w:rFonts w:ascii="Times New Roman" w:eastAsia="Times New Roman" w:hAnsi="Times New Roman" w:cs="Times New Roman"/>
      <w:b/>
      <w:bCs/>
      <w:sz w:val="28"/>
      <w:szCs w:val="28"/>
      <w:lang w:eastAsia="ru-RU"/>
    </w:rPr>
  </w:style>
  <w:style w:type="character" w:customStyle="1" w:styleId="21000">
    <w:name w:val="Заголовок 2 Знак100"/>
    <w:basedOn w:val="a1"/>
    <w:uiPriority w:val="1"/>
    <w:rsid w:val="00C23D13"/>
    <w:rPr>
      <w:rFonts w:ascii="Times New Roman" w:eastAsia="Times New Roman" w:hAnsi="Times New Roman" w:cs="Times New Roman"/>
      <w:b/>
      <w:bCs/>
      <w:sz w:val="24"/>
      <w:szCs w:val="24"/>
      <w:lang w:eastAsia="ru-RU"/>
    </w:rPr>
  </w:style>
  <w:style w:type="character" w:customStyle="1" w:styleId="1981">
    <w:name w:val="Заголовок 1 Знак98"/>
    <w:basedOn w:val="a1"/>
    <w:uiPriority w:val="1"/>
    <w:rsid w:val="00C23D13"/>
    <w:rPr>
      <w:rFonts w:ascii="Times New Roman" w:eastAsia="Times New Roman" w:hAnsi="Times New Roman" w:cs="Times New Roman"/>
      <w:b/>
      <w:bCs/>
      <w:sz w:val="28"/>
      <w:szCs w:val="28"/>
      <w:lang w:eastAsia="ru-RU"/>
    </w:rPr>
  </w:style>
  <w:style w:type="character" w:customStyle="1" w:styleId="299">
    <w:name w:val="Заголовок 2 Знак99"/>
    <w:basedOn w:val="a1"/>
    <w:uiPriority w:val="1"/>
    <w:rsid w:val="00C23D13"/>
    <w:rPr>
      <w:rFonts w:ascii="Times New Roman" w:eastAsia="Times New Roman" w:hAnsi="Times New Roman" w:cs="Times New Roman"/>
      <w:b/>
      <w:bCs/>
      <w:sz w:val="24"/>
      <w:szCs w:val="24"/>
      <w:lang w:eastAsia="ru-RU"/>
    </w:rPr>
  </w:style>
  <w:style w:type="character" w:customStyle="1" w:styleId="1971">
    <w:name w:val="Заголовок 1 Знак97"/>
    <w:basedOn w:val="a1"/>
    <w:uiPriority w:val="1"/>
    <w:rsid w:val="00C23D13"/>
    <w:rPr>
      <w:rFonts w:ascii="Times New Roman" w:eastAsia="Times New Roman" w:hAnsi="Times New Roman" w:cs="Times New Roman"/>
      <w:b/>
      <w:bCs/>
      <w:sz w:val="28"/>
      <w:szCs w:val="28"/>
      <w:lang w:eastAsia="ru-RU"/>
    </w:rPr>
  </w:style>
  <w:style w:type="character" w:customStyle="1" w:styleId="298">
    <w:name w:val="Заголовок 2 Знак98"/>
    <w:basedOn w:val="a1"/>
    <w:uiPriority w:val="1"/>
    <w:rsid w:val="00C23D13"/>
    <w:rPr>
      <w:rFonts w:ascii="Times New Roman" w:eastAsia="Times New Roman" w:hAnsi="Times New Roman" w:cs="Times New Roman"/>
      <w:b/>
      <w:bCs/>
      <w:sz w:val="24"/>
      <w:szCs w:val="24"/>
      <w:lang w:eastAsia="ru-RU"/>
    </w:rPr>
  </w:style>
  <w:style w:type="character" w:customStyle="1" w:styleId="1961">
    <w:name w:val="Заголовок 1 Знак96"/>
    <w:basedOn w:val="a1"/>
    <w:uiPriority w:val="1"/>
    <w:rsid w:val="00C23D13"/>
    <w:rPr>
      <w:rFonts w:ascii="Times New Roman" w:eastAsia="Times New Roman" w:hAnsi="Times New Roman" w:cs="Times New Roman"/>
      <w:b/>
      <w:bCs/>
      <w:sz w:val="28"/>
      <w:szCs w:val="28"/>
      <w:lang w:eastAsia="ru-RU"/>
    </w:rPr>
  </w:style>
  <w:style w:type="character" w:customStyle="1" w:styleId="297">
    <w:name w:val="Заголовок 2 Знак97"/>
    <w:basedOn w:val="a1"/>
    <w:uiPriority w:val="1"/>
    <w:rsid w:val="00C23D13"/>
    <w:rPr>
      <w:rFonts w:ascii="Times New Roman" w:eastAsia="Times New Roman" w:hAnsi="Times New Roman" w:cs="Times New Roman"/>
      <w:b/>
      <w:bCs/>
      <w:sz w:val="24"/>
      <w:szCs w:val="24"/>
      <w:lang w:eastAsia="ru-RU"/>
    </w:rPr>
  </w:style>
  <w:style w:type="character" w:customStyle="1" w:styleId="195">
    <w:name w:val="Заголовок 1 Знак95"/>
    <w:basedOn w:val="a1"/>
    <w:uiPriority w:val="1"/>
    <w:rsid w:val="00C23D13"/>
    <w:rPr>
      <w:rFonts w:ascii="Times New Roman" w:eastAsiaTheme="minorEastAsia" w:hAnsi="Times New Roman" w:cs="Times New Roman"/>
      <w:b/>
      <w:bCs/>
      <w:sz w:val="32"/>
      <w:szCs w:val="32"/>
      <w:lang w:eastAsia="ru-RU"/>
    </w:rPr>
  </w:style>
  <w:style w:type="character" w:customStyle="1" w:styleId="296">
    <w:name w:val="Заголовок 2 Знак96"/>
    <w:basedOn w:val="a1"/>
    <w:uiPriority w:val="1"/>
    <w:rsid w:val="00C23D13"/>
    <w:rPr>
      <w:rFonts w:ascii="Times New Roman" w:eastAsiaTheme="minorEastAsia" w:hAnsi="Times New Roman" w:cs="Times New Roman"/>
      <w:b/>
      <w:bCs/>
      <w:sz w:val="28"/>
      <w:szCs w:val="28"/>
      <w:lang w:eastAsia="ru-RU"/>
    </w:rPr>
  </w:style>
  <w:style w:type="character" w:customStyle="1" w:styleId="395">
    <w:name w:val="Заголовок 3 Знак95"/>
    <w:basedOn w:val="a1"/>
    <w:uiPriority w:val="1"/>
    <w:rsid w:val="00C23D13"/>
    <w:rPr>
      <w:rFonts w:ascii="Times New Roman" w:eastAsiaTheme="minorEastAsia" w:hAnsi="Times New Roman" w:cs="Times New Roman"/>
      <w:b/>
      <w:bCs/>
      <w:sz w:val="24"/>
      <w:szCs w:val="24"/>
      <w:lang w:eastAsia="ru-RU"/>
    </w:rPr>
  </w:style>
  <w:style w:type="numbering" w:customStyle="1" w:styleId="1950">
    <w:name w:val="Нет списка195"/>
    <w:next w:val="a3"/>
    <w:uiPriority w:val="99"/>
    <w:semiHidden/>
    <w:unhideWhenUsed/>
    <w:rsid w:val="00C23D13"/>
  </w:style>
  <w:style w:type="character" w:customStyle="1" w:styleId="966">
    <w:name w:val="Основной текст Знак96"/>
    <w:basedOn w:val="a1"/>
    <w:uiPriority w:val="1"/>
    <w:rsid w:val="00C23D13"/>
    <w:rPr>
      <w:rFonts w:ascii="Times New Roman" w:eastAsiaTheme="minorEastAsia" w:hAnsi="Times New Roman" w:cs="Times New Roman"/>
      <w:sz w:val="24"/>
      <w:szCs w:val="24"/>
      <w:lang w:eastAsia="ru-RU"/>
    </w:rPr>
  </w:style>
  <w:style w:type="paragraph" w:customStyle="1" w:styleId="TableParagraph95">
    <w:name w:val="Table Paragraph9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50">
    <w:name w:val="Верхний колонтитул Знак95"/>
    <w:basedOn w:val="a1"/>
    <w:uiPriority w:val="99"/>
    <w:rsid w:val="00C23D13"/>
    <w:rPr>
      <w:rFonts w:ascii="Times New Roman" w:eastAsiaTheme="minorEastAsia" w:hAnsi="Times New Roman" w:cs="Times New Roman"/>
      <w:sz w:val="24"/>
      <w:szCs w:val="24"/>
      <w:lang w:eastAsia="ru-RU"/>
    </w:rPr>
  </w:style>
  <w:style w:type="character" w:customStyle="1" w:styleId="951">
    <w:name w:val="Нижний колонтитул Знак95"/>
    <w:basedOn w:val="a1"/>
    <w:uiPriority w:val="99"/>
    <w:rsid w:val="00C23D13"/>
    <w:rPr>
      <w:rFonts w:ascii="Times New Roman" w:eastAsiaTheme="minorEastAsia" w:hAnsi="Times New Roman" w:cs="Times New Roman"/>
      <w:sz w:val="24"/>
      <w:szCs w:val="24"/>
      <w:lang w:eastAsia="ru-RU"/>
    </w:rPr>
  </w:style>
  <w:style w:type="paragraph" w:customStyle="1" w:styleId="2195">
    <w:name w:val="Заголовок 2195"/>
    <w:basedOn w:val="a"/>
    <w:uiPriority w:val="1"/>
    <w:qFormat/>
    <w:rsid w:val="00C23D13"/>
    <w:pPr>
      <w:widowControl w:val="0"/>
      <w:ind w:left="692" w:hanging="8"/>
      <w:outlineLvl w:val="2"/>
    </w:pPr>
    <w:rPr>
      <w:rFonts w:eastAsia="Times New Roman"/>
      <w:b/>
      <w:bCs/>
      <w:sz w:val="28"/>
      <w:szCs w:val="28"/>
      <w:lang w:val="en-US"/>
    </w:rPr>
  </w:style>
  <w:style w:type="character" w:customStyle="1" w:styleId="952">
    <w:name w:val="Гипертекстовая ссылка95"/>
    <w:basedOn w:val="a1"/>
    <w:uiPriority w:val="99"/>
    <w:rsid w:val="00C23D13"/>
    <w:rPr>
      <w:b w:val="0"/>
      <w:bCs w:val="0"/>
      <w:color w:val="106BBE"/>
    </w:rPr>
  </w:style>
  <w:style w:type="table" w:customStyle="1" w:styleId="TableNormal95">
    <w:name w:val="Table Normal9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51">
    <w:name w:val="Сетка таблицы19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5">
    <w:name w:val="Оглавление 1195"/>
    <w:basedOn w:val="a"/>
    <w:uiPriority w:val="1"/>
    <w:qFormat/>
    <w:rsid w:val="00C23D13"/>
    <w:pPr>
      <w:spacing w:before="96"/>
      <w:ind w:left="116" w:hanging="12"/>
    </w:pPr>
    <w:rPr>
      <w:rFonts w:eastAsia="Times New Roman" w:cs="Times New Roman"/>
      <w:szCs w:val="24"/>
      <w:lang w:eastAsia="ru-RU"/>
    </w:rPr>
  </w:style>
  <w:style w:type="paragraph" w:customStyle="1" w:styleId="21950">
    <w:name w:val="Оглавление 2195"/>
    <w:basedOn w:val="a"/>
    <w:uiPriority w:val="1"/>
    <w:qFormat/>
    <w:rsid w:val="00C23D13"/>
    <w:pPr>
      <w:spacing w:before="102"/>
      <w:ind w:left="356" w:hanging="8"/>
    </w:pPr>
    <w:rPr>
      <w:rFonts w:eastAsia="Times New Roman" w:cs="Times New Roman"/>
      <w:szCs w:val="24"/>
      <w:lang w:eastAsia="ru-RU"/>
    </w:rPr>
  </w:style>
  <w:style w:type="paragraph" w:customStyle="1" w:styleId="3195">
    <w:name w:val="Оглавление 3195"/>
    <w:basedOn w:val="a"/>
    <w:uiPriority w:val="1"/>
    <w:qFormat/>
    <w:rsid w:val="00C23D13"/>
    <w:pPr>
      <w:spacing w:before="112"/>
      <w:ind w:left="596" w:hanging="540"/>
    </w:pPr>
    <w:rPr>
      <w:rFonts w:eastAsia="Times New Roman" w:cs="Times New Roman"/>
      <w:szCs w:val="24"/>
      <w:lang w:eastAsia="ru-RU"/>
    </w:rPr>
  </w:style>
  <w:style w:type="paragraph" w:customStyle="1" w:styleId="11950">
    <w:name w:val="Заголовок 119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50">
    <w:name w:val="Заголовок 3195"/>
    <w:basedOn w:val="a"/>
    <w:uiPriority w:val="1"/>
    <w:qFormat/>
    <w:rsid w:val="00C23D13"/>
    <w:pPr>
      <w:ind w:left="824"/>
      <w:outlineLvl w:val="3"/>
    </w:pPr>
    <w:rPr>
      <w:rFonts w:eastAsia="Times New Roman" w:cs="Times New Roman"/>
      <w:b/>
      <w:bCs/>
      <w:szCs w:val="24"/>
      <w:lang w:eastAsia="ru-RU"/>
    </w:rPr>
  </w:style>
  <w:style w:type="character" w:customStyle="1" w:styleId="953">
    <w:name w:val="Текст выноски Знак95"/>
    <w:basedOn w:val="a1"/>
    <w:uiPriority w:val="99"/>
    <w:semiHidden/>
    <w:rsid w:val="00C23D13"/>
    <w:rPr>
      <w:rFonts w:ascii="Tahoma" w:eastAsia="Times New Roman" w:hAnsi="Tahoma" w:cs="Tahoma"/>
      <w:sz w:val="16"/>
      <w:szCs w:val="16"/>
      <w:lang w:eastAsia="ru-RU"/>
    </w:rPr>
  </w:style>
  <w:style w:type="character" w:customStyle="1" w:styleId="954">
    <w:name w:val="Текст примечания Знак95"/>
    <w:basedOn w:val="a1"/>
    <w:uiPriority w:val="99"/>
    <w:semiHidden/>
    <w:rsid w:val="00C23D13"/>
    <w:rPr>
      <w:rFonts w:ascii="Times New Roman" w:eastAsia="Times New Roman" w:hAnsi="Times New Roman" w:cs="Times New Roman"/>
      <w:sz w:val="20"/>
      <w:szCs w:val="20"/>
      <w:lang w:eastAsia="ru-RU"/>
    </w:rPr>
  </w:style>
  <w:style w:type="character" w:customStyle="1" w:styleId="955">
    <w:name w:val="Тема примечания Знак95"/>
    <w:uiPriority w:val="99"/>
    <w:semiHidden/>
    <w:rsid w:val="00C23D13"/>
    <w:rPr>
      <w:rFonts w:ascii="Times New Roman" w:eastAsia="Times New Roman" w:hAnsi="Times New Roman" w:cs="Times New Roman"/>
      <w:b/>
      <w:bCs/>
      <w:sz w:val="20"/>
      <w:szCs w:val="20"/>
      <w:lang w:eastAsia="ru-RU"/>
    </w:rPr>
  </w:style>
  <w:style w:type="paragraph" w:customStyle="1" w:styleId="xl6595">
    <w:name w:val="xl65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5">
    <w:name w:val="xl66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5">
    <w:name w:val="xl679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5">
    <w:name w:val="xl689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5">
    <w:name w:val="xl69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5">
    <w:name w:val="xl709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5">
    <w:name w:val="xl71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5">
    <w:name w:val="xl729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5">
    <w:name w:val="xl73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5">
    <w:name w:val="xl74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5">
    <w:name w:val="xl75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5">
    <w:name w:val="xl76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5">
    <w:name w:val="xl779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4">
    <w:name w:val="xl78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60">
    <w:name w:val="Основной текст Знак126"/>
    <w:basedOn w:val="a1"/>
    <w:uiPriority w:val="1"/>
    <w:semiHidden/>
    <w:locked/>
    <w:rsid w:val="00C23D13"/>
    <w:rPr>
      <w:rFonts w:ascii="Times New Roman" w:eastAsiaTheme="minorEastAsia" w:hAnsi="Times New Roman" w:cs="Times New Roman"/>
      <w:sz w:val="24"/>
      <w:szCs w:val="24"/>
      <w:lang w:eastAsia="ru-RU"/>
    </w:rPr>
  </w:style>
  <w:style w:type="character" w:customStyle="1" w:styleId="194">
    <w:name w:val="Заголовок 1 Знак94"/>
    <w:basedOn w:val="a1"/>
    <w:uiPriority w:val="1"/>
    <w:rsid w:val="00C23D13"/>
    <w:rPr>
      <w:rFonts w:ascii="Times New Roman" w:eastAsiaTheme="minorEastAsia" w:hAnsi="Times New Roman" w:cs="Times New Roman"/>
      <w:b/>
      <w:bCs/>
      <w:sz w:val="32"/>
      <w:szCs w:val="32"/>
      <w:lang w:eastAsia="ru-RU"/>
    </w:rPr>
  </w:style>
  <w:style w:type="character" w:customStyle="1" w:styleId="295">
    <w:name w:val="Заголовок 2 Знак95"/>
    <w:basedOn w:val="a1"/>
    <w:uiPriority w:val="1"/>
    <w:rsid w:val="00C23D13"/>
    <w:rPr>
      <w:rFonts w:ascii="Times New Roman" w:eastAsiaTheme="minorEastAsia" w:hAnsi="Times New Roman" w:cs="Times New Roman"/>
      <w:b/>
      <w:bCs/>
      <w:sz w:val="28"/>
      <w:szCs w:val="28"/>
      <w:lang w:eastAsia="ru-RU"/>
    </w:rPr>
  </w:style>
  <w:style w:type="character" w:customStyle="1" w:styleId="394">
    <w:name w:val="Заголовок 3 Знак94"/>
    <w:basedOn w:val="a1"/>
    <w:uiPriority w:val="1"/>
    <w:rsid w:val="00C23D13"/>
    <w:rPr>
      <w:rFonts w:ascii="Times New Roman" w:eastAsiaTheme="minorEastAsia" w:hAnsi="Times New Roman" w:cs="Times New Roman"/>
      <w:b/>
      <w:bCs/>
      <w:sz w:val="24"/>
      <w:szCs w:val="24"/>
      <w:lang w:eastAsia="ru-RU"/>
    </w:rPr>
  </w:style>
  <w:style w:type="numbering" w:customStyle="1" w:styleId="1940">
    <w:name w:val="Нет списка194"/>
    <w:next w:val="a3"/>
    <w:uiPriority w:val="99"/>
    <w:semiHidden/>
    <w:unhideWhenUsed/>
    <w:rsid w:val="00C23D13"/>
  </w:style>
  <w:style w:type="character" w:customStyle="1" w:styleId="956">
    <w:name w:val="Основной текст Знак95"/>
    <w:basedOn w:val="a1"/>
    <w:uiPriority w:val="1"/>
    <w:rsid w:val="00C23D13"/>
    <w:rPr>
      <w:rFonts w:ascii="Times New Roman" w:eastAsiaTheme="minorEastAsia" w:hAnsi="Times New Roman" w:cs="Times New Roman"/>
      <w:sz w:val="24"/>
      <w:szCs w:val="24"/>
      <w:lang w:eastAsia="ru-RU"/>
    </w:rPr>
  </w:style>
  <w:style w:type="paragraph" w:customStyle="1" w:styleId="TableParagraph94">
    <w:name w:val="Table Paragraph9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40">
    <w:name w:val="Верхний колонтитул Знак94"/>
    <w:basedOn w:val="a1"/>
    <w:uiPriority w:val="99"/>
    <w:rsid w:val="00C23D13"/>
    <w:rPr>
      <w:rFonts w:ascii="Times New Roman" w:eastAsiaTheme="minorEastAsia" w:hAnsi="Times New Roman" w:cs="Times New Roman"/>
      <w:sz w:val="24"/>
      <w:szCs w:val="24"/>
      <w:lang w:eastAsia="ru-RU"/>
    </w:rPr>
  </w:style>
  <w:style w:type="character" w:customStyle="1" w:styleId="941">
    <w:name w:val="Нижний колонтитул Знак94"/>
    <w:basedOn w:val="a1"/>
    <w:uiPriority w:val="99"/>
    <w:rsid w:val="00C23D13"/>
    <w:rPr>
      <w:rFonts w:ascii="Times New Roman" w:eastAsiaTheme="minorEastAsia" w:hAnsi="Times New Roman" w:cs="Times New Roman"/>
      <w:sz w:val="24"/>
      <w:szCs w:val="24"/>
      <w:lang w:eastAsia="ru-RU"/>
    </w:rPr>
  </w:style>
  <w:style w:type="paragraph" w:customStyle="1" w:styleId="2194">
    <w:name w:val="Заголовок 2194"/>
    <w:basedOn w:val="a"/>
    <w:uiPriority w:val="1"/>
    <w:qFormat/>
    <w:rsid w:val="00C23D13"/>
    <w:pPr>
      <w:widowControl w:val="0"/>
      <w:ind w:left="692" w:hanging="8"/>
      <w:outlineLvl w:val="2"/>
    </w:pPr>
    <w:rPr>
      <w:rFonts w:eastAsia="Times New Roman"/>
      <w:b/>
      <w:bCs/>
      <w:sz w:val="28"/>
      <w:szCs w:val="28"/>
      <w:lang w:val="en-US"/>
    </w:rPr>
  </w:style>
  <w:style w:type="character" w:customStyle="1" w:styleId="942">
    <w:name w:val="Гипертекстовая ссылка94"/>
    <w:basedOn w:val="a1"/>
    <w:uiPriority w:val="99"/>
    <w:rsid w:val="00C23D13"/>
    <w:rPr>
      <w:b w:val="0"/>
      <w:bCs w:val="0"/>
      <w:color w:val="106BBE"/>
    </w:rPr>
  </w:style>
  <w:style w:type="table" w:customStyle="1" w:styleId="TableNormal94">
    <w:name w:val="Table Normal9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41">
    <w:name w:val="Сетка таблицы19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4">
    <w:name w:val="Оглавление 1194"/>
    <w:basedOn w:val="a"/>
    <w:uiPriority w:val="1"/>
    <w:qFormat/>
    <w:rsid w:val="00C23D13"/>
    <w:pPr>
      <w:spacing w:before="96"/>
      <w:ind w:left="116" w:hanging="12"/>
    </w:pPr>
    <w:rPr>
      <w:rFonts w:eastAsia="Times New Roman" w:cs="Times New Roman"/>
      <w:szCs w:val="24"/>
      <w:lang w:eastAsia="ru-RU"/>
    </w:rPr>
  </w:style>
  <w:style w:type="paragraph" w:customStyle="1" w:styleId="21940">
    <w:name w:val="Оглавление 2194"/>
    <w:basedOn w:val="a"/>
    <w:uiPriority w:val="1"/>
    <w:qFormat/>
    <w:rsid w:val="00C23D13"/>
    <w:pPr>
      <w:spacing w:before="102"/>
      <w:ind w:left="356" w:hanging="8"/>
    </w:pPr>
    <w:rPr>
      <w:rFonts w:eastAsia="Times New Roman" w:cs="Times New Roman"/>
      <w:szCs w:val="24"/>
      <w:lang w:eastAsia="ru-RU"/>
    </w:rPr>
  </w:style>
  <w:style w:type="paragraph" w:customStyle="1" w:styleId="3194">
    <w:name w:val="Оглавление 3194"/>
    <w:basedOn w:val="a"/>
    <w:uiPriority w:val="1"/>
    <w:qFormat/>
    <w:rsid w:val="00C23D13"/>
    <w:pPr>
      <w:spacing w:before="112"/>
      <w:ind w:left="596" w:hanging="540"/>
    </w:pPr>
    <w:rPr>
      <w:rFonts w:eastAsia="Times New Roman" w:cs="Times New Roman"/>
      <w:szCs w:val="24"/>
      <w:lang w:eastAsia="ru-RU"/>
    </w:rPr>
  </w:style>
  <w:style w:type="paragraph" w:customStyle="1" w:styleId="11940">
    <w:name w:val="Заголовок 119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40">
    <w:name w:val="Заголовок 3194"/>
    <w:basedOn w:val="a"/>
    <w:uiPriority w:val="1"/>
    <w:qFormat/>
    <w:rsid w:val="00C23D13"/>
    <w:pPr>
      <w:ind w:left="824"/>
      <w:outlineLvl w:val="3"/>
    </w:pPr>
    <w:rPr>
      <w:rFonts w:eastAsia="Times New Roman" w:cs="Times New Roman"/>
      <w:b/>
      <w:bCs/>
      <w:szCs w:val="24"/>
      <w:lang w:eastAsia="ru-RU"/>
    </w:rPr>
  </w:style>
  <w:style w:type="character" w:customStyle="1" w:styleId="943">
    <w:name w:val="Текст выноски Знак94"/>
    <w:basedOn w:val="a1"/>
    <w:uiPriority w:val="99"/>
    <w:semiHidden/>
    <w:rsid w:val="00C23D13"/>
    <w:rPr>
      <w:rFonts w:ascii="Tahoma" w:eastAsia="Times New Roman" w:hAnsi="Tahoma" w:cs="Tahoma"/>
      <w:sz w:val="16"/>
      <w:szCs w:val="16"/>
      <w:lang w:eastAsia="ru-RU"/>
    </w:rPr>
  </w:style>
  <w:style w:type="character" w:customStyle="1" w:styleId="944">
    <w:name w:val="Текст примечания Знак94"/>
    <w:basedOn w:val="a1"/>
    <w:uiPriority w:val="99"/>
    <w:semiHidden/>
    <w:rsid w:val="00C23D13"/>
    <w:rPr>
      <w:rFonts w:ascii="Times New Roman" w:eastAsia="Times New Roman" w:hAnsi="Times New Roman" w:cs="Times New Roman"/>
      <w:sz w:val="20"/>
      <w:szCs w:val="20"/>
      <w:lang w:eastAsia="ru-RU"/>
    </w:rPr>
  </w:style>
  <w:style w:type="character" w:customStyle="1" w:styleId="945">
    <w:name w:val="Тема примечания Знак94"/>
    <w:uiPriority w:val="99"/>
    <w:semiHidden/>
    <w:rsid w:val="00C23D13"/>
    <w:rPr>
      <w:rFonts w:ascii="Times New Roman" w:eastAsia="Times New Roman" w:hAnsi="Times New Roman" w:cs="Times New Roman"/>
      <w:b/>
      <w:bCs/>
      <w:sz w:val="20"/>
      <w:szCs w:val="20"/>
      <w:lang w:eastAsia="ru-RU"/>
    </w:rPr>
  </w:style>
  <w:style w:type="paragraph" w:customStyle="1" w:styleId="xl6594">
    <w:name w:val="xl65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4">
    <w:name w:val="xl66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4">
    <w:name w:val="xl679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4">
    <w:name w:val="xl689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4">
    <w:name w:val="xl69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4">
    <w:name w:val="xl709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4">
    <w:name w:val="xl71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4">
    <w:name w:val="xl729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4">
    <w:name w:val="xl73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4">
    <w:name w:val="xl74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4">
    <w:name w:val="xl75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4">
    <w:name w:val="xl76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4">
    <w:name w:val="xl779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3">
    <w:name w:val="xl78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3">
    <w:name w:val="Заголовок 1 Знак93"/>
    <w:basedOn w:val="a1"/>
    <w:uiPriority w:val="1"/>
    <w:rsid w:val="00C23D13"/>
    <w:rPr>
      <w:rFonts w:ascii="Times New Roman" w:eastAsiaTheme="minorEastAsia" w:hAnsi="Times New Roman" w:cs="Times New Roman"/>
      <w:b/>
      <w:bCs/>
      <w:sz w:val="32"/>
      <w:szCs w:val="32"/>
      <w:lang w:eastAsia="ru-RU"/>
    </w:rPr>
  </w:style>
  <w:style w:type="character" w:customStyle="1" w:styleId="294">
    <w:name w:val="Заголовок 2 Знак94"/>
    <w:basedOn w:val="a1"/>
    <w:uiPriority w:val="1"/>
    <w:rsid w:val="00C23D13"/>
    <w:rPr>
      <w:rFonts w:ascii="Times New Roman" w:eastAsiaTheme="minorEastAsia" w:hAnsi="Times New Roman" w:cs="Times New Roman"/>
      <w:b/>
      <w:bCs/>
      <w:sz w:val="28"/>
      <w:szCs w:val="28"/>
      <w:lang w:eastAsia="ru-RU"/>
    </w:rPr>
  </w:style>
  <w:style w:type="character" w:customStyle="1" w:styleId="393">
    <w:name w:val="Заголовок 3 Знак93"/>
    <w:basedOn w:val="a1"/>
    <w:uiPriority w:val="1"/>
    <w:rsid w:val="00C23D13"/>
    <w:rPr>
      <w:rFonts w:ascii="Times New Roman" w:eastAsiaTheme="minorEastAsia" w:hAnsi="Times New Roman" w:cs="Times New Roman"/>
      <w:b/>
      <w:bCs/>
      <w:sz w:val="24"/>
      <w:szCs w:val="24"/>
      <w:lang w:eastAsia="ru-RU"/>
    </w:rPr>
  </w:style>
  <w:style w:type="numbering" w:customStyle="1" w:styleId="1930">
    <w:name w:val="Нет списка193"/>
    <w:next w:val="a3"/>
    <w:uiPriority w:val="99"/>
    <w:semiHidden/>
    <w:unhideWhenUsed/>
    <w:rsid w:val="00C23D13"/>
  </w:style>
  <w:style w:type="character" w:customStyle="1" w:styleId="946">
    <w:name w:val="Основной текст Знак94"/>
    <w:basedOn w:val="a1"/>
    <w:uiPriority w:val="1"/>
    <w:rsid w:val="00C23D13"/>
    <w:rPr>
      <w:rFonts w:ascii="Times New Roman" w:eastAsiaTheme="minorEastAsia" w:hAnsi="Times New Roman" w:cs="Times New Roman"/>
      <w:sz w:val="24"/>
      <w:szCs w:val="24"/>
      <w:lang w:eastAsia="ru-RU"/>
    </w:rPr>
  </w:style>
  <w:style w:type="paragraph" w:customStyle="1" w:styleId="TableParagraph93">
    <w:name w:val="Table Paragraph9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30">
    <w:name w:val="Верхний колонтитул Знак93"/>
    <w:basedOn w:val="a1"/>
    <w:uiPriority w:val="99"/>
    <w:rsid w:val="00C23D13"/>
    <w:rPr>
      <w:rFonts w:ascii="Times New Roman" w:eastAsiaTheme="minorEastAsia" w:hAnsi="Times New Roman" w:cs="Times New Roman"/>
      <w:sz w:val="24"/>
      <w:szCs w:val="24"/>
      <w:lang w:eastAsia="ru-RU"/>
    </w:rPr>
  </w:style>
  <w:style w:type="character" w:customStyle="1" w:styleId="931">
    <w:name w:val="Нижний колонтитул Знак93"/>
    <w:basedOn w:val="a1"/>
    <w:uiPriority w:val="99"/>
    <w:rsid w:val="00C23D13"/>
    <w:rPr>
      <w:rFonts w:ascii="Times New Roman" w:eastAsiaTheme="minorEastAsia" w:hAnsi="Times New Roman" w:cs="Times New Roman"/>
      <w:sz w:val="24"/>
      <w:szCs w:val="24"/>
      <w:lang w:eastAsia="ru-RU"/>
    </w:rPr>
  </w:style>
  <w:style w:type="paragraph" w:customStyle="1" w:styleId="2193">
    <w:name w:val="Заголовок 2193"/>
    <w:basedOn w:val="a"/>
    <w:uiPriority w:val="1"/>
    <w:qFormat/>
    <w:rsid w:val="00C23D13"/>
    <w:pPr>
      <w:widowControl w:val="0"/>
      <w:ind w:left="692" w:hanging="8"/>
      <w:outlineLvl w:val="2"/>
    </w:pPr>
    <w:rPr>
      <w:rFonts w:eastAsia="Times New Roman"/>
      <w:b/>
      <w:bCs/>
      <w:sz w:val="28"/>
      <w:szCs w:val="28"/>
      <w:lang w:val="en-US"/>
    </w:rPr>
  </w:style>
  <w:style w:type="character" w:customStyle="1" w:styleId="932">
    <w:name w:val="Гипертекстовая ссылка93"/>
    <w:basedOn w:val="a1"/>
    <w:uiPriority w:val="99"/>
    <w:rsid w:val="00C23D13"/>
    <w:rPr>
      <w:b w:val="0"/>
      <w:bCs w:val="0"/>
      <w:color w:val="106BBE"/>
    </w:rPr>
  </w:style>
  <w:style w:type="table" w:customStyle="1" w:styleId="TableNormal93">
    <w:name w:val="Table Normal9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31">
    <w:name w:val="Сетка таблицы19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3">
    <w:name w:val="Оглавление 1193"/>
    <w:basedOn w:val="a"/>
    <w:uiPriority w:val="1"/>
    <w:qFormat/>
    <w:rsid w:val="00C23D13"/>
    <w:pPr>
      <w:spacing w:before="96"/>
      <w:ind w:left="116" w:hanging="12"/>
    </w:pPr>
    <w:rPr>
      <w:rFonts w:eastAsia="Times New Roman" w:cs="Times New Roman"/>
      <w:szCs w:val="24"/>
      <w:lang w:eastAsia="ru-RU"/>
    </w:rPr>
  </w:style>
  <w:style w:type="paragraph" w:customStyle="1" w:styleId="21930">
    <w:name w:val="Оглавление 2193"/>
    <w:basedOn w:val="a"/>
    <w:uiPriority w:val="1"/>
    <w:qFormat/>
    <w:rsid w:val="00C23D13"/>
    <w:pPr>
      <w:spacing w:before="102"/>
      <w:ind w:left="356" w:hanging="8"/>
    </w:pPr>
    <w:rPr>
      <w:rFonts w:eastAsia="Times New Roman" w:cs="Times New Roman"/>
      <w:szCs w:val="24"/>
      <w:lang w:eastAsia="ru-RU"/>
    </w:rPr>
  </w:style>
  <w:style w:type="paragraph" w:customStyle="1" w:styleId="3193">
    <w:name w:val="Оглавление 3193"/>
    <w:basedOn w:val="a"/>
    <w:uiPriority w:val="1"/>
    <w:qFormat/>
    <w:rsid w:val="00C23D13"/>
    <w:pPr>
      <w:spacing w:before="112"/>
      <w:ind w:left="596" w:hanging="540"/>
    </w:pPr>
    <w:rPr>
      <w:rFonts w:eastAsia="Times New Roman" w:cs="Times New Roman"/>
      <w:szCs w:val="24"/>
      <w:lang w:eastAsia="ru-RU"/>
    </w:rPr>
  </w:style>
  <w:style w:type="paragraph" w:customStyle="1" w:styleId="11930">
    <w:name w:val="Заголовок 119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30">
    <w:name w:val="Заголовок 3193"/>
    <w:basedOn w:val="a"/>
    <w:uiPriority w:val="1"/>
    <w:qFormat/>
    <w:rsid w:val="00C23D13"/>
    <w:pPr>
      <w:ind w:left="824"/>
      <w:outlineLvl w:val="3"/>
    </w:pPr>
    <w:rPr>
      <w:rFonts w:eastAsia="Times New Roman" w:cs="Times New Roman"/>
      <w:b/>
      <w:bCs/>
      <w:szCs w:val="24"/>
      <w:lang w:eastAsia="ru-RU"/>
    </w:rPr>
  </w:style>
  <w:style w:type="character" w:customStyle="1" w:styleId="933">
    <w:name w:val="Текст выноски Знак93"/>
    <w:basedOn w:val="a1"/>
    <w:uiPriority w:val="99"/>
    <w:semiHidden/>
    <w:rsid w:val="00C23D13"/>
    <w:rPr>
      <w:rFonts w:ascii="Tahoma" w:eastAsia="Times New Roman" w:hAnsi="Tahoma" w:cs="Tahoma"/>
      <w:sz w:val="16"/>
      <w:szCs w:val="16"/>
      <w:lang w:eastAsia="ru-RU"/>
    </w:rPr>
  </w:style>
  <w:style w:type="character" w:customStyle="1" w:styleId="934">
    <w:name w:val="Текст примечания Знак93"/>
    <w:basedOn w:val="a1"/>
    <w:uiPriority w:val="99"/>
    <w:semiHidden/>
    <w:rsid w:val="00C23D13"/>
    <w:rPr>
      <w:rFonts w:ascii="Times New Roman" w:eastAsia="Times New Roman" w:hAnsi="Times New Roman" w:cs="Times New Roman"/>
      <w:sz w:val="20"/>
      <w:szCs w:val="20"/>
      <w:lang w:eastAsia="ru-RU"/>
    </w:rPr>
  </w:style>
  <w:style w:type="character" w:customStyle="1" w:styleId="935">
    <w:name w:val="Тема примечания Знак93"/>
    <w:uiPriority w:val="99"/>
    <w:semiHidden/>
    <w:rsid w:val="00C23D13"/>
    <w:rPr>
      <w:rFonts w:ascii="Times New Roman" w:eastAsia="Times New Roman" w:hAnsi="Times New Roman" w:cs="Times New Roman"/>
      <w:b/>
      <w:bCs/>
      <w:sz w:val="20"/>
      <w:szCs w:val="20"/>
      <w:lang w:eastAsia="ru-RU"/>
    </w:rPr>
  </w:style>
  <w:style w:type="paragraph" w:customStyle="1" w:styleId="xl6593">
    <w:name w:val="xl65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3">
    <w:name w:val="xl66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3">
    <w:name w:val="xl679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3">
    <w:name w:val="xl689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3">
    <w:name w:val="xl69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3">
    <w:name w:val="xl709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3">
    <w:name w:val="xl71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3">
    <w:name w:val="xl729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3">
    <w:name w:val="xl73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3">
    <w:name w:val="xl74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3">
    <w:name w:val="xl75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3">
    <w:name w:val="xl76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3">
    <w:name w:val="xl779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2">
    <w:name w:val="xl78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20">
    <w:name w:val="Заголовок 1 Знак92"/>
    <w:basedOn w:val="a1"/>
    <w:uiPriority w:val="1"/>
    <w:rsid w:val="00C23D13"/>
    <w:rPr>
      <w:rFonts w:ascii="Times New Roman" w:eastAsiaTheme="minorEastAsia" w:hAnsi="Times New Roman" w:cs="Times New Roman"/>
      <w:b/>
      <w:bCs/>
      <w:sz w:val="32"/>
      <w:szCs w:val="32"/>
      <w:lang w:eastAsia="ru-RU"/>
    </w:rPr>
  </w:style>
  <w:style w:type="character" w:customStyle="1" w:styleId="293">
    <w:name w:val="Заголовок 2 Знак93"/>
    <w:basedOn w:val="a1"/>
    <w:uiPriority w:val="1"/>
    <w:rsid w:val="00C23D13"/>
    <w:rPr>
      <w:rFonts w:ascii="Times New Roman" w:eastAsiaTheme="minorEastAsia" w:hAnsi="Times New Roman" w:cs="Times New Roman"/>
      <w:b/>
      <w:bCs/>
      <w:sz w:val="28"/>
      <w:szCs w:val="28"/>
      <w:lang w:eastAsia="ru-RU"/>
    </w:rPr>
  </w:style>
  <w:style w:type="character" w:customStyle="1" w:styleId="392">
    <w:name w:val="Заголовок 3 Знак92"/>
    <w:basedOn w:val="a1"/>
    <w:uiPriority w:val="1"/>
    <w:rsid w:val="00C23D13"/>
    <w:rPr>
      <w:rFonts w:ascii="Times New Roman" w:eastAsiaTheme="minorEastAsia" w:hAnsi="Times New Roman" w:cs="Times New Roman"/>
      <w:b/>
      <w:bCs/>
      <w:sz w:val="24"/>
      <w:szCs w:val="24"/>
      <w:lang w:eastAsia="ru-RU"/>
    </w:rPr>
  </w:style>
  <w:style w:type="numbering" w:customStyle="1" w:styleId="1921">
    <w:name w:val="Нет списка192"/>
    <w:next w:val="a3"/>
    <w:uiPriority w:val="99"/>
    <w:semiHidden/>
    <w:unhideWhenUsed/>
    <w:rsid w:val="00C23D13"/>
  </w:style>
  <w:style w:type="character" w:customStyle="1" w:styleId="936">
    <w:name w:val="Основной текст Знак93"/>
    <w:basedOn w:val="a1"/>
    <w:uiPriority w:val="1"/>
    <w:rsid w:val="00C23D13"/>
    <w:rPr>
      <w:rFonts w:ascii="Times New Roman" w:eastAsiaTheme="minorEastAsia" w:hAnsi="Times New Roman" w:cs="Times New Roman"/>
      <w:sz w:val="24"/>
      <w:szCs w:val="24"/>
      <w:lang w:eastAsia="ru-RU"/>
    </w:rPr>
  </w:style>
  <w:style w:type="paragraph" w:customStyle="1" w:styleId="TableParagraph92">
    <w:name w:val="Table Paragraph9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20">
    <w:name w:val="Верхний колонтитул Знак92"/>
    <w:basedOn w:val="a1"/>
    <w:uiPriority w:val="99"/>
    <w:rsid w:val="00C23D13"/>
    <w:rPr>
      <w:rFonts w:ascii="Times New Roman" w:eastAsiaTheme="minorEastAsia" w:hAnsi="Times New Roman" w:cs="Times New Roman"/>
      <w:sz w:val="24"/>
      <w:szCs w:val="24"/>
      <w:lang w:eastAsia="ru-RU"/>
    </w:rPr>
  </w:style>
  <w:style w:type="character" w:customStyle="1" w:styleId="921">
    <w:name w:val="Нижний колонтитул Знак92"/>
    <w:basedOn w:val="a1"/>
    <w:uiPriority w:val="99"/>
    <w:rsid w:val="00C23D13"/>
    <w:rPr>
      <w:rFonts w:ascii="Times New Roman" w:eastAsiaTheme="minorEastAsia" w:hAnsi="Times New Roman" w:cs="Times New Roman"/>
      <w:sz w:val="24"/>
      <w:szCs w:val="24"/>
      <w:lang w:eastAsia="ru-RU"/>
    </w:rPr>
  </w:style>
  <w:style w:type="paragraph" w:customStyle="1" w:styleId="2192">
    <w:name w:val="Заголовок 2192"/>
    <w:basedOn w:val="a"/>
    <w:uiPriority w:val="1"/>
    <w:qFormat/>
    <w:rsid w:val="00C23D13"/>
    <w:pPr>
      <w:widowControl w:val="0"/>
      <w:ind w:left="692" w:hanging="8"/>
      <w:outlineLvl w:val="2"/>
    </w:pPr>
    <w:rPr>
      <w:rFonts w:eastAsia="Times New Roman"/>
      <w:b/>
      <w:bCs/>
      <w:sz w:val="28"/>
      <w:szCs w:val="28"/>
      <w:lang w:val="en-US"/>
    </w:rPr>
  </w:style>
  <w:style w:type="character" w:customStyle="1" w:styleId="922">
    <w:name w:val="Гипертекстовая ссылка92"/>
    <w:basedOn w:val="a1"/>
    <w:uiPriority w:val="99"/>
    <w:rsid w:val="00C23D13"/>
    <w:rPr>
      <w:b w:val="0"/>
      <w:bCs w:val="0"/>
      <w:color w:val="106BBE"/>
    </w:rPr>
  </w:style>
  <w:style w:type="table" w:customStyle="1" w:styleId="TableNormal92">
    <w:name w:val="Table Normal9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22">
    <w:name w:val="Сетка таблицы19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20">
    <w:name w:val="Оглавление 1192"/>
    <w:basedOn w:val="a"/>
    <w:uiPriority w:val="1"/>
    <w:qFormat/>
    <w:rsid w:val="00C23D13"/>
    <w:pPr>
      <w:spacing w:before="96"/>
      <w:ind w:left="116" w:hanging="12"/>
    </w:pPr>
    <w:rPr>
      <w:rFonts w:eastAsia="Times New Roman" w:cs="Times New Roman"/>
      <w:szCs w:val="24"/>
      <w:lang w:eastAsia="ru-RU"/>
    </w:rPr>
  </w:style>
  <w:style w:type="paragraph" w:customStyle="1" w:styleId="21920">
    <w:name w:val="Оглавление 2192"/>
    <w:basedOn w:val="a"/>
    <w:uiPriority w:val="1"/>
    <w:qFormat/>
    <w:rsid w:val="00C23D13"/>
    <w:pPr>
      <w:spacing w:before="102"/>
      <w:ind w:left="356" w:hanging="8"/>
    </w:pPr>
    <w:rPr>
      <w:rFonts w:eastAsia="Times New Roman" w:cs="Times New Roman"/>
      <w:szCs w:val="24"/>
      <w:lang w:eastAsia="ru-RU"/>
    </w:rPr>
  </w:style>
  <w:style w:type="paragraph" w:customStyle="1" w:styleId="3192">
    <w:name w:val="Оглавление 3192"/>
    <w:basedOn w:val="a"/>
    <w:uiPriority w:val="1"/>
    <w:qFormat/>
    <w:rsid w:val="00C23D13"/>
    <w:pPr>
      <w:spacing w:before="112"/>
      <w:ind w:left="596" w:hanging="540"/>
    </w:pPr>
    <w:rPr>
      <w:rFonts w:eastAsia="Times New Roman" w:cs="Times New Roman"/>
      <w:szCs w:val="24"/>
      <w:lang w:eastAsia="ru-RU"/>
    </w:rPr>
  </w:style>
  <w:style w:type="paragraph" w:customStyle="1" w:styleId="11921">
    <w:name w:val="Заголовок 119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20">
    <w:name w:val="Заголовок 3192"/>
    <w:basedOn w:val="a"/>
    <w:uiPriority w:val="1"/>
    <w:qFormat/>
    <w:rsid w:val="00C23D13"/>
    <w:pPr>
      <w:ind w:left="824"/>
      <w:outlineLvl w:val="3"/>
    </w:pPr>
    <w:rPr>
      <w:rFonts w:eastAsia="Times New Roman" w:cs="Times New Roman"/>
      <w:b/>
      <w:bCs/>
      <w:szCs w:val="24"/>
      <w:lang w:eastAsia="ru-RU"/>
    </w:rPr>
  </w:style>
  <w:style w:type="character" w:customStyle="1" w:styleId="923">
    <w:name w:val="Текст выноски Знак92"/>
    <w:basedOn w:val="a1"/>
    <w:uiPriority w:val="99"/>
    <w:semiHidden/>
    <w:rsid w:val="00C23D13"/>
    <w:rPr>
      <w:rFonts w:ascii="Tahoma" w:eastAsia="Times New Roman" w:hAnsi="Tahoma" w:cs="Tahoma"/>
      <w:sz w:val="16"/>
      <w:szCs w:val="16"/>
      <w:lang w:eastAsia="ru-RU"/>
    </w:rPr>
  </w:style>
  <w:style w:type="character" w:customStyle="1" w:styleId="924">
    <w:name w:val="Текст примечания Знак92"/>
    <w:basedOn w:val="a1"/>
    <w:uiPriority w:val="99"/>
    <w:semiHidden/>
    <w:rsid w:val="00C23D13"/>
    <w:rPr>
      <w:rFonts w:ascii="Times New Roman" w:eastAsia="Times New Roman" w:hAnsi="Times New Roman" w:cs="Times New Roman"/>
      <w:sz w:val="20"/>
      <w:szCs w:val="20"/>
      <w:lang w:eastAsia="ru-RU"/>
    </w:rPr>
  </w:style>
  <w:style w:type="character" w:customStyle="1" w:styleId="925">
    <w:name w:val="Тема примечания Знак92"/>
    <w:uiPriority w:val="99"/>
    <w:semiHidden/>
    <w:rsid w:val="00C23D13"/>
    <w:rPr>
      <w:rFonts w:ascii="Times New Roman" w:eastAsia="Times New Roman" w:hAnsi="Times New Roman" w:cs="Times New Roman"/>
      <w:b/>
      <w:bCs/>
      <w:sz w:val="20"/>
      <w:szCs w:val="20"/>
      <w:lang w:eastAsia="ru-RU"/>
    </w:rPr>
  </w:style>
  <w:style w:type="paragraph" w:customStyle="1" w:styleId="xl6592">
    <w:name w:val="xl65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2">
    <w:name w:val="xl66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2">
    <w:name w:val="xl679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2">
    <w:name w:val="xl689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2">
    <w:name w:val="xl69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2">
    <w:name w:val="xl709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2">
    <w:name w:val="xl71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2">
    <w:name w:val="xl729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2">
    <w:name w:val="xl73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2">
    <w:name w:val="xl74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2">
    <w:name w:val="xl75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2">
    <w:name w:val="xl76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2">
    <w:name w:val="xl779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1">
    <w:name w:val="xl78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10">
    <w:name w:val="Заголовок 1 Знак91"/>
    <w:basedOn w:val="a1"/>
    <w:uiPriority w:val="1"/>
    <w:rsid w:val="00C23D13"/>
    <w:rPr>
      <w:rFonts w:ascii="Times New Roman" w:eastAsiaTheme="minorEastAsia" w:hAnsi="Times New Roman" w:cs="Times New Roman"/>
      <w:b/>
      <w:bCs/>
      <w:sz w:val="32"/>
      <w:szCs w:val="32"/>
      <w:lang w:eastAsia="ru-RU"/>
    </w:rPr>
  </w:style>
  <w:style w:type="character" w:customStyle="1" w:styleId="292">
    <w:name w:val="Заголовок 2 Знак92"/>
    <w:basedOn w:val="a1"/>
    <w:uiPriority w:val="1"/>
    <w:rsid w:val="00C23D13"/>
    <w:rPr>
      <w:rFonts w:ascii="Times New Roman" w:eastAsiaTheme="minorEastAsia" w:hAnsi="Times New Roman" w:cs="Times New Roman"/>
      <w:b/>
      <w:bCs/>
      <w:sz w:val="28"/>
      <w:szCs w:val="28"/>
      <w:lang w:eastAsia="ru-RU"/>
    </w:rPr>
  </w:style>
  <w:style w:type="character" w:customStyle="1" w:styleId="391">
    <w:name w:val="Заголовок 3 Знак91"/>
    <w:basedOn w:val="a1"/>
    <w:uiPriority w:val="1"/>
    <w:rsid w:val="00C23D13"/>
    <w:rPr>
      <w:rFonts w:ascii="Times New Roman" w:eastAsiaTheme="minorEastAsia" w:hAnsi="Times New Roman" w:cs="Times New Roman"/>
      <w:b/>
      <w:bCs/>
      <w:sz w:val="24"/>
      <w:szCs w:val="24"/>
      <w:lang w:eastAsia="ru-RU"/>
    </w:rPr>
  </w:style>
  <w:style w:type="numbering" w:customStyle="1" w:styleId="1911">
    <w:name w:val="Нет списка191"/>
    <w:next w:val="a3"/>
    <w:uiPriority w:val="99"/>
    <w:semiHidden/>
    <w:unhideWhenUsed/>
    <w:rsid w:val="00C23D13"/>
  </w:style>
  <w:style w:type="character" w:customStyle="1" w:styleId="926">
    <w:name w:val="Основной текст Знак92"/>
    <w:basedOn w:val="a1"/>
    <w:uiPriority w:val="1"/>
    <w:rsid w:val="00C23D13"/>
    <w:rPr>
      <w:rFonts w:ascii="Times New Roman" w:eastAsiaTheme="minorEastAsia" w:hAnsi="Times New Roman" w:cs="Times New Roman"/>
      <w:sz w:val="24"/>
      <w:szCs w:val="24"/>
      <w:lang w:eastAsia="ru-RU"/>
    </w:rPr>
  </w:style>
  <w:style w:type="paragraph" w:customStyle="1" w:styleId="TableParagraph91">
    <w:name w:val="Table Paragraph9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10">
    <w:name w:val="Верхний колонтитул Знак91"/>
    <w:basedOn w:val="a1"/>
    <w:uiPriority w:val="99"/>
    <w:rsid w:val="00C23D13"/>
    <w:rPr>
      <w:rFonts w:ascii="Times New Roman" w:eastAsiaTheme="minorEastAsia" w:hAnsi="Times New Roman" w:cs="Times New Roman"/>
      <w:sz w:val="24"/>
      <w:szCs w:val="24"/>
      <w:lang w:eastAsia="ru-RU"/>
    </w:rPr>
  </w:style>
  <w:style w:type="character" w:customStyle="1" w:styleId="911">
    <w:name w:val="Нижний колонтитул Знак91"/>
    <w:basedOn w:val="a1"/>
    <w:uiPriority w:val="99"/>
    <w:rsid w:val="00C23D13"/>
    <w:rPr>
      <w:rFonts w:ascii="Times New Roman" w:eastAsiaTheme="minorEastAsia" w:hAnsi="Times New Roman" w:cs="Times New Roman"/>
      <w:sz w:val="24"/>
      <w:szCs w:val="24"/>
      <w:lang w:eastAsia="ru-RU"/>
    </w:rPr>
  </w:style>
  <w:style w:type="paragraph" w:customStyle="1" w:styleId="21910">
    <w:name w:val="Заголовок 2191"/>
    <w:basedOn w:val="a"/>
    <w:uiPriority w:val="1"/>
    <w:qFormat/>
    <w:rsid w:val="00C23D13"/>
    <w:pPr>
      <w:widowControl w:val="0"/>
      <w:ind w:left="692" w:hanging="8"/>
      <w:outlineLvl w:val="2"/>
    </w:pPr>
    <w:rPr>
      <w:rFonts w:eastAsia="Times New Roman"/>
      <w:b/>
      <w:bCs/>
      <w:sz w:val="28"/>
      <w:szCs w:val="28"/>
      <w:lang w:val="en-US"/>
    </w:rPr>
  </w:style>
  <w:style w:type="character" w:customStyle="1" w:styleId="912">
    <w:name w:val="Гипертекстовая ссылка91"/>
    <w:basedOn w:val="a1"/>
    <w:uiPriority w:val="99"/>
    <w:rsid w:val="00C23D13"/>
    <w:rPr>
      <w:b w:val="0"/>
      <w:bCs w:val="0"/>
      <w:color w:val="106BBE"/>
    </w:rPr>
  </w:style>
  <w:style w:type="table" w:customStyle="1" w:styleId="TableNormal91">
    <w:name w:val="Table Normal9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12">
    <w:name w:val="Сетка таблицы19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10">
    <w:name w:val="Оглавление 1191"/>
    <w:basedOn w:val="a"/>
    <w:uiPriority w:val="1"/>
    <w:qFormat/>
    <w:rsid w:val="00C23D13"/>
    <w:pPr>
      <w:spacing w:before="96"/>
      <w:ind w:left="116" w:hanging="12"/>
    </w:pPr>
    <w:rPr>
      <w:rFonts w:eastAsia="Times New Roman" w:cs="Times New Roman"/>
      <w:szCs w:val="24"/>
      <w:lang w:eastAsia="ru-RU"/>
    </w:rPr>
  </w:style>
  <w:style w:type="paragraph" w:customStyle="1" w:styleId="21911">
    <w:name w:val="Оглавление 2191"/>
    <w:basedOn w:val="a"/>
    <w:uiPriority w:val="1"/>
    <w:qFormat/>
    <w:rsid w:val="00C23D13"/>
    <w:pPr>
      <w:spacing w:before="102"/>
      <w:ind w:left="356" w:hanging="8"/>
    </w:pPr>
    <w:rPr>
      <w:rFonts w:eastAsia="Times New Roman" w:cs="Times New Roman"/>
      <w:szCs w:val="24"/>
      <w:lang w:eastAsia="ru-RU"/>
    </w:rPr>
  </w:style>
  <w:style w:type="paragraph" w:customStyle="1" w:styleId="3191">
    <w:name w:val="Оглавление 3191"/>
    <w:basedOn w:val="a"/>
    <w:uiPriority w:val="1"/>
    <w:qFormat/>
    <w:rsid w:val="00C23D13"/>
    <w:pPr>
      <w:spacing w:before="112"/>
      <w:ind w:left="596" w:hanging="540"/>
    </w:pPr>
    <w:rPr>
      <w:rFonts w:eastAsia="Times New Roman" w:cs="Times New Roman"/>
      <w:szCs w:val="24"/>
      <w:lang w:eastAsia="ru-RU"/>
    </w:rPr>
  </w:style>
  <w:style w:type="paragraph" w:customStyle="1" w:styleId="11911">
    <w:name w:val="Заголовок 119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10">
    <w:name w:val="Заголовок 3191"/>
    <w:basedOn w:val="a"/>
    <w:uiPriority w:val="1"/>
    <w:qFormat/>
    <w:rsid w:val="00C23D13"/>
    <w:pPr>
      <w:ind w:left="824"/>
      <w:outlineLvl w:val="3"/>
    </w:pPr>
    <w:rPr>
      <w:rFonts w:eastAsia="Times New Roman" w:cs="Times New Roman"/>
      <w:b/>
      <w:bCs/>
      <w:szCs w:val="24"/>
      <w:lang w:eastAsia="ru-RU"/>
    </w:rPr>
  </w:style>
  <w:style w:type="character" w:customStyle="1" w:styleId="913">
    <w:name w:val="Текст выноски Знак91"/>
    <w:basedOn w:val="a1"/>
    <w:uiPriority w:val="99"/>
    <w:semiHidden/>
    <w:rsid w:val="00C23D13"/>
    <w:rPr>
      <w:rFonts w:ascii="Tahoma" w:eastAsia="Times New Roman" w:hAnsi="Tahoma" w:cs="Tahoma"/>
      <w:sz w:val="16"/>
      <w:szCs w:val="16"/>
      <w:lang w:eastAsia="ru-RU"/>
    </w:rPr>
  </w:style>
  <w:style w:type="character" w:customStyle="1" w:styleId="914">
    <w:name w:val="Текст примечания Знак91"/>
    <w:basedOn w:val="a1"/>
    <w:uiPriority w:val="99"/>
    <w:semiHidden/>
    <w:rsid w:val="00C23D13"/>
    <w:rPr>
      <w:rFonts w:ascii="Times New Roman" w:eastAsia="Times New Roman" w:hAnsi="Times New Roman" w:cs="Times New Roman"/>
      <w:sz w:val="20"/>
      <w:szCs w:val="20"/>
      <w:lang w:eastAsia="ru-RU"/>
    </w:rPr>
  </w:style>
  <w:style w:type="character" w:customStyle="1" w:styleId="915">
    <w:name w:val="Тема примечания Знак91"/>
    <w:uiPriority w:val="99"/>
    <w:semiHidden/>
    <w:rsid w:val="00C23D13"/>
    <w:rPr>
      <w:rFonts w:ascii="Times New Roman" w:eastAsia="Times New Roman" w:hAnsi="Times New Roman" w:cs="Times New Roman"/>
      <w:b/>
      <w:bCs/>
      <w:sz w:val="20"/>
      <w:szCs w:val="20"/>
      <w:lang w:eastAsia="ru-RU"/>
    </w:rPr>
  </w:style>
  <w:style w:type="paragraph" w:customStyle="1" w:styleId="xl6591">
    <w:name w:val="xl65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1">
    <w:name w:val="xl66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1">
    <w:name w:val="xl679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1">
    <w:name w:val="xl689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1">
    <w:name w:val="xl69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1">
    <w:name w:val="xl709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1">
    <w:name w:val="xl71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1">
    <w:name w:val="xl729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1">
    <w:name w:val="xl73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1">
    <w:name w:val="xl74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1">
    <w:name w:val="xl75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1">
    <w:name w:val="xl76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1">
    <w:name w:val="xl779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90">
    <w:name w:val="xl78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900">
    <w:name w:val="Заголовок 1 Знак90"/>
    <w:basedOn w:val="a1"/>
    <w:uiPriority w:val="1"/>
    <w:rsid w:val="00C23D13"/>
    <w:rPr>
      <w:rFonts w:ascii="Times New Roman" w:eastAsiaTheme="minorEastAsia" w:hAnsi="Times New Roman" w:cs="Times New Roman"/>
      <w:b/>
      <w:bCs/>
      <w:sz w:val="32"/>
      <w:szCs w:val="32"/>
      <w:lang w:eastAsia="ru-RU"/>
    </w:rPr>
  </w:style>
  <w:style w:type="character" w:customStyle="1" w:styleId="291">
    <w:name w:val="Заголовок 2 Знак91"/>
    <w:basedOn w:val="a1"/>
    <w:uiPriority w:val="1"/>
    <w:rsid w:val="00C23D13"/>
    <w:rPr>
      <w:rFonts w:ascii="Times New Roman" w:eastAsiaTheme="minorEastAsia" w:hAnsi="Times New Roman" w:cs="Times New Roman"/>
      <w:b/>
      <w:bCs/>
      <w:sz w:val="28"/>
      <w:szCs w:val="28"/>
      <w:lang w:eastAsia="ru-RU"/>
    </w:rPr>
  </w:style>
  <w:style w:type="character" w:customStyle="1" w:styleId="390">
    <w:name w:val="Заголовок 3 Знак90"/>
    <w:basedOn w:val="a1"/>
    <w:uiPriority w:val="1"/>
    <w:rsid w:val="00C23D13"/>
    <w:rPr>
      <w:rFonts w:ascii="Times New Roman" w:eastAsiaTheme="minorEastAsia" w:hAnsi="Times New Roman" w:cs="Times New Roman"/>
      <w:b/>
      <w:bCs/>
      <w:sz w:val="24"/>
      <w:szCs w:val="24"/>
      <w:lang w:eastAsia="ru-RU"/>
    </w:rPr>
  </w:style>
  <w:style w:type="numbering" w:customStyle="1" w:styleId="1901">
    <w:name w:val="Нет списка190"/>
    <w:next w:val="a3"/>
    <w:uiPriority w:val="99"/>
    <w:semiHidden/>
    <w:unhideWhenUsed/>
    <w:rsid w:val="00C23D13"/>
  </w:style>
  <w:style w:type="character" w:customStyle="1" w:styleId="916">
    <w:name w:val="Основной текст Знак91"/>
    <w:basedOn w:val="a1"/>
    <w:uiPriority w:val="1"/>
    <w:rsid w:val="00C23D13"/>
    <w:rPr>
      <w:rFonts w:ascii="Times New Roman" w:eastAsiaTheme="minorEastAsia" w:hAnsi="Times New Roman" w:cs="Times New Roman"/>
      <w:sz w:val="24"/>
      <w:szCs w:val="24"/>
      <w:lang w:eastAsia="ru-RU"/>
    </w:rPr>
  </w:style>
  <w:style w:type="paragraph" w:customStyle="1" w:styleId="TableParagraph90">
    <w:name w:val="Table Paragraph9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900">
    <w:name w:val="Верхний колонтитул Знак90"/>
    <w:basedOn w:val="a1"/>
    <w:uiPriority w:val="99"/>
    <w:rsid w:val="00C23D13"/>
    <w:rPr>
      <w:rFonts w:ascii="Times New Roman" w:eastAsiaTheme="minorEastAsia" w:hAnsi="Times New Roman" w:cs="Times New Roman"/>
      <w:sz w:val="24"/>
      <w:szCs w:val="24"/>
      <w:lang w:eastAsia="ru-RU"/>
    </w:rPr>
  </w:style>
  <w:style w:type="character" w:customStyle="1" w:styleId="901">
    <w:name w:val="Нижний колонтитул Знак90"/>
    <w:basedOn w:val="a1"/>
    <w:uiPriority w:val="99"/>
    <w:rsid w:val="00C23D13"/>
    <w:rPr>
      <w:rFonts w:ascii="Times New Roman" w:eastAsiaTheme="minorEastAsia" w:hAnsi="Times New Roman" w:cs="Times New Roman"/>
      <w:sz w:val="24"/>
      <w:szCs w:val="24"/>
      <w:lang w:eastAsia="ru-RU"/>
    </w:rPr>
  </w:style>
  <w:style w:type="paragraph" w:customStyle="1" w:styleId="21900">
    <w:name w:val="Заголовок 2190"/>
    <w:basedOn w:val="a"/>
    <w:uiPriority w:val="1"/>
    <w:qFormat/>
    <w:rsid w:val="00C23D13"/>
    <w:pPr>
      <w:widowControl w:val="0"/>
      <w:ind w:left="692" w:hanging="8"/>
      <w:outlineLvl w:val="2"/>
    </w:pPr>
    <w:rPr>
      <w:rFonts w:eastAsia="Times New Roman"/>
      <w:b/>
      <w:bCs/>
      <w:sz w:val="28"/>
      <w:szCs w:val="28"/>
      <w:lang w:val="en-US"/>
    </w:rPr>
  </w:style>
  <w:style w:type="character" w:customStyle="1" w:styleId="902">
    <w:name w:val="Гипертекстовая ссылка90"/>
    <w:basedOn w:val="a1"/>
    <w:uiPriority w:val="99"/>
    <w:rsid w:val="00C23D13"/>
    <w:rPr>
      <w:b w:val="0"/>
      <w:bCs w:val="0"/>
      <w:color w:val="106BBE"/>
    </w:rPr>
  </w:style>
  <w:style w:type="table" w:customStyle="1" w:styleId="TableNormal90">
    <w:name w:val="Table Normal9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902">
    <w:name w:val="Сетка таблицы19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900">
    <w:name w:val="Оглавление 1190"/>
    <w:basedOn w:val="a"/>
    <w:uiPriority w:val="1"/>
    <w:qFormat/>
    <w:rsid w:val="00C23D13"/>
    <w:pPr>
      <w:spacing w:before="96"/>
      <w:ind w:left="116" w:hanging="12"/>
    </w:pPr>
    <w:rPr>
      <w:rFonts w:eastAsia="Times New Roman" w:cs="Times New Roman"/>
      <w:szCs w:val="24"/>
      <w:lang w:eastAsia="ru-RU"/>
    </w:rPr>
  </w:style>
  <w:style w:type="paragraph" w:customStyle="1" w:styleId="21901">
    <w:name w:val="Оглавление 2190"/>
    <w:basedOn w:val="a"/>
    <w:uiPriority w:val="1"/>
    <w:qFormat/>
    <w:rsid w:val="00C23D13"/>
    <w:pPr>
      <w:spacing w:before="102"/>
      <w:ind w:left="356" w:hanging="8"/>
    </w:pPr>
    <w:rPr>
      <w:rFonts w:eastAsia="Times New Roman" w:cs="Times New Roman"/>
      <w:szCs w:val="24"/>
      <w:lang w:eastAsia="ru-RU"/>
    </w:rPr>
  </w:style>
  <w:style w:type="paragraph" w:customStyle="1" w:styleId="31900">
    <w:name w:val="Оглавление 3190"/>
    <w:basedOn w:val="a"/>
    <w:uiPriority w:val="1"/>
    <w:qFormat/>
    <w:rsid w:val="00C23D13"/>
    <w:pPr>
      <w:spacing w:before="112"/>
      <w:ind w:left="596" w:hanging="540"/>
    </w:pPr>
    <w:rPr>
      <w:rFonts w:eastAsia="Times New Roman" w:cs="Times New Roman"/>
      <w:szCs w:val="24"/>
      <w:lang w:eastAsia="ru-RU"/>
    </w:rPr>
  </w:style>
  <w:style w:type="paragraph" w:customStyle="1" w:styleId="11901">
    <w:name w:val="Заголовок 119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901">
    <w:name w:val="Заголовок 3190"/>
    <w:basedOn w:val="a"/>
    <w:uiPriority w:val="1"/>
    <w:qFormat/>
    <w:rsid w:val="00C23D13"/>
    <w:pPr>
      <w:ind w:left="824"/>
      <w:outlineLvl w:val="3"/>
    </w:pPr>
    <w:rPr>
      <w:rFonts w:eastAsia="Times New Roman" w:cs="Times New Roman"/>
      <w:b/>
      <w:bCs/>
      <w:szCs w:val="24"/>
      <w:lang w:eastAsia="ru-RU"/>
    </w:rPr>
  </w:style>
  <w:style w:type="character" w:customStyle="1" w:styleId="903">
    <w:name w:val="Текст выноски Знак90"/>
    <w:basedOn w:val="a1"/>
    <w:uiPriority w:val="99"/>
    <w:semiHidden/>
    <w:rsid w:val="00C23D13"/>
    <w:rPr>
      <w:rFonts w:ascii="Tahoma" w:eastAsia="Times New Roman" w:hAnsi="Tahoma" w:cs="Tahoma"/>
      <w:sz w:val="16"/>
      <w:szCs w:val="16"/>
      <w:lang w:eastAsia="ru-RU"/>
    </w:rPr>
  </w:style>
  <w:style w:type="character" w:customStyle="1" w:styleId="904">
    <w:name w:val="Текст примечания Знак90"/>
    <w:basedOn w:val="a1"/>
    <w:uiPriority w:val="99"/>
    <w:semiHidden/>
    <w:rsid w:val="00C23D13"/>
    <w:rPr>
      <w:rFonts w:ascii="Times New Roman" w:eastAsia="Times New Roman" w:hAnsi="Times New Roman" w:cs="Times New Roman"/>
      <w:sz w:val="20"/>
      <w:szCs w:val="20"/>
      <w:lang w:eastAsia="ru-RU"/>
    </w:rPr>
  </w:style>
  <w:style w:type="character" w:customStyle="1" w:styleId="905">
    <w:name w:val="Тема примечания Знак90"/>
    <w:uiPriority w:val="99"/>
    <w:semiHidden/>
    <w:rsid w:val="00C23D13"/>
    <w:rPr>
      <w:rFonts w:ascii="Times New Roman" w:eastAsia="Times New Roman" w:hAnsi="Times New Roman" w:cs="Times New Roman"/>
      <w:b/>
      <w:bCs/>
      <w:sz w:val="20"/>
      <w:szCs w:val="20"/>
      <w:lang w:eastAsia="ru-RU"/>
    </w:rPr>
  </w:style>
  <w:style w:type="paragraph" w:customStyle="1" w:styleId="xl6590">
    <w:name w:val="xl65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90">
    <w:name w:val="xl66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90">
    <w:name w:val="xl679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90">
    <w:name w:val="xl689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90">
    <w:name w:val="xl69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90">
    <w:name w:val="xl709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90">
    <w:name w:val="xl71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90">
    <w:name w:val="xl729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90">
    <w:name w:val="xl73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90">
    <w:name w:val="xl74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90">
    <w:name w:val="xl75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90">
    <w:name w:val="xl76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90">
    <w:name w:val="xl779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9">
    <w:name w:val="xl78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9">
    <w:name w:val="Заголовок 1 Знак89"/>
    <w:basedOn w:val="a1"/>
    <w:uiPriority w:val="1"/>
    <w:rsid w:val="00C23D13"/>
    <w:rPr>
      <w:rFonts w:ascii="Times New Roman" w:eastAsiaTheme="minorEastAsia" w:hAnsi="Times New Roman" w:cs="Times New Roman"/>
      <w:b/>
      <w:bCs/>
      <w:sz w:val="32"/>
      <w:szCs w:val="32"/>
      <w:lang w:eastAsia="ru-RU"/>
    </w:rPr>
  </w:style>
  <w:style w:type="character" w:customStyle="1" w:styleId="290">
    <w:name w:val="Заголовок 2 Знак90"/>
    <w:basedOn w:val="a1"/>
    <w:uiPriority w:val="1"/>
    <w:rsid w:val="00C23D13"/>
    <w:rPr>
      <w:rFonts w:ascii="Times New Roman" w:eastAsiaTheme="minorEastAsia" w:hAnsi="Times New Roman" w:cs="Times New Roman"/>
      <w:b/>
      <w:bCs/>
      <w:sz w:val="28"/>
      <w:szCs w:val="28"/>
      <w:lang w:eastAsia="ru-RU"/>
    </w:rPr>
  </w:style>
  <w:style w:type="character" w:customStyle="1" w:styleId="389">
    <w:name w:val="Заголовок 3 Знак89"/>
    <w:basedOn w:val="a1"/>
    <w:uiPriority w:val="1"/>
    <w:rsid w:val="00C23D13"/>
    <w:rPr>
      <w:rFonts w:ascii="Times New Roman" w:eastAsiaTheme="minorEastAsia" w:hAnsi="Times New Roman" w:cs="Times New Roman"/>
      <w:b/>
      <w:bCs/>
      <w:sz w:val="24"/>
      <w:szCs w:val="24"/>
      <w:lang w:eastAsia="ru-RU"/>
    </w:rPr>
  </w:style>
  <w:style w:type="numbering" w:customStyle="1" w:styleId="1890">
    <w:name w:val="Нет списка189"/>
    <w:next w:val="a3"/>
    <w:uiPriority w:val="99"/>
    <w:semiHidden/>
    <w:unhideWhenUsed/>
    <w:rsid w:val="00C23D13"/>
  </w:style>
  <w:style w:type="character" w:customStyle="1" w:styleId="906">
    <w:name w:val="Основной текст Знак90"/>
    <w:basedOn w:val="a1"/>
    <w:uiPriority w:val="1"/>
    <w:rsid w:val="00C23D13"/>
    <w:rPr>
      <w:rFonts w:ascii="Times New Roman" w:eastAsiaTheme="minorEastAsia" w:hAnsi="Times New Roman" w:cs="Times New Roman"/>
      <w:sz w:val="24"/>
      <w:szCs w:val="24"/>
      <w:lang w:eastAsia="ru-RU"/>
    </w:rPr>
  </w:style>
  <w:style w:type="paragraph" w:customStyle="1" w:styleId="TableParagraph89">
    <w:name w:val="Table Paragraph8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9">
    <w:name w:val="Верхний колонтитул Знак89"/>
    <w:basedOn w:val="a1"/>
    <w:uiPriority w:val="99"/>
    <w:rsid w:val="00C23D13"/>
    <w:rPr>
      <w:rFonts w:ascii="Times New Roman" w:eastAsiaTheme="minorEastAsia" w:hAnsi="Times New Roman" w:cs="Times New Roman"/>
      <w:sz w:val="24"/>
      <w:szCs w:val="24"/>
      <w:lang w:eastAsia="ru-RU"/>
    </w:rPr>
  </w:style>
  <w:style w:type="character" w:customStyle="1" w:styleId="890">
    <w:name w:val="Нижний колонтитул Знак89"/>
    <w:basedOn w:val="a1"/>
    <w:uiPriority w:val="99"/>
    <w:rsid w:val="00C23D13"/>
    <w:rPr>
      <w:rFonts w:ascii="Times New Roman" w:eastAsiaTheme="minorEastAsia" w:hAnsi="Times New Roman" w:cs="Times New Roman"/>
      <w:sz w:val="24"/>
      <w:szCs w:val="24"/>
      <w:lang w:eastAsia="ru-RU"/>
    </w:rPr>
  </w:style>
  <w:style w:type="paragraph" w:customStyle="1" w:styleId="2189">
    <w:name w:val="Заголовок 2189"/>
    <w:basedOn w:val="a"/>
    <w:uiPriority w:val="1"/>
    <w:qFormat/>
    <w:rsid w:val="00C23D13"/>
    <w:pPr>
      <w:widowControl w:val="0"/>
      <w:ind w:left="692" w:hanging="8"/>
      <w:outlineLvl w:val="2"/>
    </w:pPr>
    <w:rPr>
      <w:rFonts w:eastAsia="Times New Roman"/>
      <w:b/>
      <w:bCs/>
      <w:sz w:val="28"/>
      <w:szCs w:val="28"/>
      <w:lang w:val="en-US"/>
    </w:rPr>
  </w:style>
  <w:style w:type="character" w:customStyle="1" w:styleId="891">
    <w:name w:val="Гипертекстовая ссылка89"/>
    <w:basedOn w:val="a1"/>
    <w:uiPriority w:val="99"/>
    <w:rsid w:val="00C23D13"/>
    <w:rPr>
      <w:b w:val="0"/>
      <w:bCs w:val="0"/>
      <w:color w:val="106BBE"/>
    </w:rPr>
  </w:style>
  <w:style w:type="table" w:customStyle="1" w:styleId="TableNormal89">
    <w:name w:val="Table Normal8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91">
    <w:name w:val="Сетка таблицы18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9">
    <w:name w:val="Оглавление 1189"/>
    <w:basedOn w:val="a"/>
    <w:uiPriority w:val="1"/>
    <w:qFormat/>
    <w:rsid w:val="00C23D13"/>
    <w:pPr>
      <w:spacing w:before="96"/>
      <w:ind w:left="116" w:hanging="12"/>
    </w:pPr>
    <w:rPr>
      <w:rFonts w:eastAsia="Times New Roman" w:cs="Times New Roman"/>
      <w:szCs w:val="24"/>
      <w:lang w:eastAsia="ru-RU"/>
    </w:rPr>
  </w:style>
  <w:style w:type="paragraph" w:customStyle="1" w:styleId="21890">
    <w:name w:val="Оглавление 2189"/>
    <w:basedOn w:val="a"/>
    <w:uiPriority w:val="1"/>
    <w:qFormat/>
    <w:rsid w:val="00C23D13"/>
    <w:pPr>
      <w:spacing w:before="102"/>
      <w:ind w:left="356" w:hanging="8"/>
    </w:pPr>
    <w:rPr>
      <w:rFonts w:eastAsia="Times New Roman" w:cs="Times New Roman"/>
      <w:szCs w:val="24"/>
      <w:lang w:eastAsia="ru-RU"/>
    </w:rPr>
  </w:style>
  <w:style w:type="paragraph" w:customStyle="1" w:styleId="3189">
    <w:name w:val="Оглавление 3189"/>
    <w:basedOn w:val="a"/>
    <w:uiPriority w:val="1"/>
    <w:qFormat/>
    <w:rsid w:val="00C23D13"/>
    <w:pPr>
      <w:spacing w:before="112"/>
      <w:ind w:left="596" w:hanging="540"/>
    </w:pPr>
    <w:rPr>
      <w:rFonts w:eastAsia="Times New Roman" w:cs="Times New Roman"/>
      <w:szCs w:val="24"/>
      <w:lang w:eastAsia="ru-RU"/>
    </w:rPr>
  </w:style>
  <w:style w:type="paragraph" w:customStyle="1" w:styleId="11890">
    <w:name w:val="Заголовок 118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90">
    <w:name w:val="Заголовок 3189"/>
    <w:basedOn w:val="a"/>
    <w:uiPriority w:val="1"/>
    <w:qFormat/>
    <w:rsid w:val="00C23D13"/>
    <w:pPr>
      <w:ind w:left="824"/>
      <w:outlineLvl w:val="3"/>
    </w:pPr>
    <w:rPr>
      <w:rFonts w:eastAsia="Times New Roman" w:cs="Times New Roman"/>
      <w:b/>
      <w:bCs/>
      <w:szCs w:val="24"/>
      <w:lang w:eastAsia="ru-RU"/>
    </w:rPr>
  </w:style>
  <w:style w:type="character" w:customStyle="1" w:styleId="892">
    <w:name w:val="Текст выноски Знак89"/>
    <w:basedOn w:val="a1"/>
    <w:uiPriority w:val="99"/>
    <w:semiHidden/>
    <w:rsid w:val="00C23D13"/>
    <w:rPr>
      <w:rFonts w:ascii="Tahoma" w:eastAsia="Times New Roman" w:hAnsi="Tahoma" w:cs="Tahoma"/>
      <w:sz w:val="16"/>
      <w:szCs w:val="16"/>
      <w:lang w:eastAsia="ru-RU"/>
    </w:rPr>
  </w:style>
  <w:style w:type="character" w:customStyle="1" w:styleId="893">
    <w:name w:val="Текст примечания Знак89"/>
    <w:basedOn w:val="a1"/>
    <w:uiPriority w:val="99"/>
    <w:semiHidden/>
    <w:rsid w:val="00C23D13"/>
    <w:rPr>
      <w:rFonts w:ascii="Times New Roman" w:eastAsia="Times New Roman" w:hAnsi="Times New Roman" w:cs="Times New Roman"/>
      <w:sz w:val="20"/>
      <w:szCs w:val="20"/>
      <w:lang w:eastAsia="ru-RU"/>
    </w:rPr>
  </w:style>
  <w:style w:type="character" w:customStyle="1" w:styleId="894">
    <w:name w:val="Тема примечания Знак89"/>
    <w:uiPriority w:val="99"/>
    <w:semiHidden/>
    <w:rsid w:val="00C23D13"/>
    <w:rPr>
      <w:rFonts w:ascii="Times New Roman" w:eastAsia="Times New Roman" w:hAnsi="Times New Roman" w:cs="Times New Roman"/>
      <w:b/>
      <w:bCs/>
      <w:sz w:val="20"/>
      <w:szCs w:val="20"/>
      <w:lang w:eastAsia="ru-RU"/>
    </w:rPr>
  </w:style>
  <w:style w:type="paragraph" w:customStyle="1" w:styleId="xl6589">
    <w:name w:val="xl65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9">
    <w:name w:val="xl66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9">
    <w:name w:val="xl678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9">
    <w:name w:val="xl688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9">
    <w:name w:val="xl69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9">
    <w:name w:val="xl708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9">
    <w:name w:val="xl71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9">
    <w:name w:val="xl728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9">
    <w:name w:val="xl73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9">
    <w:name w:val="xl74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9">
    <w:name w:val="xl75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9">
    <w:name w:val="xl76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9">
    <w:name w:val="xl778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8">
    <w:name w:val="xl78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8">
    <w:name w:val="Заголовок 1 Знак88"/>
    <w:basedOn w:val="a1"/>
    <w:uiPriority w:val="1"/>
    <w:rsid w:val="00C23D13"/>
    <w:rPr>
      <w:rFonts w:ascii="Times New Roman" w:eastAsiaTheme="minorEastAsia" w:hAnsi="Times New Roman" w:cs="Times New Roman"/>
      <w:b/>
      <w:bCs/>
      <w:sz w:val="32"/>
      <w:szCs w:val="32"/>
      <w:lang w:eastAsia="ru-RU"/>
    </w:rPr>
  </w:style>
  <w:style w:type="character" w:customStyle="1" w:styleId="289">
    <w:name w:val="Заголовок 2 Знак89"/>
    <w:basedOn w:val="a1"/>
    <w:uiPriority w:val="1"/>
    <w:rsid w:val="00C23D13"/>
    <w:rPr>
      <w:rFonts w:ascii="Times New Roman" w:eastAsiaTheme="minorEastAsia" w:hAnsi="Times New Roman" w:cs="Times New Roman"/>
      <w:b/>
      <w:bCs/>
      <w:sz w:val="28"/>
      <w:szCs w:val="28"/>
      <w:lang w:eastAsia="ru-RU"/>
    </w:rPr>
  </w:style>
  <w:style w:type="character" w:customStyle="1" w:styleId="388">
    <w:name w:val="Заголовок 3 Знак88"/>
    <w:basedOn w:val="a1"/>
    <w:uiPriority w:val="1"/>
    <w:rsid w:val="00C23D13"/>
    <w:rPr>
      <w:rFonts w:ascii="Times New Roman" w:eastAsiaTheme="minorEastAsia" w:hAnsi="Times New Roman" w:cs="Times New Roman"/>
      <w:b/>
      <w:bCs/>
      <w:sz w:val="24"/>
      <w:szCs w:val="24"/>
      <w:lang w:eastAsia="ru-RU"/>
    </w:rPr>
  </w:style>
  <w:style w:type="numbering" w:customStyle="1" w:styleId="1880">
    <w:name w:val="Нет списка188"/>
    <w:next w:val="a3"/>
    <w:uiPriority w:val="99"/>
    <w:semiHidden/>
    <w:unhideWhenUsed/>
    <w:rsid w:val="00C23D13"/>
  </w:style>
  <w:style w:type="character" w:customStyle="1" w:styleId="895">
    <w:name w:val="Основной текст Знак89"/>
    <w:basedOn w:val="a1"/>
    <w:uiPriority w:val="1"/>
    <w:rsid w:val="00C23D13"/>
    <w:rPr>
      <w:rFonts w:ascii="Times New Roman" w:eastAsiaTheme="minorEastAsia" w:hAnsi="Times New Roman" w:cs="Times New Roman"/>
      <w:sz w:val="24"/>
      <w:szCs w:val="24"/>
      <w:lang w:eastAsia="ru-RU"/>
    </w:rPr>
  </w:style>
  <w:style w:type="paragraph" w:customStyle="1" w:styleId="TableParagraph88">
    <w:name w:val="Table Paragraph8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8">
    <w:name w:val="Верхний колонтитул Знак88"/>
    <w:basedOn w:val="a1"/>
    <w:uiPriority w:val="99"/>
    <w:rsid w:val="00C23D13"/>
    <w:rPr>
      <w:rFonts w:ascii="Times New Roman" w:eastAsiaTheme="minorEastAsia" w:hAnsi="Times New Roman" w:cs="Times New Roman"/>
      <w:sz w:val="24"/>
      <w:szCs w:val="24"/>
      <w:lang w:eastAsia="ru-RU"/>
    </w:rPr>
  </w:style>
  <w:style w:type="character" w:customStyle="1" w:styleId="880">
    <w:name w:val="Нижний колонтитул Знак88"/>
    <w:basedOn w:val="a1"/>
    <w:uiPriority w:val="99"/>
    <w:rsid w:val="00C23D13"/>
    <w:rPr>
      <w:rFonts w:ascii="Times New Roman" w:eastAsiaTheme="minorEastAsia" w:hAnsi="Times New Roman" w:cs="Times New Roman"/>
      <w:sz w:val="24"/>
      <w:szCs w:val="24"/>
      <w:lang w:eastAsia="ru-RU"/>
    </w:rPr>
  </w:style>
  <w:style w:type="paragraph" w:customStyle="1" w:styleId="2188">
    <w:name w:val="Заголовок 2188"/>
    <w:basedOn w:val="a"/>
    <w:uiPriority w:val="1"/>
    <w:qFormat/>
    <w:rsid w:val="00C23D13"/>
    <w:pPr>
      <w:widowControl w:val="0"/>
      <w:ind w:left="692" w:hanging="8"/>
      <w:outlineLvl w:val="2"/>
    </w:pPr>
    <w:rPr>
      <w:rFonts w:eastAsia="Times New Roman"/>
      <w:b/>
      <w:bCs/>
      <w:sz w:val="28"/>
      <w:szCs w:val="28"/>
      <w:lang w:val="en-US"/>
    </w:rPr>
  </w:style>
  <w:style w:type="character" w:customStyle="1" w:styleId="881">
    <w:name w:val="Гипертекстовая ссылка88"/>
    <w:basedOn w:val="a1"/>
    <w:uiPriority w:val="99"/>
    <w:rsid w:val="00C23D13"/>
    <w:rPr>
      <w:b w:val="0"/>
      <w:bCs w:val="0"/>
      <w:color w:val="106BBE"/>
    </w:rPr>
  </w:style>
  <w:style w:type="table" w:customStyle="1" w:styleId="TableNormal88">
    <w:name w:val="Table Normal8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81">
    <w:name w:val="Сетка таблицы18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8">
    <w:name w:val="Оглавление 1188"/>
    <w:basedOn w:val="a"/>
    <w:uiPriority w:val="1"/>
    <w:qFormat/>
    <w:rsid w:val="00C23D13"/>
    <w:pPr>
      <w:spacing w:before="96"/>
      <w:ind w:left="116" w:hanging="12"/>
    </w:pPr>
    <w:rPr>
      <w:rFonts w:eastAsia="Times New Roman" w:cs="Times New Roman"/>
      <w:szCs w:val="24"/>
      <w:lang w:eastAsia="ru-RU"/>
    </w:rPr>
  </w:style>
  <w:style w:type="paragraph" w:customStyle="1" w:styleId="21880">
    <w:name w:val="Оглавление 2188"/>
    <w:basedOn w:val="a"/>
    <w:uiPriority w:val="1"/>
    <w:qFormat/>
    <w:rsid w:val="00C23D13"/>
    <w:pPr>
      <w:spacing w:before="102"/>
      <w:ind w:left="356" w:hanging="8"/>
    </w:pPr>
    <w:rPr>
      <w:rFonts w:eastAsia="Times New Roman" w:cs="Times New Roman"/>
      <w:szCs w:val="24"/>
      <w:lang w:eastAsia="ru-RU"/>
    </w:rPr>
  </w:style>
  <w:style w:type="paragraph" w:customStyle="1" w:styleId="3188">
    <w:name w:val="Оглавление 3188"/>
    <w:basedOn w:val="a"/>
    <w:uiPriority w:val="1"/>
    <w:qFormat/>
    <w:rsid w:val="00C23D13"/>
    <w:pPr>
      <w:spacing w:before="112"/>
      <w:ind w:left="596" w:hanging="540"/>
    </w:pPr>
    <w:rPr>
      <w:rFonts w:eastAsia="Times New Roman" w:cs="Times New Roman"/>
      <w:szCs w:val="24"/>
      <w:lang w:eastAsia="ru-RU"/>
    </w:rPr>
  </w:style>
  <w:style w:type="paragraph" w:customStyle="1" w:styleId="11880">
    <w:name w:val="Заголовок 118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80">
    <w:name w:val="Заголовок 3188"/>
    <w:basedOn w:val="a"/>
    <w:uiPriority w:val="1"/>
    <w:qFormat/>
    <w:rsid w:val="00C23D13"/>
    <w:pPr>
      <w:ind w:left="824"/>
      <w:outlineLvl w:val="3"/>
    </w:pPr>
    <w:rPr>
      <w:rFonts w:eastAsia="Times New Roman" w:cs="Times New Roman"/>
      <w:b/>
      <w:bCs/>
      <w:szCs w:val="24"/>
      <w:lang w:eastAsia="ru-RU"/>
    </w:rPr>
  </w:style>
  <w:style w:type="character" w:customStyle="1" w:styleId="882">
    <w:name w:val="Текст выноски Знак88"/>
    <w:basedOn w:val="a1"/>
    <w:uiPriority w:val="99"/>
    <w:semiHidden/>
    <w:rsid w:val="00C23D13"/>
    <w:rPr>
      <w:rFonts w:ascii="Tahoma" w:eastAsia="Times New Roman" w:hAnsi="Tahoma" w:cs="Tahoma"/>
      <w:sz w:val="16"/>
      <w:szCs w:val="16"/>
      <w:lang w:eastAsia="ru-RU"/>
    </w:rPr>
  </w:style>
  <w:style w:type="character" w:customStyle="1" w:styleId="883">
    <w:name w:val="Текст примечания Знак88"/>
    <w:basedOn w:val="a1"/>
    <w:uiPriority w:val="99"/>
    <w:semiHidden/>
    <w:rsid w:val="00C23D13"/>
    <w:rPr>
      <w:rFonts w:ascii="Times New Roman" w:eastAsia="Times New Roman" w:hAnsi="Times New Roman" w:cs="Times New Roman"/>
      <w:sz w:val="20"/>
      <w:szCs w:val="20"/>
      <w:lang w:eastAsia="ru-RU"/>
    </w:rPr>
  </w:style>
  <w:style w:type="character" w:customStyle="1" w:styleId="884">
    <w:name w:val="Тема примечания Знак88"/>
    <w:uiPriority w:val="99"/>
    <w:semiHidden/>
    <w:rsid w:val="00C23D13"/>
    <w:rPr>
      <w:rFonts w:ascii="Times New Roman" w:eastAsia="Times New Roman" w:hAnsi="Times New Roman" w:cs="Times New Roman"/>
      <w:b/>
      <w:bCs/>
      <w:sz w:val="20"/>
      <w:szCs w:val="20"/>
      <w:lang w:eastAsia="ru-RU"/>
    </w:rPr>
  </w:style>
  <w:style w:type="paragraph" w:customStyle="1" w:styleId="xl6588">
    <w:name w:val="xl65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8">
    <w:name w:val="xl66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8">
    <w:name w:val="xl678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8">
    <w:name w:val="xl688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8">
    <w:name w:val="xl69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8">
    <w:name w:val="xl708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8">
    <w:name w:val="xl71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8">
    <w:name w:val="xl728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8">
    <w:name w:val="xl73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8">
    <w:name w:val="xl74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8">
    <w:name w:val="xl75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8">
    <w:name w:val="xl76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8">
    <w:name w:val="xl778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7">
    <w:name w:val="xl78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7">
    <w:name w:val="Заголовок 1 Знак87"/>
    <w:basedOn w:val="a1"/>
    <w:uiPriority w:val="1"/>
    <w:rsid w:val="00C23D13"/>
    <w:rPr>
      <w:rFonts w:ascii="Times New Roman" w:eastAsiaTheme="minorEastAsia" w:hAnsi="Times New Roman" w:cs="Times New Roman"/>
      <w:b/>
      <w:bCs/>
      <w:sz w:val="32"/>
      <w:szCs w:val="32"/>
      <w:lang w:eastAsia="ru-RU"/>
    </w:rPr>
  </w:style>
  <w:style w:type="character" w:customStyle="1" w:styleId="288">
    <w:name w:val="Заголовок 2 Знак88"/>
    <w:basedOn w:val="a1"/>
    <w:uiPriority w:val="1"/>
    <w:rsid w:val="00C23D13"/>
    <w:rPr>
      <w:rFonts w:ascii="Times New Roman" w:eastAsiaTheme="minorEastAsia" w:hAnsi="Times New Roman" w:cs="Times New Roman"/>
      <w:b/>
      <w:bCs/>
      <w:sz w:val="28"/>
      <w:szCs w:val="28"/>
      <w:lang w:eastAsia="ru-RU"/>
    </w:rPr>
  </w:style>
  <w:style w:type="character" w:customStyle="1" w:styleId="387">
    <w:name w:val="Заголовок 3 Знак87"/>
    <w:basedOn w:val="a1"/>
    <w:uiPriority w:val="1"/>
    <w:rsid w:val="00C23D13"/>
    <w:rPr>
      <w:rFonts w:ascii="Times New Roman" w:eastAsiaTheme="minorEastAsia" w:hAnsi="Times New Roman" w:cs="Times New Roman"/>
      <w:b/>
      <w:bCs/>
      <w:sz w:val="24"/>
      <w:szCs w:val="24"/>
      <w:lang w:eastAsia="ru-RU"/>
    </w:rPr>
  </w:style>
  <w:style w:type="numbering" w:customStyle="1" w:styleId="1870">
    <w:name w:val="Нет списка187"/>
    <w:next w:val="a3"/>
    <w:uiPriority w:val="99"/>
    <w:semiHidden/>
    <w:unhideWhenUsed/>
    <w:rsid w:val="00C23D13"/>
  </w:style>
  <w:style w:type="character" w:customStyle="1" w:styleId="885">
    <w:name w:val="Основной текст Знак88"/>
    <w:basedOn w:val="a1"/>
    <w:uiPriority w:val="1"/>
    <w:rsid w:val="00C23D13"/>
    <w:rPr>
      <w:rFonts w:ascii="Times New Roman" w:eastAsiaTheme="minorEastAsia" w:hAnsi="Times New Roman" w:cs="Times New Roman"/>
      <w:sz w:val="24"/>
      <w:szCs w:val="24"/>
      <w:lang w:eastAsia="ru-RU"/>
    </w:rPr>
  </w:style>
  <w:style w:type="paragraph" w:customStyle="1" w:styleId="TableParagraph87">
    <w:name w:val="Table Paragraph8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7">
    <w:name w:val="Верхний колонтитул Знак87"/>
    <w:basedOn w:val="a1"/>
    <w:uiPriority w:val="99"/>
    <w:rsid w:val="00C23D13"/>
    <w:rPr>
      <w:rFonts w:ascii="Times New Roman" w:eastAsiaTheme="minorEastAsia" w:hAnsi="Times New Roman" w:cs="Times New Roman"/>
      <w:sz w:val="24"/>
      <w:szCs w:val="24"/>
      <w:lang w:eastAsia="ru-RU"/>
    </w:rPr>
  </w:style>
  <w:style w:type="character" w:customStyle="1" w:styleId="870">
    <w:name w:val="Нижний колонтитул Знак87"/>
    <w:basedOn w:val="a1"/>
    <w:uiPriority w:val="99"/>
    <w:rsid w:val="00C23D13"/>
    <w:rPr>
      <w:rFonts w:ascii="Times New Roman" w:eastAsiaTheme="minorEastAsia" w:hAnsi="Times New Roman" w:cs="Times New Roman"/>
      <w:sz w:val="24"/>
      <w:szCs w:val="24"/>
      <w:lang w:eastAsia="ru-RU"/>
    </w:rPr>
  </w:style>
  <w:style w:type="paragraph" w:customStyle="1" w:styleId="2187">
    <w:name w:val="Заголовок 2187"/>
    <w:basedOn w:val="a"/>
    <w:uiPriority w:val="1"/>
    <w:qFormat/>
    <w:rsid w:val="00C23D13"/>
    <w:pPr>
      <w:widowControl w:val="0"/>
      <w:ind w:left="692" w:hanging="8"/>
      <w:outlineLvl w:val="2"/>
    </w:pPr>
    <w:rPr>
      <w:rFonts w:eastAsia="Times New Roman"/>
      <w:b/>
      <w:bCs/>
      <w:sz w:val="28"/>
      <w:szCs w:val="28"/>
      <w:lang w:val="en-US"/>
    </w:rPr>
  </w:style>
  <w:style w:type="character" w:customStyle="1" w:styleId="871">
    <w:name w:val="Гипертекстовая ссылка87"/>
    <w:basedOn w:val="a1"/>
    <w:uiPriority w:val="99"/>
    <w:rsid w:val="00C23D13"/>
    <w:rPr>
      <w:b w:val="0"/>
      <w:bCs w:val="0"/>
      <w:color w:val="106BBE"/>
    </w:rPr>
  </w:style>
  <w:style w:type="table" w:customStyle="1" w:styleId="TableNormal87">
    <w:name w:val="Table Normal8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71">
    <w:name w:val="Сетка таблицы18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7">
    <w:name w:val="Оглавление 1187"/>
    <w:basedOn w:val="a"/>
    <w:uiPriority w:val="1"/>
    <w:qFormat/>
    <w:rsid w:val="00C23D13"/>
    <w:pPr>
      <w:spacing w:before="96"/>
      <w:ind w:left="116" w:hanging="12"/>
    </w:pPr>
    <w:rPr>
      <w:rFonts w:eastAsia="Times New Roman" w:cs="Times New Roman"/>
      <w:szCs w:val="24"/>
      <w:lang w:eastAsia="ru-RU"/>
    </w:rPr>
  </w:style>
  <w:style w:type="paragraph" w:customStyle="1" w:styleId="21870">
    <w:name w:val="Оглавление 2187"/>
    <w:basedOn w:val="a"/>
    <w:uiPriority w:val="1"/>
    <w:qFormat/>
    <w:rsid w:val="00C23D13"/>
    <w:pPr>
      <w:spacing w:before="102"/>
      <w:ind w:left="356" w:hanging="8"/>
    </w:pPr>
    <w:rPr>
      <w:rFonts w:eastAsia="Times New Roman" w:cs="Times New Roman"/>
      <w:szCs w:val="24"/>
      <w:lang w:eastAsia="ru-RU"/>
    </w:rPr>
  </w:style>
  <w:style w:type="paragraph" w:customStyle="1" w:styleId="3187">
    <w:name w:val="Оглавление 3187"/>
    <w:basedOn w:val="a"/>
    <w:uiPriority w:val="1"/>
    <w:qFormat/>
    <w:rsid w:val="00C23D13"/>
    <w:pPr>
      <w:spacing w:before="112"/>
      <w:ind w:left="596" w:hanging="540"/>
    </w:pPr>
    <w:rPr>
      <w:rFonts w:eastAsia="Times New Roman" w:cs="Times New Roman"/>
      <w:szCs w:val="24"/>
      <w:lang w:eastAsia="ru-RU"/>
    </w:rPr>
  </w:style>
  <w:style w:type="paragraph" w:customStyle="1" w:styleId="11870">
    <w:name w:val="Заголовок 118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70">
    <w:name w:val="Заголовок 3187"/>
    <w:basedOn w:val="a"/>
    <w:uiPriority w:val="1"/>
    <w:qFormat/>
    <w:rsid w:val="00C23D13"/>
    <w:pPr>
      <w:ind w:left="824"/>
      <w:outlineLvl w:val="3"/>
    </w:pPr>
    <w:rPr>
      <w:rFonts w:eastAsia="Times New Roman" w:cs="Times New Roman"/>
      <w:b/>
      <w:bCs/>
      <w:szCs w:val="24"/>
      <w:lang w:eastAsia="ru-RU"/>
    </w:rPr>
  </w:style>
  <w:style w:type="character" w:customStyle="1" w:styleId="872">
    <w:name w:val="Текст выноски Знак87"/>
    <w:basedOn w:val="a1"/>
    <w:uiPriority w:val="99"/>
    <w:semiHidden/>
    <w:rsid w:val="00C23D13"/>
    <w:rPr>
      <w:rFonts w:ascii="Tahoma" w:eastAsia="Times New Roman" w:hAnsi="Tahoma" w:cs="Tahoma"/>
      <w:sz w:val="16"/>
      <w:szCs w:val="16"/>
      <w:lang w:eastAsia="ru-RU"/>
    </w:rPr>
  </w:style>
  <w:style w:type="character" w:customStyle="1" w:styleId="873">
    <w:name w:val="Текст примечания Знак87"/>
    <w:basedOn w:val="a1"/>
    <w:uiPriority w:val="99"/>
    <w:semiHidden/>
    <w:rsid w:val="00C23D13"/>
    <w:rPr>
      <w:rFonts w:ascii="Times New Roman" w:eastAsia="Times New Roman" w:hAnsi="Times New Roman" w:cs="Times New Roman"/>
      <w:sz w:val="20"/>
      <w:szCs w:val="20"/>
      <w:lang w:eastAsia="ru-RU"/>
    </w:rPr>
  </w:style>
  <w:style w:type="character" w:customStyle="1" w:styleId="874">
    <w:name w:val="Тема примечания Знак87"/>
    <w:uiPriority w:val="99"/>
    <w:semiHidden/>
    <w:rsid w:val="00C23D13"/>
    <w:rPr>
      <w:rFonts w:ascii="Times New Roman" w:eastAsia="Times New Roman" w:hAnsi="Times New Roman" w:cs="Times New Roman"/>
      <w:b/>
      <w:bCs/>
      <w:sz w:val="20"/>
      <w:szCs w:val="20"/>
      <w:lang w:eastAsia="ru-RU"/>
    </w:rPr>
  </w:style>
  <w:style w:type="paragraph" w:customStyle="1" w:styleId="xl6587">
    <w:name w:val="xl65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7">
    <w:name w:val="xl66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7">
    <w:name w:val="xl678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7">
    <w:name w:val="xl688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7">
    <w:name w:val="xl69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7">
    <w:name w:val="xl708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7">
    <w:name w:val="xl71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7">
    <w:name w:val="xl728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7">
    <w:name w:val="xl73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7">
    <w:name w:val="xl74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7">
    <w:name w:val="xl75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7">
    <w:name w:val="xl76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7">
    <w:name w:val="xl778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6">
    <w:name w:val="xl78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60">
    <w:name w:val="Заголовок 1 Знак86"/>
    <w:basedOn w:val="a1"/>
    <w:uiPriority w:val="1"/>
    <w:rsid w:val="00C23D13"/>
    <w:rPr>
      <w:rFonts w:ascii="Times New Roman" w:eastAsiaTheme="minorEastAsia" w:hAnsi="Times New Roman" w:cs="Times New Roman"/>
      <w:b/>
      <w:bCs/>
      <w:sz w:val="32"/>
      <w:szCs w:val="32"/>
      <w:lang w:eastAsia="ru-RU"/>
    </w:rPr>
  </w:style>
  <w:style w:type="character" w:customStyle="1" w:styleId="287">
    <w:name w:val="Заголовок 2 Знак87"/>
    <w:basedOn w:val="a1"/>
    <w:uiPriority w:val="1"/>
    <w:rsid w:val="00C23D13"/>
    <w:rPr>
      <w:rFonts w:ascii="Times New Roman" w:eastAsiaTheme="minorEastAsia" w:hAnsi="Times New Roman" w:cs="Times New Roman"/>
      <w:b/>
      <w:bCs/>
      <w:sz w:val="28"/>
      <w:szCs w:val="28"/>
      <w:lang w:eastAsia="ru-RU"/>
    </w:rPr>
  </w:style>
  <w:style w:type="character" w:customStyle="1" w:styleId="386">
    <w:name w:val="Заголовок 3 Знак86"/>
    <w:basedOn w:val="a1"/>
    <w:uiPriority w:val="1"/>
    <w:rsid w:val="00C23D13"/>
    <w:rPr>
      <w:rFonts w:ascii="Times New Roman" w:eastAsiaTheme="minorEastAsia" w:hAnsi="Times New Roman" w:cs="Times New Roman"/>
      <w:b/>
      <w:bCs/>
      <w:sz w:val="24"/>
      <w:szCs w:val="24"/>
      <w:lang w:eastAsia="ru-RU"/>
    </w:rPr>
  </w:style>
  <w:style w:type="numbering" w:customStyle="1" w:styleId="1861">
    <w:name w:val="Нет списка186"/>
    <w:next w:val="a3"/>
    <w:uiPriority w:val="99"/>
    <w:semiHidden/>
    <w:unhideWhenUsed/>
    <w:rsid w:val="00C23D13"/>
  </w:style>
  <w:style w:type="character" w:customStyle="1" w:styleId="875">
    <w:name w:val="Основной текст Знак87"/>
    <w:basedOn w:val="a1"/>
    <w:uiPriority w:val="1"/>
    <w:rsid w:val="00C23D13"/>
    <w:rPr>
      <w:rFonts w:ascii="Times New Roman" w:eastAsiaTheme="minorEastAsia" w:hAnsi="Times New Roman" w:cs="Times New Roman"/>
      <w:sz w:val="24"/>
      <w:szCs w:val="24"/>
      <w:lang w:eastAsia="ru-RU"/>
    </w:rPr>
  </w:style>
  <w:style w:type="paragraph" w:customStyle="1" w:styleId="TableParagraph86">
    <w:name w:val="Table Paragraph8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60">
    <w:name w:val="Верхний колонтитул Знак86"/>
    <w:basedOn w:val="a1"/>
    <w:uiPriority w:val="99"/>
    <w:rsid w:val="00C23D13"/>
    <w:rPr>
      <w:rFonts w:ascii="Times New Roman" w:eastAsiaTheme="minorEastAsia" w:hAnsi="Times New Roman" w:cs="Times New Roman"/>
      <w:sz w:val="24"/>
      <w:szCs w:val="24"/>
      <w:lang w:eastAsia="ru-RU"/>
    </w:rPr>
  </w:style>
  <w:style w:type="character" w:customStyle="1" w:styleId="861">
    <w:name w:val="Нижний колонтитул Знак86"/>
    <w:basedOn w:val="a1"/>
    <w:uiPriority w:val="99"/>
    <w:rsid w:val="00C23D13"/>
    <w:rPr>
      <w:rFonts w:ascii="Times New Roman" w:eastAsiaTheme="minorEastAsia" w:hAnsi="Times New Roman" w:cs="Times New Roman"/>
      <w:sz w:val="24"/>
      <w:szCs w:val="24"/>
      <w:lang w:eastAsia="ru-RU"/>
    </w:rPr>
  </w:style>
  <w:style w:type="paragraph" w:customStyle="1" w:styleId="2186">
    <w:name w:val="Заголовок 2186"/>
    <w:basedOn w:val="a"/>
    <w:uiPriority w:val="1"/>
    <w:qFormat/>
    <w:rsid w:val="00C23D13"/>
    <w:pPr>
      <w:widowControl w:val="0"/>
      <w:ind w:left="692" w:hanging="8"/>
      <w:outlineLvl w:val="2"/>
    </w:pPr>
    <w:rPr>
      <w:rFonts w:eastAsia="Times New Roman"/>
      <w:b/>
      <w:bCs/>
      <w:sz w:val="28"/>
      <w:szCs w:val="28"/>
      <w:lang w:val="en-US"/>
    </w:rPr>
  </w:style>
  <w:style w:type="character" w:customStyle="1" w:styleId="862">
    <w:name w:val="Гипертекстовая ссылка86"/>
    <w:basedOn w:val="a1"/>
    <w:uiPriority w:val="99"/>
    <w:rsid w:val="00C23D13"/>
    <w:rPr>
      <w:b w:val="0"/>
      <w:bCs w:val="0"/>
      <w:color w:val="106BBE"/>
    </w:rPr>
  </w:style>
  <w:style w:type="table" w:customStyle="1" w:styleId="TableNormal86">
    <w:name w:val="Table Normal8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62">
    <w:name w:val="Сетка таблицы18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60">
    <w:name w:val="Оглавление 1186"/>
    <w:basedOn w:val="a"/>
    <w:uiPriority w:val="1"/>
    <w:qFormat/>
    <w:rsid w:val="00C23D13"/>
    <w:pPr>
      <w:spacing w:before="96"/>
      <w:ind w:left="116" w:hanging="12"/>
    </w:pPr>
    <w:rPr>
      <w:rFonts w:eastAsia="Times New Roman" w:cs="Times New Roman"/>
      <w:szCs w:val="24"/>
      <w:lang w:eastAsia="ru-RU"/>
    </w:rPr>
  </w:style>
  <w:style w:type="paragraph" w:customStyle="1" w:styleId="21860">
    <w:name w:val="Оглавление 2186"/>
    <w:basedOn w:val="a"/>
    <w:uiPriority w:val="1"/>
    <w:qFormat/>
    <w:rsid w:val="00C23D13"/>
    <w:pPr>
      <w:spacing w:before="102"/>
      <w:ind w:left="356" w:hanging="8"/>
    </w:pPr>
    <w:rPr>
      <w:rFonts w:eastAsia="Times New Roman" w:cs="Times New Roman"/>
      <w:szCs w:val="24"/>
      <w:lang w:eastAsia="ru-RU"/>
    </w:rPr>
  </w:style>
  <w:style w:type="paragraph" w:customStyle="1" w:styleId="3186">
    <w:name w:val="Оглавление 3186"/>
    <w:basedOn w:val="a"/>
    <w:uiPriority w:val="1"/>
    <w:qFormat/>
    <w:rsid w:val="00C23D13"/>
    <w:pPr>
      <w:spacing w:before="112"/>
      <w:ind w:left="596" w:hanging="540"/>
    </w:pPr>
    <w:rPr>
      <w:rFonts w:eastAsia="Times New Roman" w:cs="Times New Roman"/>
      <w:szCs w:val="24"/>
      <w:lang w:eastAsia="ru-RU"/>
    </w:rPr>
  </w:style>
  <w:style w:type="paragraph" w:customStyle="1" w:styleId="11861">
    <w:name w:val="Заголовок 118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60">
    <w:name w:val="Заголовок 3186"/>
    <w:basedOn w:val="a"/>
    <w:uiPriority w:val="1"/>
    <w:qFormat/>
    <w:rsid w:val="00C23D13"/>
    <w:pPr>
      <w:ind w:left="824"/>
      <w:outlineLvl w:val="3"/>
    </w:pPr>
    <w:rPr>
      <w:rFonts w:eastAsia="Times New Roman" w:cs="Times New Roman"/>
      <w:b/>
      <w:bCs/>
      <w:szCs w:val="24"/>
      <w:lang w:eastAsia="ru-RU"/>
    </w:rPr>
  </w:style>
  <w:style w:type="character" w:customStyle="1" w:styleId="863">
    <w:name w:val="Текст выноски Знак86"/>
    <w:basedOn w:val="a1"/>
    <w:uiPriority w:val="99"/>
    <w:semiHidden/>
    <w:rsid w:val="00C23D13"/>
    <w:rPr>
      <w:rFonts w:ascii="Tahoma" w:eastAsia="Times New Roman" w:hAnsi="Tahoma" w:cs="Tahoma"/>
      <w:sz w:val="16"/>
      <w:szCs w:val="16"/>
      <w:lang w:eastAsia="ru-RU"/>
    </w:rPr>
  </w:style>
  <w:style w:type="character" w:customStyle="1" w:styleId="864">
    <w:name w:val="Текст примечания Знак86"/>
    <w:basedOn w:val="a1"/>
    <w:uiPriority w:val="99"/>
    <w:semiHidden/>
    <w:rsid w:val="00C23D13"/>
    <w:rPr>
      <w:rFonts w:ascii="Times New Roman" w:eastAsia="Times New Roman" w:hAnsi="Times New Roman" w:cs="Times New Roman"/>
      <w:sz w:val="20"/>
      <w:szCs w:val="20"/>
      <w:lang w:eastAsia="ru-RU"/>
    </w:rPr>
  </w:style>
  <w:style w:type="character" w:customStyle="1" w:styleId="865">
    <w:name w:val="Тема примечания Знак86"/>
    <w:uiPriority w:val="99"/>
    <w:semiHidden/>
    <w:rsid w:val="00C23D13"/>
    <w:rPr>
      <w:rFonts w:ascii="Times New Roman" w:eastAsia="Times New Roman" w:hAnsi="Times New Roman" w:cs="Times New Roman"/>
      <w:b/>
      <w:bCs/>
      <w:sz w:val="20"/>
      <w:szCs w:val="20"/>
      <w:lang w:eastAsia="ru-RU"/>
    </w:rPr>
  </w:style>
  <w:style w:type="paragraph" w:customStyle="1" w:styleId="xl6586">
    <w:name w:val="xl65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6">
    <w:name w:val="xl66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6">
    <w:name w:val="xl678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6">
    <w:name w:val="xl688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6">
    <w:name w:val="xl69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6">
    <w:name w:val="xl708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6">
    <w:name w:val="xl71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6">
    <w:name w:val="xl728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6">
    <w:name w:val="xl73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6">
    <w:name w:val="xl74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6">
    <w:name w:val="xl75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6">
    <w:name w:val="xl76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6">
    <w:name w:val="xl778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5">
    <w:name w:val="xl78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50">
    <w:name w:val="Заголовок 1 Знак85"/>
    <w:basedOn w:val="a1"/>
    <w:uiPriority w:val="1"/>
    <w:rsid w:val="00C23D13"/>
    <w:rPr>
      <w:rFonts w:ascii="Times New Roman" w:eastAsiaTheme="minorEastAsia" w:hAnsi="Times New Roman" w:cs="Times New Roman"/>
      <w:b/>
      <w:bCs/>
      <w:sz w:val="32"/>
      <w:szCs w:val="32"/>
      <w:lang w:eastAsia="ru-RU"/>
    </w:rPr>
  </w:style>
  <w:style w:type="character" w:customStyle="1" w:styleId="286">
    <w:name w:val="Заголовок 2 Знак86"/>
    <w:basedOn w:val="a1"/>
    <w:uiPriority w:val="1"/>
    <w:rsid w:val="00C23D13"/>
    <w:rPr>
      <w:rFonts w:ascii="Times New Roman" w:eastAsiaTheme="minorEastAsia" w:hAnsi="Times New Roman" w:cs="Times New Roman"/>
      <w:b/>
      <w:bCs/>
      <w:sz w:val="28"/>
      <w:szCs w:val="28"/>
      <w:lang w:eastAsia="ru-RU"/>
    </w:rPr>
  </w:style>
  <w:style w:type="character" w:customStyle="1" w:styleId="385">
    <w:name w:val="Заголовок 3 Знак85"/>
    <w:basedOn w:val="a1"/>
    <w:uiPriority w:val="1"/>
    <w:rsid w:val="00C23D13"/>
    <w:rPr>
      <w:rFonts w:ascii="Times New Roman" w:eastAsiaTheme="minorEastAsia" w:hAnsi="Times New Roman" w:cs="Times New Roman"/>
      <w:b/>
      <w:bCs/>
      <w:sz w:val="24"/>
      <w:szCs w:val="24"/>
      <w:lang w:eastAsia="ru-RU"/>
    </w:rPr>
  </w:style>
  <w:style w:type="numbering" w:customStyle="1" w:styleId="1851">
    <w:name w:val="Нет списка185"/>
    <w:next w:val="a3"/>
    <w:uiPriority w:val="99"/>
    <w:semiHidden/>
    <w:unhideWhenUsed/>
    <w:rsid w:val="00C23D13"/>
  </w:style>
  <w:style w:type="character" w:customStyle="1" w:styleId="866">
    <w:name w:val="Основной текст Знак86"/>
    <w:basedOn w:val="a1"/>
    <w:uiPriority w:val="1"/>
    <w:rsid w:val="00C23D13"/>
    <w:rPr>
      <w:rFonts w:ascii="Times New Roman" w:eastAsiaTheme="minorEastAsia" w:hAnsi="Times New Roman" w:cs="Times New Roman"/>
      <w:sz w:val="24"/>
      <w:szCs w:val="24"/>
      <w:lang w:eastAsia="ru-RU"/>
    </w:rPr>
  </w:style>
  <w:style w:type="paragraph" w:customStyle="1" w:styleId="TableParagraph85">
    <w:name w:val="Table Paragraph8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50">
    <w:name w:val="Верхний колонтитул Знак85"/>
    <w:basedOn w:val="a1"/>
    <w:uiPriority w:val="99"/>
    <w:rsid w:val="00C23D13"/>
    <w:rPr>
      <w:rFonts w:ascii="Times New Roman" w:eastAsiaTheme="minorEastAsia" w:hAnsi="Times New Roman" w:cs="Times New Roman"/>
      <w:sz w:val="24"/>
      <w:szCs w:val="24"/>
      <w:lang w:eastAsia="ru-RU"/>
    </w:rPr>
  </w:style>
  <w:style w:type="character" w:customStyle="1" w:styleId="851">
    <w:name w:val="Нижний колонтитул Знак85"/>
    <w:basedOn w:val="a1"/>
    <w:uiPriority w:val="99"/>
    <w:rsid w:val="00C23D13"/>
    <w:rPr>
      <w:rFonts w:ascii="Times New Roman" w:eastAsiaTheme="minorEastAsia" w:hAnsi="Times New Roman" w:cs="Times New Roman"/>
      <w:sz w:val="24"/>
      <w:szCs w:val="24"/>
      <w:lang w:eastAsia="ru-RU"/>
    </w:rPr>
  </w:style>
  <w:style w:type="paragraph" w:customStyle="1" w:styleId="2185">
    <w:name w:val="Заголовок 2185"/>
    <w:basedOn w:val="a"/>
    <w:uiPriority w:val="1"/>
    <w:qFormat/>
    <w:rsid w:val="00C23D13"/>
    <w:pPr>
      <w:widowControl w:val="0"/>
      <w:ind w:left="692" w:hanging="8"/>
      <w:outlineLvl w:val="2"/>
    </w:pPr>
    <w:rPr>
      <w:rFonts w:eastAsia="Times New Roman"/>
      <w:b/>
      <w:bCs/>
      <w:sz w:val="28"/>
      <w:szCs w:val="28"/>
      <w:lang w:val="en-US"/>
    </w:rPr>
  </w:style>
  <w:style w:type="character" w:customStyle="1" w:styleId="852">
    <w:name w:val="Гипертекстовая ссылка85"/>
    <w:basedOn w:val="a1"/>
    <w:uiPriority w:val="99"/>
    <w:rsid w:val="00C23D13"/>
    <w:rPr>
      <w:b w:val="0"/>
      <w:bCs w:val="0"/>
      <w:color w:val="106BBE"/>
    </w:rPr>
  </w:style>
  <w:style w:type="table" w:customStyle="1" w:styleId="TableNormal85">
    <w:name w:val="Table Normal8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52">
    <w:name w:val="Сетка таблицы18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50">
    <w:name w:val="Оглавление 1185"/>
    <w:basedOn w:val="a"/>
    <w:uiPriority w:val="1"/>
    <w:qFormat/>
    <w:rsid w:val="00C23D13"/>
    <w:pPr>
      <w:spacing w:before="96"/>
      <w:ind w:left="116" w:hanging="12"/>
    </w:pPr>
    <w:rPr>
      <w:rFonts w:eastAsia="Times New Roman" w:cs="Times New Roman"/>
      <w:szCs w:val="24"/>
      <w:lang w:eastAsia="ru-RU"/>
    </w:rPr>
  </w:style>
  <w:style w:type="paragraph" w:customStyle="1" w:styleId="21850">
    <w:name w:val="Оглавление 2185"/>
    <w:basedOn w:val="a"/>
    <w:uiPriority w:val="1"/>
    <w:qFormat/>
    <w:rsid w:val="00C23D13"/>
    <w:pPr>
      <w:spacing w:before="102"/>
      <w:ind w:left="356" w:hanging="8"/>
    </w:pPr>
    <w:rPr>
      <w:rFonts w:eastAsia="Times New Roman" w:cs="Times New Roman"/>
      <w:szCs w:val="24"/>
      <w:lang w:eastAsia="ru-RU"/>
    </w:rPr>
  </w:style>
  <w:style w:type="paragraph" w:customStyle="1" w:styleId="3185">
    <w:name w:val="Оглавление 3185"/>
    <w:basedOn w:val="a"/>
    <w:uiPriority w:val="1"/>
    <w:qFormat/>
    <w:rsid w:val="00C23D13"/>
    <w:pPr>
      <w:spacing w:before="112"/>
      <w:ind w:left="596" w:hanging="540"/>
    </w:pPr>
    <w:rPr>
      <w:rFonts w:eastAsia="Times New Roman" w:cs="Times New Roman"/>
      <w:szCs w:val="24"/>
      <w:lang w:eastAsia="ru-RU"/>
    </w:rPr>
  </w:style>
  <w:style w:type="paragraph" w:customStyle="1" w:styleId="11851">
    <w:name w:val="Заголовок 118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50">
    <w:name w:val="Заголовок 3185"/>
    <w:basedOn w:val="a"/>
    <w:uiPriority w:val="1"/>
    <w:qFormat/>
    <w:rsid w:val="00C23D13"/>
    <w:pPr>
      <w:ind w:left="824"/>
      <w:outlineLvl w:val="3"/>
    </w:pPr>
    <w:rPr>
      <w:rFonts w:eastAsia="Times New Roman" w:cs="Times New Roman"/>
      <w:b/>
      <w:bCs/>
      <w:szCs w:val="24"/>
      <w:lang w:eastAsia="ru-RU"/>
    </w:rPr>
  </w:style>
  <w:style w:type="character" w:customStyle="1" w:styleId="853">
    <w:name w:val="Текст выноски Знак85"/>
    <w:basedOn w:val="a1"/>
    <w:uiPriority w:val="99"/>
    <w:semiHidden/>
    <w:rsid w:val="00C23D13"/>
    <w:rPr>
      <w:rFonts w:ascii="Tahoma" w:eastAsia="Times New Roman" w:hAnsi="Tahoma" w:cs="Tahoma"/>
      <w:sz w:val="16"/>
      <w:szCs w:val="16"/>
      <w:lang w:eastAsia="ru-RU"/>
    </w:rPr>
  </w:style>
  <w:style w:type="character" w:customStyle="1" w:styleId="854">
    <w:name w:val="Текст примечания Знак85"/>
    <w:basedOn w:val="a1"/>
    <w:uiPriority w:val="99"/>
    <w:semiHidden/>
    <w:rsid w:val="00C23D13"/>
    <w:rPr>
      <w:rFonts w:ascii="Times New Roman" w:eastAsia="Times New Roman" w:hAnsi="Times New Roman" w:cs="Times New Roman"/>
      <w:sz w:val="20"/>
      <w:szCs w:val="20"/>
      <w:lang w:eastAsia="ru-RU"/>
    </w:rPr>
  </w:style>
  <w:style w:type="character" w:customStyle="1" w:styleId="855">
    <w:name w:val="Тема примечания Знак85"/>
    <w:uiPriority w:val="99"/>
    <w:semiHidden/>
    <w:rsid w:val="00C23D13"/>
    <w:rPr>
      <w:rFonts w:ascii="Times New Roman" w:eastAsia="Times New Roman" w:hAnsi="Times New Roman" w:cs="Times New Roman"/>
      <w:b/>
      <w:bCs/>
      <w:sz w:val="20"/>
      <w:szCs w:val="20"/>
      <w:lang w:eastAsia="ru-RU"/>
    </w:rPr>
  </w:style>
  <w:style w:type="paragraph" w:customStyle="1" w:styleId="xl6585">
    <w:name w:val="xl65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5">
    <w:name w:val="xl66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5">
    <w:name w:val="xl678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5">
    <w:name w:val="xl688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5">
    <w:name w:val="xl69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5">
    <w:name w:val="xl708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5">
    <w:name w:val="xl71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5">
    <w:name w:val="xl728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5">
    <w:name w:val="xl73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5">
    <w:name w:val="xl74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5">
    <w:name w:val="xl75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5">
    <w:name w:val="xl76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5">
    <w:name w:val="xl778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4">
    <w:name w:val="xl78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40">
    <w:name w:val="Заголовок 1 Знак84"/>
    <w:basedOn w:val="a1"/>
    <w:uiPriority w:val="1"/>
    <w:rsid w:val="00C23D13"/>
    <w:rPr>
      <w:rFonts w:ascii="Times New Roman" w:eastAsiaTheme="minorEastAsia" w:hAnsi="Times New Roman" w:cs="Times New Roman"/>
      <w:b/>
      <w:bCs/>
      <w:sz w:val="32"/>
      <w:szCs w:val="32"/>
      <w:lang w:eastAsia="ru-RU"/>
    </w:rPr>
  </w:style>
  <w:style w:type="character" w:customStyle="1" w:styleId="285">
    <w:name w:val="Заголовок 2 Знак85"/>
    <w:basedOn w:val="a1"/>
    <w:uiPriority w:val="1"/>
    <w:rsid w:val="00C23D13"/>
    <w:rPr>
      <w:rFonts w:ascii="Times New Roman" w:eastAsiaTheme="minorEastAsia" w:hAnsi="Times New Roman" w:cs="Times New Roman"/>
      <w:b/>
      <w:bCs/>
      <w:sz w:val="28"/>
      <w:szCs w:val="28"/>
      <w:lang w:eastAsia="ru-RU"/>
    </w:rPr>
  </w:style>
  <w:style w:type="character" w:customStyle="1" w:styleId="384">
    <w:name w:val="Заголовок 3 Знак84"/>
    <w:basedOn w:val="a1"/>
    <w:uiPriority w:val="1"/>
    <w:rsid w:val="00C23D13"/>
    <w:rPr>
      <w:rFonts w:ascii="Times New Roman" w:eastAsiaTheme="minorEastAsia" w:hAnsi="Times New Roman" w:cs="Times New Roman"/>
      <w:b/>
      <w:bCs/>
      <w:sz w:val="24"/>
      <w:szCs w:val="24"/>
      <w:lang w:eastAsia="ru-RU"/>
    </w:rPr>
  </w:style>
  <w:style w:type="numbering" w:customStyle="1" w:styleId="1841">
    <w:name w:val="Нет списка184"/>
    <w:next w:val="a3"/>
    <w:uiPriority w:val="99"/>
    <w:semiHidden/>
    <w:unhideWhenUsed/>
    <w:rsid w:val="00C23D13"/>
  </w:style>
  <w:style w:type="character" w:customStyle="1" w:styleId="856">
    <w:name w:val="Основной текст Знак85"/>
    <w:basedOn w:val="a1"/>
    <w:uiPriority w:val="1"/>
    <w:rsid w:val="00C23D13"/>
    <w:rPr>
      <w:rFonts w:ascii="Times New Roman" w:eastAsiaTheme="minorEastAsia" w:hAnsi="Times New Roman" w:cs="Times New Roman"/>
      <w:sz w:val="24"/>
      <w:szCs w:val="24"/>
      <w:lang w:eastAsia="ru-RU"/>
    </w:rPr>
  </w:style>
  <w:style w:type="paragraph" w:customStyle="1" w:styleId="TableParagraph84">
    <w:name w:val="Table Paragraph8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40">
    <w:name w:val="Верхний колонтитул Знак84"/>
    <w:basedOn w:val="a1"/>
    <w:uiPriority w:val="99"/>
    <w:rsid w:val="00C23D13"/>
    <w:rPr>
      <w:rFonts w:ascii="Times New Roman" w:eastAsiaTheme="minorEastAsia" w:hAnsi="Times New Roman" w:cs="Times New Roman"/>
      <w:sz w:val="24"/>
      <w:szCs w:val="24"/>
      <w:lang w:eastAsia="ru-RU"/>
    </w:rPr>
  </w:style>
  <w:style w:type="character" w:customStyle="1" w:styleId="841">
    <w:name w:val="Нижний колонтитул Знак84"/>
    <w:basedOn w:val="a1"/>
    <w:uiPriority w:val="99"/>
    <w:rsid w:val="00C23D13"/>
    <w:rPr>
      <w:rFonts w:ascii="Times New Roman" w:eastAsiaTheme="minorEastAsia" w:hAnsi="Times New Roman" w:cs="Times New Roman"/>
      <w:sz w:val="24"/>
      <w:szCs w:val="24"/>
      <w:lang w:eastAsia="ru-RU"/>
    </w:rPr>
  </w:style>
  <w:style w:type="paragraph" w:customStyle="1" w:styleId="2184">
    <w:name w:val="Заголовок 2184"/>
    <w:basedOn w:val="a"/>
    <w:uiPriority w:val="1"/>
    <w:qFormat/>
    <w:rsid w:val="00C23D13"/>
    <w:pPr>
      <w:widowControl w:val="0"/>
      <w:ind w:left="692" w:hanging="8"/>
      <w:outlineLvl w:val="2"/>
    </w:pPr>
    <w:rPr>
      <w:rFonts w:eastAsia="Times New Roman"/>
      <w:b/>
      <w:bCs/>
      <w:sz w:val="28"/>
      <w:szCs w:val="28"/>
      <w:lang w:val="en-US"/>
    </w:rPr>
  </w:style>
  <w:style w:type="character" w:customStyle="1" w:styleId="842">
    <w:name w:val="Гипертекстовая ссылка84"/>
    <w:basedOn w:val="a1"/>
    <w:uiPriority w:val="99"/>
    <w:rsid w:val="00C23D13"/>
    <w:rPr>
      <w:b w:val="0"/>
      <w:bCs w:val="0"/>
      <w:color w:val="106BBE"/>
    </w:rPr>
  </w:style>
  <w:style w:type="table" w:customStyle="1" w:styleId="TableNormal84">
    <w:name w:val="Table Normal8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42">
    <w:name w:val="Сетка таблицы18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40">
    <w:name w:val="Оглавление 1184"/>
    <w:basedOn w:val="a"/>
    <w:uiPriority w:val="1"/>
    <w:qFormat/>
    <w:rsid w:val="00C23D13"/>
    <w:pPr>
      <w:spacing w:before="96"/>
      <w:ind w:left="116" w:hanging="12"/>
    </w:pPr>
    <w:rPr>
      <w:rFonts w:eastAsia="Times New Roman" w:cs="Times New Roman"/>
      <w:szCs w:val="24"/>
      <w:lang w:eastAsia="ru-RU"/>
    </w:rPr>
  </w:style>
  <w:style w:type="paragraph" w:customStyle="1" w:styleId="21840">
    <w:name w:val="Оглавление 2184"/>
    <w:basedOn w:val="a"/>
    <w:uiPriority w:val="1"/>
    <w:qFormat/>
    <w:rsid w:val="00C23D13"/>
    <w:pPr>
      <w:spacing w:before="102"/>
      <w:ind w:left="356" w:hanging="8"/>
    </w:pPr>
    <w:rPr>
      <w:rFonts w:eastAsia="Times New Roman" w:cs="Times New Roman"/>
      <w:szCs w:val="24"/>
      <w:lang w:eastAsia="ru-RU"/>
    </w:rPr>
  </w:style>
  <w:style w:type="paragraph" w:customStyle="1" w:styleId="3184">
    <w:name w:val="Оглавление 3184"/>
    <w:basedOn w:val="a"/>
    <w:uiPriority w:val="1"/>
    <w:qFormat/>
    <w:rsid w:val="00C23D13"/>
    <w:pPr>
      <w:spacing w:before="112"/>
      <w:ind w:left="596" w:hanging="540"/>
    </w:pPr>
    <w:rPr>
      <w:rFonts w:eastAsia="Times New Roman" w:cs="Times New Roman"/>
      <w:szCs w:val="24"/>
      <w:lang w:eastAsia="ru-RU"/>
    </w:rPr>
  </w:style>
  <w:style w:type="paragraph" w:customStyle="1" w:styleId="11841">
    <w:name w:val="Заголовок 118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40">
    <w:name w:val="Заголовок 3184"/>
    <w:basedOn w:val="a"/>
    <w:uiPriority w:val="1"/>
    <w:qFormat/>
    <w:rsid w:val="00C23D13"/>
    <w:pPr>
      <w:ind w:left="824"/>
      <w:outlineLvl w:val="3"/>
    </w:pPr>
    <w:rPr>
      <w:rFonts w:eastAsia="Times New Roman" w:cs="Times New Roman"/>
      <w:b/>
      <w:bCs/>
      <w:szCs w:val="24"/>
      <w:lang w:eastAsia="ru-RU"/>
    </w:rPr>
  </w:style>
  <w:style w:type="character" w:customStyle="1" w:styleId="843">
    <w:name w:val="Текст выноски Знак84"/>
    <w:basedOn w:val="a1"/>
    <w:uiPriority w:val="99"/>
    <w:semiHidden/>
    <w:rsid w:val="00C23D13"/>
    <w:rPr>
      <w:rFonts w:ascii="Tahoma" w:eastAsia="Times New Roman" w:hAnsi="Tahoma" w:cs="Tahoma"/>
      <w:sz w:val="16"/>
      <w:szCs w:val="16"/>
      <w:lang w:eastAsia="ru-RU"/>
    </w:rPr>
  </w:style>
  <w:style w:type="character" w:customStyle="1" w:styleId="844">
    <w:name w:val="Текст примечания Знак84"/>
    <w:basedOn w:val="a1"/>
    <w:uiPriority w:val="99"/>
    <w:semiHidden/>
    <w:rsid w:val="00C23D13"/>
    <w:rPr>
      <w:rFonts w:ascii="Times New Roman" w:eastAsia="Times New Roman" w:hAnsi="Times New Roman" w:cs="Times New Roman"/>
      <w:sz w:val="20"/>
      <w:szCs w:val="20"/>
      <w:lang w:eastAsia="ru-RU"/>
    </w:rPr>
  </w:style>
  <w:style w:type="character" w:customStyle="1" w:styleId="845">
    <w:name w:val="Тема примечания Знак84"/>
    <w:uiPriority w:val="99"/>
    <w:semiHidden/>
    <w:rsid w:val="00C23D13"/>
    <w:rPr>
      <w:rFonts w:ascii="Times New Roman" w:eastAsia="Times New Roman" w:hAnsi="Times New Roman" w:cs="Times New Roman"/>
      <w:b/>
      <w:bCs/>
      <w:sz w:val="20"/>
      <w:szCs w:val="20"/>
      <w:lang w:eastAsia="ru-RU"/>
    </w:rPr>
  </w:style>
  <w:style w:type="paragraph" w:customStyle="1" w:styleId="xl6584">
    <w:name w:val="xl65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4">
    <w:name w:val="xl66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4">
    <w:name w:val="xl678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4">
    <w:name w:val="xl688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4">
    <w:name w:val="xl69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4">
    <w:name w:val="xl708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4">
    <w:name w:val="xl71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4">
    <w:name w:val="xl728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4">
    <w:name w:val="xl73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4">
    <w:name w:val="xl74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4">
    <w:name w:val="xl75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4">
    <w:name w:val="xl76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4">
    <w:name w:val="xl778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3">
    <w:name w:val="xl78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30">
    <w:name w:val="Заголовок 1 Знак83"/>
    <w:basedOn w:val="a1"/>
    <w:uiPriority w:val="1"/>
    <w:rsid w:val="00C23D13"/>
    <w:rPr>
      <w:rFonts w:ascii="Times New Roman" w:eastAsiaTheme="minorEastAsia" w:hAnsi="Times New Roman" w:cs="Times New Roman"/>
      <w:b/>
      <w:bCs/>
      <w:sz w:val="32"/>
      <w:szCs w:val="32"/>
      <w:lang w:eastAsia="ru-RU"/>
    </w:rPr>
  </w:style>
  <w:style w:type="character" w:customStyle="1" w:styleId="284">
    <w:name w:val="Заголовок 2 Знак84"/>
    <w:basedOn w:val="a1"/>
    <w:uiPriority w:val="1"/>
    <w:rsid w:val="00C23D13"/>
    <w:rPr>
      <w:rFonts w:ascii="Times New Roman" w:eastAsiaTheme="minorEastAsia" w:hAnsi="Times New Roman" w:cs="Times New Roman"/>
      <w:b/>
      <w:bCs/>
      <w:sz w:val="28"/>
      <w:szCs w:val="28"/>
      <w:lang w:eastAsia="ru-RU"/>
    </w:rPr>
  </w:style>
  <w:style w:type="character" w:customStyle="1" w:styleId="383">
    <w:name w:val="Заголовок 3 Знак83"/>
    <w:basedOn w:val="a1"/>
    <w:uiPriority w:val="1"/>
    <w:rsid w:val="00C23D13"/>
    <w:rPr>
      <w:rFonts w:ascii="Times New Roman" w:eastAsiaTheme="minorEastAsia" w:hAnsi="Times New Roman" w:cs="Times New Roman"/>
      <w:b/>
      <w:bCs/>
      <w:sz w:val="24"/>
      <w:szCs w:val="24"/>
      <w:lang w:eastAsia="ru-RU"/>
    </w:rPr>
  </w:style>
  <w:style w:type="numbering" w:customStyle="1" w:styleId="1831">
    <w:name w:val="Нет списка183"/>
    <w:next w:val="a3"/>
    <w:uiPriority w:val="99"/>
    <w:semiHidden/>
    <w:unhideWhenUsed/>
    <w:rsid w:val="00C23D13"/>
  </w:style>
  <w:style w:type="character" w:customStyle="1" w:styleId="846">
    <w:name w:val="Основной текст Знак84"/>
    <w:basedOn w:val="a1"/>
    <w:uiPriority w:val="1"/>
    <w:rsid w:val="00C23D13"/>
    <w:rPr>
      <w:rFonts w:ascii="Times New Roman" w:eastAsiaTheme="minorEastAsia" w:hAnsi="Times New Roman" w:cs="Times New Roman"/>
      <w:sz w:val="24"/>
      <w:szCs w:val="24"/>
      <w:lang w:eastAsia="ru-RU"/>
    </w:rPr>
  </w:style>
  <w:style w:type="paragraph" w:customStyle="1" w:styleId="TableParagraph83">
    <w:name w:val="Table Paragraph8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30">
    <w:name w:val="Верхний колонтитул Знак83"/>
    <w:basedOn w:val="a1"/>
    <w:uiPriority w:val="99"/>
    <w:rsid w:val="00C23D13"/>
    <w:rPr>
      <w:rFonts w:ascii="Times New Roman" w:eastAsiaTheme="minorEastAsia" w:hAnsi="Times New Roman" w:cs="Times New Roman"/>
      <w:sz w:val="24"/>
      <w:szCs w:val="24"/>
      <w:lang w:eastAsia="ru-RU"/>
    </w:rPr>
  </w:style>
  <w:style w:type="character" w:customStyle="1" w:styleId="831">
    <w:name w:val="Нижний колонтитул Знак83"/>
    <w:basedOn w:val="a1"/>
    <w:uiPriority w:val="99"/>
    <w:rsid w:val="00C23D13"/>
    <w:rPr>
      <w:rFonts w:ascii="Times New Roman" w:eastAsiaTheme="minorEastAsia" w:hAnsi="Times New Roman" w:cs="Times New Roman"/>
      <w:sz w:val="24"/>
      <w:szCs w:val="24"/>
      <w:lang w:eastAsia="ru-RU"/>
    </w:rPr>
  </w:style>
  <w:style w:type="paragraph" w:customStyle="1" w:styleId="2183">
    <w:name w:val="Заголовок 2183"/>
    <w:basedOn w:val="a"/>
    <w:uiPriority w:val="1"/>
    <w:qFormat/>
    <w:rsid w:val="00C23D13"/>
    <w:pPr>
      <w:widowControl w:val="0"/>
      <w:ind w:left="692" w:hanging="8"/>
      <w:outlineLvl w:val="2"/>
    </w:pPr>
    <w:rPr>
      <w:rFonts w:eastAsia="Times New Roman"/>
      <w:b/>
      <w:bCs/>
      <w:sz w:val="28"/>
      <w:szCs w:val="28"/>
      <w:lang w:val="en-US"/>
    </w:rPr>
  </w:style>
  <w:style w:type="character" w:customStyle="1" w:styleId="832">
    <w:name w:val="Гипертекстовая ссылка83"/>
    <w:basedOn w:val="a1"/>
    <w:uiPriority w:val="99"/>
    <w:rsid w:val="00C23D13"/>
    <w:rPr>
      <w:b w:val="0"/>
      <w:bCs w:val="0"/>
      <w:color w:val="106BBE"/>
    </w:rPr>
  </w:style>
  <w:style w:type="table" w:customStyle="1" w:styleId="TableNormal83">
    <w:name w:val="Table Normal8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32">
    <w:name w:val="Сетка таблицы18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30">
    <w:name w:val="Оглавление 1183"/>
    <w:basedOn w:val="a"/>
    <w:uiPriority w:val="1"/>
    <w:qFormat/>
    <w:rsid w:val="00C23D13"/>
    <w:pPr>
      <w:spacing w:before="96"/>
      <w:ind w:left="116" w:hanging="12"/>
    </w:pPr>
    <w:rPr>
      <w:rFonts w:eastAsia="Times New Roman" w:cs="Times New Roman"/>
      <w:szCs w:val="24"/>
      <w:lang w:eastAsia="ru-RU"/>
    </w:rPr>
  </w:style>
  <w:style w:type="paragraph" w:customStyle="1" w:styleId="21830">
    <w:name w:val="Оглавление 2183"/>
    <w:basedOn w:val="a"/>
    <w:uiPriority w:val="1"/>
    <w:qFormat/>
    <w:rsid w:val="00C23D13"/>
    <w:pPr>
      <w:spacing w:before="102"/>
      <w:ind w:left="356" w:hanging="8"/>
    </w:pPr>
    <w:rPr>
      <w:rFonts w:eastAsia="Times New Roman" w:cs="Times New Roman"/>
      <w:szCs w:val="24"/>
      <w:lang w:eastAsia="ru-RU"/>
    </w:rPr>
  </w:style>
  <w:style w:type="paragraph" w:customStyle="1" w:styleId="3183">
    <w:name w:val="Оглавление 3183"/>
    <w:basedOn w:val="a"/>
    <w:uiPriority w:val="1"/>
    <w:qFormat/>
    <w:rsid w:val="00C23D13"/>
    <w:pPr>
      <w:spacing w:before="112"/>
      <w:ind w:left="596" w:hanging="540"/>
    </w:pPr>
    <w:rPr>
      <w:rFonts w:eastAsia="Times New Roman" w:cs="Times New Roman"/>
      <w:szCs w:val="24"/>
      <w:lang w:eastAsia="ru-RU"/>
    </w:rPr>
  </w:style>
  <w:style w:type="paragraph" w:customStyle="1" w:styleId="11831">
    <w:name w:val="Заголовок 118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30">
    <w:name w:val="Заголовок 3183"/>
    <w:basedOn w:val="a"/>
    <w:uiPriority w:val="1"/>
    <w:qFormat/>
    <w:rsid w:val="00C23D13"/>
    <w:pPr>
      <w:ind w:left="824"/>
      <w:outlineLvl w:val="3"/>
    </w:pPr>
    <w:rPr>
      <w:rFonts w:eastAsia="Times New Roman" w:cs="Times New Roman"/>
      <w:b/>
      <w:bCs/>
      <w:szCs w:val="24"/>
      <w:lang w:eastAsia="ru-RU"/>
    </w:rPr>
  </w:style>
  <w:style w:type="character" w:customStyle="1" w:styleId="833">
    <w:name w:val="Текст выноски Знак83"/>
    <w:basedOn w:val="a1"/>
    <w:uiPriority w:val="99"/>
    <w:semiHidden/>
    <w:rsid w:val="00C23D13"/>
    <w:rPr>
      <w:rFonts w:ascii="Tahoma" w:eastAsia="Times New Roman" w:hAnsi="Tahoma" w:cs="Tahoma"/>
      <w:sz w:val="16"/>
      <w:szCs w:val="16"/>
      <w:lang w:eastAsia="ru-RU"/>
    </w:rPr>
  </w:style>
  <w:style w:type="character" w:customStyle="1" w:styleId="834">
    <w:name w:val="Текст примечания Знак83"/>
    <w:basedOn w:val="a1"/>
    <w:uiPriority w:val="99"/>
    <w:semiHidden/>
    <w:rsid w:val="00C23D13"/>
    <w:rPr>
      <w:rFonts w:ascii="Times New Roman" w:eastAsia="Times New Roman" w:hAnsi="Times New Roman" w:cs="Times New Roman"/>
      <w:sz w:val="20"/>
      <w:szCs w:val="20"/>
      <w:lang w:eastAsia="ru-RU"/>
    </w:rPr>
  </w:style>
  <w:style w:type="character" w:customStyle="1" w:styleId="835">
    <w:name w:val="Тема примечания Знак83"/>
    <w:uiPriority w:val="99"/>
    <w:semiHidden/>
    <w:rsid w:val="00C23D13"/>
    <w:rPr>
      <w:rFonts w:ascii="Times New Roman" w:eastAsia="Times New Roman" w:hAnsi="Times New Roman" w:cs="Times New Roman"/>
      <w:b/>
      <w:bCs/>
      <w:sz w:val="20"/>
      <w:szCs w:val="20"/>
      <w:lang w:eastAsia="ru-RU"/>
    </w:rPr>
  </w:style>
  <w:style w:type="paragraph" w:customStyle="1" w:styleId="xl6583">
    <w:name w:val="xl65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3">
    <w:name w:val="xl66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3">
    <w:name w:val="xl678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3">
    <w:name w:val="xl688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3">
    <w:name w:val="xl69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3">
    <w:name w:val="xl708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3">
    <w:name w:val="xl71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3">
    <w:name w:val="xl728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3">
    <w:name w:val="xl73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3">
    <w:name w:val="xl74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3">
    <w:name w:val="xl75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3">
    <w:name w:val="xl76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3">
    <w:name w:val="xl778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2">
    <w:name w:val="xl78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20">
    <w:name w:val="Заголовок 1 Знак82"/>
    <w:basedOn w:val="a1"/>
    <w:uiPriority w:val="1"/>
    <w:rsid w:val="00C23D13"/>
    <w:rPr>
      <w:rFonts w:ascii="Times New Roman" w:eastAsiaTheme="minorEastAsia" w:hAnsi="Times New Roman" w:cs="Times New Roman"/>
      <w:b/>
      <w:bCs/>
      <w:sz w:val="32"/>
      <w:szCs w:val="32"/>
      <w:lang w:eastAsia="ru-RU"/>
    </w:rPr>
  </w:style>
  <w:style w:type="character" w:customStyle="1" w:styleId="283">
    <w:name w:val="Заголовок 2 Знак83"/>
    <w:basedOn w:val="a1"/>
    <w:uiPriority w:val="1"/>
    <w:rsid w:val="00C23D13"/>
    <w:rPr>
      <w:rFonts w:ascii="Times New Roman" w:eastAsiaTheme="minorEastAsia" w:hAnsi="Times New Roman" w:cs="Times New Roman"/>
      <w:b/>
      <w:bCs/>
      <w:sz w:val="28"/>
      <w:szCs w:val="28"/>
      <w:lang w:eastAsia="ru-RU"/>
    </w:rPr>
  </w:style>
  <w:style w:type="character" w:customStyle="1" w:styleId="382">
    <w:name w:val="Заголовок 3 Знак82"/>
    <w:basedOn w:val="a1"/>
    <w:uiPriority w:val="1"/>
    <w:rsid w:val="00C23D13"/>
    <w:rPr>
      <w:rFonts w:ascii="Times New Roman" w:eastAsiaTheme="minorEastAsia" w:hAnsi="Times New Roman" w:cs="Times New Roman"/>
      <w:b/>
      <w:bCs/>
      <w:sz w:val="24"/>
      <w:szCs w:val="24"/>
      <w:lang w:eastAsia="ru-RU"/>
    </w:rPr>
  </w:style>
  <w:style w:type="numbering" w:customStyle="1" w:styleId="1821">
    <w:name w:val="Нет списка182"/>
    <w:next w:val="a3"/>
    <w:uiPriority w:val="99"/>
    <w:semiHidden/>
    <w:unhideWhenUsed/>
    <w:rsid w:val="00C23D13"/>
  </w:style>
  <w:style w:type="character" w:customStyle="1" w:styleId="836">
    <w:name w:val="Основной текст Знак83"/>
    <w:basedOn w:val="a1"/>
    <w:uiPriority w:val="1"/>
    <w:rsid w:val="00C23D13"/>
    <w:rPr>
      <w:rFonts w:ascii="Times New Roman" w:eastAsiaTheme="minorEastAsia" w:hAnsi="Times New Roman" w:cs="Times New Roman"/>
      <w:sz w:val="24"/>
      <w:szCs w:val="24"/>
      <w:lang w:eastAsia="ru-RU"/>
    </w:rPr>
  </w:style>
  <w:style w:type="paragraph" w:customStyle="1" w:styleId="TableParagraph82">
    <w:name w:val="Table Paragraph8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20">
    <w:name w:val="Верхний колонтитул Знак82"/>
    <w:basedOn w:val="a1"/>
    <w:uiPriority w:val="99"/>
    <w:rsid w:val="00C23D13"/>
    <w:rPr>
      <w:rFonts w:ascii="Times New Roman" w:eastAsiaTheme="minorEastAsia" w:hAnsi="Times New Roman" w:cs="Times New Roman"/>
      <w:sz w:val="24"/>
      <w:szCs w:val="24"/>
      <w:lang w:eastAsia="ru-RU"/>
    </w:rPr>
  </w:style>
  <w:style w:type="character" w:customStyle="1" w:styleId="821">
    <w:name w:val="Нижний колонтитул Знак82"/>
    <w:basedOn w:val="a1"/>
    <w:uiPriority w:val="99"/>
    <w:rsid w:val="00C23D13"/>
    <w:rPr>
      <w:rFonts w:ascii="Times New Roman" w:eastAsiaTheme="minorEastAsia" w:hAnsi="Times New Roman" w:cs="Times New Roman"/>
      <w:sz w:val="24"/>
      <w:szCs w:val="24"/>
      <w:lang w:eastAsia="ru-RU"/>
    </w:rPr>
  </w:style>
  <w:style w:type="paragraph" w:customStyle="1" w:styleId="2182">
    <w:name w:val="Заголовок 2182"/>
    <w:basedOn w:val="a"/>
    <w:uiPriority w:val="1"/>
    <w:qFormat/>
    <w:rsid w:val="00C23D13"/>
    <w:pPr>
      <w:widowControl w:val="0"/>
      <w:ind w:left="692" w:hanging="8"/>
      <w:outlineLvl w:val="2"/>
    </w:pPr>
    <w:rPr>
      <w:rFonts w:eastAsia="Times New Roman"/>
      <w:b/>
      <w:bCs/>
      <w:sz w:val="28"/>
      <w:szCs w:val="28"/>
      <w:lang w:val="en-US"/>
    </w:rPr>
  </w:style>
  <w:style w:type="character" w:customStyle="1" w:styleId="822">
    <w:name w:val="Гипертекстовая ссылка82"/>
    <w:basedOn w:val="a1"/>
    <w:uiPriority w:val="99"/>
    <w:rsid w:val="00C23D13"/>
    <w:rPr>
      <w:b w:val="0"/>
      <w:bCs w:val="0"/>
      <w:color w:val="106BBE"/>
    </w:rPr>
  </w:style>
  <w:style w:type="table" w:customStyle="1" w:styleId="TableNormal82">
    <w:name w:val="Table Normal8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22">
    <w:name w:val="Сетка таблицы18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20">
    <w:name w:val="Оглавление 1182"/>
    <w:basedOn w:val="a"/>
    <w:uiPriority w:val="1"/>
    <w:qFormat/>
    <w:rsid w:val="00C23D13"/>
    <w:pPr>
      <w:spacing w:before="96"/>
      <w:ind w:left="116" w:hanging="12"/>
    </w:pPr>
    <w:rPr>
      <w:rFonts w:eastAsia="Times New Roman" w:cs="Times New Roman"/>
      <w:szCs w:val="24"/>
      <w:lang w:eastAsia="ru-RU"/>
    </w:rPr>
  </w:style>
  <w:style w:type="paragraph" w:customStyle="1" w:styleId="21820">
    <w:name w:val="Оглавление 2182"/>
    <w:basedOn w:val="a"/>
    <w:uiPriority w:val="1"/>
    <w:qFormat/>
    <w:rsid w:val="00C23D13"/>
    <w:pPr>
      <w:spacing w:before="102"/>
      <w:ind w:left="356" w:hanging="8"/>
    </w:pPr>
    <w:rPr>
      <w:rFonts w:eastAsia="Times New Roman" w:cs="Times New Roman"/>
      <w:szCs w:val="24"/>
      <w:lang w:eastAsia="ru-RU"/>
    </w:rPr>
  </w:style>
  <w:style w:type="paragraph" w:customStyle="1" w:styleId="3182">
    <w:name w:val="Оглавление 3182"/>
    <w:basedOn w:val="a"/>
    <w:uiPriority w:val="1"/>
    <w:qFormat/>
    <w:rsid w:val="00C23D13"/>
    <w:pPr>
      <w:spacing w:before="112"/>
      <w:ind w:left="596" w:hanging="540"/>
    </w:pPr>
    <w:rPr>
      <w:rFonts w:eastAsia="Times New Roman" w:cs="Times New Roman"/>
      <w:szCs w:val="24"/>
      <w:lang w:eastAsia="ru-RU"/>
    </w:rPr>
  </w:style>
  <w:style w:type="paragraph" w:customStyle="1" w:styleId="11821">
    <w:name w:val="Заголовок 118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20">
    <w:name w:val="Заголовок 3182"/>
    <w:basedOn w:val="a"/>
    <w:uiPriority w:val="1"/>
    <w:qFormat/>
    <w:rsid w:val="00C23D13"/>
    <w:pPr>
      <w:ind w:left="824"/>
      <w:outlineLvl w:val="3"/>
    </w:pPr>
    <w:rPr>
      <w:rFonts w:eastAsia="Times New Roman" w:cs="Times New Roman"/>
      <w:b/>
      <w:bCs/>
      <w:szCs w:val="24"/>
      <w:lang w:eastAsia="ru-RU"/>
    </w:rPr>
  </w:style>
  <w:style w:type="character" w:customStyle="1" w:styleId="823">
    <w:name w:val="Текст выноски Знак82"/>
    <w:basedOn w:val="a1"/>
    <w:uiPriority w:val="99"/>
    <w:semiHidden/>
    <w:rsid w:val="00C23D13"/>
    <w:rPr>
      <w:rFonts w:ascii="Tahoma" w:eastAsia="Times New Roman" w:hAnsi="Tahoma" w:cs="Tahoma"/>
      <w:sz w:val="16"/>
      <w:szCs w:val="16"/>
      <w:lang w:eastAsia="ru-RU"/>
    </w:rPr>
  </w:style>
  <w:style w:type="character" w:customStyle="1" w:styleId="824">
    <w:name w:val="Текст примечания Знак82"/>
    <w:basedOn w:val="a1"/>
    <w:uiPriority w:val="99"/>
    <w:semiHidden/>
    <w:rsid w:val="00C23D13"/>
    <w:rPr>
      <w:rFonts w:ascii="Times New Roman" w:eastAsia="Times New Roman" w:hAnsi="Times New Roman" w:cs="Times New Roman"/>
      <w:sz w:val="20"/>
      <w:szCs w:val="20"/>
      <w:lang w:eastAsia="ru-RU"/>
    </w:rPr>
  </w:style>
  <w:style w:type="character" w:customStyle="1" w:styleId="825">
    <w:name w:val="Тема примечания Знак82"/>
    <w:uiPriority w:val="99"/>
    <w:semiHidden/>
    <w:rsid w:val="00C23D13"/>
    <w:rPr>
      <w:rFonts w:ascii="Times New Roman" w:eastAsia="Times New Roman" w:hAnsi="Times New Roman" w:cs="Times New Roman"/>
      <w:b/>
      <w:bCs/>
      <w:sz w:val="20"/>
      <w:szCs w:val="20"/>
      <w:lang w:eastAsia="ru-RU"/>
    </w:rPr>
  </w:style>
  <w:style w:type="paragraph" w:customStyle="1" w:styleId="xl6582">
    <w:name w:val="xl65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2">
    <w:name w:val="xl66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2">
    <w:name w:val="xl678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2">
    <w:name w:val="xl688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2">
    <w:name w:val="xl69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2">
    <w:name w:val="xl708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2">
    <w:name w:val="xl71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2">
    <w:name w:val="xl728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2">
    <w:name w:val="xl73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2">
    <w:name w:val="xl74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2">
    <w:name w:val="xl75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2">
    <w:name w:val="xl76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2">
    <w:name w:val="xl778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1">
    <w:name w:val="xl78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10">
    <w:name w:val="Заголовок 1 Знак81"/>
    <w:basedOn w:val="a1"/>
    <w:uiPriority w:val="1"/>
    <w:rsid w:val="00C23D13"/>
    <w:rPr>
      <w:rFonts w:ascii="Times New Roman" w:eastAsiaTheme="minorEastAsia" w:hAnsi="Times New Roman" w:cs="Times New Roman"/>
      <w:b/>
      <w:bCs/>
      <w:sz w:val="32"/>
      <w:szCs w:val="32"/>
      <w:lang w:eastAsia="ru-RU"/>
    </w:rPr>
  </w:style>
  <w:style w:type="character" w:customStyle="1" w:styleId="282">
    <w:name w:val="Заголовок 2 Знак82"/>
    <w:basedOn w:val="a1"/>
    <w:uiPriority w:val="1"/>
    <w:rsid w:val="00C23D13"/>
    <w:rPr>
      <w:rFonts w:ascii="Times New Roman" w:eastAsiaTheme="minorEastAsia" w:hAnsi="Times New Roman" w:cs="Times New Roman"/>
      <w:b/>
      <w:bCs/>
      <w:sz w:val="28"/>
      <w:szCs w:val="28"/>
      <w:lang w:eastAsia="ru-RU"/>
    </w:rPr>
  </w:style>
  <w:style w:type="character" w:customStyle="1" w:styleId="381">
    <w:name w:val="Заголовок 3 Знак81"/>
    <w:basedOn w:val="a1"/>
    <w:uiPriority w:val="1"/>
    <w:rsid w:val="00C23D13"/>
    <w:rPr>
      <w:rFonts w:ascii="Times New Roman" w:eastAsiaTheme="minorEastAsia" w:hAnsi="Times New Roman" w:cs="Times New Roman"/>
      <w:b/>
      <w:bCs/>
      <w:sz w:val="24"/>
      <w:szCs w:val="24"/>
      <w:lang w:eastAsia="ru-RU"/>
    </w:rPr>
  </w:style>
  <w:style w:type="numbering" w:customStyle="1" w:styleId="1811">
    <w:name w:val="Нет списка181"/>
    <w:next w:val="a3"/>
    <w:uiPriority w:val="99"/>
    <w:semiHidden/>
    <w:unhideWhenUsed/>
    <w:rsid w:val="00C23D13"/>
  </w:style>
  <w:style w:type="character" w:customStyle="1" w:styleId="826">
    <w:name w:val="Основной текст Знак82"/>
    <w:basedOn w:val="a1"/>
    <w:uiPriority w:val="1"/>
    <w:rsid w:val="00C23D13"/>
    <w:rPr>
      <w:rFonts w:ascii="Times New Roman" w:eastAsiaTheme="minorEastAsia" w:hAnsi="Times New Roman" w:cs="Times New Roman"/>
      <w:sz w:val="24"/>
      <w:szCs w:val="24"/>
      <w:lang w:eastAsia="ru-RU"/>
    </w:rPr>
  </w:style>
  <w:style w:type="paragraph" w:customStyle="1" w:styleId="TableParagraph81">
    <w:name w:val="Table Paragraph8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10">
    <w:name w:val="Верхний колонтитул Знак81"/>
    <w:basedOn w:val="a1"/>
    <w:uiPriority w:val="99"/>
    <w:rsid w:val="00C23D13"/>
    <w:rPr>
      <w:rFonts w:ascii="Times New Roman" w:eastAsiaTheme="minorEastAsia" w:hAnsi="Times New Roman" w:cs="Times New Roman"/>
      <w:sz w:val="24"/>
      <w:szCs w:val="24"/>
      <w:lang w:eastAsia="ru-RU"/>
    </w:rPr>
  </w:style>
  <w:style w:type="character" w:customStyle="1" w:styleId="811">
    <w:name w:val="Нижний колонтитул Знак81"/>
    <w:basedOn w:val="a1"/>
    <w:uiPriority w:val="99"/>
    <w:rsid w:val="00C23D13"/>
    <w:rPr>
      <w:rFonts w:ascii="Times New Roman" w:eastAsiaTheme="minorEastAsia" w:hAnsi="Times New Roman" w:cs="Times New Roman"/>
      <w:sz w:val="24"/>
      <w:szCs w:val="24"/>
      <w:lang w:eastAsia="ru-RU"/>
    </w:rPr>
  </w:style>
  <w:style w:type="paragraph" w:customStyle="1" w:styleId="21810">
    <w:name w:val="Заголовок 2181"/>
    <w:basedOn w:val="a"/>
    <w:uiPriority w:val="1"/>
    <w:qFormat/>
    <w:rsid w:val="00C23D13"/>
    <w:pPr>
      <w:widowControl w:val="0"/>
      <w:ind w:left="692" w:hanging="8"/>
      <w:outlineLvl w:val="2"/>
    </w:pPr>
    <w:rPr>
      <w:rFonts w:eastAsia="Times New Roman"/>
      <w:b/>
      <w:bCs/>
      <w:sz w:val="28"/>
      <w:szCs w:val="28"/>
      <w:lang w:val="en-US"/>
    </w:rPr>
  </w:style>
  <w:style w:type="character" w:customStyle="1" w:styleId="812">
    <w:name w:val="Гипертекстовая ссылка81"/>
    <w:basedOn w:val="a1"/>
    <w:uiPriority w:val="99"/>
    <w:rsid w:val="00C23D13"/>
    <w:rPr>
      <w:b w:val="0"/>
      <w:bCs w:val="0"/>
      <w:color w:val="106BBE"/>
    </w:rPr>
  </w:style>
  <w:style w:type="table" w:customStyle="1" w:styleId="TableNormal81">
    <w:name w:val="Table Normal8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12">
    <w:name w:val="Сетка таблицы18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10">
    <w:name w:val="Оглавление 1181"/>
    <w:basedOn w:val="a"/>
    <w:uiPriority w:val="1"/>
    <w:qFormat/>
    <w:rsid w:val="00C23D13"/>
    <w:pPr>
      <w:spacing w:before="96"/>
      <w:ind w:left="116" w:hanging="12"/>
    </w:pPr>
    <w:rPr>
      <w:rFonts w:eastAsia="Times New Roman" w:cs="Times New Roman"/>
      <w:szCs w:val="24"/>
      <w:lang w:eastAsia="ru-RU"/>
    </w:rPr>
  </w:style>
  <w:style w:type="paragraph" w:customStyle="1" w:styleId="21811">
    <w:name w:val="Оглавление 2181"/>
    <w:basedOn w:val="a"/>
    <w:uiPriority w:val="1"/>
    <w:qFormat/>
    <w:rsid w:val="00C23D13"/>
    <w:pPr>
      <w:spacing w:before="102"/>
      <w:ind w:left="356" w:hanging="8"/>
    </w:pPr>
    <w:rPr>
      <w:rFonts w:eastAsia="Times New Roman" w:cs="Times New Roman"/>
      <w:szCs w:val="24"/>
      <w:lang w:eastAsia="ru-RU"/>
    </w:rPr>
  </w:style>
  <w:style w:type="paragraph" w:customStyle="1" w:styleId="3181">
    <w:name w:val="Оглавление 3181"/>
    <w:basedOn w:val="a"/>
    <w:uiPriority w:val="1"/>
    <w:qFormat/>
    <w:rsid w:val="00C23D13"/>
    <w:pPr>
      <w:spacing w:before="112"/>
      <w:ind w:left="596" w:hanging="540"/>
    </w:pPr>
    <w:rPr>
      <w:rFonts w:eastAsia="Times New Roman" w:cs="Times New Roman"/>
      <w:szCs w:val="24"/>
      <w:lang w:eastAsia="ru-RU"/>
    </w:rPr>
  </w:style>
  <w:style w:type="paragraph" w:customStyle="1" w:styleId="11811">
    <w:name w:val="Заголовок 118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10">
    <w:name w:val="Заголовок 3181"/>
    <w:basedOn w:val="a"/>
    <w:uiPriority w:val="1"/>
    <w:qFormat/>
    <w:rsid w:val="00C23D13"/>
    <w:pPr>
      <w:ind w:left="824"/>
      <w:outlineLvl w:val="3"/>
    </w:pPr>
    <w:rPr>
      <w:rFonts w:eastAsia="Times New Roman" w:cs="Times New Roman"/>
      <w:b/>
      <w:bCs/>
      <w:szCs w:val="24"/>
      <w:lang w:eastAsia="ru-RU"/>
    </w:rPr>
  </w:style>
  <w:style w:type="character" w:customStyle="1" w:styleId="813">
    <w:name w:val="Текст выноски Знак81"/>
    <w:basedOn w:val="a1"/>
    <w:uiPriority w:val="99"/>
    <w:semiHidden/>
    <w:rsid w:val="00C23D13"/>
    <w:rPr>
      <w:rFonts w:ascii="Tahoma" w:eastAsia="Times New Roman" w:hAnsi="Tahoma" w:cs="Tahoma"/>
      <w:sz w:val="16"/>
      <w:szCs w:val="16"/>
      <w:lang w:eastAsia="ru-RU"/>
    </w:rPr>
  </w:style>
  <w:style w:type="character" w:customStyle="1" w:styleId="814">
    <w:name w:val="Текст примечания Знак81"/>
    <w:basedOn w:val="a1"/>
    <w:uiPriority w:val="99"/>
    <w:semiHidden/>
    <w:rsid w:val="00C23D13"/>
    <w:rPr>
      <w:rFonts w:ascii="Times New Roman" w:eastAsia="Times New Roman" w:hAnsi="Times New Roman" w:cs="Times New Roman"/>
      <w:sz w:val="20"/>
      <w:szCs w:val="20"/>
      <w:lang w:eastAsia="ru-RU"/>
    </w:rPr>
  </w:style>
  <w:style w:type="character" w:customStyle="1" w:styleId="815">
    <w:name w:val="Тема примечания Знак81"/>
    <w:uiPriority w:val="99"/>
    <w:semiHidden/>
    <w:rsid w:val="00C23D13"/>
    <w:rPr>
      <w:rFonts w:ascii="Times New Roman" w:eastAsia="Times New Roman" w:hAnsi="Times New Roman" w:cs="Times New Roman"/>
      <w:b/>
      <w:bCs/>
      <w:sz w:val="20"/>
      <w:szCs w:val="20"/>
      <w:lang w:eastAsia="ru-RU"/>
    </w:rPr>
  </w:style>
  <w:style w:type="paragraph" w:customStyle="1" w:styleId="xl6581">
    <w:name w:val="xl65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1">
    <w:name w:val="xl66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1">
    <w:name w:val="xl678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1">
    <w:name w:val="xl688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1">
    <w:name w:val="xl69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1">
    <w:name w:val="xl708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1">
    <w:name w:val="xl71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1">
    <w:name w:val="xl728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1">
    <w:name w:val="xl73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1">
    <w:name w:val="xl74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1">
    <w:name w:val="xl75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1">
    <w:name w:val="xl76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1">
    <w:name w:val="xl778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80">
    <w:name w:val="xl78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800">
    <w:name w:val="Заголовок 1 Знак80"/>
    <w:basedOn w:val="a1"/>
    <w:uiPriority w:val="1"/>
    <w:rsid w:val="00C23D13"/>
    <w:rPr>
      <w:rFonts w:ascii="Times New Roman" w:eastAsiaTheme="minorEastAsia" w:hAnsi="Times New Roman" w:cs="Times New Roman"/>
      <w:b/>
      <w:bCs/>
      <w:sz w:val="32"/>
      <w:szCs w:val="32"/>
      <w:lang w:eastAsia="ru-RU"/>
    </w:rPr>
  </w:style>
  <w:style w:type="character" w:customStyle="1" w:styleId="281">
    <w:name w:val="Заголовок 2 Знак81"/>
    <w:basedOn w:val="a1"/>
    <w:uiPriority w:val="1"/>
    <w:rsid w:val="00C23D13"/>
    <w:rPr>
      <w:rFonts w:ascii="Times New Roman" w:eastAsiaTheme="minorEastAsia" w:hAnsi="Times New Roman" w:cs="Times New Roman"/>
      <w:b/>
      <w:bCs/>
      <w:sz w:val="28"/>
      <w:szCs w:val="28"/>
      <w:lang w:eastAsia="ru-RU"/>
    </w:rPr>
  </w:style>
  <w:style w:type="character" w:customStyle="1" w:styleId="380">
    <w:name w:val="Заголовок 3 Знак80"/>
    <w:basedOn w:val="a1"/>
    <w:uiPriority w:val="1"/>
    <w:rsid w:val="00C23D13"/>
    <w:rPr>
      <w:rFonts w:ascii="Times New Roman" w:eastAsiaTheme="minorEastAsia" w:hAnsi="Times New Roman" w:cs="Times New Roman"/>
      <w:b/>
      <w:bCs/>
      <w:sz w:val="24"/>
      <w:szCs w:val="24"/>
      <w:lang w:eastAsia="ru-RU"/>
    </w:rPr>
  </w:style>
  <w:style w:type="numbering" w:customStyle="1" w:styleId="1801">
    <w:name w:val="Нет списка180"/>
    <w:next w:val="a3"/>
    <w:uiPriority w:val="99"/>
    <w:semiHidden/>
    <w:unhideWhenUsed/>
    <w:rsid w:val="00C23D13"/>
  </w:style>
  <w:style w:type="character" w:customStyle="1" w:styleId="816">
    <w:name w:val="Основной текст Знак81"/>
    <w:basedOn w:val="a1"/>
    <w:uiPriority w:val="1"/>
    <w:rsid w:val="00C23D13"/>
    <w:rPr>
      <w:rFonts w:ascii="Times New Roman" w:eastAsiaTheme="minorEastAsia" w:hAnsi="Times New Roman" w:cs="Times New Roman"/>
      <w:sz w:val="24"/>
      <w:szCs w:val="24"/>
      <w:lang w:eastAsia="ru-RU"/>
    </w:rPr>
  </w:style>
  <w:style w:type="paragraph" w:customStyle="1" w:styleId="TableParagraph80">
    <w:name w:val="Table Paragraph8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800">
    <w:name w:val="Верхний колонтитул Знак80"/>
    <w:basedOn w:val="a1"/>
    <w:uiPriority w:val="99"/>
    <w:rsid w:val="00C23D13"/>
    <w:rPr>
      <w:rFonts w:ascii="Times New Roman" w:eastAsiaTheme="minorEastAsia" w:hAnsi="Times New Roman" w:cs="Times New Roman"/>
      <w:sz w:val="24"/>
      <w:szCs w:val="24"/>
      <w:lang w:eastAsia="ru-RU"/>
    </w:rPr>
  </w:style>
  <w:style w:type="character" w:customStyle="1" w:styleId="801">
    <w:name w:val="Нижний колонтитул Знак80"/>
    <w:basedOn w:val="a1"/>
    <w:uiPriority w:val="99"/>
    <w:rsid w:val="00C23D13"/>
    <w:rPr>
      <w:rFonts w:ascii="Times New Roman" w:eastAsiaTheme="minorEastAsia" w:hAnsi="Times New Roman" w:cs="Times New Roman"/>
      <w:sz w:val="24"/>
      <w:szCs w:val="24"/>
      <w:lang w:eastAsia="ru-RU"/>
    </w:rPr>
  </w:style>
  <w:style w:type="paragraph" w:customStyle="1" w:styleId="21800">
    <w:name w:val="Заголовок 2180"/>
    <w:basedOn w:val="a"/>
    <w:uiPriority w:val="1"/>
    <w:qFormat/>
    <w:rsid w:val="00C23D13"/>
    <w:pPr>
      <w:widowControl w:val="0"/>
      <w:ind w:left="692" w:hanging="8"/>
      <w:outlineLvl w:val="2"/>
    </w:pPr>
    <w:rPr>
      <w:rFonts w:eastAsia="Times New Roman"/>
      <w:b/>
      <w:bCs/>
      <w:sz w:val="28"/>
      <w:szCs w:val="28"/>
      <w:lang w:val="en-US"/>
    </w:rPr>
  </w:style>
  <w:style w:type="character" w:customStyle="1" w:styleId="802">
    <w:name w:val="Гипертекстовая ссылка80"/>
    <w:basedOn w:val="a1"/>
    <w:uiPriority w:val="99"/>
    <w:rsid w:val="00C23D13"/>
    <w:rPr>
      <w:b w:val="0"/>
      <w:bCs w:val="0"/>
      <w:color w:val="106BBE"/>
    </w:rPr>
  </w:style>
  <w:style w:type="table" w:customStyle="1" w:styleId="TableNormal80">
    <w:name w:val="Table Normal8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802">
    <w:name w:val="Сетка таблицы18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00">
    <w:name w:val="Оглавление 1180"/>
    <w:basedOn w:val="a"/>
    <w:uiPriority w:val="1"/>
    <w:qFormat/>
    <w:rsid w:val="00C23D13"/>
    <w:pPr>
      <w:spacing w:before="96"/>
      <w:ind w:left="116" w:hanging="12"/>
    </w:pPr>
    <w:rPr>
      <w:rFonts w:eastAsia="Times New Roman" w:cs="Times New Roman"/>
      <w:szCs w:val="24"/>
      <w:lang w:eastAsia="ru-RU"/>
    </w:rPr>
  </w:style>
  <w:style w:type="paragraph" w:customStyle="1" w:styleId="21801">
    <w:name w:val="Оглавление 2180"/>
    <w:basedOn w:val="a"/>
    <w:uiPriority w:val="1"/>
    <w:qFormat/>
    <w:rsid w:val="00C23D13"/>
    <w:pPr>
      <w:spacing w:before="102"/>
      <w:ind w:left="356" w:hanging="8"/>
    </w:pPr>
    <w:rPr>
      <w:rFonts w:eastAsia="Times New Roman" w:cs="Times New Roman"/>
      <w:szCs w:val="24"/>
      <w:lang w:eastAsia="ru-RU"/>
    </w:rPr>
  </w:style>
  <w:style w:type="paragraph" w:customStyle="1" w:styleId="31800">
    <w:name w:val="Оглавление 3180"/>
    <w:basedOn w:val="a"/>
    <w:uiPriority w:val="1"/>
    <w:qFormat/>
    <w:rsid w:val="00C23D13"/>
    <w:pPr>
      <w:spacing w:before="112"/>
      <w:ind w:left="596" w:hanging="540"/>
    </w:pPr>
    <w:rPr>
      <w:rFonts w:eastAsia="Times New Roman" w:cs="Times New Roman"/>
      <w:szCs w:val="24"/>
      <w:lang w:eastAsia="ru-RU"/>
    </w:rPr>
  </w:style>
  <w:style w:type="paragraph" w:customStyle="1" w:styleId="11801">
    <w:name w:val="Заголовок 118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801">
    <w:name w:val="Заголовок 3180"/>
    <w:basedOn w:val="a"/>
    <w:uiPriority w:val="1"/>
    <w:qFormat/>
    <w:rsid w:val="00C23D13"/>
    <w:pPr>
      <w:ind w:left="824"/>
      <w:outlineLvl w:val="3"/>
    </w:pPr>
    <w:rPr>
      <w:rFonts w:eastAsia="Times New Roman" w:cs="Times New Roman"/>
      <w:b/>
      <w:bCs/>
      <w:szCs w:val="24"/>
      <w:lang w:eastAsia="ru-RU"/>
    </w:rPr>
  </w:style>
  <w:style w:type="character" w:customStyle="1" w:styleId="803">
    <w:name w:val="Текст выноски Знак80"/>
    <w:basedOn w:val="a1"/>
    <w:uiPriority w:val="99"/>
    <w:semiHidden/>
    <w:rsid w:val="00C23D13"/>
    <w:rPr>
      <w:rFonts w:ascii="Tahoma" w:eastAsia="Times New Roman" w:hAnsi="Tahoma" w:cs="Tahoma"/>
      <w:sz w:val="16"/>
      <w:szCs w:val="16"/>
      <w:lang w:eastAsia="ru-RU"/>
    </w:rPr>
  </w:style>
  <w:style w:type="character" w:customStyle="1" w:styleId="804">
    <w:name w:val="Текст примечания Знак80"/>
    <w:basedOn w:val="a1"/>
    <w:uiPriority w:val="99"/>
    <w:semiHidden/>
    <w:rsid w:val="00C23D13"/>
    <w:rPr>
      <w:rFonts w:ascii="Times New Roman" w:eastAsia="Times New Roman" w:hAnsi="Times New Roman" w:cs="Times New Roman"/>
      <w:sz w:val="20"/>
      <w:szCs w:val="20"/>
      <w:lang w:eastAsia="ru-RU"/>
    </w:rPr>
  </w:style>
  <w:style w:type="character" w:customStyle="1" w:styleId="805">
    <w:name w:val="Тема примечания Знак80"/>
    <w:uiPriority w:val="99"/>
    <w:semiHidden/>
    <w:rsid w:val="00C23D13"/>
    <w:rPr>
      <w:rFonts w:ascii="Times New Roman" w:eastAsia="Times New Roman" w:hAnsi="Times New Roman" w:cs="Times New Roman"/>
      <w:b/>
      <w:bCs/>
      <w:sz w:val="20"/>
      <w:szCs w:val="20"/>
      <w:lang w:eastAsia="ru-RU"/>
    </w:rPr>
  </w:style>
  <w:style w:type="paragraph" w:customStyle="1" w:styleId="xl6580">
    <w:name w:val="xl65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80">
    <w:name w:val="xl66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80">
    <w:name w:val="xl678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80">
    <w:name w:val="xl688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80">
    <w:name w:val="xl69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80">
    <w:name w:val="xl708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80">
    <w:name w:val="xl71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80">
    <w:name w:val="xl728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80">
    <w:name w:val="xl73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80">
    <w:name w:val="xl74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80">
    <w:name w:val="xl75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80">
    <w:name w:val="xl76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80">
    <w:name w:val="xl778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9">
    <w:name w:val="xl78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9">
    <w:name w:val="Заголовок 1 Знак79"/>
    <w:basedOn w:val="a1"/>
    <w:uiPriority w:val="1"/>
    <w:rsid w:val="00C23D13"/>
    <w:rPr>
      <w:rFonts w:ascii="Times New Roman" w:eastAsiaTheme="minorEastAsia" w:hAnsi="Times New Roman" w:cs="Times New Roman"/>
      <w:b/>
      <w:bCs/>
      <w:sz w:val="32"/>
      <w:szCs w:val="32"/>
      <w:lang w:eastAsia="ru-RU"/>
    </w:rPr>
  </w:style>
  <w:style w:type="character" w:customStyle="1" w:styleId="280">
    <w:name w:val="Заголовок 2 Знак80"/>
    <w:basedOn w:val="a1"/>
    <w:uiPriority w:val="1"/>
    <w:rsid w:val="00C23D13"/>
    <w:rPr>
      <w:rFonts w:ascii="Times New Roman" w:eastAsiaTheme="minorEastAsia" w:hAnsi="Times New Roman" w:cs="Times New Roman"/>
      <w:b/>
      <w:bCs/>
      <w:sz w:val="28"/>
      <w:szCs w:val="28"/>
      <w:lang w:eastAsia="ru-RU"/>
    </w:rPr>
  </w:style>
  <w:style w:type="character" w:customStyle="1" w:styleId="379">
    <w:name w:val="Заголовок 3 Знак79"/>
    <w:basedOn w:val="a1"/>
    <w:uiPriority w:val="1"/>
    <w:rsid w:val="00C23D13"/>
    <w:rPr>
      <w:rFonts w:ascii="Times New Roman" w:eastAsiaTheme="minorEastAsia" w:hAnsi="Times New Roman" w:cs="Times New Roman"/>
      <w:b/>
      <w:bCs/>
      <w:sz w:val="24"/>
      <w:szCs w:val="24"/>
      <w:lang w:eastAsia="ru-RU"/>
    </w:rPr>
  </w:style>
  <w:style w:type="numbering" w:customStyle="1" w:styleId="1790">
    <w:name w:val="Нет списка179"/>
    <w:next w:val="a3"/>
    <w:uiPriority w:val="99"/>
    <w:semiHidden/>
    <w:unhideWhenUsed/>
    <w:rsid w:val="00C23D13"/>
  </w:style>
  <w:style w:type="character" w:customStyle="1" w:styleId="806">
    <w:name w:val="Основной текст Знак80"/>
    <w:basedOn w:val="a1"/>
    <w:uiPriority w:val="1"/>
    <w:rsid w:val="00C23D13"/>
    <w:rPr>
      <w:rFonts w:ascii="Times New Roman" w:eastAsiaTheme="minorEastAsia" w:hAnsi="Times New Roman" w:cs="Times New Roman"/>
      <w:sz w:val="24"/>
      <w:szCs w:val="24"/>
      <w:lang w:eastAsia="ru-RU"/>
    </w:rPr>
  </w:style>
  <w:style w:type="paragraph" w:customStyle="1" w:styleId="TableParagraph79">
    <w:name w:val="Table Paragraph7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9">
    <w:name w:val="Верхний колонтитул Знак79"/>
    <w:basedOn w:val="a1"/>
    <w:uiPriority w:val="99"/>
    <w:rsid w:val="00C23D13"/>
    <w:rPr>
      <w:rFonts w:ascii="Times New Roman" w:eastAsiaTheme="minorEastAsia" w:hAnsi="Times New Roman" w:cs="Times New Roman"/>
      <w:sz w:val="24"/>
      <w:szCs w:val="24"/>
      <w:lang w:eastAsia="ru-RU"/>
    </w:rPr>
  </w:style>
  <w:style w:type="character" w:customStyle="1" w:styleId="790">
    <w:name w:val="Нижний колонтитул Знак79"/>
    <w:basedOn w:val="a1"/>
    <w:uiPriority w:val="99"/>
    <w:rsid w:val="00C23D13"/>
    <w:rPr>
      <w:rFonts w:ascii="Times New Roman" w:eastAsiaTheme="minorEastAsia" w:hAnsi="Times New Roman" w:cs="Times New Roman"/>
      <w:sz w:val="24"/>
      <w:szCs w:val="24"/>
      <w:lang w:eastAsia="ru-RU"/>
    </w:rPr>
  </w:style>
  <w:style w:type="paragraph" w:customStyle="1" w:styleId="2179">
    <w:name w:val="Заголовок 2179"/>
    <w:basedOn w:val="a"/>
    <w:uiPriority w:val="1"/>
    <w:qFormat/>
    <w:rsid w:val="00C23D13"/>
    <w:pPr>
      <w:widowControl w:val="0"/>
      <w:ind w:left="692" w:hanging="8"/>
      <w:outlineLvl w:val="2"/>
    </w:pPr>
    <w:rPr>
      <w:rFonts w:eastAsia="Times New Roman"/>
      <w:b/>
      <w:bCs/>
      <w:sz w:val="28"/>
      <w:szCs w:val="28"/>
      <w:lang w:val="en-US"/>
    </w:rPr>
  </w:style>
  <w:style w:type="character" w:customStyle="1" w:styleId="791">
    <w:name w:val="Гипертекстовая ссылка79"/>
    <w:basedOn w:val="a1"/>
    <w:uiPriority w:val="99"/>
    <w:rsid w:val="00C23D13"/>
    <w:rPr>
      <w:b w:val="0"/>
      <w:bCs w:val="0"/>
      <w:color w:val="106BBE"/>
    </w:rPr>
  </w:style>
  <w:style w:type="table" w:customStyle="1" w:styleId="TableNormal79">
    <w:name w:val="Table Normal7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91">
    <w:name w:val="Сетка таблицы17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90">
    <w:name w:val="Оглавление 1179"/>
    <w:basedOn w:val="a"/>
    <w:uiPriority w:val="1"/>
    <w:qFormat/>
    <w:rsid w:val="00C23D13"/>
    <w:pPr>
      <w:spacing w:before="96"/>
      <w:ind w:left="116" w:hanging="12"/>
    </w:pPr>
    <w:rPr>
      <w:rFonts w:eastAsia="Times New Roman" w:cs="Times New Roman"/>
      <w:szCs w:val="24"/>
      <w:lang w:eastAsia="ru-RU"/>
    </w:rPr>
  </w:style>
  <w:style w:type="paragraph" w:customStyle="1" w:styleId="21790">
    <w:name w:val="Оглавление 2179"/>
    <w:basedOn w:val="a"/>
    <w:uiPriority w:val="1"/>
    <w:qFormat/>
    <w:rsid w:val="00C23D13"/>
    <w:pPr>
      <w:spacing w:before="102"/>
      <w:ind w:left="356" w:hanging="8"/>
    </w:pPr>
    <w:rPr>
      <w:rFonts w:eastAsia="Times New Roman" w:cs="Times New Roman"/>
      <w:szCs w:val="24"/>
      <w:lang w:eastAsia="ru-RU"/>
    </w:rPr>
  </w:style>
  <w:style w:type="paragraph" w:customStyle="1" w:styleId="3179">
    <w:name w:val="Оглавление 3179"/>
    <w:basedOn w:val="a"/>
    <w:uiPriority w:val="1"/>
    <w:qFormat/>
    <w:rsid w:val="00C23D13"/>
    <w:pPr>
      <w:spacing w:before="112"/>
      <w:ind w:left="596" w:hanging="540"/>
    </w:pPr>
    <w:rPr>
      <w:rFonts w:eastAsia="Times New Roman" w:cs="Times New Roman"/>
      <w:szCs w:val="24"/>
      <w:lang w:eastAsia="ru-RU"/>
    </w:rPr>
  </w:style>
  <w:style w:type="paragraph" w:customStyle="1" w:styleId="11791">
    <w:name w:val="Заголовок 117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90">
    <w:name w:val="Заголовок 3179"/>
    <w:basedOn w:val="a"/>
    <w:uiPriority w:val="1"/>
    <w:qFormat/>
    <w:rsid w:val="00C23D13"/>
    <w:pPr>
      <w:ind w:left="824"/>
      <w:outlineLvl w:val="3"/>
    </w:pPr>
    <w:rPr>
      <w:rFonts w:eastAsia="Times New Roman" w:cs="Times New Roman"/>
      <w:b/>
      <w:bCs/>
      <w:szCs w:val="24"/>
      <w:lang w:eastAsia="ru-RU"/>
    </w:rPr>
  </w:style>
  <w:style w:type="character" w:customStyle="1" w:styleId="792">
    <w:name w:val="Текст выноски Знак79"/>
    <w:basedOn w:val="a1"/>
    <w:uiPriority w:val="99"/>
    <w:semiHidden/>
    <w:rsid w:val="00C23D13"/>
    <w:rPr>
      <w:rFonts w:ascii="Tahoma" w:eastAsia="Times New Roman" w:hAnsi="Tahoma" w:cs="Tahoma"/>
      <w:sz w:val="16"/>
      <w:szCs w:val="16"/>
      <w:lang w:eastAsia="ru-RU"/>
    </w:rPr>
  </w:style>
  <w:style w:type="character" w:customStyle="1" w:styleId="793">
    <w:name w:val="Текст примечания Знак79"/>
    <w:basedOn w:val="a1"/>
    <w:uiPriority w:val="99"/>
    <w:semiHidden/>
    <w:rsid w:val="00C23D13"/>
    <w:rPr>
      <w:rFonts w:ascii="Times New Roman" w:eastAsia="Times New Roman" w:hAnsi="Times New Roman" w:cs="Times New Roman"/>
      <w:sz w:val="20"/>
      <w:szCs w:val="20"/>
      <w:lang w:eastAsia="ru-RU"/>
    </w:rPr>
  </w:style>
  <w:style w:type="character" w:customStyle="1" w:styleId="794">
    <w:name w:val="Тема примечания Знак79"/>
    <w:uiPriority w:val="99"/>
    <w:semiHidden/>
    <w:rsid w:val="00C23D13"/>
    <w:rPr>
      <w:rFonts w:ascii="Times New Roman" w:eastAsia="Times New Roman" w:hAnsi="Times New Roman" w:cs="Times New Roman"/>
      <w:b/>
      <w:bCs/>
      <w:sz w:val="20"/>
      <w:szCs w:val="20"/>
      <w:lang w:eastAsia="ru-RU"/>
    </w:rPr>
  </w:style>
  <w:style w:type="paragraph" w:customStyle="1" w:styleId="xl6579">
    <w:name w:val="xl65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9">
    <w:name w:val="xl66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9">
    <w:name w:val="xl677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9">
    <w:name w:val="xl687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9">
    <w:name w:val="xl69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9">
    <w:name w:val="xl707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9">
    <w:name w:val="xl71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9">
    <w:name w:val="xl727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9">
    <w:name w:val="xl73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9">
    <w:name w:val="xl74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9">
    <w:name w:val="xl75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9">
    <w:name w:val="xl76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9">
    <w:name w:val="xl777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8">
    <w:name w:val="xl78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80">
    <w:name w:val="Заголовок 1 Знак78"/>
    <w:basedOn w:val="a1"/>
    <w:uiPriority w:val="1"/>
    <w:rsid w:val="00C23D13"/>
    <w:rPr>
      <w:rFonts w:ascii="Times New Roman" w:eastAsiaTheme="minorEastAsia" w:hAnsi="Times New Roman" w:cs="Times New Roman"/>
      <w:b/>
      <w:bCs/>
      <w:sz w:val="32"/>
      <w:szCs w:val="32"/>
      <w:lang w:eastAsia="ru-RU"/>
    </w:rPr>
  </w:style>
  <w:style w:type="character" w:customStyle="1" w:styleId="279">
    <w:name w:val="Заголовок 2 Знак79"/>
    <w:basedOn w:val="a1"/>
    <w:uiPriority w:val="1"/>
    <w:rsid w:val="00C23D13"/>
    <w:rPr>
      <w:rFonts w:ascii="Times New Roman" w:eastAsiaTheme="minorEastAsia" w:hAnsi="Times New Roman" w:cs="Times New Roman"/>
      <w:b/>
      <w:bCs/>
      <w:sz w:val="28"/>
      <w:szCs w:val="28"/>
      <w:lang w:eastAsia="ru-RU"/>
    </w:rPr>
  </w:style>
  <w:style w:type="character" w:customStyle="1" w:styleId="378">
    <w:name w:val="Заголовок 3 Знак78"/>
    <w:basedOn w:val="a1"/>
    <w:uiPriority w:val="1"/>
    <w:rsid w:val="00C23D13"/>
    <w:rPr>
      <w:rFonts w:ascii="Times New Roman" w:eastAsiaTheme="minorEastAsia" w:hAnsi="Times New Roman" w:cs="Times New Roman"/>
      <w:b/>
      <w:bCs/>
      <w:sz w:val="24"/>
      <w:szCs w:val="24"/>
      <w:lang w:eastAsia="ru-RU"/>
    </w:rPr>
  </w:style>
  <w:style w:type="numbering" w:customStyle="1" w:styleId="1781">
    <w:name w:val="Нет списка178"/>
    <w:next w:val="a3"/>
    <w:uiPriority w:val="99"/>
    <w:semiHidden/>
    <w:unhideWhenUsed/>
    <w:rsid w:val="00C23D13"/>
  </w:style>
  <w:style w:type="character" w:customStyle="1" w:styleId="795">
    <w:name w:val="Основной текст Знак79"/>
    <w:basedOn w:val="a1"/>
    <w:uiPriority w:val="1"/>
    <w:rsid w:val="00C23D13"/>
    <w:rPr>
      <w:rFonts w:ascii="Times New Roman" w:eastAsiaTheme="minorEastAsia" w:hAnsi="Times New Roman" w:cs="Times New Roman"/>
      <w:sz w:val="24"/>
      <w:szCs w:val="24"/>
      <w:lang w:eastAsia="ru-RU"/>
    </w:rPr>
  </w:style>
  <w:style w:type="paragraph" w:customStyle="1" w:styleId="TableParagraph78">
    <w:name w:val="Table Paragraph7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8">
    <w:name w:val="Верхний колонтитул Знак78"/>
    <w:basedOn w:val="a1"/>
    <w:uiPriority w:val="99"/>
    <w:rsid w:val="00C23D13"/>
    <w:rPr>
      <w:rFonts w:ascii="Times New Roman" w:eastAsiaTheme="minorEastAsia" w:hAnsi="Times New Roman" w:cs="Times New Roman"/>
      <w:sz w:val="24"/>
      <w:szCs w:val="24"/>
      <w:lang w:eastAsia="ru-RU"/>
    </w:rPr>
  </w:style>
  <w:style w:type="character" w:customStyle="1" w:styleId="780">
    <w:name w:val="Нижний колонтитул Знак78"/>
    <w:basedOn w:val="a1"/>
    <w:uiPriority w:val="99"/>
    <w:rsid w:val="00C23D13"/>
    <w:rPr>
      <w:rFonts w:ascii="Times New Roman" w:eastAsiaTheme="minorEastAsia" w:hAnsi="Times New Roman" w:cs="Times New Roman"/>
      <w:sz w:val="24"/>
      <w:szCs w:val="24"/>
      <w:lang w:eastAsia="ru-RU"/>
    </w:rPr>
  </w:style>
  <w:style w:type="paragraph" w:customStyle="1" w:styleId="2178">
    <w:name w:val="Заголовок 2178"/>
    <w:basedOn w:val="a"/>
    <w:uiPriority w:val="1"/>
    <w:qFormat/>
    <w:rsid w:val="00C23D13"/>
    <w:pPr>
      <w:widowControl w:val="0"/>
      <w:ind w:left="692" w:hanging="8"/>
      <w:outlineLvl w:val="2"/>
    </w:pPr>
    <w:rPr>
      <w:rFonts w:eastAsia="Times New Roman"/>
      <w:b/>
      <w:bCs/>
      <w:sz w:val="28"/>
      <w:szCs w:val="28"/>
      <w:lang w:val="en-US"/>
    </w:rPr>
  </w:style>
  <w:style w:type="character" w:customStyle="1" w:styleId="781">
    <w:name w:val="Гипертекстовая ссылка78"/>
    <w:basedOn w:val="a1"/>
    <w:uiPriority w:val="99"/>
    <w:rsid w:val="00C23D13"/>
    <w:rPr>
      <w:b w:val="0"/>
      <w:bCs w:val="0"/>
      <w:color w:val="106BBE"/>
    </w:rPr>
  </w:style>
  <w:style w:type="table" w:customStyle="1" w:styleId="TableNormal78">
    <w:name w:val="Table Normal7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82">
    <w:name w:val="Сетка таблицы17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80">
    <w:name w:val="Оглавление 1178"/>
    <w:basedOn w:val="a"/>
    <w:uiPriority w:val="1"/>
    <w:qFormat/>
    <w:rsid w:val="00C23D13"/>
    <w:pPr>
      <w:spacing w:before="96"/>
      <w:ind w:left="116" w:hanging="12"/>
    </w:pPr>
    <w:rPr>
      <w:rFonts w:eastAsia="Times New Roman" w:cs="Times New Roman"/>
      <w:szCs w:val="24"/>
      <w:lang w:eastAsia="ru-RU"/>
    </w:rPr>
  </w:style>
  <w:style w:type="paragraph" w:customStyle="1" w:styleId="21780">
    <w:name w:val="Оглавление 2178"/>
    <w:basedOn w:val="a"/>
    <w:uiPriority w:val="1"/>
    <w:qFormat/>
    <w:rsid w:val="00C23D13"/>
    <w:pPr>
      <w:spacing w:before="102"/>
      <w:ind w:left="356" w:hanging="8"/>
    </w:pPr>
    <w:rPr>
      <w:rFonts w:eastAsia="Times New Roman" w:cs="Times New Roman"/>
      <w:szCs w:val="24"/>
      <w:lang w:eastAsia="ru-RU"/>
    </w:rPr>
  </w:style>
  <w:style w:type="paragraph" w:customStyle="1" w:styleId="3178">
    <w:name w:val="Оглавление 3178"/>
    <w:basedOn w:val="a"/>
    <w:uiPriority w:val="1"/>
    <w:qFormat/>
    <w:rsid w:val="00C23D13"/>
    <w:pPr>
      <w:spacing w:before="112"/>
      <w:ind w:left="596" w:hanging="540"/>
    </w:pPr>
    <w:rPr>
      <w:rFonts w:eastAsia="Times New Roman" w:cs="Times New Roman"/>
      <w:szCs w:val="24"/>
      <w:lang w:eastAsia="ru-RU"/>
    </w:rPr>
  </w:style>
  <w:style w:type="paragraph" w:customStyle="1" w:styleId="11781">
    <w:name w:val="Заголовок 117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80">
    <w:name w:val="Заголовок 3178"/>
    <w:basedOn w:val="a"/>
    <w:uiPriority w:val="1"/>
    <w:qFormat/>
    <w:rsid w:val="00C23D13"/>
    <w:pPr>
      <w:ind w:left="824"/>
      <w:outlineLvl w:val="3"/>
    </w:pPr>
    <w:rPr>
      <w:rFonts w:eastAsia="Times New Roman" w:cs="Times New Roman"/>
      <w:b/>
      <w:bCs/>
      <w:szCs w:val="24"/>
      <w:lang w:eastAsia="ru-RU"/>
    </w:rPr>
  </w:style>
  <w:style w:type="character" w:customStyle="1" w:styleId="782">
    <w:name w:val="Текст выноски Знак78"/>
    <w:basedOn w:val="a1"/>
    <w:uiPriority w:val="99"/>
    <w:semiHidden/>
    <w:rsid w:val="00C23D13"/>
    <w:rPr>
      <w:rFonts w:ascii="Tahoma" w:eastAsia="Times New Roman" w:hAnsi="Tahoma" w:cs="Tahoma"/>
      <w:sz w:val="16"/>
      <w:szCs w:val="16"/>
      <w:lang w:eastAsia="ru-RU"/>
    </w:rPr>
  </w:style>
  <w:style w:type="character" w:customStyle="1" w:styleId="783">
    <w:name w:val="Текст примечания Знак78"/>
    <w:basedOn w:val="a1"/>
    <w:uiPriority w:val="99"/>
    <w:semiHidden/>
    <w:rsid w:val="00C23D13"/>
    <w:rPr>
      <w:rFonts w:ascii="Times New Roman" w:eastAsia="Times New Roman" w:hAnsi="Times New Roman" w:cs="Times New Roman"/>
      <w:sz w:val="20"/>
      <w:szCs w:val="20"/>
      <w:lang w:eastAsia="ru-RU"/>
    </w:rPr>
  </w:style>
  <w:style w:type="character" w:customStyle="1" w:styleId="784">
    <w:name w:val="Тема примечания Знак78"/>
    <w:uiPriority w:val="99"/>
    <w:semiHidden/>
    <w:rsid w:val="00C23D13"/>
    <w:rPr>
      <w:rFonts w:ascii="Times New Roman" w:eastAsia="Times New Roman" w:hAnsi="Times New Roman" w:cs="Times New Roman"/>
      <w:b/>
      <w:bCs/>
      <w:sz w:val="20"/>
      <w:szCs w:val="20"/>
      <w:lang w:eastAsia="ru-RU"/>
    </w:rPr>
  </w:style>
  <w:style w:type="paragraph" w:customStyle="1" w:styleId="xl6578">
    <w:name w:val="xl65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8">
    <w:name w:val="xl66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8">
    <w:name w:val="xl677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8">
    <w:name w:val="xl687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8">
    <w:name w:val="xl69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8">
    <w:name w:val="xl707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8">
    <w:name w:val="xl71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8">
    <w:name w:val="xl727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8">
    <w:name w:val="xl73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8">
    <w:name w:val="xl74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8">
    <w:name w:val="xl75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8">
    <w:name w:val="xl76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8">
    <w:name w:val="xl777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7">
    <w:name w:val="xl78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70">
    <w:name w:val="Заголовок 1 Знак77"/>
    <w:basedOn w:val="a1"/>
    <w:uiPriority w:val="1"/>
    <w:rsid w:val="00C23D13"/>
    <w:rPr>
      <w:rFonts w:ascii="Times New Roman" w:eastAsiaTheme="minorEastAsia" w:hAnsi="Times New Roman" w:cs="Times New Roman"/>
      <w:b/>
      <w:bCs/>
      <w:sz w:val="32"/>
      <w:szCs w:val="32"/>
      <w:lang w:eastAsia="ru-RU"/>
    </w:rPr>
  </w:style>
  <w:style w:type="character" w:customStyle="1" w:styleId="278">
    <w:name w:val="Заголовок 2 Знак78"/>
    <w:basedOn w:val="a1"/>
    <w:uiPriority w:val="1"/>
    <w:rsid w:val="00C23D13"/>
    <w:rPr>
      <w:rFonts w:ascii="Times New Roman" w:eastAsiaTheme="minorEastAsia" w:hAnsi="Times New Roman" w:cs="Times New Roman"/>
      <w:b/>
      <w:bCs/>
      <w:sz w:val="28"/>
      <w:szCs w:val="28"/>
      <w:lang w:eastAsia="ru-RU"/>
    </w:rPr>
  </w:style>
  <w:style w:type="character" w:customStyle="1" w:styleId="377">
    <w:name w:val="Заголовок 3 Знак77"/>
    <w:basedOn w:val="a1"/>
    <w:uiPriority w:val="1"/>
    <w:rsid w:val="00C23D13"/>
    <w:rPr>
      <w:rFonts w:ascii="Times New Roman" w:eastAsiaTheme="minorEastAsia" w:hAnsi="Times New Roman" w:cs="Times New Roman"/>
      <w:b/>
      <w:bCs/>
      <w:sz w:val="24"/>
      <w:szCs w:val="24"/>
      <w:lang w:eastAsia="ru-RU"/>
    </w:rPr>
  </w:style>
  <w:style w:type="numbering" w:customStyle="1" w:styleId="1771">
    <w:name w:val="Нет списка177"/>
    <w:next w:val="a3"/>
    <w:uiPriority w:val="99"/>
    <w:semiHidden/>
    <w:unhideWhenUsed/>
    <w:rsid w:val="00C23D13"/>
  </w:style>
  <w:style w:type="character" w:customStyle="1" w:styleId="785">
    <w:name w:val="Основной текст Знак78"/>
    <w:basedOn w:val="a1"/>
    <w:uiPriority w:val="1"/>
    <w:rsid w:val="00C23D13"/>
    <w:rPr>
      <w:rFonts w:ascii="Times New Roman" w:eastAsiaTheme="minorEastAsia" w:hAnsi="Times New Roman" w:cs="Times New Roman"/>
      <w:sz w:val="24"/>
      <w:szCs w:val="24"/>
      <w:lang w:eastAsia="ru-RU"/>
    </w:rPr>
  </w:style>
  <w:style w:type="paragraph" w:customStyle="1" w:styleId="TableParagraph77">
    <w:name w:val="Table Paragraph7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7">
    <w:name w:val="Верхний колонтитул Знак77"/>
    <w:basedOn w:val="a1"/>
    <w:uiPriority w:val="99"/>
    <w:rsid w:val="00C23D13"/>
    <w:rPr>
      <w:rFonts w:ascii="Times New Roman" w:eastAsiaTheme="minorEastAsia" w:hAnsi="Times New Roman" w:cs="Times New Roman"/>
      <w:sz w:val="24"/>
      <w:szCs w:val="24"/>
      <w:lang w:eastAsia="ru-RU"/>
    </w:rPr>
  </w:style>
  <w:style w:type="character" w:customStyle="1" w:styleId="770">
    <w:name w:val="Нижний колонтитул Знак77"/>
    <w:basedOn w:val="a1"/>
    <w:uiPriority w:val="99"/>
    <w:rsid w:val="00C23D13"/>
    <w:rPr>
      <w:rFonts w:ascii="Times New Roman" w:eastAsiaTheme="minorEastAsia" w:hAnsi="Times New Roman" w:cs="Times New Roman"/>
      <w:sz w:val="24"/>
      <w:szCs w:val="24"/>
      <w:lang w:eastAsia="ru-RU"/>
    </w:rPr>
  </w:style>
  <w:style w:type="paragraph" w:customStyle="1" w:styleId="2177">
    <w:name w:val="Заголовок 2177"/>
    <w:basedOn w:val="a"/>
    <w:uiPriority w:val="1"/>
    <w:qFormat/>
    <w:rsid w:val="00C23D13"/>
    <w:pPr>
      <w:widowControl w:val="0"/>
      <w:ind w:left="692" w:hanging="8"/>
      <w:outlineLvl w:val="2"/>
    </w:pPr>
    <w:rPr>
      <w:rFonts w:eastAsia="Times New Roman"/>
      <w:b/>
      <w:bCs/>
      <w:sz w:val="28"/>
      <w:szCs w:val="28"/>
      <w:lang w:val="en-US"/>
    </w:rPr>
  </w:style>
  <w:style w:type="character" w:customStyle="1" w:styleId="771">
    <w:name w:val="Гипертекстовая ссылка77"/>
    <w:basedOn w:val="a1"/>
    <w:uiPriority w:val="99"/>
    <w:rsid w:val="00C23D13"/>
    <w:rPr>
      <w:b w:val="0"/>
      <w:bCs w:val="0"/>
      <w:color w:val="106BBE"/>
    </w:rPr>
  </w:style>
  <w:style w:type="table" w:customStyle="1" w:styleId="TableNormal77">
    <w:name w:val="Table Normal7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72">
    <w:name w:val="Сетка таблицы17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70">
    <w:name w:val="Оглавление 1177"/>
    <w:basedOn w:val="a"/>
    <w:uiPriority w:val="1"/>
    <w:qFormat/>
    <w:rsid w:val="00C23D13"/>
    <w:pPr>
      <w:spacing w:before="96"/>
      <w:ind w:left="116" w:hanging="12"/>
    </w:pPr>
    <w:rPr>
      <w:rFonts w:eastAsia="Times New Roman" w:cs="Times New Roman"/>
      <w:szCs w:val="24"/>
      <w:lang w:eastAsia="ru-RU"/>
    </w:rPr>
  </w:style>
  <w:style w:type="paragraph" w:customStyle="1" w:styleId="21770">
    <w:name w:val="Оглавление 2177"/>
    <w:basedOn w:val="a"/>
    <w:uiPriority w:val="1"/>
    <w:qFormat/>
    <w:rsid w:val="00C23D13"/>
    <w:pPr>
      <w:spacing w:before="102"/>
      <w:ind w:left="356" w:hanging="8"/>
    </w:pPr>
    <w:rPr>
      <w:rFonts w:eastAsia="Times New Roman" w:cs="Times New Roman"/>
      <w:szCs w:val="24"/>
      <w:lang w:eastAsia="ru-RU"/>
    </w:rPr>
  </w:style>
  <w:style w:type="paragraph" w:customStyle="1" w:styleId="3177">
    <w:name w:val="Оглавление 3177"/>
    <w:basedOn w:val="a"/>
    <w:uiPriority w:val="1"/>
    <w:qFormat/>
    <w:rsid w:val="00C23D13"/>
    <w:pPr>
      <w:spacing w:before="112"/>
      <w:ind w:left="596" w:hanging="540"/>
    </w:pPr>
    <w:rPr>
      <w:rFonts w:eastAsia="Times New Roman" w:cs="Times New Roman"/>
      <w:szCs w:val="24"/>
      <w:lang w:eastAsia="ru-RU"/>
    </w:rPr>
  </w:style>
  <w:style w:type="paragraph" w:customStyle="1" w:styleId="11771">
    <w:name w:val="Заголовок 117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70">
    <w:name w:val="Заголовок 3177"/>
    <w:basedOn w:val="a"/>
    <w:uiPriority w:val="1"/>
    <w:qFormat/>
    <w:rsid w:val="00C23D13"/>
    <w:pPr>
      <w:ind w:left="824"/>
      <w:outlineLvl w:val="3"/>
    </w:pPr>
    <w:rPr>
      <w:rFonts w:eastAsia="Times New Roman" w:cs="Times New Roman"/>
      <w:b/>
      <w:bCs/>
      <w:szCs w:val="24"/>
      <w:lang w:eastAsia="ru-RU"/>
    </w:rPr>
  </w:style>
  <w:style w:type="character" w:customStyle="1" w:styleId="772">
    <w:name w:val="Текст выноски Знак77"/>
    <w:basedOn w:val="a1"/>
    <w:uiPriority w:val="99"/>
    <w:semiHidden/>
    <w:rsid w:val="00C23D13"/>
    <w:rPr>
      <w:rFonts w:ascii="Tahoma" w:eastAsia="Times New Roman" w:hAnsi="Tahoma" w:cs="Tahoma"/>
      <w:sz w:val="16"/>
      <w:szCs w:val="16"/>
      <w:lang w:eastAsia="ru-RU"/>
    </w:rPr>
  </w:style>
  <w:style w:type="character" w:customStyle="1" w:styleId="773">
    <w:name w:val="Текст примечания Знак77"/>
    <w:basedOn w:val="a1"/>
    <w:uiPriority w:val="99"/>
    <w:semiHidden/>
    <w:rsid w:val="00C23D13"/>
    <w:rPr>
      <w:rFonts w:ascii="Times New Roman" w:eastAsia="Times New Roman" w:hAnsi="Times New Roman" w:cs="Times New Roman"/>
      <w:sz w:val="20"/>
      <w:szCs w:val="20"/>
      <w:lang w:eastAsia="ru-RU"/>
    </w:rPr>
  </w:style>
  <w:style w:type="character" w:customStyle="1" w:styleId="774">
    <w:name w:val="Тема примечания Знак77"/>
    <w:uiPriority w:val="99"/>
    <w:semiHidden/>
    <w:rsid w:val="00C23D13"/>
    <w:rPr>
      <w:rFonts w:ascii="Times New Roman" w:eastAsia="Times New Roman" w:hAnsi="Times New Roman" w:cs="Times New Roman"/>
      <w:b/>
      <w:bCs/>
      <w:sz w:val="20"/>
      <w:szCs w:val="20"/>
      <w:lang w:eastAsia="ru-RU"/>
    </w:rPr>
  </w:style>
  <w:style w:type="paragraph" w:customStyle="1" w:styleId="xl6577">
    <w:name w:val="xl65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7">
    <w:name w:val="xl66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7">
    <w:name w:val="xl677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7">
    <w:name w:val="xl687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7">
    <w:name w:val="xl69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7">
    <w:name w:val="xl707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7">
    <w:name w:val="xl71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7">
    <w:name w:val="xl727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7">
    <w:name w:val="xl73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7">
    <w:name w:val="xl74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7">
    <w:name w:val="xl75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7">
    <w:name w:val="xl76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7">
    <w:name w:val="xl777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6">
    <w:name w:val="xl78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60">
    <w:name w:val="Заголовок 1 Знак76"/>
    <w:basedOn w:val="a1"/>
    <w:uiPriority w:val="1"/>
    <w:rsid w:val="00C23D13"/>
    <w:rPr>
      <w:rFonts w:ascii="Times New Roman" w:eastAsiaTheme="minorEastAsia" w:hAnsi="Times New Roman" w:cs="Times New Roman"/>
      <w:b/>
      <w:bCs/>
      <w:sz w:val="32"/>
      <w:szCs w:val="32"/>
      <w:lang w:eastAsia="ru-RU"/>
    </w:rPr>
  </w:style>
  <w:style w:type="character" w:customStyle="1" w:styleId="277">
    <w:name w:val="Заголовок 2 Знак77"/>
    <w:basedOn w:val="a1"/>
    <w:uiPriority w:val="1"/>
    <w:rsid w:val="00C23D13"/>
    <w:rPr>
      <w:rFonts w:ascii="Times New Roman" w:eastAsiaTheme="minorEastAsia" w:hAnsi="Times New Roman" w:cs="Times New Roman"/>
      <w:b/>
      <w:bCs/>
      <w:sz w:val="28"/>
      <w:szCs w:val="28"/>
      <w:lang w:eastAsia="ru-RU"/>
    </w:rPr>
  </w:style>
  <w:style w:type="character" w:customStyle="1" w:styleId="376">
    <w:name w:val="Заголовок 3 Знак76"/>
    <w:basedOn w:val="a1"/>
    <w:uiPriority w:val="1"/>
    <w:rsid w:val="00C23D13"/>
    <w:rPr>
      <w:rFonts w:ascii="Times New Roman" w:eastAsiaTheme="minorEastAsia" w:hAnsi="Times New Roman" w:cs="Times New Roman"/>
      <w:b/>
      <w:bCs/>
      <w:sz w:val="24"/>
      <w:szCs w:val="24"/>
      <w:lang w:eastAsia="ru-RU"/>
    </w:rPr>
  </w:style>
  <w:style w:type="numbering" w:customStyle="1" w:styleId="1761">
    <w:name w:val="Нет списка176"/>
    <w:next w:val="a3"/>
    <w:uiPriority w:val="99"/>
    <w:semiHidden/>
    <w:unhideWhenUsed/>
    <w:rsid w:val="00C23D13"/>
  </w:style>
  <w:style w:type="character" w:customStyle="1" w:styleId="775">
    <w:name w:val="Основной текст Знак77"/>
    <w:basedOn w:val="a1"/>
    <w:uiPriority w:val="1"/>
    <w:rsid w:val="00C23D13"/>
    <w:rPr>
      <w:rFonts w:ascii="Times New Roman" w:eastAsiaTheme="minorEastAsia" w:hAnsi="Times New Roman" w:cs="Times New Roman"/>
      <w:sz w:val="24"/>
      <w:szCs w:val="24"/>
      <w:lang w:eastAsia="ru-RU"/>
    </w:rPr>
  </w:style>
  <w:style w:type="paragraph" w:customStyle="1" w:styleId="TableParagraph76">
    <w:name w:val="Table Paragraph7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60">
    <w:name w:val="Верхний колонтитул Знак76"/>
    <w:basedOn w:val="a1"/>
    <w:uiPriority w:val="99"/>
    <w:rsid w:val="00C23D13"/>
    <w:rPr>
      <w:rFonts w:ascii="Times New Roman" w:eastAsiaTheme="minorEastAsia" w:hAnsi="Times New Roman" w:cs="Times New Roman"/>
      <w:sz w:val="24"/>
      <w:szCs w:val="24"/>
      <w:lang w:eastAsia="ru-RU"/>
    </w:rPr>
  </w:style>
  <w:style w:type="character" w:customStyle="1" w:styleId="761">
    <w:name w:val="Нижний колонтитул Знак76"/>
    <w:basedOn w:val="a1"/>
    <w:uiPriority w:val="99"/>
    <w:rsid w:val="00C23D13"/>
    <w:rPr>
      <w:rFonts w:ascii="Times New Roman" w:eastAsiaTheme="minorEastAsia" w:hAnsi="Times New Roman" w:cs="Times New Roman"/>
      <w:sz w:val="24"/>
      <w:szCs w:val="24"/>
      <w:lang w:eastAsia="ru-RU"/>
    </w:rPr>
  </w:style>
  <w:style w:type="paragraph" w:customStyle="1" w:styleId="2176">
    <w:name w:val="Заголовок 2176"/>
    <w:basedOn w:val="a"/>
    <w:uiPriority w:val="1"/>
    <w:qFormat/>
    <w:rsid w:val="00C23D13"/>
    <w:pPr>
      <w:widowControl w:val="0"/>
      <w:ind w:left="692" w:hanging="8"/>
      <w:outlineLvl w:val="2"/>
    </w:pPr>
    <w:rPr>
      <w:rFonts w:eastAsia="Times New Roman"/>
      <w:b/>
      <w:bCs/>
      <w:sz w:val="28"/>
      <w:szCs w:val="28"/>
      <w:lang w:val="en-US"/>
    </w:rPr>
  </w:style>
  <w:style w:type="character" w:customStyle="1" w:styleId="762">
    <w:name w:val="Гипертекстовая ссылка76"/>
    <w:basedOn w:val="a1"/>
    <w:uiPriority w:val="99"/>
    <w:rsid w:val="00C23D13"/>
    <w:rPr>
      <w:b w:val="0"/>
      <w:bCs w:val="0"/>
      <w:color w:val="106BBE"/>
    </w:rPr>
  </w:style>
  <w:style w:type="table" w:customStyle="1" w:styleId="TableNormal76">
    <w:name w:val="Table Normal7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62">
    <w:name w:val="Сетка таблицы17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60">
    <w:name w:val="Оглавление 1176"/>
    <w:basedOn w:val="a"/>
    <w:uiPriority w:val="1"/>
    <w:qFormat/>
    <w:rsid w:val="00C23D13"/>
    <w:pPr>
      <w:spacing w:before="96"/>
      <w:ind w:left="116" w:hanging="12"/>
    </w:pPr>
    <w:rPr>
      <w:rFonts w:eastAsia="Times New Roman" w:cs="Times New Roman"/>
      <w:szCs w:val="24"/>
      <w:lang w:eastAsia="ru-RU"/>
    </w:rPr>
  </w:style>
  <w:style w:type="paragraph" w:customStyle="1" w:styleId="21760">
    <w:name w:val="Оглавление 2176"/>
    <w:basedOn w:val="a"/>
    <w:uiPriority w:val="1"/>
    <w:qFormat/>
    <w:rsid w:val="00C23D13"/>
    <w:pPr>
      <w:spacing w:before="102"/>
      <w:ind w:left="356" w:hanging="8"/>
    </w:pPr>
    <w:rPr>
      <w:rFonts w:eastAsia="Times New Roman" w:cs="Times New Roman"/>
      <w:szCs w:val="24"/>
      <w:lang w:eastAsia="ru-RU"/>
    </w:rPr>
  </w:style>
  <w:style w:type="paragraph" w:customStyle="1" w:styleId="3176">
    <w:name w:val="Оглавление 3176"/>
    <w:basedOn w:val="a"/>
    <w:uiPriority w:val="1"/>
    <w:qFormat/>
    <w:rsid w:val="00C23D13"/>
    <w:pPr>
      <w:spacing w:before="112"/>
      <w:ind w:left="596" w:hanging="540"/>
    </w:pPr>
    <w:rPr>
      <w:rFonts w:eastAsia="Times New Roman" w:cs="Times New Roman"/>
      <w:szCs w:val="24"/>
      <w:lang w:eastAsia="ru-RU"/>
    </w:rPr>
  </w:style>
  <w:style w:type="paragraph" w:customStyle="1" w:styleId="11761">
    <w:name w:val="Заголовок 117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60">
    <w:name w:val="Заголовок 3176"/>
    <w:basedOn w:val="a"/>
    <w:uiPriority w:val="1"/>
    <w:qFormat/>
    <w:rsid w:val="00C23D13"/>
    <w:pPr>
      <w:ind w:left="824"/>
      <w:outlineLvl w:val="3"/>
    </w:pPr>
    <w:rPr>
      <w:rFonts w:eastAsia="Times New Roman" w:cs="Times New Roman"/>
      <w:b/>
      <w:bCs/>
      <w:szCs w:val="24"/>
      <w:lang w:eastAsia="ru-RU"/>
    </w:rPr>
  </w:style>
  <w:style w:type="character" w:customStyle="1" w:styleId="763">
    <w:name w:val="Текст выноски Знак76"/>
    <w:basedOn w:val="a1"/>
    <w:uiPriority w:val="99"/>
    <w:semiHidden/>
    <w:rsid w:val="00C23D13"/>
    <w:rPr>
      <w:rFonts w:ascii="Tahoma" w:eastAsia="Times New Roman" w:hAnsi="Tahoma" w:cs="Tahoma"/>
      <w:sz w:val="16"/>
      <w:szCs w:val="16"/>
      <w:lang w:eastAsia="ru-RU"/>
    </w:rPr>
  </w:style>
  <w:style w:type="character" w:customStyle="1" w:styleId="764">
    <w:name w:val="Текст примечания Знак76"/>
    <w:basedOn w:val="a1"/>
    <w:uiPriority w:val="99"/>
    <w:semiHidden/>
    <w:rsid w:val="00C23D13"/>
    <w:rPr>
      <w:rFonts w:ascii="Times New Roman" w:eastAsia="Times New Roman" w:hAnsi="Times New Roman" w:cs="Times New Roman"/>
      <w:sz w:val="20"/>
      <w:szCs w:val="20"/>
      <w:lang w:eastAsia="ru-RU"/>
    </w:rPr>
  </w:style>
  <w:style w:type="character" w:customStyle="1" w:styleId="765">
    <w:name w:val="Тема примечания Знак76"/>
    <w:uiPriority w:val="99"/>
    <w:semiHidden/>
    <w:rsid w:val="00C23D13"/>
    <w:rPr>
      <w:rFonts w:ascii="Times New Roman" w:eastAsia="Times New Roman" w:hAnsi="Times New Roman" w:cs="Times New Roman"/>
      <w:b/>
      <w:bCs/>
      <w:sz w:val="20"/>
      <w:szCs w:val="20"/>
      <w:lang w:eastAsia="ru-RU"/>
    </w:rPr>
  </w:style>
  <w:style w:type="paragraph" w:customStyle="1" w:styleId="xl6576">
    <w:name w:val="xl65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6">
    <w:name w:val="xl66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6">
    <w:name w:val="xl677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6">
    <w:name w:val="xl687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6">
    <w:name w:val="xl69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6">
    <w:name w:val="xl707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6">
    <w:name w:val="xl71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6">
    <w:name w:val="xl727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6">
    <w:name w:val="xl73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6">
    <w:name w:val="xl74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6">
    <w:name w:val="xl75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6">
    <w:name w:val="xl76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6">
    <w:name w:val="xl777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5">
    <w:name w:val="xl78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50">
    <w:name w:val="Заголовок 1 Знак75"/>
    <w:basedOn w:val="a1"/>
    <w:uiPriority w:val="1"/>
    <w:rsid w:val="00C23D13"/>
    <w:rPr>
      <w:rFonts w:ascii="Times New Roman" w:eastAsiaTheme="minorEastAsia" w:hAnsi="Times New Roman" w:cs="Times New Roman"/>
      <w:b/>
      <w:bCs/>
      <w:sz w:val="32"/>
      <w:szCs w:val="32"/>
      <w:lang w:eastAsia="ru-RU"/>
    </w:rPr>
  </w:style>
  <w:style w:type="character" w:customStyle="1" w:styleId="276">
    <w:name w:val="Заголовок 2 Знак76"/>
    <w:basedOn w:val="a1"/>
    <w:uiPriority w:val="1"/>
    <w:rsid w:val="00C23D13"/>
    <w:rPr>
      <w:rFonts w:ascii="Times New Roman" w:eastAsiaTheme="minorEastAsia" w:hAnsi="Times New Roman" w:cs="Times New Roman"/>
      <w:b/>
      <w:bCs/>
      <w:sz w:val="28"/>
      <w:szCs w:val="28"/>
      <w:lang w:eastAsia="ru-RU"/>
    </w:rPr>
  </w:style>
  <w:style w:type="character" w:customStyle="1" w:styleId="375">
    <w:name w:val="Заголовок 3 Знак75"/>
    <w:basedOn w:val="a1"/>
    <w:uiPriority w:val="1"/>
    <w:rsid w:val="00C23D13"/>
    <w:rPr>
      <w:rFonts w:ascii="Times New Roman" w:eastAsiaTheme="minorEastAsia" w:hAnsi="Times New Roman" w:cs="Times New Roman"/>
      <w:b/>
      <w:bCs/>
      <w:sz w:val="24"/>
      <w:szCs w:val="24"/>
      <w:lang w:eastAsia="ru-RU"/>
    </w:rPr>
  </w:style>
  <w:style w:type="numbering" w:customStyle="1" w:styleId="1751">
    <w:name w:val="Нет списка175"/>
    <w:next w:val="a3"/>
    <w:uiPriority w:val="99"/>
    <w:semiHidden/>
    <w:unhideWhenUsed/>
    <w:rsid w:val="00C23D13"/>
  </w:style>
  <w:style w:type="character" w:customStyle="1" w:styleId="766">
    <w:name w:val="Основной текст Знак76"/>
    <w:basedOn w:val="a1"/>
    <w:uiPriority w:val="1"/>
    <w:rsid w:val="00C23D13"/>
    <w:rPr>
      <w:rFonts w:ascii="Times New Roman" w:eastAsiaTheme="minorEastAsia" w:hAnsi="Times New Roman" w:cs="Times New Roman"/>
      <w:sz w:val="24"/>
      <w:szCs w:val="24"/>
      <w:lang w:eastAsia="ru-RU"/>
    </w:rPr>
  </w:style>
  <w:style w:type="paragraph" w:customStyle="1" w:styleId="TableParagraph75">
    <w:name w:val="Table Paragraph7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50">
    <w:name w:val="Верхний колонтитул Знак75"/>
    <w:basedOn w:val="a1"/>
    <w:uiPriority w:val="99"/>
    <w:rsid w:val="00C23D13"/>
    <w:rPr>
      <w:rFonts w:ascii="Times New Roman" w:eastAsiaTheme="minorEastAsia" w:hAnsi="Times New Roman" w:cs="Times New Roman"/>
      <w:sz w:val="24"/>
      <w:szCs w:val="24"/>
      <w:lang w:eastAsia="ru-RU"/>
    </w:rPr>
  </w:style>
  <w:style w:type="character" w:customStyle="1" w:styleId="751">
    <w:name w:val="Нижний колонтитул Знак75"/>
    <w:basedOn w:val="a1"/>
    <w:uiPriority w:val="99"/>
    <w:rsid w:val="00C23D13"/>
    <w:rPr>
      <w:rFonts w:ascii="Times New Roman" w:eastAsiaTheme="minorEastAsia" w:hAnsi="Times New Roman" w:cs="Times New Roman"/>
      <w:sz w:val="24"/>
      <w:szCs w:val="24"/>
      <w:lang w:eastAsia="ru-RU"/>
    </w:rPr>
  </w:style>
  <w:style w:type="paragraph" w:customStyle="1" w:styleId="2175">
    <w:name w:val="Заголовок 2175"/>
    <w:basedOn w:val="a"/>
    <w:uiPriority w:val="1"/>
    <w:qFormat/>
    <w:rsid w:val="00C23D13"/>
    <w:pPr>
      <w:widowControl w:val="0"/>
      <w:ind w:left="692" w:hanging="8"/>
      <w:outlineLvl w:val="2"/>
    </w:pPr>
    <w:rPr>
      <w:rFonts w:eastAsia="Times New Roman"/>
      <w:b/>
      <w:bCs/>
      <w:sz w:val="28"/>
      <w:szCs w:val="28"/>
      <w:lang w:val="en-US"/>
    </w:rPr>
  </w:style>
  <w:style w:type="character" w:customStyle="1" w:styleId="752">
    <w:name w:val="Гипертекстовая ссылка75"/>
    <w:basedOn w:val="a1"/>
    <w:uiPriority w:val="99"/>
    <w:rsid w:val="00C23D13"/>
    <w:rPr>
      <w:b w:val="0"/>
      <w:bCs w:val="0"/>
      <w:color w:val="106BBE"/>
    </w:rPr>
  </w:style>
  <w:style w:type="table" w:customStyle="1" w:styleId="TableNormal75">
    <w:name w:val="Table Normal7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52">
    <w:name w:val="Сетка таблицы17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50">
    <w:name w:val="Оглавление 1175"/>
    <w:basedOn w:val="a"/>
    <w:uiPriority w:val="1"/>
    <w:qFormat/>
    <w:rsid w:val="00C23D13"/>
    <w:pPr>
      <w:spacing w:before="96"/>
      <w:ind w:left="116" w:hanging="12"/>
    </w:pPr>
    <w:rPr>
      <w:rFonts w:eastAsia="Times New Roman" w:cs="Times New Roman"/>
      <w:szCs w:val="24"/>
      <w:lang w:eastAsia="ru-RU"/>
    </w:rPr>
  </w:style>
  <w:style w:type="paragraph" w:customStyle="1" w:styleId="21750">
    <w:name w:val="Оглавление 2175"/>
    <w:basedOn w:val="a"/>
    <w:uiPriority w:val="1"/>
    <w:qFormat/>
    <w:rsid w:val="00C23D13"/>
    <w:pPr>
      <w:spacing w:before="102"/>
      <w:ind w:left="356" w:hanging="8"/>
    </w:pPr>
    <w:rPr>
      <w:rFonts w:eastAsia="Times New Roman" w:cs="Times New Roman"/>
      <w:szCs w:val="24"/>
      <w:lang w:eastAsia="ru-RU"/>
    </w:rPr>
  </w:style>
  <w:style w:type="paragraph" w:customStyle="1" w:styleId="3175">
    <w:name w:val="Оглавление 3175"/>
    <w:basedOn w:val="a"/>
    <w:uiPriority w:val="1"/>
    <w:qFormat/>
    <w:rsid w:val="00C23D13"/>
    <w:pPr>
      <w:spacing w:before="112"/>
      <w:ind w:left="596" w:hanging="540"/>
    </w:pPr>
    <w:rPr>
      <w:rFonts w:eastAsia="Times New Roman" w:cs="Times New Roman"/>
      <w:szCs w:val="24"/>
      <w:lang w:eastAsia="ru-RU"/>
    </w:rPr>
  </w:style>
  <w:style w:type="paragraph" w:customStyle="1" w:styleId="11751">
    <w:name w:val="Заголовок 117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50">
    <w:name w:val="Заголовок 3175"/>
    <w:basedOn w:val="a"/>
    <w:uiPriority w:val="1"/>
    <w:qFormat/>
    <w:rsid w:val="00C23D13"/>
    <w:pPr>
      <w:ind w:left="824"/>
      <w:outlineLvl w:val="3"/>
    </w:pPr>
    <w:rPr>
      <w:rFonts w:eastAsia="Times New Roman" w:cs="Times New Roman"/>
      <w:b/>
      <w:bCs/>
      <w:szCs w:val="24"/>
      <w:lang w:eastAsia="ru-RU"/>
    </w:rPr>
  </w:style>
  <w:style w:type="character" w:customStyle="1" w:styleId="753">
    <w:name w:val="Текст выноски Знак75"/>
    <w:basedOn w:val="a1"/>
    <w:uiPriority w:val="99"/>
    <w:semiHidden/>
    <w:rsid w:val="00C23D13"/>
    <w:rPr>
      <w:rFonts w:ascii="Tahoma" w:eastAsia="Times New Roman" w:hAnsi="Tahoma" w:cs="Tahoma"/>
      <w:sz w:val="16"/>
      <w:szCs w:val="16"/>
      <w:lang w:eastAsia="ru-RU"/>
    </w:rPr>
  </w:style>
  <w:style w:type="character" w:customStyle="1" w:styleId="754">
    <w:name w:val="Текст примечания Знак75"/>
    <w:basedOn w:val="a1"/>
    <w:uiPriority w:val="99"/>
    <w:semiHidden/>
    <w:rsid w:val="00C23D13"/>
    <w:rPr>
      <w:rFonts w:ascii="Times New Roman" w:eastAsia="Times New Roman" w:hAnsi="Times New Roman" w:cs="Times New Roman"/>
      <w:sz w:val="20"/>
      <w:szCs w:val="20"/>
      <w:lang w:eastAsia="ru-RU"/>
    </w:rPr>
  </w:style>
  <w:style w:type="character" w:customStyle="1" w:styleId="755">
    <w:name w:val="Тема примечания Знак75"/>
    <w:uiPriority w:val="99"/>
    <w:semiHidden/>
    <w:rsid w:val="00C23D13"/>
    <w:rPr>
      <w:rFonts w:ascii="Times New Roman" w:eastAsia="Times New Roman" w:hAnsi="Times New Roman" w:cs="Times New Roman"/>
      <w:b/>
      <w:bCs/>
      <w:sz w:val="20"/>
      <w:szCs w:val="20"/>
      <w:lang w:eastAsia="ru-RU"/>
    </w:rPr>
  </w:style>
  <w:style w:type="paragraph" w:customStyle="1" w:styleId="xl6575">
    <w:name w:val="xl65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5">
    <w:name w:val="xl66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5">
    <w:name w:val="xl677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5">
    <w:name w:val="xl687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5">
    <w:name w:val="xl69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5">
    <w:name w:val="xl707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5">
    <w:name w:val="xl71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5">
    <w:name w:val="xl727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5">
    <w:name w:val="xl73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5">
    <w:name w:val="xl74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5">
    <w:name w:val="xl75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5">
    <w:name w:val="xl76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5">
    <w:name w:val="xl777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4">
    <w:name w:val="xl78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40">
    <w:name w:val="Заголовок 1 Знак74"/>
    <w:basedOn w:val="a1"/>
    <w:uiPriority w:val="1"/>
    <w:rsid w:val="00C23D13"/>
    <w:rPr>
      <w:rFonts w:ascii="Times New Roman" w:eastAsiaTheme="minorEastAsia" w:hAnsi="Times New Roman" w:cs="Times New Roman"/>
      <w:b/>
      <w:bCs/>
      <w:sz w:val="32"/>
      <w:szCs w:val="32"/>
      <w:lang w:eastAsia="ru-RU"/>
    </w:rPr>
  </w:style>
  <w:style w:type="character" w:customStyle="1" w:styleId="275">
    <w:name w:val="Заголовок 2 Знак75"/>
    <w:basedOn w:val="a1"/>
    <w:uiPriority w:val="1"/>
    <w:rsid w:val="00C23D13"/>
    <w:rPr>
      <w:rFonts w:ascii="Times New Roman" w:eastAsiaTheme="minorEastAsia" w:hAnsi="Times New Roman" w:cs="Times New Roman"/>
      <w:b/>
      <w:bCs/>
      <w:sz w:val="28"/>
      <w:szCs w:val="28"/>
      <w:lang w:eastAsia="ru-RU"/>
    </w:rPr>
  </w:style>
  <w:style w:type="character" w:customStyle="1" w:styleId="374">
    <w:name w:val="Заголовок 3 Знак74"/>
    <w:basedOn w:val="a1"/>
    <w:uiPriority w:val="1"/>
    <w:rsid w:val="00C23D13"/>
    <w:rPr>
      <w:rFonts w:ascii="Times New Roman" w:eastAsiaTheme="minorEastAsia" w:hAnsi="Times New Roman" w:cs="Times New Roman"/>
      <w:b/>
      <w:bCs/>
      <w:sz w:val="24"/>
      <w:szCs w:val="24"/>
      <w:lang w:eastAsia="ru-RU"/>
    </w:rPr>
  </w:style>
  <w:style w:type="numbering" w:customStyle="1" w:styleId="1741">
    <w:name w:val="Нет списка174"/>
    <w:next w:val="a3"/>
    <w:uiPriority w:val="99"/>
    <w:semiHidden/>
    <w:unhideWhenUsed/>
    <w:rsid w:val="00C23D13"/>
  </w:style>
  <w:style w:type="character" w:customStyle="1" w:styleId="756">
    <w:name w:val="Основной текст Знак75"/>
    <w:basedOn w:val="a1"/>
    <w:uiPriority w:val="1"/>
    <w:rsid w:val="00C23D13"/>
    <w:rPr>
      <w:rFonts w:ascii="Times New Roman" w:eastAsiaTheme="minorEastAsia" w:hAnsi="Times New Roman" w:cs="Times New Roman"/>
      <w:sz w:val="24"/>
      <w:szCs w:val="24"/>
      <w:lang w:eastAsia="ru-RU"/>
    </w:rPr>
  </w:style>
  <w:style w:type="paragraph" w:customStyle="1" w:styleId="TableParagraph74">
    <w:name w:val="Table Paragraph7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40">
    <w:name w:val="Верхний колонтитул Знак74"/>
    <w:basedOn w:val="a1"/>
    <w:uiPriority w:val="99"/>
    <w:rsid w:val="00C23D13"/>
    <w:rPr>
      <w:rFonts w:ascii="Times New Roman" w:eastAsiaTheme="minorEastAsia" w:hAnsi="Times New Roman" w:cs="Times New Roman"/>
      <w:sz w:val="24"/>
      <w:szCs w:val="24"/>
      <w:lang w:eastAsia="ru-RU"/>
    </w:rPr>
  </w:style>
  <w:style w:type="character" w:customStyle="1" w:styleId="741">
    <w:name w:val="Нижний колонтитул Знак74"/>
    <w:basedOn w:val="a1"/>
    <w:uiPriority w:val="99"/>
    <w:rsid w:val="00C23D13"/>
    <w:rPr>
      <w:rFonts w:ascii="Times New Roman" w:eastAsiaTheme="minorEastAsia" w:hAnsi="Times New Roman" w:cs="Times New Roman"/>
      <w:sz w:val="24"/>
      <w:szCs w:val="24"/>
      <w:lang w:eastAsia="ru-RU"/>
    </w:rPr>
  </w:style>
  <w:style w:type="paragraph" w:customStyle="1" w:styleId="2174">
    <w:name w:val="Заголовок 2174"/>
    <w:basedOn w:val="a"/>
    <w:uiPriority w:val="1"/>
    <w:qFormat/>
    <w:rsid w:val="00C23D13"/>
    <w:pPr>
      <w:widowControl w:val="0"/>
      <w:ind w:left="692" w:hanging="8"/>
      <w:outlineLvl w:val="2"/>
    </w:pPr>
    <w:rPr>
      <w:rFonts w:eastAsia="Times New Roman"/>
      <w:b/>
      <w:bCs/>
      <w:sz w:val="28"/>
      <w:szCs w:val="28"/>
      <w:lang w:val="en-US"/>
    </w:rPr>
  </w:style>
  <w:style w:type="character" w:customStyle="1" w:styleId="742">
    <w:name w:val="Гипертекстовая ссылка74"/>
    <w:basedOn w:val="a1"/>
    <w:uiPriority w:val="99"/>
    <w:rsid w:val="00C23D13"/>
    <w:rPr>
      <w:b w:val="0"/>
      <w:bCs w:val="0"/>
      <w:color w:val="106BBE"/>
    </w:rPr>
  </w:style>
  <w:style w:type="table" w:customStyle="1" w:styleId="TableNormal74">
    <w:name w:val="Table Normal7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42">
    <w:name w:val="Сетка таблицы17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40">
    <w:name w:val="Оглавление 1174"/>
    <w:basedOn w:val="a"/>
    <w:uiPriority w:val="1"/>
    <w:qFormat/>
    <w:rsid w:val="00C23D13"/>
    <w:pPr>
      <w:spacing w:before="96"/>
      <w:ind w:left="116" w:hanging="12"/>
    </w:pPr>
    <w:rPr>
      <w:rFonts w:eastAsia="Times New Roman" w:cs="Times New Roman"/>
      <w:szCs w:val="24"/>
      <w:lang w:eastAsia="ru-RU"/>
    </w:rPr>
  </w:style>
  <w:style w:type="paragraph" w:customStyle="1" w:styleId="21740">
    <w:name w:val="Оглавление 2174"/>
    <w:basedOn w:val="a"/>
    <w:uiPriority w:val="1"/>
    <w:qFormat/>
    <w:rsid w:val="00C23D13"/>
    <w:pPr>
      <w:spacing w:before="102"/>
      <w:ind w:left="356" w:hanging="8"/>
    </w:pPr>
    <w:rPr>
      <w:rFonts w:eastAsia="Times New Roman" w:cs="Times New Roman"/>
      <w:szCs w:val="24"/>
      <w:lang w:eastAsia="ru-RU"/>
    </w:rPr>
  </w:style>
  <w:style w:type="paragraph" w:customStyle="1" w:styleId="3174">
    <w:name w:val="Оглавление 3174"/>
    <w:basedOn w:val="a"/>
    <w:uiPriority w:val="1"/>
    <w:qFormat/>
    <w:rsid w:val="00C23D13"/>
    <w:pPr>
      <w:spacing w:before="112"/>
      <w:ind w:left="596" w:hanging="540"/>
    </w:pPr>
    <w:rPr>
      <w:rFonts w:eastAsia="Times New Roman" w:cs="Times New Roman"/>
      <w:szCs w:val="24"/>
      <w:lang w:eastAsia="ru-RU"/>
    </w:rPr>
  </w:style>
  <w:style w:type="paragraph" w:customStyle="1" w:styleId="11741">
    <w:name w:val="Заголовок 117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40">
    <w:name w:val="Заголовок 3174"/>
    <w:basedOn w:val="a"/>
    <w:uiPriority w:val="1"/>
    <w:qFormat/>
    <w:rsid w:val="00C23D13"/>
    <w:pPr>
      <w:ind w:left="824"/>
      <w:outlineLvl w:val="3"/>
    </w:pPr>
    <w:rPr>
      <w:rFonts w:eastAsia="Times New Roman" w:cs="Times New Roman"/>
      <w:b/>
      <w:bCs/>
      <w:szCs w:val="24"/>
      <w:lang w:eastAsia="ru-RU"/>
    </w:rPr>
  </w:style>
  <w:style w:type="character" w:customStyle="1" w:styleId="743">
    <w:name w:val="Текст выноски Знак74"/>
    <w:basedOn w:val="a1"/>
    <w:uiPriority w:val="99"/>
    <w:semiHidden/>
    <w:rsid w:val="00C23D13"/>
    <w:rPr>
      <w:rFonts w:ascii="Tahoma" w:eastAsia="Times New Roman" w:hAnsi="Tahoma" w:cs="Tahoma"/>
      <w:sz w:val="16"/>
      <w:szCs w:val="16"/>
      <w:lang w:eastAsia="ru-RU"/>
    </w:rPr>
  </w:style>
  <w:style w:type="character" w:customStyle="1" w:styleId="744">
    <w:name w:val="Текст примечания Знак74"/>
    <w:basedOn w:val="a1"/>
    <w:uiPriority w:val="99"/>
    <w:semiHidden/>
    <w:rsid w:val="00C23D13"/>
    <w:rPr>
      <w:rFonts w:ascii="Times New Roman" w:eastAsia="Times New Roman" w:hAnsi="Times New Roman" w:cs="Times New Roman"/>
      <w:sz w:val="20"/>
      <w:szCs w:val="20"/>
      <w:lang w:eastAsia="ru-RU"/>
    </w:rPr>
  </w:style>
  <w:style w:type="character" w:customStyle="1" w:styleId="745">
    <w:name w:val="Тема примечания Знак74"/>
    <w:uiPriority w:val="99"/>
    <w:semiHidden/>
    <w:rsid w:val="00C23D13"/>
    <w:rPr>
      <w:rFonts w:ascii="Times New Roman" w:eastAsia="Times New Roman" w:hAnsi="Times New Roman" w:cs="Times New Roman"/>
      <w:b/>
      <w:bCs/>
      <w:sz w:val="20"/>
      <w:szCs w:val="20"/>
      <w:lang w:eastAsia="ru-RU"/>
    </w:rPr>
  </w:style>
  <w:style w:type="paragraph" w:customStyle="1" w:styleId="xl6574">
    <w:name w:val="xl65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4">
    <w:name w:val="xl66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4">
    <w:name w:val="xl677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4">
    <w:name w:val="xl687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4">
    <w:name w:val="xl69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4">
    <w:name w:val="xl707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4">
    <w:name w:val="xl71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4">
    <w:name w:val="xl727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4">
    <w:name w:val="xl73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4">
    <w:name w:val="xl74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4">
    <w:name w:val="xl75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4">
    <w:name w:val="xl76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4">
    <w:name w:val="xl777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3">
    <w:name w:val="xl78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30">
    <w:name w:val="Заголовок 1 Знак73"/>
    <w:basedOn w:val="a1"/>
    <w:uiPriority w:val="1"/>
    <w:rsid w:val="00C23D13"/>
    <w:rPr>
      <w:rFonts w:ascii="Times New Roman" w:eastAsiaTheme="minorEastAsia" w:hAnsi="Times New Roman" w:cs="Times New Roman"/>
      <w:b/>
      <w:bCs/>
      <w:sz w:val="32"/>
      <w:szCs w:val="32"/>
      <w:lang w:eastAsia="ru-RU"/>
    </w:rPr>
  </w:style>
  <w:style w:type="character" w:customStyle="1" w:styleId="274">
    <w:name w:val="Заголовок 2 Знак74"/>
    <w:basedOn w:val="a1"/>
    <w:uiPriority w:val="1"/>
    <w:rsid w:val="00C23D13"/>
    <w:rPr>
      <w:rFonts w:ascii="Times New Roman" w:eastAsiaTheme="minorEastAsia" w:hAnsi="Times New Roman" w:cs="Times New Roman"/>
      <w:b/>
      <w:bCs/>
      <w:sz w:val="28"/>
      <w:szCs w:val="28"/>
      <w:lang w:eastAsia="ru-RU"/>
    </w:rPr>
  </w:style>
  <w:style w:type="character" w:customStyle="1" w:styleId="373">
    <w:name w:val="Заголовок 3 Знак73"/>
    <w:basedOn w:val="a1"/>
    <w:uiPriority w:val="1"/>
    <w:rsid w:val="00C23D13"/>
    <w:rPr>
      <w:rFonts w:ascii="Times New Roman" w:eastAsiaTheme="minorEastAsia" w:hAnsi="Times New Roman" w:cs="Times New Roman"/>
      <w:b/>
      <w:bCs/>
      <w:sz w:val="24"/>
      <w:szCs w:val="24"/>
      <w:lang w:eastAsia="ru-RU"/>
    </w:rPr>
  </w:style>
  <w:style w:type="numbering" w:customStyle="1" w:styleId="1731">
    <w:name w:val="Нет списка173"/>
    <w:next w:val="a3"/>
    <w:uiPriority w:val="99"/>
    <w:semiHidden/>
    <w:unhideWhenUsed/>
    <w:rsid w:val="00C23D13"/>
  </w:style>
  <w:style w:type="character" w:customStyle="1" w:styleId="746">
    <w:name w:val="Основной текст Знак74"/>
    <w:basedOn w:val="a1"/>
    <w:uiPriority w:val="1"/>
    <w:rsid w:val="00C23D13"/>
    <w:rPr>
      <w:rFonts w:ascii="Times New Roman" w:eastAsiaTheme="minorEastAsia" w:hAnsi="Times New Roman" w:cs="Times New Roman"/>
      <w:sz w:val="24"/>
      <w:szCs w:val="24"/>
      <w:lang w:eastAsia="ru-RU"/>
    </w:rPr>
  </w:style>
  <w:style w:type="paragraph" w:customStyle="1" w:styleId="TableParagraph73">
    <w:name w:val="Table Paragraph7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30">
    <w:name w:val="Верхний колонтитул Знак73"/>
    <w:basedOn w:val="a1"/>
    <w:uiPriority w:val="99"/>
    <w:rsid w:val="00C23D13"/>
    <w:rPr>
      <w:rFonts w:ascii="Times New Roman" w:eastAsiaTheme="minorEastAsia" w:hAnsi="Times New Roman" w:cs="Times New Roman"/>
      <w:sz w:val="24"/>
      <w:szCs w:val="24"/>
      <w:lang w:eastAsia="ru-RU"/>
    </w:rPr>
  </w:style>
  <w:style w:type="character" w:customStyle="1" w:styleId="731">
    <w:name w:val="Нижний колонтитул Знак73"/>
    <w:basedOn w:val="a1"/>
    <w:uiPriority w:val="99"/>
    <w:rsid w:val="00C23D13"/>
    <w:rPr>
      <w:rFonts w:ascii="Times New Roman" w:eastAsiaTheme="minorEastAsia" w:hAnsi="Times New Roman" w:cs="Times New Roman"/>
      <w:sz w:val="24"/>
      <w:szCs w:val="24"/>
      <w:lang w:eastAsia="ru-RU"/>
    </w:rPr>
  </w:style>
  <w:style w:type="paragraph" w:customStyle="1" w:styleId="2173">
    <w:name w:val="Заголовок 2173"/>
    <w:basedOn w:val="a"/>
    <w:uiPriority w:val="1"/>
    <w:qFormat/>
    <w:rsid w:val="00C23D13"/>
    <w:pPr>
      <w:widowControl w:val="0"/>
      <w:ind w:left="692" w:hanging="8"/>
      <w:outlineLvl w:val="2"/>
    </w:pPr>
    <w:rPr>
      <w:rFonts w:eastAsia="Times New Roman"/>
      <w:b/>
      <w:bCs/>
      <w:sz w:val="28"/>
      <w:szCs w:val="28"/>
      <w:lang w:val="en-US"/>
    </w:rPr>
  </w:style>
  <w:style w:type="character" w:customStyle="1" w:styleId="732">
    <w:name w:val="Гипертекстовая ссылка73"/>
    <w:basedOn w:val="a1"/>
    <w:uiPriority w:val="99"/>
    <w:rsid w:val="00C23D13"/>
    <w:rPr>
      <w:b w:val="0"/>
      <w:bCs w:val="0"/>
      <w:color w:val="106BBE"/>
    </w:rPr>
  </w:style>
  <w:style w:type="table" w:customStyle="1" w:styleId="TableNormal73">
    <w:name w:val="Table Normal7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32">
    <w:name w:val="Сетка таблицы17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30">
    <w:name w:val="Оглавление 1173"/>
    <w:basedOn w:val="a"/>
    <w:uiPriority w:val="1"/>
    <w:qFormat/>
    <w:rsid w:val="00C23D13"/>
    <w:pPr>
      <w:spacing w:before="96"/>
      <w:ind w:left="116" w:hanging="12"/>
    </w:pPr>
    <w:rPr>
      <w:rFonts w:eastAsia="Times New Roman" w:cs="Times New Roman"/>
      <w:szCs w:val="24"/>
      <w:lang w:eastAsia="ru-RU"/>
    </w:rPr>
  </w:style>
  <w:style w:type="paragraph" w:customStyle="1" w:styleId="21730">
    <w:name w:val="Оглавление 2173"/>
    <w:basedOn w:val="a"/>
    <w:uiPriority w:val="1"/>
    <w:qFormat/>
    <w:rsid w:val="00C23D13"/>
    <w:pPr>
      <w:spacing w:before="102"/>
      <w:ind w:left="356" w:hanging="8"/>
    </w:pPr>
    <w:rPr>
      <w:rFonts w:eastAsia="Times New Roman" w:cs="Times New Roman"/>
      <w:szCs w:val="24"/>
      <w:lang w:eastAsia="ru-RU"/>
    </w:rPr>
  </w:style>
  <w:style w:type="paragraph" w:customStyle="1" w:styleId="3173">
    <w:name w:val="Оглавление 3173"/>
    <w:basedOn w:val="a"/>
    <w:uiPriority w:val="1"/>
    <w:qFormat/>
    <w:rsid w:val="00C23D13"/>
    <w:pPr>
      <w:spacing w:before="112"/>
      <w:ind w:left="596" w:hanging="540"/>
    </w:pPr>
    <w:rPr>
      <w:rFonts w:eastAsia="Times New Roman" w:cs="Times New Roman"/>
      <w:szCs w:val="24"/>
      <w:lang w:eastAsia="ru-RU"/>
    </w:rPr>
  </w:style>
  <w:style w:type="paragraph" w:customStyle="1" w:styleId="11731">
    <w:name w:val="Заголовок 117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30">
    <w:name w:val="Заголовок 3173"/>
    <w:basedOn w:val="a"/>
    <w:uiPriority w:val="1"/>
    <w:qFormat/>
    <w:rsid w:val="00C23D13"/>
    <w:pPr>
      <w:ind w:left="824"/>
      <w:outlineLvl w:val="3"/>
    </w:pPr>
    <w:rPr>
      <w:rFonts w:eastAsia="Times New Roman" w:cs="Times New Roman"/>
      <w:b/>
      <w:bCs/>
      <w:szCs w:val="24"/>
      <w:lang w:eastAsia="ru-RU"/>
    </w:rPr>
  </w:style>
  <w:style w:type="character" w:customStyle="1" w:styleId="733">
    <w:name w:val="Текст выноски Знак73"/>
    <w:basedOn w:val="a1"/>
    <w:uiPriority w:val="99"/>
    <w:semiHidden/>
    <w:rsid w:val="00C23D13"/>
    <w:rPr>
      <w:rFonts w:ascii="Tahoma" w:eastAsia="Times New Roman" w:hAnsi="Tahoma" w:cs="Tahoma"/>
      <w:sz w:val="16"/>
      <w:szCs w:val="16"/>
      <w:lang w:eastAsia="ru-RU"/>
    </w:rPr>
  </w:style>
  <w:style w:type="character" w:customStyle="1" w:styleId="734">
    <w:name w:val="Текст примечания Знак73"/>
    <w:basedOn w:val="a1"/>
    <w:uiPriority w:val="99"/>
    <w:semiHidden/>
    <w:rsid w:val="00C23D13"/>
    <w:rPr>
      <w:rFonts w:ascii="Times New Roman" w:eastAsia="Times New Roman" w:hAnsi="Times New Roman" w:cs="Times New Roman"/>
      <w:sz w:val="20"/>
      <w:szCs w:val="20"/>
      <w:lang w:eastAsia="ru-RU"/>
    </w:rPr>
  </w:style>
  <w:style w:type="character" w:customStyle="1" w:styleId="735">
    <w:name w:val="Тема примечания Знак73"/>
    <w:uiPriority w:val="99"/>
    <w:semiHidden/>
    <w:rsid w:val="00C23D13"/>
    <w:rPr>
      <w:rFonts w:ascii="Times New Roman" w:eastAsia="Times New Roman" w:hAnsi="Times New Roman" w:cs="Times New Roman"/>
      <w:b/>
      <w:bCs/>
      <w:sz w:val="20"/>
      <w:szCs w:val="20"/>
      <w:lang w:eastAsia="ru-RU"/>
    </w:rPr>
  </w:style>
  <w:style w:type="paragraph" w:customStyle="1" w:styleId="xl6573">
    <w:name w:val="xl65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3">
    <w:name w:val="xl66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3">
    <w:name w:val="xl677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3">
    <w:name w:val="xl687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3">
    <w:name w:val="xl69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3">
    <w:name w:val="xl707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3">
    <w:name w:val="xl71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3">
    <w:name w:val="xl727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3">
    <w:name w:val="xl73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3">
    <w:name w:val="xl74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3">
    <w:name w:val="xl75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3">
    <w:name w:val="xl76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3">
    <w:name w:val="xl777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2">
    <w:name w:val="xl78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720">
    <w:name w:val="Заголовок 1 Знак72"/>
    <w:basedOn w:val="a1"/>
    <w:uiPriority w:val="1"/>
    <w:rsid w:val="00C23D13"/>
    <w:rPr>
      <w:rFonts w:ascii="Times New Roman" w:eastAsiaTheme="minorEastAsia" w:hAnsi="Times New Roman" w:cs="Times New Roman"/>
      <w:b/>
      <w:bCs/>
      <w:sz w:val="32"/>
      <w:szCs w:val="32"/>
      <w:lang w:eastAsia="ru-RU"/>
    </w:rPr>
  </w:style>
  <w:style w:type="character" w:customStyle="1" w:styleId="273">
    <w:name w:val="Заголовок 2 Знак73"/>
    <w:basedOn w:val="a1"/>
    <w:uiPriority w:val="1"/>
    <w:rsid w:val="00C23D13"/>
    <w:rPr>
      <w:rFonts w:ascii="Times New Roman" w:eastAsiaTheme="minorEastAsia" w:hAnsi="Times New Roman" w:cs="Times New Roman"/>
      <w:b/>
      <w:bCs/>
      <w:sz w:val="28"/>
      <w:szCs w:val="28"/>
      <w:lang w:eastAsia="ru-RU"/>
    </w:rPr>
  </w:style>
  <w:style w:type="character" w:customStyle="1" w:styleId="372">
    <w:name w:val="Заголовок 3 Знак72"/>
    <w:basedOn w:val="a1"/>
    <w:uiPriority w:val="1"/>
    <w:rsid w:val="00C23D13"/>
    <w:rPr>
      <w:rFonts w:ascii="Times New Roman" w:eastAsiaTheme="minorEastAsia" w:hAnsi="Times New Roman" w:cs="Times New Roman"/>
      <w:b/>
      <w:bCs/>
      <w:sz w:val="24"/>
      <w:szCs w:val="24"/>
      <w:lang w:eastAsia="ru-RU"/>
    </w:rPr>
  </w:style>
  <w:style w:type="numbering" w:customStyle="1" w:styleId="1721">
    <w:name w:val="Нет списка172"/>
    <w:next w:val="a3"/>
    <w:uiPriority w:val="99"/>
    <w:semiHidden/>
    <w:unhideWhenUsed/>
    <w:rsid w:val="00C23D13"/>
  </w:style>
  <w:style w:type="character" w:customStyle="1" w:styleId="736">
    <w:name w:val="Основной текст Знак73"/>
    <w:basedOn w:val="a1"/>
    <w:uiPriority w:val="1"/>
    <w:rsid w:val="00C23D13"/>
    <w:rPr>
      <w:rFonts w:ascii="Times New Roman" w:eastAsiaTheme="minorEastAsia" w:hAnsi="Times New Roman" w:cs="Times New Roman"/>
      <w:sz w:val="24"/>
      <w:szCs w:val="24"/>
      <w:lang w:eastAsia="ru-RU"/>
    </w:rPr>
  </w:style>
  <w:style w:type="paragraph" w:customStyle="1" w:styleId="TableParagraph72">
    <w:name w:val="Table Paragraph7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20">
    <w:name w:val="Верхний колонтитул Знак72"/>
    <w:basedOn w:val="a1"/>
    <w:uiPriority w:val="99"/>
    <w:rsid w:val="00C23D13"/>
    <w:rPr>
      <w:rFonts w:ascii="Times New Roman" w:eastAsiaTheme="minorEastAsia" w:hAnsi="Times New Roman" w:cs="Times New Roman"/>
      <w:sz w:val="24"/>
      <w:szCs w:val="24"/>
      <w:lang w:eastAsia="ru-RU"/>
    </w:rPr>
  </w:style>
  <w:style w:type="character" w:customStyle="1" w:styleId="721">
    <w:name w:val="Нижний колонтитул Знак72"/>
    <w:basedOn w:val="a1"/>
    <w:uiPriority w:val="99"/>
    <w:rsid w:val="00C23D13"/>
    <w:rPr>
      <w:rFonts w:ascii="Times New Roman" w:eastAsiaTheme="minorEastAsia" w:hAnsi="Times New Roman" w:cs="Times New Roman"/>
      <w:sz w:val="24"/>
      <w:szCs w:val="24"/>
      <w:lang w:eastAsia="ru-RU"/>
    </w:rPr>
  </w:style>
  <w:style w:type="paragraph" w:customStyle="1" w:styleId="2172">
    <w:name w:val="Заголовок 2172"/>
    <w:basedOn w:val="a"/>
    <w:uiPriority w:val="1"/>
    <w:qFormat/>
    <w:rsid w:val="00C23D13"/>
    <w:pPr>
      <w:widowControl w:val="0"/>
      <w:ind w:left="692" w:hanging="8"/>
      <w:outlineLvl w:val="2"/>
    </w:pPr>
    <w:rPr>
      <w:rFonts w:eastAsia="Times New Roman"/>
      <w:b/>
      <w:bCs/>
      <w:sz w:val="28"/>
      <w:szCs w:val="28"/>
      <w:lang w:val="en-US"/>
    </w:rPr>
  </w:style>
  <w:style w:type="character" w:customStyle="1" w:styleId="722">
    <w:name w:val="Гипертекстовая ссылка72"/>
    <w:basedOn w:val="a1"/>
    <w:uiPriority w:val="99"/>
    <w:rsid w:val="00C23D13"/>
    <w:rPr>
      <w:b w:val="0"/>
      <w:bCs w:val="0"/>
      <w:color w:val="106BBE"/>
    </w:rPr>
  </w:style>
  <w:style w:type="table" w:customStyle="1" w:styleId="TableNormal72">
    <w:name w:val="Table Normal7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22">
    <w:name w:val="Сетка таблицы17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20">
    <w:name w:val="Оглавление 1172"/>
    <w:basedOn w:val="a"/>
    <w:uiPriority w:val="1"/>
    <w:qFormat/>
    <w:rsid w:val="00C23D13"/>
    <w:pPr>
      <w:spacing w:before="96"/>
      <w:ind w:left="116" w:hanging="12"/>
    </w:pPr>
    <w:rPr>
      <w:rFonts w:eastAsia="Times New Roman" w:cs="Times New Roman"/>
      <w:szCs w:val="24"/>
      <w:lang w:eastAsia="ru-RU"/>
    </w:rPr>
  </w:style>
  <w:style w:type="paragraph" w:customStyle="1" w:styleId="21720">
    <w:name w:val="Оглавление 2172"/>
    <w:basedOn w:val="a"/>
    <w:uiPriority w:val="1"/>
    <w:qFormat/>
    <w:rsid w:val="00C23D13"/>
    <w:pPr>
      <w:spacing w:before="102"/>
      <w:ind w:left="356" w:hanging="8"/>
    </w:pPr>
    <w:rPr>
      <w:rFonts w:eastAsia="Times New Roman" w:cs="Times New Roman"/>
      <w:szCs w:val="24"/>
      <w:lang w:eastAsia="ru-RU"/>
    </w:rPr>
  </w:style>
  <w:style w:type="paragraph" w:customStyle="1" w:styleId="3172">
    <w:name w:val="Оглавление 3172"/>
    <w:basedOn w:val="a"/>
    <w:uiPriority w:val="1"/>
    <w:qFormat/>
    <w:rsid w:val="00C23D13"/>
    <w:pPr>
      <w:spacing w:before="112"/>
      <w:ind w:left="596" w:hanging="540"/>
    </w:pPr>
    <w:rPr>
      <w:rFonts w:eastAsia="Times New Roman" w:cs="Times New Roman"/>
      <w:szCs w:val="24"/>
      <w:lang w:eastAsia="ru-RU"/>
    </w:rPr>
  </w:style>
  <w:style w:type="paragraph" w:customStyle="1" w:styleId="11721">
    <w:name w:val="Заголовок 117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20">
    <w:name w:val="Заголовок 3172"/>
    <w:basedOn w:val="a"/>
    <w:uiPriority w:val="1"/>
    <w:qFormat/>
    <w:rsid w:val="00C23D13"/>
    <w:pPr>
      <w:ind w:left="824"/>
      <w:outlineLvl w:val="3"/>
    </w:pPr>
    <w:rPr>
      <w:rFonts w:eastAsia="Times New Roman" w:cs="Times New Roman"/>
      <w:b/>
      <w:bCs/>
      <w:szCs w:val="24"/>
      <w:lang w:eastAsia="ru-RU"/>
    </w:rPr>
  </w:style>
  <w:style w:type="character" w:customStyle="1" w:styleId="723">
    <w:name w:val="Текст выноски Знак72"/>
    <w:basedOn w:val="a1"/>
    <w:uiPriority w:val="99"/>
    <w:semiHidden/>
    <w:rsid w:val="00C23D13"/>
    <w:rPr>
      <w:rFonts w:ascii="Tahoma" w:eastAsia="Times New Roman" w:hAnsi="Tahoma" w:cs="Tahoma"/>
      <w:sz w:val="16"/>
      <w:szCs w:val="16"/>
      <w:lang w:eastAsia="ru-RU"/>
    </w:rPr>
  </w:style>
  <w:style w:type="character" w:customStyle="1" w:styleId="724">
    <w:name w:val="Текст примечания Знак72"/>
    <w:basedOn w:val="a1"/>
    <w:uiPriority w:val="99"/>
    <w:semiHidden/>
    <w:rsid w:val="00C23D13"/>
    <w:rPr>
      <w:rFonts w:ascii="Times New Roman" w:eastAsia="Times New Roman" w:hAnsi="Times New Roman" w:cs="Times New Roman"/>
      <w:sz w:val="20"/>
      <w:szCs w:val="20"/>
      <w:lang w:eastAsia="ru-RU"/>
    </w:rPr>
  </w:style>
  <w:style w:type="character" w:customStyle="1" w:styleId="725">
    <w:name w:val="Тема примечания Знак72"/>
    <w:uiPriority w:val="99"/>
    <w:semiHidden/>
    <w:rsid w:val="00C23D13"/>
    <w:rPr>
      <w:rFonts w:ascii="Times New Roman" w:eastAsia="Times New Roman" w:hAnsi="Times New Roman" w:cs="Times New Roman"/>
      <w:b/>
      <w:bCs/>
      <w:sz w:val="20"/>
      <w:szCs w:val="20"/>
      <w:lang w:eastAsia="ru-RU"/>
    </w:rPr>
  </w:style>
  <w:style w:type="paragraph" w:customStyle="1" w:styleId="xl6572">
    <w:name w:val="xl65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2">
    <w:name w:val="xl66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2">
    <w:name w:val="xl677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2">
    <w:name w:val="xl687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2">
    <w:name w:val="xl69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2">
    <w:name w:val="xl707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2">
    <w:name w:val="xl71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2">
    <w:name w:val="xl727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2">
    <w:name w:val="xl73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2">
    <w:name w:val="xl74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2">
    <w:name w:val="xl75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2">
    <w:name w:val="xl76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2">
    <w:name w:val="xl777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1">
    <w:name w:val="xl78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6a">
    <w:name w:val="Основной текст Знак116"/>
    <w:basedOn w:val="a1"/>
    <w:uiPriority w:val="1"/>
    <w:semiHidden/>
    <w:locked/>
    <w:rsid w:val="00C23D13"/>
    <w:rPr>
      <w:rFonts w:ascii="Times New Roman" w:eastAsiaTheme="minorEastAsia" w:hAnsi="Times New Roman" w:cs="Times New Roman"/>
      <w:sz w:val="24"/>
      <w:szCs w:val="24"/>
      <w:lang w:eastAsia="ru-RU"/>
    </w:rPr>
  </w:style>
  <w:style w:type="character" w:customStyle="1" w:styleId="1710">
    <w:name w:val="Заголовок 1 Знак71"/>
    <w:basedOn w:val="a1"/>
    <w:uiPriority w:val="1"/>
    <w:rsid w:val="00C23D13"/>
    <w:rPr>
      <w:rFonts w:ascii="Times New Roman" w:eastAsiaTheme="minorEastAsia" w:hAnsi="Times New Roman" w:cs="Times New Roman"/>
      <w:b/>
      <w:bCs/>
      <w:sz w:val="32"/>
      <w:szCs w:val="32"/>
      <w:lang w:eastAsia="ru-RU"/>
    </w:rPr>
  </w:style>
  <w:style w:type="character" w:customStyle="1" w:styleId="272">
    <w:name w:val="Заголовок 2 Знак72"/>
    <w:basedOn w:val="a1"/>
    <w:uiPriority w:val="1"/>
    <w:rsid w:val="00C23D13"/>
    <w:rPr>
      <w:rFonts w:ascii="Times New Roman" w:eastAsiaTheme="minorEastAsia" w:hAnsi="Times New Roman" w:cs="Times New Roman"/>
      <w:b/>
      <w:bCs/>
      <w:sz w:val="28"/>
      <w:szCs w:val="28"/>
      <w:lang w:eastAsia="ru-RU"/>
    </w:rPr>
  </w:style>
  <w:style w:type="character" w:customStyle="1" w:styleId="371">
    <w:name w:val="Заголовок 3 Знак71"/>
    <w:basedOn w:val="a1"/>
    <w:uiPriority w:val="1"/>
    <w:rsid w:val="00C23D13"/>
    <w:rPr>
      <w:rFonts w:ascii="Times New Roman" w:eastAsiaTheme="minorEastAsia" w:hAnsi="Times New Roman" w:cs="Times New Roman"/>
      <w:b/>
      <w:bCs/>
      <w:sz w:val="24"/>
      <w:szCs w:val="24"/>
      <w:lang w:eastAsia="ru-RU"/>
    </w:rPr>
  </w:style>
  <w:style w:type="numbering" w:customStyle="1" w:styleId="1711">
    <w:name w:val="Нет списка171"/>
    <w:next w:val="a3"/>
    <w:uiPriority w:val="99"/>
    <w:semiHidden/>
    <w:unhideWhenUsed/>
    <w:rsid w:val="00C23D13"/>
  </w:style>
  <w:style w:type="character" w:customStyle="1" w:styleId="726">
    <w:name w:val="Основной текст Знак72"/>
    <w:basedOn w:val="a1"/>
    <w:uiPriority w:val="1"/>
    <w:rsid w:val="00C23D13"/>
    <w:rPr>
      <w:rFonts w:ascii="Times New Roman" w:eastAsiaTheme="minorEastAsia" w:hAnsi="Times New Roman" w:cs="Times New Roman"/>
      <w:sz w:val="24"/>
      <w:szCs w:val="24"/>
      <w:lang w:eastAsia="ru-RU"/>
    </w:rPr>
  </w:style>
  <w:style w:type="paragraph" w:customStyle="1" w:styleId="TableParagraph71">
    <w:name w:val="Table Paragraph7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10">
    <w:name w:val="Верхний колонтитул Знак71"/>
    <w:basedOn w:val="a1"/>
    <w:uiPriority w:val="99"/>
    <w:rsid w:val="00C23D13"/>
    <w:rPr>
      <w:rFonts w:ascii="Times New Roman" w:eastAsiaTheme="minorEastAsia" w:hAnsi="Times New Roman" w:cs="Times New Roman"/>
      <w:sz w:val="24"/>
      <w:szCs w:val="24"/>
      <w:lang w:eastAsia="ru-RU"/>
    </w:rPr>
  </w:style>
  <w:style w:type="character" w:customStyle="1" w:styleId="711">
    <w:name w:val="Нижний колонтитул Знак71"/>
    <w:basedOn w:val="a1"/>
    <w:uiPriority w:val="99"/>
    <w:rsid w:val="00C23D13"/>
    <w:rPr>
      <w:rFonts w:ascii="Times New Roman" w:eastAsiaTheme="minorEastAsia" w:hAnsi="Times New Roman" w:cs="Times New Roman"/>
      <w:sz w:val="24"/>
      <w:szCs w:val="24"/>
      <w:lang w:eastAsia="ru-RU"/>
    </w:rPr>
  </w:style>
  <w:style w:type="paragraph" w:customStyle="1" w:styleId="21710">
    <w:name w:val="Заголовок 2171"/>
    <w:basedOn w:val="a"/>
    <w:uiPriority w:val="1"/>
    <w:qFormat/>
    <w:rsid w:val="00C23D13"/>
    <w:pPr>
      <w:widowControl w:val="0"/>
      <w:ind w:left="692" w:hanging="8"/>
      <w:outlineLvl w:val="2"/>
    </w:pPr>
    <w:rPr>
      <w:rFonts w:eastAsia="Times New Roman"/>
      <w:b/>
      <w:bCs/>
      <w:sz w:val="28"/>
      <w:szCs w:val="28"/>
      <w:lang w:val="en-US"/>
    </w:rPr>
  </w:style>
  <w:style w:type="character" w:customStyle="1" w:styleId="712">
    <w:name w:val="Гипертекстовая ссылка71"/>
    <w:basedOn w:val="a1"/>
    <w:uiPriority w:val="99"/>
    <w:rsid w:val="00C23D13"/>
    <w:rPr>
      <w:b w:val="0"/>
      <w:bCs w:val="0"/>
      <w:color w:val="106BBE"/>
    </w:rPr>
  </w:style>
  <w:style w:type="table" w:customStyle="1" w:styleId="TableNormal71">
    <w:name w:val="Table Normal7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12">
    <w:name w:val="Сетка таблицы17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10">
    <w:name w:val="Оглавление 1171"/>
    <w:basedOn w:val="a"/>
    <w:uiPriority w:val="1"/>
    <w:qFormat/>
    <w:rsid w:val="00C23D13"/>
    <w:pPr>
      <w:spacing w:before="96"/>
      <w:ind w:left="116" w:hanging="12"/>
    </w:pPr>
    <w:rPr>
      <w:rFonts w:eastAsia="Times New Roman" w:cs="Times New Roman"/>
      <w:szCs w:val="24"/>
      <w:lang w:eastAsia="ru-RU"/>
    </w:rPr>
  </w:style>
  <w:style w:type="paragraph" w:customStyle="1" w:styleId="21711">
    <w:name w:val="Оглавление 2171"/>
    <w:basedOn w:val="a"/>
    <w:uiPriority w:val="1"/>
    <w:qFormat/>
    <w:rsid w:val="00C23D13"/>
    <w:pPr>
      <w:spacing w:before="102"/>
      <w:ind w:left="356" w:hanging="8"/>
    </w:pPr>
    <w:rPr>
      <w:rFonts w:eastAsia="Times New Roman" w:cs="Times New Roman"/>
      <w:szCs w:val="24"/>
      <w:lang w:eastAsia="ru-RU"/>
    </w:rPr>
  </w:style>
  <w:style w:type="paragraph" w:customStyle="1" w:styleId="31710">
    <w:name w:val="Оглавление 3171"/>
    <w:basedOn w:val="a"/>
    <w:uiPriority w:val="1"/>
    <w:qFormat/>
    <w:rsid w:val="00C23D13"/>
    <w:pPr>
      <w:spacing w:before="112"/>
      <w:ind w:left="596" w:hanging="540"/>
    </w:pPr>
    <w:rPr>
      <w:rFonts w:eastAsia="Times New Roman" w:cs="Times New Roman"/>
      <w:szCs w:val="24"/>
      <w:lang w:eastAsia="ru-RU"/>
    </w:rPr>
  </w:style>
  <w:style w:type="paragraph" w:customStyle="1" w:styleId="11711">
    <w:name w:val="Заголовок 117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11">
    <w:name w:val="Заголовок 3171"/>
    <w:basedOn w:val="a"/>
    <w:uiPriority w:val="1"/>
    <w:qFormat/>
    <w:rsid w:val="00C23D13"/>
    <w:pPr>
      <w:ind w:left="824"/>
      <w:outlineLvl w:val="3"/>
    </w:pPr>
    <w:rPr>
      <w:rFonts w:eastAsia="Times New Roman" w:cs="Times New Roman"/>
      <w:b/>
      <w:bCs/>
      <w:szCs w:val="24"/>
      <w:lang w:eastAsia="ru-RU"/>
    </w:rPr>
  </w:style>
  <w:style w:type="character" w:customStyle="1" w:styleId="713">
    <w:name w:val="Текст выноски Знак71"/>
    <w:basedOn w:val="a1"/>
    <w:uiPriority w:val="99"/>
    <w:semiHidden/>
    <w:rsid w:val="00C23D13"/>
    <w:rPr>
      <w:rFonts w:ascii="Tahoma" w:eastAsia="Times New Roman" w:hAnsi="Tahoma" w:cs="Tahoma"/>
      <w:sz w:val="16"/>
      <w:szCs w:val="16"/>
      <w:lang w:eastAsia="ru-RU"/>
    </w:rPr>
  </w:style>
  <w:style w:type="character" w:customStyle="1" w:styleId="714">
    <w:name w:val="Текст примечания Знак71"/>
    <w:basedOn w:val="a1"/>
    <w:uiPriority w:val="99"/>
    <w:semiHidden/>
    <w:rsid w:val="00C23D13"/>
    <w:rPr>
      <w:rFonts w:ascii="Times New Roman" w:eastAsia="Times New Roman" w:hAnsi="Times New Roman" w:cs="Times New Roman"/>
      <w:sz w:val="20"/>
      <w:szCs w:val="20"/>
      <w:lang w:eastAsia="ru-RU"/>
    </w:rPr>
  </w:style>
  <w:style w:type="character" w:customStyle="1" w:styleId="715">
    <w:name w:val="Тема примечания Знак71"/>
    <w:uiPriority w:val="99"/>
    <w:semiHidden/>
    <w:rsid w:val="00C23D13"/>
    <w:rPr>
      <w:rFonts w:ascii="Times New Roman" w:eastAsia="Times New Roman" w:hAnsi="Times New Roman" w:cs="Times New Roman"/>
      <w:b/>
      <w:bCs/>
      <w:sz w:val="20"/>
      <w:szCs w:val="20"/>
      <w:lang w:eastAsia="ru-RU"/>
    </w:rPr>
  </w:style>
  <w:style w:type="paragraph" w:customStyle="1" w:styleId="xl6571">
    <w:name w:val="xl65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1">
    <w:name w:val="xl66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1">
    <w:name w:val="xl677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1">
    <w:name w:val="xl687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1">
    <w:name w:val="xl69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1">
    <w:name w:val="xl707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1">
    <w:name w:val="xl71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1">
    <w:name w:val="xl727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1">
    <w:name w:val="xl73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1">
    <w:name w:val="xl74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1">
    <w:name w:val="xl75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1">
    <w:name w:val="xl76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1">
    <w:name w:val="xl777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70">
    <w:name w:val="xl78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5a">
    <w:name w:val="Основной текст Знак115"/>
    <w:basedOn w:val="a1"/>
    <w:uiPriority w:val="1"/>
    <w:semiHidden/>
    <w:locked/>
    <w:rsid w:val="00C23D13"/>
    <w:rPr>
      <w:rFonts w:ascii="Times New Roman" w:eastAsiaTheme="minorEastAsia" w:hAnsi="Times New Roman" w:cs="Times New Roman"/>
      <w:sz w:val="24"/>
      <w:szCs w:val="24"/>
      <w:lang w:eastAsia="ru-RU"/>
    </w:rPr>
  </w:style>
  <w:style w:type="character" w:customStyle="1" w:styleId="1700">
    <w:name w:val="Заголовок 1 Знак70"/>
    <w:basedOn w:val="a1"/>
    <w:uiPriority w:val="1"/>
    <w:rsid w:val="00C23D13"/>
    <w:rPr>
      <w:rFonts w:ascii="Times New Roman" w:eastAsiaTheme="minorEastAsia" w:hAnsi="Times New Roman" w:cs="Times New Roman"/>
      <w:b/>
      <w:bCs/>
      <w:sz w:val="32"/>
      <w:szCs w:val="32"/>
      <w:lang w:eastAsia="ru-RU"/>
    </w:rPr>
  </w:style>
  <w:style w:type="character" w:customStyle="1" w:styleId="271">
    <w:name w:val="Заголовок 2 Знак71"/>
    <w:basedOn w:val="a1"/>
    <w:uiPriority w:val="1"/>
    <w:rsid w:val="00C23D13"/>
    <w:rPr>
      <w:rFonts w:ascii="Times New Roman" w:eastAsiaTheme="minorEastAsia" w:hAnsi="Times New Roman" w:cs="Times New Roman"/>
      <w:b/>
      <w:bCs/>
      <w:sz w:val="28"/>
      <w:szCs w:val="28"/>
      <w:lang w:eastAsia="ru-RU"/>
    </w:rPr>
  </w:style>
  <w:style w:type="character" w:customStyle="1" w:styleId="370">
    <w:name w:val="Заголовок 3 Знак70"/>
    <w:basedOn w:val="a1"/>
    <w:uiPriority w:val="1"/>
    <w:rsid w:val="00C23D13"/>
    <w:rPr>
      <w:rFonts w:ascii="Times New Roman" w:eastAsiaTheme="minorEastAsia" w:hAnsi="Times New Roman" w:cs="Times New Roman"/>
      <w:b/>
      <w:bCs/>
      <w:sz w:val="24"/>
      <w:szCs w:val="24"/>
      <w:lang w:eastAsia="ru-RU"/>
    </w:rPr>
  </w:style>
  <w:style w:type="numbering" w:customStyle="1" w:styleId="1701">
    <w:name w:val="Нет списка170"/>
    <w:next w:val="a3"/>
    <w:uiPriority w:val="99"/>
    <w:semiHidden/>
    <w:unhideWhenUsed/>
    <w:rsid w:val="00C23D13"/>
  </w:style>
  <w:style w:type="character" w:customStyle="1" w:styleId="716">
    <w:name w:val="Основной текст Знак71"/>
    <w:basedOn w:val="a1"/>
    <w:uiPriority w:val="1"/>
    <w:rsid w:val="00C23D13"/>
    <w:rPr>
      <w:rFonts w:ascii="Times New Roman" w:eastAsiaTheme="minorEastAsia" w:hAnsi="Times New Roman" w:cs="Times New Roman"/>
      <w:sz w:val="24"/>
      <w:szCs w:val="24"/>
      <w:lang w:eastAsia="ru-RU"/>
    </w:rPr>
  </w:style>
  <w:style w:type="paragraph" w:customStyle="1" w:styleId="TableParagraph70">
    <w:name w:val="Table Paragraph7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700">
    <w:name w:val="Верхний колонтитул Знак70"/>
    <w:basedOn w:val="a1"/>
    <w:uiPriority w:val="99"/>
    <w:rsid w:val="00C23D13"/>
    <w:rPr>
      <w:rFonts w:ascii="Times New Roman" w:eastAsiaTheme="minorEastAsia" w:hAnsi="Times New Roman" w:cs="Times New Roman"/>
      <w:sz w:val="24"/>
      <w:szCs w:val="24"/>
      <w:lang w:eastAsia="ru-RU"/>
    </w:rPr>
  </w:style>
  <w:style w:type="character" w:customStyle="1" w:styleId="701">
    <w:name w:val="Нижний колонтитул Знак70"/>
    <w:basedOn w:val="a1"/>
    <w:uiPriority w:val="99"/>
    <w:rsid w:val="00C23D13"/>
    <w:rPr>
      <w:rFonts w:ascii="Times New Roman" w:eastAsiaTheme="minorEastAsia" w:hAnsi="Times New Roman" w:cs="Times New Roman"/>
      <w:sz w:val="24"/>
      <w:szCs w:val="24"/>
      <w:lang w:eastAsia="ru-RU"/>
    </w:rPr>
  </w:style>
  <w:style w:type="paragraph" w:customStyle="1" w:styleId="21700">
    <w:name w:val="Заголовок 2170"/>
    <w:basedOn w:val="a"/>
    <w:uiPriority w:val="1"/>
    <w:qFormat/>
    <w:rsid w:val="00C23D13"/>
    <w:pPr>
      <w:widowControl w:val="0"/>
      <w:ind w:left="692" w:hanging="8"/>
      <w:outlineLvl w:val="2"/>
    </w:pPr>
    <w:rPr>
      <w:rFonts w:eastAsia="Times New Roman"/>
      <w:b/>
      <w:bCs/>
      <w:sz w:val="28"/>
      <w:szCs w:val="28"/>
      <w:lang w:val="en-US"/>
    </w:rPr>
  </w:style>
  <w:style w:type="character" w:customStyle="1" w:styleId="702">
    <w:name w:val="Гипертекстовая ссылка70"/>
    <w:basedOn w:val="a1"/>
    <w:uiPriority w:val="99"/>
    <w:rsid w:val="00C23D13"/>
    <w:rPr>
      <w:b w:val="0"/>
      <w:bCs w:val="0"/>
      <w:color w:val="106BBE"/>
    </w:rPr>
  </w:style>
  <w:style w:type="table" w:customStyle="1" w:styleId="TableNormal70">
    <w:name w:val="Table Normal7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02">
    <w:name w:val="Сетка таблицы17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00">
    <w:name w:val="Оглавление 1170"/>
    <w:basedOn w:val="a"/>
    <w:uiPriority w:val="1"/>
    <w:qFormat/>
    <w:rsid w:val="00C23D13"/>
    <w:pPr>
      <w:spacing w:before="96"/>
      <w:ind w:left="116" w:hanging="12"/>
    </w:pPr>
    <w:rPr>
      <w:rFonts w:eastAsia="Times New Roman" w:cs="Times New Roman"/>
      <w:szCs w:val="24"/>
      <w:lang w:eastAsia="ru-RU"/>
    </w:rPr>
  </w:style>
  <w:style w:type="paragraph" w:customStyle="1" w:styleId="21701">
    <w:name w:val="Оглавление 2170"/>
    <w:basedOn w:val="a"/>
    <w:uiPriority w:val="1"/>
    <w:qFormat/>
    <w:rsid w:val="00C23D13"/>
    <w:pPr>
      <w:spacing w:before="102"/>
      <w:ind w:left="356" w:hanging="8"/>
    </w:pPr>
    <w:rPr>
      <w:rFonts w:eastAsia="Times New Roman" w:cs="Times New Roman"/>
      <w:szCs w:val="24"/>
      <w:lang w:eastAsia="ru-RU"/>
    </w:rPr>
  </w:style>
  <w:style w:type="paragraph" w:customStyle="1" w:styleId="31700">
    <w:name w:val="Оглавление 3170"/>
    <w:basedOn w:val="a"/>
    <w:uiPriority w:val="1"/>
    <w:qFormat/>
    <w:rsid w:val="00C23D13"/>
    <w:pPr>
      <w:spacing w:before="112"/>
      <w:ind w:left="596" w:hanging="540"/>
    </w:pPr>
    <w:rPr>
      <w:rFonts w:eastAsia="Times New Roman" w:cs="Times New Roman"/>
      <w:szCs w:val="24"/>
      <w:lang w:eastAsia="ru-RU"/>
    </w:rPr>
  </w:style>
  <w:style w:type="paragraph" w:customStyle="1" w:styleId="11701">
    <w:name w:val="Заголовок 117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701">
    <w:name w:val="Заголовок 3170"/>
    <w:basedOn w:val="a"/>
    <w:uiPriority w:val="1"/>
    <w:qFormat/>
    <w:rsid w:val="00C23D13"/>
    <w:pPr>
      <w:ind w:left="824"/>
      <w:outlineLvl w:val="3"/>
    </w:pPr>
    <w:rPr>
      <w:rFonts w:eastAsia="Times New Roman" w:cs="Times New Roman"/>
      <w:b/>
      <w:bCs/>
      <w:szCs w:val="24"/>
      <w:lang w:eastAsia="ru-RU"/>
    </w:rPr>
  </w:style>
  <w:style w:type="character" w:customStyle="1" w:styleId="703">
    <w:name w:val="Текст выноски Знак70"/>
    <w:basedOn w:val="a1"/>
    <w:uiPriority w:val="99"/>
    <w:semiHidden/>
    <w:rsid w:val="00C23D13"/>
    <w:rPr>
      <w:rFonts w:ascii="Tahoma" w:eastAsia="Times New Roman" w:hAnsi="Tahoma" w:cs="Tahoma"/>
      <w:sz w:val="16"/>
      <w:szCs w:val="16"/>
      <w:lang w:eastAsia="ru-RU"/>
    </w:rPr>
  </w:style>
  <w:style w:type="character" w:customStyle="1" w:styleId="704">
    <w:name w:val="Текст примечания Знак70"/>
    <w:basedOn w:val="a1"/>
    <w:uiPriority w:val="99"/>
    <w:semiHidden/>
    <w:rsid w:val="00C23D13"/>
    <w:rPr>
      <w:rFonts w:ascii="Times New Roman" w:eastAsia="Times New Roman" w:hAnsi="Times New Roman" w:cs="Times New Roman"/>
      <w:sz w:val="20"/>
      <w:szCs w:val="20"/>
      <w:lang w:eastAsia="ru-RU"/>
    </w:rPr>
  </w:style>
  <w:style w:type="character" w:customStyle="1" w:styleId="705">
    <w:name w:val="Тема примечания Знак70"/>
    <w:uiPriority w:val="99"/>
    <w:semiHidden/>
    <w:rsid w:val="00C23D13"/>
    <w:rPr>
      <w:rFonts w:ascii="Times New Roman" w:eastAsia="Times New Roman" w:hAnsi="Times New Roman" w:cs="Times New Roman"/>
      <w:b/>
      <w:bCs/>
      <w:sz w:val="20"/>
      <w:szCs w:val="20"/>
      <w:lang w:eastAsia="ru-RU"/>
    </w:rPr>
  </w:style>
  <w:style w:type="paragraph" w:customStyle="1" w:styleId="xl6570">
    <w:name w:val="xl65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70">
    <w:name w:val="xl66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70">
    <w:name w:val="xl677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70">
    <w:name w:val="xl687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70">
    <w:name w:val="xl69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70">
    <w:name w:val="xl707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70">
    <w:name w:val="xl71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70">
    <w:name w:val="xl727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70">
    <w:name w:val="xl73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70">
    <w:name w:val="xl74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70">
    <w:name w:val="xl75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70">
    <w:name w:val="xl76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70">
    <w:name w:val="xl777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9">
    <w:name w:val="xl78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2137">
    <w:name w:val="Заголовок 2 Знак137"/>
    <w:basedOn w:val="a1"/>
    <w:uiPriority w:val="1"/>
    <w:semiHidden/>
    <w:locked/>
    <w:rsid w:val="00C23D13"/>
    <w:rPr>
      <w:rFonts w:ascii="Times New Roman" w:eastAsiaTheme="minorEastAsia" w:hAnsi="Times New Roman" w:cs="Times New Roman"/>
      <w:b/>
      <w:bCs/>
      <w:sz w:val="28"/>
      <w:szCs w:val="28"/>
      <w:lang w:eastAsia="ru-RU"/>
    </w:rPr>
  </w:style>
  <w:style w:type="character" w:customStyle="1" w:styleId="114a">
    <w:name w:val="Основной текст Знак114"/>
    <w:basedOn w:val="a1"/>
    <w:uiPriority w:val="1"/>
    <w:semiHidden/>
    <w:locked/>
    <w:rsid w:val="00C23D13"/>
    <w:rPr>
      <w:rFonts w:ascii="Times New Roman" w:eastAsiaTheme="minorEastAsia" w:hAnsi="Times New Roman" w:cs="Times New Roman"/>
      <w:sz w:val="24"/>
      <w:szCs w:val="24"/>
      <w:lang w:eastAsia="ru-RU"/>
    </w:rPr>
  </w:style>
  <w:style w:type="character" w:customStyle="1" w:styleId="1690">
    <w:name w:val="Заголовок 1 Знак69"/>
    <w:basedOn w:val="a1"/>
    <w:uiPriority w:val="1"/>
    <w:rsid w:val="00C23D13"/>
    <w:rPr>
      <w:rFonts w:ascii="Times New Roman" w:eastAsiaTheme="minorEastAsia" w:hAnsi="Times New Roman" w:cs="Times New Roman"/>
      <w:b/>
      <w:bCs/>
      <w:sz w:val="32"/>
      <w:szCs w:val="32"/>
      <w:lang w:eastAsia="ru-RU"/>
    </w:rPr>
  </w:style>
  <w:style w:type="character" w:customStyle="1" w:styleId="270">
    <w:name w:val="Заголовок 2 Знак70"/>
    <w:basedOn w:val="a1"/>
    <w:uiPriority w:val="1"/>
    <w:rsid w:val="00C23D13"/>
    <w:rPr>
      <w:rFonts w:ascii="Times New Roman" w:eastAsiaTheme="minorEastAsia" w:hAnsi="Times New Roman" w:cs="Times New Roman"/>
      <w:b/>
      <w:bCs/>
      <w:sz w:val="28"/>
      <w:szCs w:val="28"/>
      <w:lang w:eastAsia="ru-RU"/>
    </w:rPr>
  </w:style>
  <w:style w:type="character" w:customStyle="1" w:styleId="369">
    <w:name w:val="Заголовок 3 Знак69"/>
    <w:basedOn w:val="a1"/>
    <w:uiPriority w:val="1"/>
    <w:rsid w:val="00C23D13"/>
    <w:rPr>
      <w:rFonts w:ascii="Times New Roman" w:eastAsiaTheme="minorEastAsia" w:hAnsi="Times New Roman" w:cs="Times New Roman"/>
      <w:b/>
      <w:bCs/>
      <w:sz w:val="24"/>
      <w:szCs w:val="24"/>
      <w:lang w:eastAsia="ru-RU"/>
    </w:rPr>
  </w:style>
  <w:style w:type="numbering" w:customStyle="1" w:styleId="1691">
    <w:name w:val="Нет списка169"/>
    <w:next w:val="a3"/>
    <w:uiPriority w:val="99"/>
    <w:semiHidden/>
    <w:unhideWhenUsed/>
    <w:rsid w:val="00C23D13"/>
  </w:style>
  <w:style w:type="character" w:customStyle="1" w:styleId="706">
    <w:name w:val="Основной текст Знак70"/>
    <w:basedOn w:val="a1"/>
    <w:uiPriority w:val="1"/>
    <w:rsid w:val="00C23D13"/>
    <w:rPr>
      <w:rFonts w:ascii="Times New Roman" w:eastAsiaTheme="minorEastAsia" w:hAnsi="Times New Roman" w:cs="Times New Roman"/>
      <w:sz w:val="24"/>
      <w:szCs w:val="24"/>
      <w:lang w:eastAsia="ru-RU"/>
    </w:rPr>
  </w:style>
  <w:style w:type="paragraph" w:customStyle="1" w:styleId="TableParagraph69">
    <w:name w:val="Table Paragraph6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9">
    <w:name w:val="Верхний колонтитул Знак69"/>
    <w:basedOn w:val="a1"/>
    <w:uiPriority w:val="99"/>
    <w:rsid w:val="00C23D13"/>
    <w:rPr>
      <w:rFonts w:ascii="Times New Roman" w:eastAsiaTheme="minorEastAsia" w:hAnsi="Times New Roman" w:cs="Times New Roman"/>
      <w:sz w:val="24"/>
      <w:szCs w:val="24"/>
      <w:lang w:eastAsia="ru-RU"/>
    </w:rPr>
  </w:style>
  <w:style w:type="character" w:customStyle="1" w:styleId="690">
    <w:name w:val="Нижний колонтитул Знак69"/>
    <w:basedOn w:val="a1"/>
    <w:uiPriority w:val="99"/>
    <w:rsid w:val="00C23D13"/>
    <w:rPr>
      <w:rFonts w:ascii="Times New Roman" w:eastAsiaTheme="minorEastAsia" w:hAnsi="Times New Roman" w:cs="Times New Roman"/>
      <w:sz w:val="24"/>
      <w:szCs w:val="24"/>
      <w:lang w:eastAsia="ru-RU"/>
    </w:rPr>
  </w:style>
  <w:style w:type="paragraph" w:customStyle="1" w:styleId="2169">
    <w:name w:val="Заголовок 2169"/>
    <w:basedOn w:val="a"/>
    <w:uiPriority w:val="1"/>
    <w:qFormat/>
    <w:rsid w:val="00C23D13"/>
    <w:pPr>
      <w:widowControl w:val="0"/>
      <w:ind w:left="692" w:hanging="8"/>
      <w:outlineLvl w:val="2"/>
    </w:pPr>
    <w:rPr>
      <w:rFonts w:eastAsia="Times New Roman"/>
      <w:b/>
      <w:bCs/>
      <w:sz w:val="28"/>
      <w:szCs w:val="28"/>
      <w:lang w:val="en-US"/>
    </w:rPr>
  </w:style>
  <w:style w:type="character" w:customStyle="1" w:styleId="691">
    <w:name w:val="Гипертекстовая ссылка69"/>
    <w:basedOn w:val="a1"/>
    <w:uiPriority w:val="99"/>
    <w:rsid w:val="00C23D13"/>
    <w:rPr>
      <w:b w:val="0"/>
      <w:bCs w:val="0"/>
      <w:color w:val="106BBE"/>
    </w:rPr>
  </w:style>
  <w:style w:type="table" w:customStyle="1" w:styleId="TableNormal69">
    <w:name w:val="Table Normal6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92">
    <w:name w:val="Сетка таблицы16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90">
    <w:name w:val="Оглавление 1169"/>
    <w:basedOn w:val="a"/>
    <w:uiPriority w:val="1"/>
    <w:qFormat/>
    <w:rsid w:val="00C23D13"/>
    <w:pPr>
      <w:spacing w:before="96"/>
      <w:ind w:left="116" w:hanging="12"/>
    </w:pPr>
    <w:rPr>
      <w:rFonts w:eastAsia="Times New Roman" w:cs="Times New Roman"/>
      <w:szCs w:val="24"/>
      <w:lang w:eastAsia="ru-RU"/>
    </w:rPr>
  </w:style>
  <w:style w:type="paragraph" w:customStyle="1" w:styleId="21690">
    <w:name w:val="Оглавление 2169"/>
    <w:basedOn w:val="a"/>
    <w:uiPriority w:val="1"/>
    <w:qFormat/>
    <w:rsid w:val="00C23D13"/>
    <w:pPr>
      <w:spacing w:before="102"/>
      <w:ind w:left="356" w:hanging="8"/>
    </w:pPr>
    <w:rPr>
      <w:rFonts w:eastAsia="Times New Roman" w:cs="Times New Roman"/>
      <w:szCs w:val="24"/>
      <w:lang w:eastAsia="ru-RU"/>
    </w:rPr>
  </w:style>
  <w:style w:type="paragraph" w:customStyle="1" w:styleId="3169">
    <w:name w:val="Оглавление 3169"/>
    <w:basedOn w:val="a"/>
    <w:uiPriority w:val="1"/>
    <w:qFormat/>
    <w:rsid w:val="00C23D13"/>
    <w:pPr>
      <w:spacing w:before="112"/>
      <w:ind w:left="596" w:hanging="540"/>
    </w:pPr>
    <w:rPr>
      <w:rFonts w:eastAsia="Times New Roman" w:cs="Times New Roman"/>
      <w:szCs w:val="24"/>
      <w:lang w:eastAsia="ru-RU"/>
    </w:rPr>
  </w:style>
  <w:style w:type="paragraph" w:customStyle="1" w:styleId="11691">
    <w:name w:val="Заголовок 116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90">
    <w:name w:val="Заголовок 3169"/>
    <w:basedOn w:val="a"/>
    <w:uiPriority w:val="1"/>
    <w:qFormat/>
    <w:rsid w:val="00C23D13"/>
    <w:pPr>
      <w:ind w:left="824"/>
      <w:outlineLvl w:val="3"/>
    </w:pPr>
    <w:rPr>
      <w:rFonts w:eastAsia="Times New Roman" w:cs="Times New Roman"/>
      <w:b/>
      <w:bCs/>
      <w:szCs w:val="24"/>
      <w:lang w:eastAsia="ru-RU"/>
    </w:rPr>
  </w:style>
  <w:style w:type="character" w:customStyle="1" w:styleId="692">
    <w:name w:val="Текст выноски Знак69"/>
    <w:basedOn w:val="a1"/>
    <w:uiPriority w:val="99"/>
    <w:semiHidden/>
    <w:rsid w:val="00C23D13"/>
    <w:rPr>
      <w:rFonts w:ascii="Tahoma" w:eastAsia="Times New Roman" w:hAnsi="Tahoma" w:cs="Tahoma"/>
      <w:sz w:val="16"/>
      <w:szCs w:val="16"/>
      <w:lang w:eastAsia="ru-RU"/>
    </w:rPr>
  </w:style>
  <w:style w:type="character" w:customStyle="1" w:styleId="693">
    <w:name w:val="Текст примечания Знак69"/>
    <w:basedOn w:val="a1"/>
    <w:uiPriority w:val="99"/>
    <w:semiHidden/>
    <w:rsid w:val="00C23D13"/>
    <w:rPr>
      <w:rFonts w:ascii="Times New Roman" w:eastAsia="Times New Roman" w:hAnsi="Times New Roman" w:cs="Times New Roman"/>
      <w:sz w:val="20"/>
      <w:szCs w:val="20"/>
      <w:lang w:eastAsia="ru-RU"/>
    </w:rPr>
  </w:style>
  <w:style w:type="character" w:customStyle="1" w:styleId="694">
    <w:name w:val="Тема примечания Знак69"/>
    <w:uiPriority w:val="99"/>
    <w:semiHidden/>
    <w:rsid w:val="00C23D13"/>
    <w:rPr>
      <w:rFonts w:ascii="Times New Roman" w:eastAsia="Times New Roman" w:hAnsi="Times New Roman" w:cs="Times New Roman"/>
      <w:b/>
      <w:bCs/>
      <w:sz w:val="20"/>
      <w:szCs w:val="20"/>
      <w:lang w:eastAsia="ru-RU"/>
    </w:rPr>
  </w:style>
  <w:style w:type="paragraph" w:customStyle="1" w:styleId="xl6569">
    <w:name w:val="xl65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9">
    <w:name w:val="xl66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9">
    <w:name w:val="xl676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9">
    <w:name w:val="xl686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9">
    <w:name w:val="xl69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9">
    <w:name w:val="xl706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9">
    <w:name w:val="xl71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9">
    <w:name w:val="xl726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9">
    <w:name w:val="xl73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9">
    <w:name w:val="xl74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9">
    <w:name w:val="xl75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9">
    <w:name w:val="xl76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9">
    <w:name w:val="xl776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8">
    <w:name w:val="xl78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80">
    <w:name w:val="Заголовок 1 Знак68"/>
    <w:basedOn w:val="a1"/>
    <w:uiPriority w:val="1"/>
    <w:rsid w:val="00C23D13"/>
    <w:rPr>
      <w:rFonts w:ascii="Times New Roman" w:eastAsiaTheme="minorEastAsia" w:hAnsi="Times New Roman" w:cs="Times New Roman"/>
      <w:b/>
      <w:bCs/>
      <w:sz w:val="32"/>
      <w:szCs w:val="32"/>
      <w:lang w:eastAsia="ru-RU"/>
    </w:rPr>
  </w:style>
  <w:style w:type="character" w:customStyle="1" w:styleId="269">
    <w:name w:val="Заголовок 2 Знак69"/>
    <w:basedOn w:val="a1"/>
    <w:uiPriority w:val="1"/>
    <w:rsid w:val="00C23D13"/>
    <w:rPr>
      <w:rFonts w:ascii="Times New Roman" w:eastAsiaTheme="minorEastAsia" w:hAnsi="Times New Roman" w:cs="Times New Roman"/>
      <w:b/>
      <w:bCs/>
      <w:sz w:val="28"/>
      <w:szCs w:val="28"/>
      <w:lang w:eastAsia="ru-RU"/>
    </w:rPr>
  </w:style>
  <w:style w:type="character" w:customStyle="1" w:styleId="368">
    <w:name w:val="Заголовок 3 Знак68"/>
    <w:basedOn w:val="a1"/>
    <w:uiPriority w:val="1"/>
    <w:rsid w:val="00C23D13"/>
    <w:rPr>
      <w:rFonts w:ascii="Times New Roman" w:eastAsiaTheme="minorEastAsia" w:hAnsi="Times New Roman" w:cs="Times New Roman"/>
      <w:b/>
      <w:bCs/>
      <w:sz w:val="24"/>
      <w:szCs w:val="24"/>
      <w:lang w:eastAsia="ru-RU"/>
    </w:rPr>
  </w:style>
  <w:style w:type="numbering" w:customStyle="1" w:styleId="1681">
    <w:name w:val="Нет списка168"/>
    <w:next w:val="a3"/>
    <w:uiPriority w:val="99"/>
    <w:semiHidden/>
    <w:unhideWhenUsed/>
    <w:rsid w:val="00C23D13"/>
  </w:style>
  <w:style w:type="character" w:customStyle="1" w:styleId="695">
    <w:name w:val="Основной текст Знак69"/>
    <w:basedOn w:val="a1"/>
    <w:uiPriority w:val="1"/>
    <w:rsid w:val="00C23D13"/>
    <w:rPr>
      <w:rFonts w:ascii="Times New Roman" w:eastAsiaTheme="minorEastAsia" w:hAnsi="Times New Roman" w:cs="Times New Roman"/>
      <w:sz w:val="24"/>
      <w:szCs w:val="24"/>
      <w:lang w:eastAsia="ru-RU"/>
    </w:rPr>
  </w:style>
  <w:style w:type="paragraph" w:customStyle="1" w:styleId="TableParagraph68">
    <w:name w:val="Table Paragraph6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8">
    <w:name w:val="Верхний колонтитул Знак68"/>
    <w:basedOn w:val="a1"/>
    <w:uiPriority w:val="99"/>
    <w:rsid w:val="00C23D13"/>
    <w:rPr>
      <w:rFonts w:ascii="Times New Roman" w:eastAsiaTheme="minorEastAsia" w:hAnsi="Times New Roman" w:cs="Times New Roman"/>
      <w:sz w:val="24"/>
      <w:szCs w:val="24"/>
      <w:lang w:eastAsia="ru-RU"/>
    </w:rPr>
  </w:style>
  <w:style w:type="character" w:customStyle="1" w:styleId="680">
    <w:name w:val="Нижний колонтитул Знак68"/>
    <w:basedOn w:val="a1"/>
    <w:uiPriority w:val="99"/>
    <w:rsid w:val="00C23D13"/>
    <w:rPr>
      <w:rFonts w:ascii="Times New Roman" w:eastAsiaTheme="minorEastAsia" w:hAnsi="Times New Roman" w:cs="Times New Roman"/>
      <w:sz w:val="24"/>
      <w:szCs w:val="24"/>
      <w:lang w:eastAsia="ru-RU"/>
    </w:rPr>
  </w:style>
  <w:style w:type="paragraph" w:customStyle="1" w:styleId="2168">
    <w:name w:val="Заголовок 2168"/>
    <w:basedOn w:val="a"/>
    <w:uiPriority w:val="1"/>
    <w:qFormat/>
    <w:rsid w:val="00C23D13"/>
    <w:pPr>
      <w:widowControl w:val="0"/>
      <w:ind w:left="692" w:hanging="8"/>
      <w:outlineLvl w:val="2"/>
    </w:pPr>
    <w:rPr>
      <w:rFonts w:eastAsia="Times New Roman"/>
      <w:b/>
      <w:bCs/>
      <w:sz w:val="28"/>
      <w:szCs w:val="28"/>
      <w:lang w:val="en-US"/>
    </w:rPr>
  </w:style>
  <w:style w:type="character" w:customStyle="1" w:styleId="681">
    <w:name w:val="Гипертекстовая ссылка68"/>
    <w:basedOn w:val="a1"/>
    <w:uiPriority w:val="99"/>
    <w:rsid w:val="00C23D13"/>
    <w:rPr>
      <w:b w:val="0"/>
      <w:bCs w:val="0"/>
      <w:color w:val="106BBE"/>
    </w:rPr>
  </w:style>
  <w:style w:type="table" w:customStyle="1" w:styleId="TableNormal68">
    <w:name w:val="Table Normal6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82">
    <w:name w:val="Сетка таблицы16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80">
    <w:name w:val="Оглавление 1168"/>
    <w:basedOn w:val="a"/>
    <w:uiPriority w:val="1"/>
    <w:qFormat/>
    <w:rsid w:val="00C23D13"/>
    <w:pPr>
      <w:spacing w:before="96"/>
      <w:ind w:left="116" w:hanging="12"/>
    </w:pPr>
    <w:rPr>
      <w:rFonts w:eastAsia="Times New Roman" w:cs="Times New Roman"/>
      <w:szCs w:val="24"/>
      <w:lang w:eastAsia="ru-RU"/>
    </w:rPr>
  </w:style>
  <w:style w:type="paragraph" w:customStyle="1" w:styleId="21680">
    <w:name w:val="Оглавление 2168"/>
    <w:basedOn w:val="a"/>
    <w:uiPriority w:val="1"/>
    <w:qFormat/>
    <w:rsid w:val="00C23D13"/>
    <w:pPr>
      <w:spacing w:before="102"/>
      <w:ind w:left="356" w:hanging="8"/>
    </w:pPr>
    <w:rPr>
      <w:rFonts w:eastAsia="Times New Roman" w:cs="Times New Roman"/>
      <w:szCs w:val="24"/>
      <w:lang w:eastAsia="ru-RU"/>
    </w:rPr>
  </w:style>
  <w:style w:type="paragraph" w:customStyle="1" w:styleId="3168">
    <w:name w:val="Оглавление 3168"/>
    <w:basedOn w:val="a"/>
    <w:uiPriority w:val="1"/>
    <w:qFormat/>
    <w:rsid w:val="00C23D13"/>
    <w:pPr>
      <w:spacing w:before="112"/>
      <w:ind w:left="596" w:hanging="540"/>
    </w:pPr>
    <w:rPr>
      <w:rFonts w:eastAsia="Times New Roman" w:cs="Times New Roman"/>
      <w:szCs w:val="24"/>
      <w:lang w:eastAsia="ru-RU"/>
    </w:rPr>
  </w:style>
  <w:style w:type="paragraph" w:customStyle="1" w:styleId="11681">
    <w:name w:val="Заголовок 116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80">
    <w:name w:val="Заголовок 3168"/>
    <w:basedOn w:val="a"/>
    <w:uiPriority w:val="1"/>
    <w:qFormat/>
    <w:rsid w:val="00C23D13"/>
    <w:pPr>
      <w:ind w:left="824"/>
      <w:outlineLvl w:val="3"/>
    </w:pPr>
    <w:rPr>
      <w:rFonts w:eastAsia="Times New Roman" w:cs="Times New Roman"/>
      <w:b/>
      <w:bCs/>
      <w:szCs w:val="24"/>
      <w:lang w:eastAsia="ru-RU"/>
    </w:rPr>
  </w:style>
  <w:style w:type="character" w:customStyle="1" w:styleId="682">
    <w:name w:val="Текст выноски Знак68"/>
    <w:basedOn w:val="a1"/>
    <w:uiPriority w:val="99"/>
    <w:semiHidden/>
    <w:rsid w:val="00C23D13"/>
    <w:rPr>
      <w:rFonts w:ascii="Tahoma" w:eastAsia="Times New Roman" w:hAnsi="Tahoma" w:cs="Tahoma"/>
      <w:sz w:val="16"/>
      <w:szCs w:val="16"/>
      <w:lang w:eastAsia="ru-RU"/>
    </w:rPr>
  </w:style>
  <w:style w:type="character" w:customStyle="1" w:styleId="683">
    <w:name w:val="Текст примечания Знак68"/>
    <w:basedOn w:val="a1"/>
    <w:uiPriority w:val="99"/>
    <w:semiHidden/>
    <w:rsid w:val="00C23D13"/>
    <w:rPr>
      <w:rFonts w:ascii="Times New Roman" w:eastAsia="Times New Roman" w:hAnsi="Times New Roman" w:cs="Times New Roman"/>
      <w:sz w:val="20"/>
      <w:szCs w:val="20"/>
      <w:lang w:eastAsia="ru-RU"/>
    </w:rPr>
  </w:style>
  <w:style w:type="character" w:customStyle="1" w:styleId="684">
    <w:name w:val="Тема примечания Знак68"/>
    <w:uiPriority w:val="99"/>
    <w:semiHidden/>
    <w:rsid w:val="00C23D13"/>
    <w:rPr>
      <w:rFonts w:ascii="Times New Roman" w:eastAsia="Times New Roman" w:hAnsi="Times New Roman" w:cs="Times New Roman"/>
      <w:b/>
      <w:bCs/>
      <w:sz w:val="20"/>
      <w:szCs w:val="20"/>
      <w:lang w:eastAsia="ru-RU"/>
    </w:rPr>
  </w:style>
  <w:style w:type="paragraph" w:customStyle="1" w:styleId="xl6568">
    <w:name w:val="xl65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8">
    <w:name w:val="xl66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8">
    <w:name w:val="xl676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8">
    <w:name w:val="xl686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8">
    <w:name w:val="xl69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8">
    <w:name w:val="xl706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8">
    <w:name w:val="xl71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8">
    <w:name w:val="xl726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8">
    <w:name w:val="xl73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8">
    <w:name w:val="xl74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8">
    <w:name w:val="xl75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8">
    <w:name w:val="xl76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8">
    <w:name w:val="xl776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7">
    <w:name w:val="xl78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3f">
    <w:name w:val="Основной текст Знак113"/>
    <w:basedOn w:val="a1"/>
    <w:uiPriority w:val="1"/>
    <w:semiHidden/>
    <w:locked/>
    <w:rsid w:val="00C23D13"/>
    <w:rPr>
      <w:rFonts w:ascii="Times New Roman" w:eastAsiaTheme="minorEastAsia" w:hAnsi="Times New Roman" w:cs="Times New Roman"/>
      <w:sz w:val="24"/>
      <w:szCs w:val="24"/>
      <w:lang w:eastAsia="ru-RU"/>
    </w:rPr>
  </w:style>
  <w:style w:type="character" w:customStyle="1" w:styleId="1670">
    <w:name w:val="Заголовок 1 Знак67"/>
    <w:basedOn w:val="a1"/>
    <w:uiPriority w:val="1"/>
    <w:rsid w:val="00C23D13"/>
    <w:rPr>
      <w:rFonts w:ascii="Times New Roman" w:eastAsiaTheme="minorEastAsia" w:hAnsi="Times New Roman" w:cs="Times New Roman"/>
      <w:b/>
      <w:bCs/>
      <w:sz w:val="32"/>
      <w:szCs w:val="32"/>
      <w:lang w:eastAsia="ru-RU"/>
    </w:rPr>
  </w:style>
  <w:style w:type="character" w:customStyle="1" w:styleId="268">
    <w:name w:val="Заголовок 2 Знак68"/>
    <w:basedOn w:val="a1"/>
    <w:uiPriority w:val="1"/>
    <w:rsid w:val="00C23D13"/>
    <w:rPr>
      <w:rFonts w:ascii="Times New Roman" w:eastAsiaTheme="minorEastAsia" w:hAnsi="Times New Roman" w:cs="Times New Roman"/>
      <w:b/>
      <w:bCs/>
      <w:sz w:val="28"/>
      <w:szCs w:val="28"/>
      <w:lang w:eastAsia="ru-RU"/>
    </w:rPr>
  </w:style>
  <w:style w:type="character" w:customStyle="1" w:styleId="367">
    <w:name w:val="Заголовок 3 Знак67"/>
    <w:basedOn w:val="a1"/>
    <w:uiPriority w:val="1"/>
    <w:rsid w:val="00C23D13"/>
    <w:rPr>
      <w:rFonts w:ascii="Times New Roman" w:eastAsiaTheme="minorEastAsia" w:hAnsi="Times New Roman" w:cs="Times New Roman"/>
      <w:b/>
      <w:bCs/>
      <w:sz w:val="24"/>
      <w:szCs w:val="24"/>
      <w:lang w:eastAsia="ru-RU"/>
    </w:rPr>
  </w:style>
  <w:style w:type="numbering" w:customStyle="1" w:styleId="1671">
    <w:name w:val="Нет списка167"/>
    <w:next w:val="a3"/>
    <w:uiPriority w:val="99"/>
    <w:semiHidden/>
    <w:unhideWhenUsed/>
    <w:rsid w:val="00C23D13"/>
  </w:style>
  <w:style w:type="character" w:customStyle="1" w:styleId="685">
    <w:name w:val="Основной текст Знак68"/>
    <w:basedOn w:val="a1"/>
    <w:uiPriority w:val="1"/>
    <w:rsid w:val="00C23D13"/>
    <w:rPr>
      <w:rFonts w:ascii="Times New Roman" w:eastAsiaTheme="minorEastAsia" w:hAnsi="Times New Roman" w:cs="Times New Roman"/>
      <w:sz w:val="24"/>
      <w:szCs w:val="24"/>
      <w:lang w:eastAsia="ru-RU"/>
    </w:rPr>
  </w:style>
  <w:style w:type="paragraph" w:customStyle="1" w:styleId="TableParagraph67">
    <w:name w:val="Table Paragraph6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7">
    <w:name w:val="Верхний колонтитул Знак67"/>
    <w:basedOn w:val="a1"/>
    <w:uiPriority w:val="99"/>
    <w:rsid w:val="00C23D13"/>
    <w:rPr>
      <w:rFonts w:ascii="Times New Roman" w:eastAsiaTheme="minorEastAsia" w:hAnsi="Times New Roman" w:cs="Times New Roman"/>
      <w:sz w:val="24"/>
      <w:szCs w:val="24"/>
      <w:lang w:eastAsia="ru-RU"/>
    </w:rPr>
  </w:style>
  <w:style w:type="character" w:customStyle="1" w:styleId="670">
    <w:name w:val="Нижний колонтитул Знак67"/>
    <w:basedOn w:val="a1"/>
    <w:uiPriority w:val="99"/>
    <w:rsid w:val="00C23D13"/>
    <w:rPr>
      <w:rFonts w:ascii="Times New Roman" w:eastAsiaTheme="minorEastAsia" w:hAnsi="Times New Roman" w:cs="Times New Roman"/>
      <w:sz w:val="24"/>
      <w:szCs w:val="24"/>
      <w:lang w:eastAsia="ru-RU"/>
    </w:rPr>
  </w:style>
  <w:style w:type="paragraph" w:customStyle="1" w:styleId="2167">
    <w:name w:val="Заголовок 2167"/>
    <w:basedOn w:val="a"/>
    <w:uiPriority w:val="1"/>
    <w:qFormat/>
    <w:rsid w:val="00C23D13"/>
    <w:pPr>
      <w:widowControl w:val="0"/>
      <w:ind w:left="692" w:hanging="8"/>
      <w:outlineLvl w:val="2"/>
    </w:pPr>
    <w:rPr>
      <w:rFonts w:eastAsia="Times New Roman"/>
      <w:b/>
      <w:bCs/>
      <w:sz w:val="28"/>
      <w:szCs w:val="28"/>
      <w:lang w:val="en-US"/>
    </w:rPr>
  </w:style>
  <w:style w:type="character" w:customStyle="1" w:styleId="671">
    <w:name w:val="Гипертекстовая ссылка67"/>
    <w:basedOn w:val="a1"/>
    <w:uiPriority w:val="99"/>
    <w:rsid w:val="00C23D13"/>
    <w:rPr>
      <w:b w:val="0"/>
      <w:bCs w:val="0"/>
      <w:color w:val="106BBE"/>
    </w:rPr>
  </w:style>
  <w:style w:type="table" w:customStyle="1" w:styleId="TableNormal67">
    <w:name w:val="Table Normal6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72">
    <w:name w:val="Сетка таблицы16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70">
    <w:name w:val="Оглавление 1167"/>
    <w:basedOn w:val="a"/>
    <w:uiPriority w:val="1"/>
    <w:qFormat/>
    <w:rsid w:val="00C23D13"/>
    <w:pPr>
      <w:spacing w:before="96"/>
      <w:ind w:left="116" w:hanging="12"/>
    </w:pPr>
    <w:rPr>
      <w:rFonts w:eastAsia="Times New Roman" w:cs="Times New Roman"/>
      <w:szCs w:val="24"/>
      <w:lang w:eastAsia="ru-RU"/>
    </w:rPr>
  </w:style>
  <w:style w:type="paragraph" w:customStyle="1" w:styleId="21670">
    <w:name w:val="Оглавление 2167"/>
    <w:basedOn w:val="a"/>
    <w:uiPriority w:val="1"/>
    <w:qFormat/>
    <w:rsid w:val="00C23D13"/>
    <w:pPr>
      <w:spacing w:before="102"/>
      <w:ind w:left="356" w:hanging="8"/>
    </w:pPr>
    <w:rPr>
      <w:rFonts w:eastAsia="Times New Roman" w:cs="Times New Roman"/>
      <w:szCs w:val="24"/>
      <w:lang w:eastAsia="ru-RU"/>
    </w:rPr>
  </w:style>
  <w:style w:type="paragraph" w:customStyle="1" w:styleId="3167">
    <w:name w:val="Оглавление 3167"/>
    <w:basedOn w:val="a"/>
    <w:uiPriority w:val="1"/>
    <w:qFormat/>
    <w:rsid w:val="00C23D13"/>
    <w:pPr>
      <w:spacing w:before="112"/>
      <w:ind w:left="596" w:hanging="540"/>
    </w:pPr>
    <w:rPr>
      <w:rFonts w:eastAsia="Times New Roman" w:cs="Times New Roman"/>
      <w:szCs w:val="24"/>
      <w:lang w:eastAsia="ru-RU"/>
    </w:rPr>
  </w:style>
  <w:style w:type="paragraph" w:customStyle="1" w:styleId="11671">
    <w:name w:val="Заголовок 116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70">
    <w:name w:val="Заголовок 3167"/>
    <w:basedOn w:val="a"/>
    <w:uiPriority w:val="1"/>
    <w:qFormat/>
    <w:rsid w:val="00C23D13"/>
    <w:pPr>
      <w:ind w:left="824"/>
      <w:outlineLvl w:val="3"/>
    </w:pPr>
    <w:rPr>
      <w:rFonts w:eastAsia="Times New Roman" w:cs="Times New Roman"/>
      <w:b/>
      <w:bCs/>
      <w:szCs w:val="24"/>
      <w:lang w:eastAsia="ru-RU"/>
    </w:rPr>
  </w:style>
  <w:style w:type="character" w:customStyle="1" w:styleId="672">
    <w:name w:val="Текст выноски Знак67"/>
    <w:basedOn w:val="a1"/>
    <w:uiPriority w:val="99"/>
    <w:semiHidden/>
    <w:rsid w:val="00C23D13"/>
    <w:rPr>
      <w:rFonts w:ascii="Tahoma" w:eastAsia="Times New Roman" w:hAnsi="Tahoma" w:cs="Tahoma"/>
      <w:sz w:val="16"/>
      <w:szCs w:val="16"/>
      <w:lang w:eastAsia="ru-RU"/>
    </w:rPr>
  </w:style>
  <w:style w:type="character" w:customStyle="1" w:styleId="673">
    <w:name w:val="Текст примечания Знак67"/>
    <w:basedOn w:val="a1"/>
    <w:uiPriority w:val="99"/>
    <w:semiHidden/>
    <w:rsid w:val="00C23D13"/>
    <w:rPr>
      <w:rFonts w:ascii="Times New Roman" w:eastAsia="Times New Roman" w:hAnsi="Times New Roman" w:cs="Times New Roman"/>
      <w:sz w:val="20"/>
      <w:szCs w:val="20"/>
      <w:lang w:eastAsia="ru-RU"/>
    </w:rPr>
  </w:style>
  <w:style w:type="character" w:customStyle="1" w:styleId="674">
    <w:name w:val="Тема примечания Знак67"/>
    <w:uiPriority w:val="99"/>
    <w:semiHidden/>
    <w:rsid w:val="00C23D13"/>
    <w:rPr>
      <w:rFonts w:ascii="Times New Roman" w:eastAsia="Times New Roman" w:hAnsi="Times New Roman" w:cs="Times New Roman"/>
      <w:b/>
      <w:bCs/>
      <w:sz w:val="20"/>
      <w:szCs w:val="20"/>
      <w:lang w:eastAsia="ru-RU"/>
    </w:rPr>
  </w:style>
  <w:style w:type="paragraph" w:customStyle="1" w:styleId="xl6567">
    <w:name w:val="xl65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7">
    <w:name w:val="xl66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7">
    <w:name w:val="xl676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7">
    <w:name w:val="xl686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7">
    <w:name w:val="xl69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7">
    <w:name w:val="xl706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7">
    <w:name w:val="xl71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7">
    <w:name w:val="xl726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7">
    <w:name w:val="xl73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7">
    <w:name w:val="xl74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7">
    <w:name w:val="xl75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7">
    <w:name w:val="xl76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7">
    <w:name w:val="xl776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6">
    <w:name w:val="xl78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2b">
    <w:name w:val="Основной текст Знак112"/>
    <w:basedOn w:val="a1"/>
    <w:uiPriority w:val="1"/>
    <w:semiHidden/>
    <w:locked/>
    <w:rsid w:val="00C23D13"/>
    <w:rPr>
      <w:rFonts w:ascii="Times New Roman" w:eastAsiaTheme="minorEastAsia" w:hAnsi="Times New Roman" w:cs="Times New Roman"/>
      <w:sz w:val="24"/>
      <w:szCs w:val="24"/>
      <w:lang w:eastAsia="ru-RU"/>
    </w:rPr>
  </w:style>
  <w:style w:type="character" w:customStyle="1" w:styleId="1660">
    <w:name w:val="Заголовок 1 Знак66"/>
    <w:basedOn w:val="a1"/>
    <w:uiPriority w:val="1"/>
    <w:rsid w:val="00C23D13"/>
    <w:rPr>
      <w:rFonts w:ascii="Times New Roman" w:eastAsiaTheme="minorEastAsia" w:hAnsi="Times New Roman" w:cs="Times New Roman"/>
      <w:b/>
      <w:bCs/>
      <w:sz w:val="32"/>
      <w:szCs w:val="32"/>
      <w:lang w:eastAsia="ru-RU"/>
    </w:rPr>
  </w:style>
  <w:style w:type="character" w:customStyle="1" w:styleId="267">
    <w:name w:val="Заголовок 2 Знак67"/>
    <w:basedOn w:val="a1"/>
    <w:uiPriority w:val="1"/>
    <w:rsid w:val="00C23D13"/>
    <w:rPr>
      <w:rFonts w:ascii="Times New Roman" w:eastAsiaTheme="minorEastAsia" w:hAnsi="Times New Roman" w:cs="Times New Roman"/>
      <w:b/>
      <w:bCs/>
      <w:sz w:val="28"/>
      <w:szCs w:val="28"/>
      <w:lang w:eastAsia="ru-RU"/>
    </w:rPr>
  </w:style>
  <w:style w:type="character" w:customStyle="1" w:styleId="366">
    <w:name w:val="Заголовок 3 Знак66"/>
    <w:basedOn w:val="a1"/>
    <w:uiPriority w:val="1"/>
    <w:rsid w:val="00C23D13"/>
    <w:rPr>
      <w:rFonts w:ascii="Times New Roman" w:eastAsiaTheme="minorEastAsia" w:hAnsi="Times New Roman" w:cs="Times New Roman"/>
      <w:b/>
      <w:bCs/>
      <w:sz w:val="24"/>
      <w:szCs w:val="24"/>
      <w:lang w:eastAsia="ru-RU"/>
    </w:rPr>
  </w:style>
  <w:style w:type="numbering" w:customStyle="1" w:styleId="1661">
    <w:name w:val="Нет списка166"/>
    <w:next w:val="a3"/>
    <w:uiPriority w:val="99"/>
    <w:semiHidden/>
    <w:unhideWhenUsed/>
    <w:rsid w:val="00C23D13"/>
  </w:style>
  <w:style w:type="character" w:customStyle="1" w:styleId="675">
    <w:name w:val="Основной текст Знак67"/>
    <w:basedOn w:val="a1"/>
    <w:uiPriority w:val="1"/>
    <w:rsid w:val="00C23D13"/>
    <w:rPr>
      <w:rFonts w:ascii="Times New Roman" w:eastAsiaTheme="minorEastAsia" w:hAnsi="Times New Roman" w:cs="Times New Roman"/>
      <w:sz w:val="24"/>
      <w:szCs w:val="24"/>
      <w:lang w:eastAsia="ru-RU"/>
    </w:rPr>
  </w:style>
  <w:style w:type="paragraph" w:customStyle="1" w:styleId="TableParagraph66">
    <w:name w:val="Table Paragraph6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60">
    <w:name w:val="Верхний колонтитул Знак66"/>
    <w:basedOn w:val="a1"/>
    <w:uiPriority w:val="99"/>
    <w:rsid w:val="00C23D13"/>
    <w:rPr>
      <w:rFonts w:ascii="Times New Roman" w:eastAsiaTheme="minorEastAsia" w:hAnsi="Times New Roman" w:cs="Times New Roman"/>
      <w:sz w:val="24"/>
      <w:szCs w:val="24"/>
      <w:lang w:eastAsia="ru-RU"/>
    </w:rPr>
  </w:style>
  <w:style w:type="character" w:customStyle="1" w:styleId="661">
    <w:name w:val="Нижний колонтитул Знак66"/>
    <w:basedOn w:val="a1"/>
    <w:uiPriority w:val="99"/>
    <w:rsid w:val="00C23D13"/>
    <w:rPr>
      <w:rFonts w:ascii="Times New Roman" w:eastAsiaTheme="minorEastAsia" w:hAnsi="Times New Roman" w:cs="Times New Roman"/>
      <w:sz w:val="24"/>
      <w:szCs w:val="24"/>
      <w:lang w:eastAsia="ru-RU"/>
    </w:rPr>
  </w:style>
  <w:style w:type="paragraph" w:customStyle="1" w:styleId="2166">
    <w:name w:val="Заголовок 2166"/>
    <w:basedOn w:val="a"/>
    <w:uiPriority w:val="1"/>
    <w:qFormat/>
    <w:rsid w:val="00C23D13"/>
    <w:pPr>
      <w:widowControl w:val="0"/>
      <w:ind w:left="692" w:hanging="8"/>
      <w:outlineLvl w:val="2"/>
    </w:pPr>
    <w:rPr>
      <w:rFonts w:eastAsia="Times New Roman"/>
      <w:b/>
      <w:bCs/>
      <w:sz w:val="28"/>
      <w:szCs w:val="28"/>
      <w:lang w:val="en-US"/>
    </w:rPr>
  </w:style>
  <w:style w:type="character" w:customStyle="1" w:styleId="662">
    <w:name w:val="Гипертекстовая ссылка66"/>
    <w:basedOn w:val="a1"/>
    <w:uiPriority w:val="99"/>
    <w:rsid w:val="00C23D13"/>
    <w:rPr>
      <w:b w:val="0"/>
      <w:bCs w:val="0"/>
      <w:color w:val="106BBE"/>
    </w:rPr>
  </w:style>
  <w:style w:type="table" w:customStyle="1" w:styleId="TableNormal66">
    <w:name w:val="Table Normal6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62">
    <w:name w:val="Сетка таблицы16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60">
    <w:name w:val="Оглавление 1166"/>
    <w:basedOn w:val="a"/>
    <w:uiPriority w:val="1"/>
    <w:qFormat/>
    <w:rsid w:val="00C23D13"/>
    <w:pPr>
      <w:spacing w:before="96"/>
      <w:ind w:left="116" w:hanging="12"/>
    </w:pPr>
    <w:rPr>
      <w:rFonts w:eastAsia="Times New Roman" w:cs="Times New Roman"/>
      <w:szCs w:val="24"/>
      <w:lang w:eastAsia="ru-RU"/>
    </w:rPr>
  </w:style>
  <w:style w:type="paragraph" w:customStyle="1" w:styleId="21660">
    <w:name w:val="Оглавление 2166"/>
    <w:basedOn w:val="a"/>
    <w:uiPriority w:val="1"/>
    <w:qFormat/>
    <w:rsid w:val="00C23D13"/>
    <w:pPr>
      <w:spacing w:before="102"/>
      <w:ind w:left="356" w:hanging="8"/>
    </w:pPr>
    <w:rPr>
      <w:rFonts w:eastAsia="Times New Roman" w:cs="Times New Roman"/>
      <w:szCs w:val="24"/>
      <w:lang w:eastAsia="ru-RU"/>
    </w:rPr>
  </w:style>
  <w:style w:type="paragraph" w:customStyle="1" w:styleId="3166">
    <w:name w:val="Оглавление 3166"/>
    <w:basedOn w:val="a"/>
    <w:uiPriority w:val="1"/>
    <w:qFormat/>
    <w:rsid w:val="00C23D13"/>
    <w:pPr>
      <w:spacing w:before="112"/>
      <w:ind w:left="596" w:hanging="540"/>
    </w:pPr>
    <w:rPr>
      <w:rFonts w:eastAsia="Times New Roman" w:cs="Times New Roman"/>
      <w:szCs w:val="24"/>
      <w:lang w:eastAsia="ru-RU"/>
    </w:rPr>
  </w:style>
  <w:style w:type="paragraph" w:customStyle="1" w:styleId="11661">
    <w:name w:val="Заголовок 116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60">
    <w:name w:val="Заголовок 3166"/>
    <w:basedOn w:val="a"/>
    <w:uiPriority w:val="1"/>
    <w:qFormat/>
    <w:rsid w:val="00C23D13"/>
    <w:pPr>
      <w:ind w:left="824"/>
      <w:outlineLvl w:val="3"/>
    </w:pPr>
    <w:rPr>
      <w:rFonts w:eastAsia="Times New Roman" w:cs="Times New Roman"/>
      <w:b/>
      <w:bCs/>
      <w:szCs w:val="24"/>
      <w:lang w:eastAsia="ru-RU"/>
    </w:rPr>
  </w:style>
  <w:style w:type="character" w:customStyle="1" w:styleId="663">
    <w:name w:val="Текст выноски Знак66"/>
    <w:basedOn w:val="a1"/>
    <w:uiPriority w:val="99"/>
    <w:semiHidden/>
    <w:rsid w:val="00C23D13"/>
    <w:rPr>
      <w:rFonts w:ascii="Tahoma" w:eastAsia="Times New Roman" w:hAnsi="Tahoma" w:cs="Tahoma"/>
      <w:sz w:val="16"/>
      <w:szCs w:val="16"/>
      <w:lang w:eastAsia="ru-RU"/>
    </w:rPr>
  </w:style>
  <w:style w:type="character" w:customStyle="1" w:styleId="664">
    <w:name w:val="Текст примечания Знак66"/>
    <w:basedOn w:val="a1"/>
    <w:uiPriority w:val="99"/>
    <w:semiHidden/>
    <w:rsid w:val="00C23D13"/>
    <w:rPr>
      <w:rFonts w:ascii="Times New Roman" w:eastAsia="Times New Roman" w:hAnsi="Times New Roman" w:cs="Times New Roman"/>
      <w:sz w:val="20"/>
      <w:szCs w:val="20"/>
      <w:lang w:eastAsia="ru-RU"/>
    </w:rPr>
  </w:style>
  <w:style w:type="character" w:customStyle="1" w:styleId="665">
    <w:name w:val="Тема примечания Знак66"/>
    <w:uiPriority w:val="99"/>
    <w:semiHidden/>
    <w:rsid w:val="00C23D13"/>
    <w:rPr>
      <w:rFonts w:ascii="Times New Roman" w:eastAsia="Times New Roman" w:hAnsi="Times New Roman" w:cs="Times New Roman"/>
      <w:b/>
      <w:bCs/>
      <w:sz w:val="20"/>
      <w:szCs w:val="20"/>
      <w:lang w:eastAsia="ru-RU"/>
    </w:rPr>
  </w:style>
  <w:style w:type="paragraph" w:customStyle="1" w:styleId="xl6566">
    <w:name w:val="xl65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6">
    <w:name w:val="xl66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6">
    <w:name w:val="xl676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6">
    <w:name w:val="xl686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6">
    <w:name w:val="xl69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6">
    <w:name w:val="xl706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6">
    <w:name w:val="xl71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6">
    <w:name w:val="xl726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6">
    <w:name w:val="xl73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6">
    <w:name w:val="xl74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6">
    <w:name w:val="xl75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6">
    <w:name w:val="xl76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6">
    <w:name w:val="xl776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5">
    <w:name w:val="xl78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1f1">
    <w:name w:val="Основной текст Знак111"/>
    <w:basedOn w:val="a1"/>
    <w:uiPriority w:val="1"/>
    <w:semiHidden/>
    <w:locked/>
    <w:rsid w:val="00C23D13"/>
    <w:rPr>
      <w:rFonts w:ascii="Times New Roman" w:eastAsiaTheme="minorEastAsia" w:hAnsi="Times New Roman" w:cs="Times New Roman"/>
      <w:sz w:val="24"/>
      <w:szCs w:val="24"/>
      <w:lang w:eastAsia="ru-RU"/>
    </w:rPr>
  </w:style>
  <w:style w:type="character" w:customStyle="1" w:styleId="1650">
    <w:name w:val="Заголовок 1 Знак65"/>
    <w:basedOn w:val="a1"/>
    <w:uiPriority w:val="1"/>
    <w:rsid w:val="00C23D13"/>
    <w:rPr>
      <w:rFonts w:ascii="Times New Roman" w:eastAsiaTheme="minorEastAsia" w:hAnsi="Times New Roman" w:cs="Times New Roman"/>
      <w:b/>
      <w:bCs/>
      <w:sz w:val="32"/>
      <w:szCs w:val="32"/>
      <w:lang w:eastAsia="ru-RU"/>
    </w:rPr>
  </w:style>
  <w:style w:type="character" w:customStyle="1" w:styleId="266">
    <w:name w:val="Заголовок 2 Знак66"/>
    <w:basedOn w:val="a1"/>
    <w:uiPriority w:val="1"/>
    <w:rsid w:val="00C23D13"/>
    <w:rPr>
      <w:rFonts w:ascii="Times New Roman" w:eastAsiaTheme="minorEastAsia" w:hAnsi="Times New Roman" w:cs="Times New Roman"/>
      <w:b/>
      <w:bCs/>
      <w:sz w:val="28"/>
      <w:szCs w:val="28"/>
      <w:lang w:eastAsia="ru-RU"/>
    </w:rPr>
  </w:style>
  <w:style w:type="character" w:customStyle="1" w:styleId="365">
    <w:name w:val="Заголовок 3 Знак65"/>
    <w:basedOn w:val="a1"/>
    <w:uiPriority w:val="1"/>
    <w:rsid w:val="00C23D13"/>
    <w:rPr>
      <w:rFonts w:ascii="Times New Roman" w:eastAsiaTheme="minorEastAsia" w:hAnsi="Times New Roman" w:cs="Times New Roman"/>
      <w:b/>
      <w:bCs/>
      <w:sz w:val="24"/>
      <w:szCs w:val="24"/>
      <w:lang w:eastAsia="ru-RU"/>
    </w:rPr>
  </w:style>
  <w:style w:type="numbering" w:customStyle="1" w:styleId="1651">
    <w:name w:val="Нет списка165"/>
    <w:next w:val="a3"/>
    <w:uiPriority w:val="99"/>
    <w:semiHidden/>
    <w:unhideWhenUsed/>
    <w:rsid w:val="00C23D13"/>
  </w:style>
  <w:style w:type="character" w:customStyle="1" w:styleId="666">
    <w:name w:val="Основной текст Знак66"/>
    <w:basedOn w:val="a1"/>
    <w:uiPriority w:val="1"/>
    <w:rsid w:val="00C23D13"/>
    <w:rPr>
      <w:rFonts w:ascii="Times New Roman" w:eastAsiaTheme="minorEastAsia" w:hAnsi="Times New Roman" w:cs="Times New Roman"/>
      <w:sz w:val="24"/>
      <w:szCs w:val="24"/>
      <w:lang w:eastAsia="ru-RU"/>
    </w:rPr>
  </w:style>
  <w:style w:type="paragraph" w:customStyle="1" w:styleId="TableParagraph65">
    <w:name w:val="Table Paragraph6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50">
    <w:name w:val="Верхний колонтитул Знак65"/>
    <w:basedOn w:val="a1"/>
    <w:uiPriority w:val="99"/>
    <w:rsid w:val="00C23D13"/>
    <w:rPr>
      <w:rFonts w:ascii="Times New Roman" w:eastAsiaTheme="minorEastAsia" w:hAnsi="Times New Roman" w:cs="Times New Roman"/>
      <w:sz w:val="24"/>
      <w:szCs w:val="24"/>
      <w:lang w:eastAsia="ru-RU"/>
    </w:rPr>
  </w:style>
  <w:style w:type="character" w:customStyle="1" w:styleId="651">
    <w:name w:val="Нижний колонтитул Знак65"/>
    <w:basedOn w:val="a1"/>
    <w:uiPriority w:val="99"/>
    <w:rsid w:val="00C23D13"/>
    <w:rPr>
      <w:rFonts w:ascii="Times New Roman" w:eastAsiaTheme="minorEastAsia" w:hAnsi="Times New Roman" w:cs="Times New Roman"/>
      <w:sz w:val="24"/>
      <w:szCs w:val="24"/>
      <w:lang w:eastAsia="ru-RU"/>
    </w:rPr>
  </w:style>
  <w:style w:type="paragraph" w:customStyle="1" w:styleId="2165">
    <w:name w:val="Заголовок 2165"/>
    <w:basedOn w:val="a"/>
    <w:uiPriority w:val="1"/>
    <w:qFormat/>
    <w:rsid w:val="00C23D13"/>
    <w:pPr>
      <w:widowControl w:val="0"/>
      <w:ind w:left="692" w:hanging="8"/>
      <w:outlineLvl w:val="2"/>
    </w:pPr>
    <w:rPr>
      <w:rFonts w:eastAsia="Times New Roman"/>
      <w:b/>
      <w:bCs/>
      <w:sz w:val="28"/>
      <w:szCs w:val="28"/>
      <w:lang w:val="en-US"/>
    </w:rPr>
  </w:style>
  <w:style w:type="character" w:customStyle="1" w:styleId="652">
    <w:name w:val="Гипертекстовая ссылка65"/>
    <w:basedOn w:val="a1"/>
    <w:uiPriority w:val="99"/>
    <w:rsid w:val="00C23D13"/>
    <w:rPr>
      <w:b w:val="0"/>
      <w:bCs w:val="0"/>
      <w:color w:val="106BBE"/>
    </w:rPr>
  </w:style>
  <w:style w:type="table" w:customStyle="1" w:styleId="TableNormal65">
    <w:name w:val="Table Normal6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52">
    <w:name w:val="Сетка таблицы16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50">
    <w:name w:val="Оглавление 1165"/>
    <w:basedOn w:val="a"/>
    <w:uiPriority w:val="1"/>
    <w:qFormat/>
    <w:rsid w:val="00C23D13"/>
    <w:pPr>
      <w:spacing w:before="96"/>
      <w:ind w:left="116" w:hanging="12"/>
    </w:pPr>
    <w:rPr>
      <w:rFonts w:eastAsia="Times New Roman" w:cs="Times New Roman"/>
      <w:szCs w:val="24"/>
      <w:lang w:eastAsia="ru-RU"/>
    </w:rPr>
  </w:style>
  <w:style w:type="paragraph" w:customStyle="1" w:styleId="21650">
    <w:name w:val="Оглавление 2165"/>
    <w:basedOn w:val="a"/>
    <w:uiPriority w:val="1"/>
    <w:qFormat/>
    <w:rsid w:val="00C23D13"/>
    <w:pPr>
      <w:spacing w:before="102"/>
      <w:ind w:left="356" w:hanging="8"/>
    </w:pPr>
    <w:rPr>
      <w:rFonts w:eastAsia="Times New Roman" w:cs="Times New Roman"/>
      <w:szCs w:val="24"/>
      <w:lang w:eastAsia="ru-RU"/>
    </w:rPr>
  </w:style>
  <w:style w:type="paragraph" w:customStyle="1" w:styleId="3165">
    <w:name w:val="Оглавление 3165"/>
    <w:basedOn w:val="a"/>
    <w:uiPriority w:val="1"/>
    <w:qFormat/>
    <w:rsid w:val="00C23D13"/>
    <w:pPr>
      <w:spacing w:before="112"/>
      <w:ind w:left="596" w:hanging="540"/>
    </w:pPr>
    <w:rPr>
      <w:rFonts w:eastAsia="Times New Roman" w:cs="Times New Roman"/>
      <w:szCs w:val="24"/>
      <w:lang w:eastAsia="ru-RU"/>
    </w:rPr>
  </w:style>
  <w:style w:type="paragraph" w:customStyle="1" w:styleId="11651">
    <w:name w:val="Заголовок 116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50">
    <w:name w:val="Заголовок 3165"/>
    <w:basedOn w:val="a"/>
    <w:uiPriority w:val="1"/>
    <w:qFormat/>
    <w:rsid w:val="00C23D13"/>
    <w:pPr>
      <w:ind w:left="824"/>
      <w:outlineLvl w:val="3"/>
    </w:pPr>
    <w:rPr>
      <w:rFonts w:eastAsia="Times New Roman" w:cs="Times New Roman"/>
      <w:b/>
      <w:bCs/>
      <w:szCs w:val="24"/>
      <w:lang w:eastAsia="ru-RU"/>
    </w:rPr>
  </w:style>
  <w:style w:type="character" w:customStyle="1" w:styleId="653">
    <w:name w:val="Текст выноски Знак65"/>
    <w:basedOn w:val="a1"/>
    <w:uiPriority w:val="99"/>
    <w:semiHidden/>
    <w:rsid w:val="00C23D13"/>
    <w:rPr>
      <w:rFonts w:ascii="Tahoma" w:eastAsia="Times New Roman" w:hAnsi="Tahoma" w:cs="Tahoma"/>
      <w:sz w:val="16"/>
      <w:szCs w:val="16"/>
      <w:lang w:eastAsia="ru-RU"/>
    </w:rPr>
  </w:style>
  <w:style w:type="character" w:customStyle="1" w:styleId="654">
    <w:name w:val="Текст примечания Знак65"/>
    <w:basedOn w:val="a1"/>
    <w:uiPriority w:val="99"/>
    <w:semiHidden/>
    <w:rsid w:val="00C23D13"/>
    <w:rPr>
      <w:rFonts w:ascii="Times New Roman" w:eastAsia="Times New Roman" w:hAnsi="Times New Roman" w:cs="Times New Roman"/>
      <w:sz w:val="20"/>
      <w:szCs w:val="20"/>
      <w:lang w:eastAsia="ru-RU"/>
    </w:rPr>
  </w:style>
  <w:style w:type="character" w:customStyle="1" w:styleId="655">
    <w:name w:val="Тема примечания Знак65"/>
    <w:uiPriority w:val="99"/>
    <w:semiHidden/>
    <w:rsid w:val="00C23D13"/>
    <w:rPr>
      <w:rFonts w:ascii="Times New Roman" w:eastAsia="Times New Roman" w:hAnsi="Times New Roman" w:cs="Times New Roman"/>
      <w:b/>
      <w:bCs/>
      <w:sz w:val="20"/>
      <w:szCs w:val="20"/>
      <w:lang w:eastAsia="ru-RU"/>
    </w:rPr>
  </w:style>
  <w:style w:type="paragraph" w:customStyle="1" w:styleId="xl6565">
    <w:name w:val="xl65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5">
    <w:name w:val="xl66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5">
    <w:name w:val="xl676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5">
    <w:name w:val="xl686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5">
    <w:name w:val="xl69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5">
    <w:name w:val="xl706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5">
    <w:name w:val="xl71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5">
    <w:name w:val="xl726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5">
    <w:name w:val="xl73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5">
    <w:name w:val="xl74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5">
    <w:name w:val="xl75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5">
    <w:name w:val="xl76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5">
    <w:name w:val="xl776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4">
    <w:name w:val="xl78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0a">
    <w:name w:val="Основной текст Знак110"/>
    <w:basedOn w:val="a1"/>
    <w:uiPriority w:val="1"/>
    <w:semiHidden/>
    <w:locked/>
    <w:rsid w:val="00C23D13"/>
    <w:rPr>
      <w:rFonts w:ascii="Times New Roman" w:eastAsiaTheme="minorEastAsia" w:hAnsi="Times New Roman" w:cs="Times New Roman"/>
      <w:sz w:val="24"/>
      <w:szCs w:val="24"/>
      <w:lang w:eastAsia="ru-RU"/>
    </w:rPr>
  </w:style>
  <w:style w:type="character" w:customStyle="1" w:styleId="1640">
    <w:name w:val="Заголовок 1 Знак64"/>
    <w:basedOn w:val="a1"/>
    <w:uiPriority w:val="1"/>
    <w:rsid w:val="00C23D13"/>
    <w:rPr>
      <w:rFonts w:ascii="Times New Roman" w:eastAsiaTheme="minorEastAsia" w:hAnsi="Times New Roman" w:cs="Times New Roman"/>
      <w:b/>
      <w:bCs/>
      <w:sz w:val="32"/>
      <w:szCs w:val="32"/>
      <w:lang w:eastAsia="ru-RU"/>
    </w:rPr>
  </w:style>
  <w:style w:type="character" w:customStyle="1" w:styleId="265">
    <w:name w:val="Заголовок 2 Знак65"/>
    <w:basedOn w:val="a1"/>
    <w:uiPriority w:val="1"/>
    <w:rsid w:val="00C23D13"/>
    <w:rPr>
      <w:rFonts w:ascii="Times New Roman" w:eastAsiaTheme="minorEastAsia" w:hAnsi="Times New Roman" w:cs="Times New Roman"/>
      <w:b/>
      <w:bCs/>
      <w:sz w:val="28"/>
      <w:szCs w:val="28"/>
      <w:lang w:eastAsia="ru-RU"/>
    </w:rPr>
  </w:style>
  <w:style w:type="character" w:customStyle="1" w:styleId="364">
    <w:name w:val="Заголовок 3 Знак64"/>
    <w:basedOn w:val="a1"/>
    <w:uiPriority w:val="1"/>
    <w:rsid w:val="00C23D13"/>
    <w:rPr>
      <w:rFonts w:ascii="Times New Roman" w:eastAsiaTheme="minorEastAsia" w:hAnsi="Times New Roman" w:cs="Times New Roman"/>
      <w:b/>
      <w:bCs/>
      <w:sz w:val="24"/>
      <w:szCs w:val="24"/>
      <w:lang w:eastAsia="ru-RU"/>
    </w:rPr>
  </w:style>
  <w:style w:type="numbering" w:customStyle="1" w:styleId="1641">
    <w:name w:val="Нет списка164"/>
    <w:next w:val="a3"/>
    <w:uiPriority w:val="99"/>
    <w:semiHidden/>
    <w:unhideWhenUsed/>
    <w:rsid w:val="00C23D13"/>
  </w:style>
  <w:style w:type="character" w:customStyle="1" w:styleId="656">
    <w:name w:val="Основной текст Знак65"/>
    <w:basedOn w:val="a1"/>
    <w:uiPriority w:val="1"/>
    <w:rsid w:val="00C23D13"/>
    <w:rPr>
      <w:rFonts w:ascii="Times New Roman" w:eastAsiaTheme="minorEastAsia" w:hAnsi="Times New Roman" w:cs="Times New Roman"/>
      <w:sz w:val="24"/>
      <w:szCs w:val="24"/>
      <w:lang w:eastAsia="ru-RU"/>
    </w:rPr>
  </w:style>
  <w:style w:type="paragraph" w:customStyle="1" w:styleId="TableParagraph64">
    <w:name w:val="Table Paragraph6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40">
    <w:name w:val="Верхний колонтитул Знак64"/>
    <w:basedOn w:val="a1"/>
    <w:uiPriority w:val="99"/>
    <w:rsid w:val="00C23D13"/>
    <w:rPr>
      <w:rFonts w:ascii="Times New Roman" w:eastAsiaTheme="minorEastAsia" w:hAnsi="Times New Roman" w:cs="Times New Roman"/>
      <w:sz w:val="24"/>
      <w:szCs w:val="24"/>
      <w:lang w:eastAsia="ru-RU"/>
    </w:rPr>
  </w:style>
  <w:style w:type="character" w:customStyle="1" w:styleId="641">
    <w:name w:val="Нижний колонтитул Знак64"/>
    <w:basedOn w:val="a1"/>
    <w:uiPriority w:val="99"/>
    <w:rsid w:val="00C23D13"/>
    <w:rPr>
      <w:rFonts w:ascii="Times New Roman" w:eastAsiaTheme="minorEastAsia" w:hAnsi="Times New Roman" w:cs="Times New Roman"/>
      <w:sz w:val="24"/>
      <w:szCs w:val="24"/>
      <w:lang w:eastAsia="ru-RU"/>
    </w:rPr>
  </w:style>
  <w:style w:type="paragraph" w:customStyle="1" w:styleId="2164">
    <w:name w:val="Заголовок 2164"/>
    <w:basedOn w:val="a"/>
    <w:uiPriority w:val="1"/>
    <w:qFormat/>
    <w:rsid w:val="00C23D13"/>
    <w:pPr>
      <w:widowControl w:val="0"/>
      <w:ind w:left="692" w:hanging="8"/>
      <w:outlineLvl w:val="2"/>
    </w:pPr>
    <w:rPr>
      <w:rFonts w:eastAsia="Times New Roman"/>
      <w:b/>
      <w:bCs/>
      <w:sz w:val="28"/>
      <w:szCs w:val="28"/>
      <w:lang w:val="en-US"/>
    </w:rPr>
  </w:style>
  <w:style w:type="character" w:customStyle="1" w:styleId="642">
    <w:name w:val="Гипертекстовая ссылка64"/>
    <w:basedOn w:val="a1"/>
    <w:uiPriority w:val="99"/>
    <w:rsid w:val="00C23D13"/>
    <w:rPr>
      <w:b w:val="0"/>
      <w:bCs w:val="0"/>
      <w:color w:val="106BBE"/>
    </w:rPr>
  </w:style>
  <w:style w:type="table" w:customStyle="1" w:styleId="TableNormal64">
    <w:name w:val="Table Normal6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42">
    <w:name w:val="Сетка таблицы16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40">
    <w:name w:val="Оглавление 1164"/>
    <w:basedOn w:val="a"/>
    <w:uiPriority w:val="1"/>
    <w:qFormat/>
    <w:rsid w:val="00C23D13"/>
    <w:pPr>
      <w:spacing w:before="96"/>
      <w:ind w:left="116" w:hanging="12"/>
    </w:pPr>
    <w:rPr>
      <w:rFonts w:eastAsia="Times New Roman" w:cs="Times New Roman"/>
      <w:szCs w:val="24"/>
      <w:lang w:eastAsia="ru-RU"/>
    </w:rPr>
  </w:style>
  <w:style w:type="paragraph" w:customStyle="1" w:styleId="21640">
    <w:name w:val="Оглавление 2164"/>
    <w:basedOn w:val="a"/>
    <w:uiPriority w:val="1"/>
    <w:qFormat/>
    <w:rsid w:val="00C23D13"/>
    <w:pPr>
      <w:spacing w:before="102"/>
      <w:ind w:left="356" w:hanging="8"/>
    </w:pPr>
    <w:rPr>
      <w:rFonts w:eastAsia="Times New Roman" w:cs="Times New Roman"/>
      <w:szCs w:val="24"/>
      <w:lang w:eastAsia="ru-RU"/>
    </w:rPr>
  </w:style>
  <w:style w:type="paragraph" w:customStyle="1" w:styleId="3164">
    <w:name w:val="Оглавление 3164"/>
    <w:basedOn w:val="a"/>
    <w:uiPriority w:val="1"/>
    <w:qFormat/>
    <w:rsid w:val="00C23D13"/>
    <w:pPr>
      <w:spacing w:before="112"/>
      <w:ind w:left="596" w:hanging="540"/>
    </w:pPr>
    <w:rPr>
      <w:rFonts w:eastAsia="Times New Roman" w:cs="Times New Roman"/>
      <w:szCs w:val="24"/>
      <w:lang w:eastAsia="ru-RU"/>
    </w:rPr>
  </w:style>
  <w:style w:type="paragraph" w:customStyle="1" w:styleId="11641">
    <w:name w:val="Заголовок 116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40">
    <w:name w:val="Заголовок 3164"/>
    <w:basedOn w:val="a"/>
    <w:uiPriority w:val="1"/>
    <w:qFormat/>
    <w:rsid w:val="00C23D13"/>
    <w:pPr>
      <w:ind w:left="824"/>
      <w:outlineLvl w:val="3"/>
    </w:pPr>
    <w:rPr>
      <w:rFonts w:eastAsia="Times New Roman" w:cs="Times New Roman"/>
      <w:b/>
      <w:bCs/>
      <w:szCs w:val="24"/>
      <w:lang w:eastAsia="ru-RU"/>
    </w:rPr>
  </w:style>
  <w:style w:type="character" w:customStyle="1" w:styleId="643">
    <w:name w:val="Текст выноски Знак64"/>
    <w:basedOn w:val="a1"/>
    <w:uiPriority w:val="99"/>
    <w:semiHidden/>
    <w:rsid w:val="00C23D13"/>
    <w:rPr>
      <w:rFonts w:ascii="Tahoma" w:eastAsia="Times New Roman" w:hAnsi="Tahoma" w:cs="Tahoma"/>
      <w:sz w:val="16"/>
      <w:szCs w:val="16"/>
      <w:lang w:eastAsia="ru-RU"/>
    </w:rPr>
  </w:style>
  <w:style w:type="character" w:customStyle="1" w:styleId="644">
    <w:name w:val="Текст примечания Знак64"/>
    <w:basedOn w:val="a1"/>
    <w:uiPriority w:val="99"/>
    <w:semiHidden/>
    <w:rsid w:val="00C23D13"/>
    <w:rPr>
      <w:rFonts w:ascii="Times New Roman" w:eastAsia="Times New Roman" w:hAnsi="Times New Roman" w:cs="Times New Roman"/>
      <w:sz w:val="20"/>
      <w:szCs w:val="20"/>
      <w:lang w:eastAsia="ru-RU"/>
    </w:rPr>
  </w:style>
  <w:style w:type="character" w:customStyle="1" w:styleId="645">
    <w:name w:val="Тема примечания Знак64"/>
    <w:uiPriority w:val="99"/>
    <w:semiHidden/>
    <w:rsid w:val="00C23D13"/>
    <w:rPr>
      <w:rFonts w:ascii="Times New Roman" w:eastAsia="Times New Roman" w:hAnsi="Times New Roman" w:cs="Times New Roman"/>
      <w:b/>
      <w:bCs/>
      <w:sz w:val="20"/>
      <w:szCs w:val="20"/>
      <w:lang w:eastAsia="ru-RU"/>
    </w:rPr>
  </w:style>
  <w:style w:type="paragraph" w:customStyle="1" w:styleId="xl6564">
    <w:name w:val="xl65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4">
    <w:name w:val="xl66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4">
    <w:name w:val="xl676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4">
    <w:name w:val="xl686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4">
    <w:name w:val="xl69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4">
    <w:name w:val="xl706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4">
    <w:name w:val="xl71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4">
    <w:name w:val="xl726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4">
    <w:name w:val="xl73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4">
    <w:name w:val="xl74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4">
    <w:name w:val="xl75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4">
    <w:name w:val="xl76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4">
    <w:name w:val="xl776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3">
    <w:name w:val="xl78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30">
    <w:name w:val="Заголовок 1 Знак63"/>
    <w:basedOn w:val="a1"/>
    <w:uiPriority w:val="1"/>
    <w:rsid w:val="00C23D13"/>
    <w:rPr>
      <w:rFonts w:ascii="Times New Roman" w:eastAsiaTheme="minorEastAsia" w:hAnsi="Times New Roman" w:cs="Times New Roman"/>
      <w:b/>
      <w:bCs/>
      <w:sz w:val="32"/>
      <w:szCs w:val="32"/>
      <w:lang w:eastAsia="ru-RU"/>
    </w:rPr>
  </w:style>
  <w:style w:type="character" w:customStyle="1" w:styleId="264">
    <w:name w:val="Заголовок 2 Знак64"/>
    <w:basedOn w:val="a1"/>
    <w:uiPriority w:val="1"/>
    <w:rsid w:val="00C23D13"/>
    <w:rPr>
      <w:rFonts w:ascii="Times New Roman" w:eastAsiaTheme="minorEastAsia" w:hAnsi="Times New Roman" w:cs="Times New Roman"/>
      <w:b/>
      <w:bCs/>
      <w:sz w:val="28"/>
      <w:szCs w:val="28"/>
      <w:lang w:eastAsia="ru-RU"/>
    </w:rPr>
  </w:style>
  <w:style w:type="character" w:customStyle="1" w:styleId="363">
    <w:name w:val="Заголовок 3 Знак63"/>
    <w:basedOn w:val="a1"/>
    <w:uiPriority w:val="1"/>
    <w:rsid w:val="00C23D13"/>
    <w:rPr>
      <w:rFonts w:ascii="Times New Roman" w:eastAsiaTheme="minorEastAsia" w:hAnsi="Times New Roman" w:cs="Times New Roman"/>
      <w:b/>
      <w:bCs/>
      <w:sz w:val="24"/>
      <w:szCs w:val="24"/>
      <w:lang w:eastAsia="ru-RU"/>
    </w:rPr>
  </w:style>
  <w:style w:type="numbering" w:customStyle="1" w:styleId="1631">
    <w:name w:val="Нет списка163"/>
    <w:next w:val="a3"/>
    <w:uiPriority w:val="99"/>
    <w:semiHidden/>
    <w:unhideWhenUsed/>
    <w:rsid w:val="00C23D13"/>
  </w:style>
  <w:style w:type="character" w:customStyle="1" w:styleId="646">
    <w:name w:val="Основной текст Знак64"/>
    <w:basedOn w:val="a1"/>
    <w:uiPriority w:val="1"/>
    <w:rsid w:val="00C23D13"/>
    <w:rPr>
      <w:rFonts w:ascii="Times New Roman" w:eastAsiaTheme="minorEastAsia" w:hAnsi="Times New Roman" w:cs="Times New Roman"/>
      <w:sz w:val="24"/>
      <w:szCs w:val="24"/>
      <w:lang w:eastAsia="ru-RU"/>
    </w:rPr>
  </w:style>
  <w:style w:type="paragraph" w:customStyle="1" w:styleId="TableParagraph63">
    <w:name w:val="Table Paragraph6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30">
    <w:name w:val="Верхний колонтитул Знак63"/>
    <w:basedOn w:val="a1"/>
    <w:uiPriority w:val="99"/>
    <w:rsid w:val="00C23D13"/>
    <w:rPr>
      <w:rFonts w:ascii="Times New Roman" w:eastAsiaTheme="minorEastAsia" w:hAnsi="Times New Roman" w:cs="Times New Roman"/>
      <w:sz w:val="24"/>
      <w:szCs w:val="24"/>
      <w:lang w:eastAsia="ru-RU"/>
    </w:rPr>
  </w:style>
  <w:style w:type="character" w:customStyle="1" w:styleId="631">
    <w:name w:val="Нижний колонтитул Знак63"/>
    <w:basedOn w:val="a1"/>
    <w:uiPriority w:val="99"/>
    <w:rsid w:val="00C23D13"/>
    <w:rPr>
      <w:rFonts w:ascii="Times New Roman" w:eastAsiaTheme="minorEastAsia" w:hAnsi="Times New Roman" w:cs="Times New Roman"/>
      <w:sz w:val="24"/>
      <w:szCs w:val="24"/>
      <w:lang w:eastAsia="ru-RU"/>
    </w:rPr>
  </w:style>
  <w:style w:type="paragraph" w:customStyle="1" w:styleId="2163">
    <w:name w:val="Заголовок 2163"/>
    <w:basedOn w:val="a"/>
    <w:uiPriority w:val="1"/>
    <w:qFormat/>
    <w:rsid w:val="00C23D13"/>
    <w:pPr>
      <w:widowControl w:val="0"/>
      <w:ind w:left="692" w:hanging="8"/>
      <w:outlineLvl w:val="2"/>
    </w:pPr>
    <w:rPr>
      <w:rFonts w:eastAsia="Times New Roman"/>
      <w:b/>
      <w:bCs/>
      <w:sz w:val="28"/>
      <w:szCs w:val="28"/>
      <w:lang w:val="en-US"/>
    </w:rPr>
  </w:style>
  <w:style w:type="character" w:customStyle="1" w:styleId="632">
    <w:name w:val="Гипертекстовая ссылка63"/>
    <w:basedOn w:val="a1"/>
    <w:uiPriority w:val="99"/>
    <w:rsid w:val="00C23D13"/>
    <w:rPr>
      <w:b w:val="0"/>
      <w:bCs w:val="0"/>
      <w:color w:val="106BBE"/>
    </w:rPr>
  </w:style>
  <w:style w:type="table" w:customStyle="1" w:styleId="TableNormal63">
    <w:name w:val="Table Normal6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32">
    <w:name w:val="Сетка таблицы16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30">
    <w:name w:val="Оглавление 1163"/>
    <w:basedOn w:val="a"/>
    <w:uiPriority w:val="1"/>
    <w:qFormat/>
    <w:rsid w:val="00C23D13"/>
    <w:pPr>
      <w:spacing w:before="96"/>
      <w:ind w:left="116" w:hanging="12"/>
    </w:pPr>
    <w:rPr>
      <w:rFonts w:eastAsia="Times New Roman" w:cs="Times New Roman"/>
      <w:szCs w:val="24"/>
      <w:lang w:eastAsia="ru-RU"/>
    </w:rPr>
  </w:style>
  <w:style w:type="paragraph" w:customStyle="1" w:styleId="21630">
    <w:name w:val="Оглавление 2163"/>
    <w:basedOn w:val="a"/>
    <w:uiPriority w:val="1"/>
    <w:qFormat/>
    <w:rsid w:val="00C23D13"/>
    <w:pPr>
      <w:spacing w:before="102"/>
      <w:ind w:left="356" w:hanging="8"/>
    </w:pPr>
    <w:rPr>
      <w:rFonts w:eastAsia="Times New Roman" w:cs="Times New Roman"/>
      <w:szCs w:val="24"/>
      <w:lang w:eastAsia="ru-RU"/>
    </w:rPr>
  </w:style>
  <w:style w:type="paragraph" w:customStyle="1" w:styleId="3163">
    <w:name w:val="Оглавление 3163"/>
    <w:basedOn w:val="a"/>
    <w:uiPriority w:val="1"/>
    <w:qFormat/>
    <w:rsid w:val="00C23D13"/>
    <w:pPr>
      <w:spacing w:before="112"/>
      <w:ind w:left="596" w:hanging="540"/>
    </w:pPr>
    <w:rPr>
      <w:rFonts w:eastAsia="Times New Roman" w:cs="Times New Roman"/>
      <w:szCs w:val="24"/>
      <w:lang w:eastAsia="ru-RU"/>
    </w:rPr>
  </w:style>
  <w:style w:type="paragraph" w:customStyle="1" w:styleId="11631">
    <w:name w:val="Заголовок 116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30">
    <w:name w:val="Заголовок 3163"/>
    <w:basedOn w:val="a"/>
    <w:uiPriority w:val="1"/>
    <w:qFormat/>
    <w:rsid w:val="00C23D13"/>
    <w:pPr>
      <w:ind w:left="824"/>
      <w:outlineLvl w:val="3"/>
    </w:pPr>
    <w:rPr>
      <w:rFonts w:eastAsia="Times New Roman" w:cs="Times New Roman"/>
      <w:b/>
      <w:bCs/>
      <w:szCs w:val="24"/>
      <w:lang w:eastAsia="ru-RU"/>
    </w:rPr>
  </w:style>
  <w:style w:type="character" w:customStyle="1" w:styleId="633">
    <w:name w:val="Текст выноски Знак63"/>
    <w:basedOn w:val="a1"/>
    <w:uiPriority w:val="99"/>
    <w:semiHidden/>
    <w:rsid w:val="00C23D13"/>
    <w:rPr>
      <w:rFonts w:ascii="Tahoma" w:eastAsia="Times New Roman" w:hAnsi="Tahoma" w:cs="Tahoma"/>
      <w:sz w:val="16"/>
      <w:szCs w:val="16"/>
      <w:lang w:eastAsia="ru-RU"/>
    </w:rPr>
  </w:style>
  <w:style w:type="character" w:customStyle="1" w:styleId="634">
    <w:name w:val="Текст примечания Знак63"/>
    <w:basedOn w:val="a1"/>
    <w:uiPriority w:val="99"/>
    <w:semiHidden/>
    <w:rsid w:val="00C23D13"/>
    <w:rPr>
      <w:rFonts w:ascii="Times New Roman" w:eastAsia="Times New Roman" w:hAnsi="Times New Roman" w:cs="Times New Roman"/>
      <w:sz w:val="20"/>
      <w:szCs w:val="20"/>
      <w:lang w:eastAsia="ru-RU"/>
    </w:rPr>
  </w:style>
  <w:style w:type="character" w:customStyle="1" w:styleId="635">
    <w:name w:val="Тема примечания Знак63"/>
    <w:uiPriority w:val="99"/>
    <w:semiHidden/>
    <w:rsid w:val="00C23D13"/>
    <w:rPr>
      <w:rFonts w:ascii="Times New Roman" w:eastAsia="Times New Roman" w:hAnsi="Times New Roman" w:cs="Times New Roman"/>
      <w:b/>
      <w:bCs/>
      <w:sz w:val="20"/>
      <w:szCs w:val="20"/>
      <w:lang w:eastAsia="ru-RU"/>
    </w:rPr>
  </w:style>
  <w:style w:type="paragraph" w:customStyle="1" w:styleId="xl6563">
    <w:name w:val="xl65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3">
    <w:name w:val="xl66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3">
    <w:name w:val="xl676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3">
    <w:name w:val="xl686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3">
    <w:name w:val="xl69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3">
    <w:name w:val="xl706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3">
    <w:name w:val="xl71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3">
    <w:name w:val="xl726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3">
    <w:name w:val="xl73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3">
    <w:name w:val="xl74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3">
    <w:name w:val="xl75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3">
    <w:name w:val="xl76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3">
    <w:name w:val="xl776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2">
    <w:name w:val="xl78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20">
    <w:name w:val="Заголовок 1 Знак62"/>
    <w:basedOn w:val="a1"/>
    <w:uiPriority w:val="1"/>
    <w:rsid w:val="00C23D13"/>
    <w:rPr>
      <w:rFonts w:ascii="Times New Roman" w:eastAsiaTheme="minorEastAsia" w:hAnsi="Times New Roman" w:cs="Times New Roman"/>
      <w:b/>
      <w:bCs/>
      <w:sz w:val="32"/>
      <w:szCs w:val="32"/>
      <w:lang w:eastAsia="ru-RU"/>
    </w:rPr>
  </w:style>
  <w:style w:type="character" w:customStyle="1" w:styleId="263">
    <w:name w:val="Заголовок 2 Знак63"/>
    <w:basedOn w:val="a1"/>
    <w:uiPriority w:val="1"/>
    <w:rsid w:val="00C23D13"/>
    <w:rPr>
      <w:rFonts w:ascii="Times New Roman" w:eastAsiaTheme="minorEastAsia" w:hAnsi="Times New Roman" w:cs="Times New Roman"/>
      <w:b/>
      <w:bCs/>
      <w:sz w:val="28"/>
      <w:szCs w:val="28"/>
      <w:lang w:eastAsia="ru-RU"/>
    </w:rPr>
  </w:style>
  <w:style w:type="character" w:customStyle="1" w:styleId="362">
    <w:name w:val="Заголовок 3 Знак62"/>
    <w:basedOn w:val="a1"/>
    <w:uiPriority w:val="1"/>
    <w:rsid w:val="00C23D13"/>
    <w:rPr>
      <w:rFonts w:ascii="Times New Roman" w:eastAsiaTheme="minorEastAsia" w:hAnsi="Times New Roman" w:cs="Times New Roman"/>
      <w:b/>
      <w:bCs/>
      <w:sz w:val="24"/>
      <w:szCs w:val="24"/>
      <w:lang w:eastAsia="ru-RU"/>
    </w:rPr>
  </w:style>
  <w:style w:type="numbering" w:customStyle="1" w:styleId="1621">
    <w:name w:val="Нет списка162"/>
    <w:next w:val="a3"/>
    <w:uiPriority w:val="99"/>
    <w:semiHidden/>
    <w:unhideWhenUsed/>
    <w:rsid w:val="00C23D13"/>
  </w:style>
  <w:style w:type="character" w:customStyle="1" w:styleId="636">
    <w:name w:val="Основной текст Знак63"/>
    <w:basedOn w:val="a1"/>
    <w:uiPriority w:val="1"/>
    <w:rsid w:val="00C23D13"/>
    <w:rPr>
      <w:rFonts w:ascii="Times New Roman" w:eastAsiaTheme="minorEastAsia" w:hAnsi="Times New Roman" w:cs="Times New Roman"/>
      <w:sz w:val="24"/>
      <w:szCs w:val="24"/>
      <w:lang w:eastAsia="ru-RU"/>
    </w:rPr>
  </w:style>
  <w:style w:type="paragraph" w:customStyle="1" w:styleId="TableParagraph62">
    <w:name w:val="Table Paragraph6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20">
    <w:name w:val="Верхний колонтитул Знак62"/>
    <w:basedOn w:val="a1"/>
    <w:uiPriority w:val="99"/>
    <w:rsid w:val="00C23D13"/>
    <w:rPr>
      <w:rFonts w:ascii="Times New Roman" w:eastAsiaTheme="minorEastAsia" w:hAnsi="Times New Roman" w:cs="Times New Roman"/>
      <w:sz w:val="24"/>
      <w:szCs w:val="24"/>
      <w:lang w:eastAsia="ru-RU"/>
    </w:rPr>
  </w:style>
  <w:style w:type="character" w:customStyle="1" w:styleId="621">
    <w:name w:val="Нижний колонтитул Знак62"/>
    <w:basedOn w:val="a1"/>
    <w:uiPriority w:val="99"/>
    <w:rsid w:val="00C23D13"/>
    <w:rPr>
      <w:rFonts w:ascii="Times New Roman" w:eastAsiaTheme="minorEastAsia" w:hAnsi="Times New Roman" w:cs="Times New Roman"/>
      <w:sz w:val="24"/>
      <w:szCs w:val="24"/>
      <w:lang w:eastAsia="ru-RU"/>
    </w:rPr>
  </w:style>
  <w:style w:type="paragraph" w:customStyle="1" w:styleId="2162">
    <w:name w:val="Заголовок 2162"/>
    <w:basedOn w:val="a"/>
    <w:uiPriority w:val="1"/>
    <w:qFormat/>
    <w:rsid w:val="00C23D13"/>
    <w:pPr>
      <w:widowControl w:val="0"/>
      <w:ind w:left="692" w:hanging="8"/>
      <w:outlineLvl w:val="2"/>
    </w:pPr>
    <w:rPr>
      <w:rFonts w:eastAsia="Times New Roman"/>
      <w:b/>
      <w:bCs/>
      <w:sz w:val="28"/>
      <w:szCs w:val="28"/>
      <w:lang w:val="en-US"/>
    </w:rPr>
  </w:style>
  <w:style w:type="character" w:customStyle="1" w:styleId="622">
    <w:name w:val="Гипертекстовая ссылка62"/>
    <w:basedOn w:val="a1"/>
    <w:uiPriority w:val="99"/>
    <w:rsid w:val="00C23D13"/>
    <w:rPr>
      <w:b w:val="0"/>
      <w:bCs w:val="0"/>
      <w:color w:val="106BBE"/>
    </w:rPr>
  </w:style>
  <w:style w:type="table" w:customStyle="1" w:styleId="TableNormal62">
    <w:name w:val="Table Normal6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22">
    <w:name w:val="Сетка таблицы16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20">
    <w:name w:val="Оглавление 1162"/>
    <w:basedOn w:val="a"/>
    <w:uiPriority w:val="1"/>
    <w:qFormat/>
    <w:rsid w:val="00C23D13"/>
    <w:pPr>
      <w:spacing w:before="96"/>
      <w:ind w:left="116" w:hanging="12"/>
    </w:pPr>
    <w:rPr>
      <w:rFonts w:eastAsia="Times New Roman" w:cs="Times New Roman"/>
      <w:szCs w:val="24"/>
      <w:lang w:eastAsia="ru-RU"/>
    </w:rPr>
  </w:style>
  <w:style w:type="paragraph" w:customStyle="1" w:styleId="21620">
    <w:name w:val="Оглавление 2162"/>
    <w:basedOn w:val="a"/>
    <w:uiPriority w:val="1"/>
    <w:qFormat/>
    <w:rsid w:val="00C23D13"/>
    <w:pPr>
      <w:spacing w:before="102"/>
      <w:ind w:left="356" w:hanging="8"/>
    </w:pPr>
    <w:rPr>
      <w:rFonts w:eastAsia="Times New Roman" w:cs="Times New Roman"/>
      <w:szCs w:val="24"/>
      <w:lang w:eastAsia="ru-RU"/>
    </w:rPr>
  </w:style>
  <w:style w:type="paragraph" w:customStyle="1" w:styleId="3162">
    <w:name w:val="Оглавление 3162"/>
    <w:basedOn w:val="a"/>
    <w:uiPriority w:val="1"/>
    <w:qFormat/>
    <w:rsid w:val="00C23D13"/>
    <w:pPr>
      <w:spacing w:before="112"/>
      <w:ind w:left="596" w:hanging="540"/>
    </w:pPr>
    <w:rPr>
      <w:rFonts w:eastAsia="Times New Roman" w:cs="Times New Roman"/>
      <w:szCs w:val="24"/>
      <w:lang w:eastAsia="ru-RU"/>
    </w:rPr>
  </w:style>
  <w:style w:type="paragraph" w:customStyle="1" w:styleId="11621">
    <w:name w:val="Заголовок 116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20">
    <w:name w:val="Заголовок 3162"/>
    <w:basedOn w:val="a"/>
    <w:uiPriority w:val="1"/>
    <w:qFormat/>
    <w:rsid w:val="00C23D13"/>
    <w:pPr>
      <w:ind w:left="824"/>
      <w:outlineLvl w:val="3"/>
    </w:pPr>
    <w:rPr>
      <w:rFonts w:eastAsia="Times New Roman" w:cs="Times New Roman"/>
      <w:b/>
      <w:bCs/>
      <w:szCs w:val="24"/>
      <w:lang w:eastAsia="ru-RU"/>
    </w:rPr>
  </w:style>
  <w:style w:type="character" w:customStyle="1" w:styleId="623">
    <w:name w:val="Текст выноски Знак62"/>
    <w:basedOn w:val="a1"/>
    <w:uiPriority w:val="99"/>
    <w:semiHidden/>
    <w:rsid w:val="00C23D13"/>
    <w:rPr>
      <w:rFonts w:ascii="Tahoma" w:eastAsia="Times New Roman" w:hAnsi="Tahoma" w:cs="Tahoma"/>
      <w:sz w:val="16"/>
      <w:szCs w:val="16"/>
      <w:lang w:eastAsia="ru-RU"/>
    </w:rPr>
  </w:style>
  <w:style w:type="character" w:customStyle="1" w:styleId="624">
    <w:name w:val="Текст примечания Знак62"/>
    <w:basedOn w:val="a1"/>
    <w:uiPriority w:val="99"/>
    <w:semiHidden/>
    <w:rsid w:val="00C23D13"/>
    <w:rPr>
      <w:rFonts w:ascii="Times New Roman" w:eastAsia="Times New Roman" w:hAnsi="Times New Roman" w:cs="Times New Roman"/>
      <w:sz w:val="20"/>
      <w:szCs w:val="20"/>
      <w:lang w:eastAsia="ru-RU"/>
    </w:rPr>
  </w:style>
  <w:style w:type="character" w:customStyle="1" w:styleId="625">
    <w:name w:val="Тема примечания Знак62"/>
    <w:uiPriority w:val="99"/>
    <w:semiHidden/>
    <w:rsid w:val="00C23D13"/>
    <w:rPr>
      <w:rFonts w:ascii="Times New Roman" w:eastAsia="Times New Roman" w:hAnsi="Times New Roman" w:cs="Times New Roman"/>
      <w:b/>
      <w:bCs/>
      <w:sz w:val="20"/>
      <w:szCs w:val="20"/>
      <w:lang w:eastAsia="ru-RU"/>
    </w:rPr>
  </w:style>
  <w:style w:type="paragraph" w:customStyle="1" w:styleId="xl6562">
    <w:name w:val="xl65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2">
    <w:name w:val="xl66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2">
    <w:name w:val="xl676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2">
    <w:name w:val="xl686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2">
    <w:name w:val="xl69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2">
    <w:name w:val="xl706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2">
    <w:name w:val="xl71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2">
    <w:name w:val="xl726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2">
    <w:name w:val="xl73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2">
    <w:name w:val="xl74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2">
    <w:name w:val="xl75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2">
    <w:name w:val="xl76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2">
    <w:name w:val="xl776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1">
    <w:name w:val="xl78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11">
    <w:name w:val="Заголовок 1 Знак61"/>
    <w:basedOn w:val="a1"/>
    <w:uiPriority w:val="1"/>
    <w:rsid w:val="00C23D13"/>
    <w:rPr>
      <w:rFonts w:ascii="Times New Roman" w:eastAsiaTheme="minorEastAsia" w:hAnsi="Times New Roman" w:cs="Times New Roman"/>
      <w:b/>
      <w:bCs/>
      <w:sz w:val="32"/>
      <w:szCs w:val="32"/>
      <w:lang w:eastAsia="ru-RU"/>
    </w:rPr>
  </w:style>
  <w:style w:type="character" w:customStyle="1" w:styleId="262">
    <w:name w:val="Заголовок 2 Знак62"/>
    <w:basedOn w:val="a1"/>
    <w:uiPriority w:val="1"/>
    <w:rsid w:val="00C23D13"/>
    <w:rPr>
      <w:rFonts w:ascii="Times New Roman" w:eastAsiaTheme="minorEastAsia" w:hAnsi="Times New Roman" w:cs="Times New Roman"/>
      <w:b/>
      <w:bCs/>
      <w:sz w:val="28"/>
      <w:szCs w:val="28"/>
      <w:lang w:eastAsia="ru-RU"/>
    </w:rPr>
  </w:style>
  <w:style w:type="character" w:customStyle="1" w:styleId="361">
    <w:name w:val="Заголовок 3 Знак61"/>
    <w:basedOn w:val="a1"/>
    <w:uiPriority w:val="1"/>
    <w:rsid w:val="00C23D13"/>
    <w:rPr>
      <w:rFonts w:ascii="Times New Roman" w:eastAsiaTheme="minorEastAsia" w:hAnsi="Times New Roman" w:cs="Times New Roman"/>
      <w:b/>
      <w:bCs/>
      <w:sz w:val="24"/>
      <w:szCs w:val="24"/>
      <w:lang w:eastAsia="ru-RU"/>
    </w:rPr>
  </w:style>
  <w:style w:type="numbering" w:customStyle="1" w:styleId="1612">
    <w:name w:val="Нет списка161"/>
    <w:next w:val="a3"/>
    <w:uiPriority w:val="99"/>
    <w:semiHidden/>
    <w:unhideWhenUsed/>
    <w:rsid w:val="00C23D13"/>
  </w:style>
  <w:style w:type="character" w:customStyle="1" w:styleId="626">
    <w:name w:val="Основной текст Знак62"/>
    <w:basedOn w:val="a1"/>
    <w:uiPriority w:val="1"/>
    <w:rsid w:val="00C23D13"/>
    <w:rPr>
      <w:rFonts w:ascii="Times New Roman" w:eastAsiaTheme="minorEastAsia" w:hAnsi="Times New Roman" w:cs="Times New Roman"/>
      <w:sz w:val="24"/>
      <w:szCs w:val="24"/>
      <w:lang w:eastAsia="ru-RU"/>
    </w:rPr>
  </w:style>
  <w:style w:type="paragraph" w:customStyle="1" w:styleId="TableParagraph61">
    <w:name w:val="Table Paragraph6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10">
    <w:name w:val="Верхний колонтитул Знак61"/>
    <w:basedOn w:val="a1"/>
    <w:uiPriority w:val="99"/>
    <w:rsid w:val="00C23D13"/>
    <w:rPr>
      <w:rFonts w:ascii="Times New Roman" w:eastAsiaTheme="minorEastAsia" w:hAnsi="Times New Roman" w:cs="Times New Roman"/>
      <w:sz w:val="24"/>
      <w:szCs w:val="24"/>
      <w:lang w:eastAsia="ru-RU"/>
    </w:rPr>
  </w:style>
  <w:style w:type="character" w:customStyle="1" w:styleId="611">
    <w:name w:val="Нижний колонтитул Знак61"/>
    <w:basedOn w:val="a1"/>
    <w:uiPriority w:val="99"/>
    <w:rsid w:val="00C23D13"/>
    <w:rPr>
      <w:rFonts w:ascii="Times New Roman" w:eastAsiaTheme="minorEastAsia" w:hAnsi="Times New Roman" w:cs="Times New Roman"/>
      <w:sz w:val="24"/>
      <w:szCs w:val="24"/>
      <w:lang w:eastAsia="ru-RU"/>
    </w:rPr>
  </w:style>
  <w:style w:type="paragraph" w:customStyle="1" w:styleId="21610">
    <w:name w:val="Заголовок 2161"/>
    <w:basedOn w:val="a"/>
    <w:uiPriority w:val="1"/>
    <w:qFormat/>
    <w:rsid w:val="00C23D13"/>
    <w:pPr>
      <w:widowControl w:val="0"/>
      <w:ind w:left="692" w:hanging="8"/>
      <w:outlineLvl w:val="2"/>
    </w:pPr>
    <w:rPr>
      <w:rFonts w:eastAsia="Times New Roman"/>
      <w:b/>
      <w:bCs/>
      <w:sz w:val="28"/>
      <w:szCs w:val="28"/>
      <w:lang w:val="en-US"/>
    </w:rPr>
  </w:style>
  <w:style w:type="character" w:customStyle="1" w:styleId="612">
    <w:name w:val="Гипертекстовая ссылка61"/>
    <w:basedOn w:val="a1"/>
    <w:uiPriority w:val="99"/>
    <w:rsid w:val="00C23D13"/>
    <w:rPr>
      <w:b w:val="0"/>
      <w:bCs w:val="0"/>
      <w:color w:val="106BBE"/>
    </w:rPr>
  </w:style>
  <w:style w:type="table" w:customStyle="1" w:styleId="TableNormal61">
    <w:name w:val="Table Normal6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13">
    <w:name w:val="Сетка таблицы16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10">
    <w:name w:val="Оглавление 1161"/>
    <w:basedOn w:val="a"/>
    <w:uiPriority w:val="1"/>
    <w:qFormat/>
    <w:rsid w:val="00C23D13"/>
    <w:pPr>
      <w:spacing w:before="96"/>
      <w:ind w:left="116" w:hanging="12"/>
    </w:pPr>
    <w:rPr>
      <w:rFonts w:eastAsia="Times New Roman" w:cs="Times New Roman"/>
      <w:szCs w:val="24"/>
      <w:lang w:eastAsia="ru-RU"/>
    </w:rPr>
  </w:style>
  <w:style w:type="paragraph" w:customStyle="1" w:styleId="21611">
    <w:name w:val="Оглавление 2161"/>
    <w:basedOn w:val="a"/>
    <w:uiPriority w:val="1"/>
    <w:qFormat/>
    <w:rsid w:val="00C23D13"/>
    <w:pPr>
      <w:spacing w:before="102"/>
      <w:ind w:left="356" w:hanging="8"/>
    </w:pPr>
    <w:rPr>
      <w:rFonts w:eastAsia="Times New Roman" w:cs="Times New Roman"/>
      <w:szCs w:val="24"/>
      <w:lang w:eastAsia="ru-RU"/>
    </w:rPr>
  </w:style>
  <w:style w:type="paragraph" w:customStyle="1" w:styleId="31610">
    <w:name w:val="Оглавление 3161"/>
    <w:basedOn w:val="a"/>
    <w:uiPriority w:val="1"/>
    <w:qFormat/>
    <w:rsid w:val="00C23D13"/>
    <w:pPr>
      <w:spacing w:before="112"/>
      <w:ind w:left="596" w:hanging="540"/>
    </w:pPr>
    <w:rPr>
      <w:rFonts w:eastAsia="Times New Roman" w:cs="Times New Roman"/>
      <w:szCs w:val="24"/>
      <w:lang w:eastAsia="ru-RU"/>
    </w:rPr>
  </w:style>
  <w:style w:type="paragraph" w:customStyle="1" w:styleId="11611">
    <w:name w:val="Заголовок 116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11">
    <w:name w:val="Заголовок 3161"/>
    <w:basedOn w:val="a"/>
    <w:uiPriority w:val="1"/>
    <w:qFormat/>
    <w:rsid w:val="00C23D13"/>
    <w:pPr>
      <w:ind w:left="824"/>
      <w:outlineLvl w:val="3"/>
    </w:pPr>
    <w:rPr>
      <w:rFonts w:eastAsia="Times New Roman" w:cs="Times New Roman"/>
      <w:b/>
      <w:bCs/>
      <w:szCs w:val="24"/>
      <w:lang w:eastAsia="ru-RU"/>
    </w:rPr>
  </w:style>
  <w:style w:type="character" w:customStyle="1" w:styleId="613">
    <w:name w:val="Текст выноски Знак61"/>
    <w:basedOn w:val="a1"/>
    <w:uiPriority w:val="99"/>
    <w:semiHidden/>
    <w:rsid w:val="00C23D13"/>
    <w:rPr>
      <w:rFonts w:ascii="Tahoma" w:eastAsia="Times New Roman" w:hAnsi="Tahoma" w:cs="Tahoma"/>
      <w:sz w:val="16"/>
      <w:szCs w:val="16"/>
      <w:lang w:eastAsia="ru-RU"/>
    </w:rPr>
  </w:style>
  <w:style w:type="character" w:customStyle="1" w:styleId="614">
    <w:name w:val="Текст примечания Знак61"/>
    <w:basedOn w:val="a1"/>
    <w:uiPriority w:val="99"/>
    <w:semiHidden/>
    <w:rsid w:val="00C23D13"/>
    <w:rPr>
      <w:rFonts w:ascii="Times New Roman" w:eastAsia="Times New Roman" w:hAnsi="Times New Roman" w:cs="Times New Roman"/>
      <w:sz w:val="20"/>
      <w:szCs w:val="20"/>
      <w:lang w:eastAsia="ru-RU"/>
    </w:rPr>
  </w:style>
  <w:style w:type="character" w:customStyle="1" w:styleId="615">
    <w:name w:val="Тема примечания Знак61"/>
    <w:uiPriority w:val="99"/>
    <w:semiHidden/>
    <w:rsid w:val="00C23D13"/>
    <w:rPr>
      <w:rFonts w:ascii="Times New Roman" w:eastAsia="Times New Roman" w:hAnsi="Times New Roman" w:cs="Times New Roman"/>
      <w:b/>
      <w:bCs/>
      <w:sz w:val="20"/>
      <w:szCs w:val="20"/>
      <w:lang w:eastAsia="ru-RU"/>
    </w:rPr>
  </w:style>
  <w:style w:type="paragraph" w:customStyle="1" w:styleId="xl6561">
    <w:name w:val="xl65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1">
    <w:name w:val="xl66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1">
    <w:name w:val="xl676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1">
    <w:name w:val="xl686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1">
    <w:name w:val="xl69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1">
    <w:name w:val="xl706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1">
    <w:name w:val="xl71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1">
    <w:name w:val="xl726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1">
    <w:name w:val="xl73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1">
    <w:name w:val="xl74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1">
    <w:name w:val="xl75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1">
    <w:name w:val="xl76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1">
    <w:name w:val="xl776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60">
    <w:name w:val="xl78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600">
    <w:name w:val="Заголовок 1 Знак60"/>
    <w:basedOn w:val="a1"/>
    <w:uiPriority w:val="1"/>
    <w:rsid w:val="00C23D13"/>
    <w:rPr>
      <w:rFonts w:ascii="Times New Roman" w:eastAsiaTheme="minorEastAsia" w:hAnsi="Times New Roman" w:cs="Times New Roman"/>
      <w:b/>
      <w:bCs/>
      <w:sz w:val="32"/>
      <w:szCs w:val="32"/>
      <w:lang w:eastAsia="ru-RU"/>
    </w:rPr>
  </w:style>
  <w:style w:type="character" w:customStyle="1" w:styleId="261">
    <w:name w:val="Заголовок 2 Знак61"/>
    <w:basedOn w:val="a1"/>
    <w:uiPriority w:val="1"/>
    <w:rsid w:val="00C23D13"/>
    <w:rPr>
      <w:rFonts w:ascii="Times New Roman" w:eastAsiaTheme="minorEastAsia" w:hAnsi="Times New Roman" w:cs="Times New Roman"/>
      <w:b/>
      <w:bCs/>
      <w:sz w:val="28"/>
      <w:szCs w:val="28"/>
      <w:lang w:eastAsia="ru-RU"/>
    </w:rPr>
  </w:style>
  <w:style w:type="character" w:customStyle="1" w:styleId="360">
    <w:name w:val="Заголовок 3 Знак60"/>
    <w:basedOn w:val="a1"/>
    <w:uiPriority w:val="1"/>
    <w:rsid w:val="00C23D13"/>
    <w:rPr>
      <w:rFonts w:ascii="Times New Roman" w:eastAsiaTheme="minorEastAsia" w:hAnsi="Times New Roman" w:cs="Times New Roman"/>
      <w:b/>
      <w:bCs/>
      <w:sz w:val="24"/>
      <w:szCs w:val="24"/>
      <w:lang w:eastAsia="ru-RU"/>
    </w:rPr>
  </w:style>
  <w:style w:type="numbering" w:customStyle="1" w:styleId="1601">
    <w:name w:val="Нет списка160"/>
    <w:next w:val="a3"/>
    <w:uiPriority w:val="99"/>
    <w:semiHidden/>
    <w:unhideWhenUsed/>
    <w:rsid w:val="00C23D13"/>
  </w:style>
  <w:style w:type="character" w:customStyle="1" w:styleId="616">
    <w:name w:val="Основной текст Знак61"/>
    <w:basedOn w:val="a1"/>
    <w:uiPriority w:val="1"/>
    <w:rsid w:val="00C23D13"/>
    <w:rPr>
      <w:rFonts w:ascii="Times New Roman" w:eastAsiaTheme="minorEastAsia" w:hAnsi="Times New Roman" w:cs="Times New Roman"/>
      <w:sz w:val="24"/>
      <w:szCs w:val="24"/>
      <w:lang w:eastAsia="ru-RU"/>
    </w:rPr>
  </w:style>
  <w:style w:type="paragraph" w:customStyle="1" w:styleId="TableParagraph60">
    <w:name w:val="Table Paragraph6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600">
    <w:name w:val="Верхний колонтитул Знак60"/>
    <w:basedOn w:val="a1"/>
    <w:uiPriority w:val="99"/>
    <w:rsid w:val="00C23D13"/>
    <w:rPr>
      <w:rFonts w:ascii="Times New Roman" w:eastAsiaTheme="minorEastAsia" w:hAnsi="Times New Roman" w:cs="Times New Roman"/>
      <w:sz w:val="24"/>
      <w:szCs w:val="24"/>
      <w:lang w:eastAsia="ru-RU"/>
    </w:rPr>
  </w:style>
  <w:style w:type="character" w:customStyle="1" w:styleId="601">
    <w:name w:val="Нижний колонтитул Знак60"/>
    <w:basedOn w:val="a1"/>
    <w:uiPriority w:val="99"/>
    <w:rsid w:val="00C23D13"/>
    <w:rPr>
      <w:rFonts w:ascii="Times New Roman" w:eastAsiaTheme="minorEastAsia" w:hAnsi="Times New Roman" w:cs="Times New Roman"/>
      <w:sz w:val="24"/>
      <w:szCs w:val="24"/>
      <w:lang w:eastAsia="ru-RU"/>
    </w:rPr>
  </w:style>
  <w:style w:type="paragraph" w:customStyle="1" w:styleId="21600">
    <w:name w:val="Заголовок 2160"/>
    <w:basedOn w:val="a"/>
    <w:uiPriority w:val="1"/>
    <w:qFormat/>
    <w:rsid w:val="00C23D13"/>
    <w:pPr>
      <w:widowControl w:val="0"/>
      <w:ind w:left="692" w:hanging="8"/>
      <w:outlineLvl w:val="2"/>
    </w:pPr>
    <w:rPr>
      <w:rFonts w:eastAsia="Times New Roman"/>
      <w:b/>
      <w:bCs/>
      <w:sz w:val="28"/>
      <w:szCs w:val="28"/>
      <w:lang w:val="en-US"/>
    </w:rPr>
  </w:style>
  <w:style w:type="character" w:customStyle="1" w:styleId="602">
    <w:name w:val="Гипертекстовая ссылка60"/>
    <w:basedOn w:val="a1"/>
    <w:uiPriority w:val="99"/>
    <w:rsid w:val="00C23D13"/>
    <w:rPr>
      <w:b w:val="0"/>
      <w:bCs w:val="0"/>
      <w:color w:val="106BBE"/>
    </w:rPr>
  </w:style>
  <w:style w:type="table" w:customStyle="1" w:styleId="TableNormal60">
    <w:name w:val="Table Normal6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02">
    <w:name w:val="Сетка таблицы16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00">
    <w:name w:val="Оглавление 1160"/>
    <w:basedOn w:val="a"/>
    <w:uiPriority w:val="1"/>
    <w:qFormat/>
    <w:rsid w:val="00C23D13"/>
    <w:pPr>
      <w:spacing w:before="96"/>
      <w:ind w:left="116" w:hanging="12"/>
    </w:pPr>
    <w:rPr>
      <w:rFonts w:eastAsia="Times New Roman" w:cs="Times New Roman"/>
      <w:szCs w:val="24"/>
      <w:lang w:eastAsia="ru-RU"/>
    </w:rPr>
  </w:style>
  <w:style w:type="paragraph" w:customStyle="1" w:styleId="21601">
    <w:name w:val="Оглавление 2160"/>
    <w:basedOn w:val="a"/>
    <w:uiPriority w:val="1"/>
    <w:qFormat/>
    <w:rsid w:val="00C23D13"/>
    <w:pPr>
      <w:spacing w:before="102"/>
      <w:ind w:left="356" w:hanging="8"/>
    </w:pPr>
    <w:rPr>
      <w:rFonts w:eastAsia="Times New Roman" w:cs="Times New Roman"/>
      <w:szCs w:val="24"/>
      <w:lang w:eastAsia="ru-RU"/>
    </w:rPr>
  </w:style>
  <w:style w:type="paragraph" w:customStyle="1" w:styleId="31600">
    <w:name w:val="Оглавление 3160"/>
    <w:basedOn w:val="a"/>
    <w:uiPriority w:val="1"/>
    <w:qFormat/>
    <w:rsid w:val="00C23D13"/>
    <w:pPr>
      <w:spacing w:before="112"/>
      <w:ind w:left="596" w:hanging="540"/>
    </w:pPr>
    <w:rPr>
      <w:rFonts w:eastAsia="Times New Roman" w:cs="Times New Roman"/>
      <w:szCs w:val="24"/>
      <w:lang w:eastAsia="ru-RU"/>
    </w:rPr>
  </w:style>
  <w:style w:type="paragraph" w:customStyle="1" w:styleId="11601">
    <w:name w:val="Заголовок 116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601">
    <w:name w:val="Заголовок 3160"/>
    <w:basedOn w:val="a"/>
    <w:uiPriority w:val="1"/>
    <w:qFormat/>
    <w:rsid w:val="00C23D13"/>
    <w:pPr>
      <w:ind w:left="824"/>
      <w:outlineLvl w:val="3"/>
    </w:pPr>
    <w:rPr>
      <w:rFonts w:eastAsia="Times New Roman" w:cs="Times New Roman"/>
      <w:b/>
      <w:bCs/>
      <w:szCs w:val="24"/>
      <w:lang w:eastAsia="ru-RU"/>
    </w:rPr>
  </w:style>
  <w:style w:type="character" w:customStyle="1" w:styleId="603">
    <w:name w:val="Текст выноски Знак60"/>
    <w:basedOn w:val="a1"/>
    <w:uiPriority w:val="99"/>
    <w:semiHidden/>
    <w:rsid w:val="00C23D13"/>
    <w:rPr>
      <w:rFonts w:ascii="Tahoma" w:eastAsia="Times New Roman" w:hAnsi="Tahoma" w:cs="Tahoma"/>
      <w:sz w:val="16"/>
      <w:szCs w:val="16"/>
      <w:lang w:eastAsia="ru-RU"/>
    </w:rPr>
  </w:style>
  <w:style w:type="character" w:customStyle="1" w:styleId="604">
    <w:name w:val="Текст примечания Знак60"/>
    <w:basedOn w:val="a1"/>
    <w:uiPriority w:val="99"/>
    <w:semiHidden/>
    <w:rsid w:val="00C23D13"/>
    <w:rPr>
      <w:rFonts w:ascii="Times New Roman" w:eastAsia="Times New Roman" w:hAnsi="Times New Roman" w:cs="Times New Roman"/>
      <w:sz w:val="20"/>
      <w:szCs w:val="20"/>
      <w:lang w:eastAsia="ru-RU"/>
    </w:rPr>
  </w:style>
  <w:style w:type="character" w:customStyle="1" w:styleId="605">
    <w:name w:val="Тема примечания Знак60"/>
    <w:uiPriority w:val="99"/>
    <w:semiHidden/>
    <w:rsid w:val="00C23D13"/>
    <w:rPr>
      <w:rFonts w:ascii="Times New Roman" w:eastAsia="Times New Roman" w:hAnsi="Times New Roman" w:cs="Times New Roman"/>
      <w:b/>
      <w:bCs/>
      <w:sz w:val="20"/>
      <w:szCs w:val="20"/>
      <w:lang w:eastAsia="ru-RU"/>
    </w:rPr>
  </w:style>
  <w:style w:type="paragraph" w:customStyle="1" w:styleId="xl6560">
    <w:name w:val="xl65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60">
    <w:name w:val="xl66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60">
    <w:name w:val="xl676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60">
    <w:name w:val="xl686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60">
    <w:name w:val="xl69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60">
    <w:name w:val="xl706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60">
    <w:name w:val="xl71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60">
    <w:name w:val="xl726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60">
    <w:name w:val="xl73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60">
    <w:name w:val="xl74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60">
    <w:name w:val="xl75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60">
    <w:name w:val="xl76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60">
    <w:name w:val="xl776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9">
    <w:name w:val="xl78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90">
    <w:name w:val="Заголовок 1 Знак59"/>
    <w:basedOn w:val="a1"/>
    <w:uiPriority w:val="1"/>
    <w:rsid w:val="00C23D13"/>
    <w:rPr>
      <w:rFonts w:ascii="Times New Roman" w:eastAsiaTheme="minorEastAsia" w:hAnsi="Times New Roman" w:cs="Times New Roman"/>
      <w:b/>
      <w:bCs/>
      <w:sz w:val="32"/>
      <w:szCs w:val="32"/>
      <w:lang w:eastAsia="ru-RU"/>
    </w:rPr>
  </w:style>
  <w:style w:type="character" w:customStyle="1" w:styleId="2600">
    <w:name w:val="Заголовок 2 Знак60"/>
    <w:basedOn w:val="a1"/>
    <w:uiPriority w:val="1"/>
    <w:rsid w:val="00C23D13"/>
    <w:rPr>
      <w:rFonts w:ascii="Times New Roman" w:eastAsiaTheme="minorEastAsia" w:hAnsi="Times New Roman" w:cs="Times New Roman"/>
      <w:b/>
      <w:bCs/>
      <w:sz w:val="28"/>
      <w:szCs w:val="28"/>
      <w:lang w:eastAsia="ru-RU"/>
    </w:rPr>
  </w:style>
  <w:style w:type="character" w:customStyle="1" w:styleId="359">
    <w:name w:val="Заголовок 3 Знак59"/>
    <w:basedOn w:val="a1"/>
    <w:uiPriority w:val="1"/>
    <w:rsid w:val="00C23D13"/>
    <w:rPr>
      <w:rFonts w:ascii="Times New Roman" w:eastAsiaTheme="minorEastAsia" w:hAnsi="Times New Roman" w:cs="Times New Roman"/>
      <w:b/>
      <w:bCs/>
      <w:sz w:val="24"/>
      <w:szCs w:val="24"/>
      <w:lang w:eastAsia="ru-RU"/>
    </w:rPr>
  </w:style>
  <w:style w:type="numbering" w:customStyle="1" w:styleId="1591">
    <w:name w:val="Нет списка159"/>
    <w:next w:val="a3"/>
    <w:uiPriority w:val="99"/>
    <w:semiHidden/>
    <w:unhideWhenUsed/>
    <w:rsid w:val="00C23D13"/>
  </w:style>
  <w:style w:type="character" w:customStyle="1" w:styleId="606">
    <w:name w:val="Основной текст Знак60"/>
    <w:basedOn w:val="a1"/>
    <w:uiPriority w:val="1"/>
    <w:rsid w:val="00C23D13"/>
    <w:rPr>
      <w:rFonts w:ascii="Times New Roman" w:eastAsiaTheme="minorEastAsia" w:hAnsi="Times New Roman" w:cs="Times New Roman"/>
      <w:sz w:val="24"/>
      <w:szCs w:val="24"/>
      <w:lang w:eastAsia="ru-RU"/>
    </w:rPr>
  </w:style>
  <w:style w:type="paragraph" w:customStyle="1" w:styleId="TableParagraph59">
    <w:name w:val="Table Paragraph5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9">
    <w:name w:val="Верхний колонтитул Знак59"/>
    <w:basedOn w:val="a1"/>
    <w:uiPriority w:val="99"/>
    <w:rsid w:val="00C23D13"/>
    <w:rPr>
      <w:rFonts w:ascii="Times New Roman" w:eastAsiaTheme="minorEastAsia" w:hAnsi="Times New Roman" w:cs="Times New Roman"/>
      <w:sz w:val="24"/>
      <w:szCs w:val="24"/>
      <w:lang w:eastAsia="ru-RU"/>
    </w:rPr>
  </w:style>
  <w:style w:type="character" w:customStyle="1" w:styleId="590">
    <w:name w:val="Нижний колонтитул Знак59"/>
    <w:basedOn w:val="a1"/>
    <w:uiPriority w:val="99"/>
    <w:rsid w:val="00C23D13"/>
    <w:rPr>
      <w:rFonts w:ascii="Times New Roman" w:eastAsiaTheme="minorEastAsia" w:hAnsi="Times New Roman" w:cs="Times New Roman"/>
      <w:sz w:val="24"/>
      <w:szCs w:val="24"/>
      <w:lang w:eastAsia="ru-RU"/>
    </w:rPr>
  </w:style>
  <w:style w:type="paragraph" w:customStyle="1" w:styleId="2159">
    <w:name w:val="Заголовок 2159"/>
    <w:basedOn w:val="a"/>
    <w:uiPriority w:val="1"/>
    <w:qFormat/>
    <w:rsid w:val="00C23D13"/>
    <w:pPr>
      <w:widowControl w:val="0"/>
      <w:ind w:left="692" w:hanging="8"/>
      <w:outlineLvl w:val="2"/>
    </w:pPr>
    <w:rPr>
      <w:rFonts w:eastAsia="Times New Roman"/>
      <w:b/>
      <w:bCs/>
      <w:sz w:val="28"/>
      <w:szCs w:val="28"/>
      <w:lang w:val="en-US"/>
    </w:rPr>
  </w:style>
  <w:style w:type="character" w:customStyle="1" w:styleId="591">
    <w:name w:val="Гипертекстовая ссылка59"/>
    <w:basedOn w:val="a1"/>
    <w:uiPriority w:val="99"/>
    <w:rsid w:val="00C23D13"/>
    <w:rPr>
      <w:b w:val="0"/>
      <w:bCs w:val="0"/>
      <w:color w:val="106BBE"/>
    </w:rPr>
  </w:style>
  <w:style w:type="table" w:customStyle="1" w:styleId="TableNormal59">
    <w:name w:val="Table Normal5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92">
    <w:name w:val="Сетка таблицы15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90">
    <w:name w:val="Оглавление 1159"/>
    <w:basedOn w:val="a"/>
    <w:uiPriority w:val="1"/>
    <w:qFormat/>
    <w:rsid w:val="00C23D13"/>
    <w:pPr>
      <w:spacing w:before="96"/>
      <w:ind w:left="116" w:hanging="12"/>
    </w:pPr>
    <w:rPr>
      <w:rFonts w:eastAsia="Times New Roman" w:cs="Times New Roman"/>
      <w:szCs w:val="24"/>
      <w:lang w:eastAsia="ru-RU"/>
    </w:rPr>
  </w:style>
  <w:style w:type="paragraph" w:customStyle="1" w:styleId="21590">
    <w:name w:val="Оглавление 2159"/>
    <w:basedOn w:val="a"/>
    <w:uiPriority w:val="1"/>
    <w:qFormat/>
    <w:rsid w:val="00C23D13"/>
    <w:pPr>
      <w:spacing w:before="102"/>
      <w:ind w:left="356" w:hanging="8"/>
    </w:pPr>
    <w:rPr>
      <w:rFonts w:eastAsia="Times New Roman" w:cs="Times New Roman"/>
      <w:szCs w:val="24"/>
      <w:lang w:eastAsia="ru-RU"/>
    </w:rPr>
  </w:style>
  <w:style w:type="paragraph" w:customStyle="1" w:styleId="3159">
    <w:name w:val="Оглавление 3159"/>
    <w:basedOn w:val="a"/>
    <w:uiPriority w:val="1"/>
    <w:qFormat/>
    <w:rsid w:val="00C23D13"/>
    <w:pPr>
      <w:spacing w:before="112"/>
      <w:ind w:left="596" w:hanging="540"/>
    </w:pPr>
    <w:rPr>
      <w:rFonts w:eastAsia="Times New Roman" w:cs="Times New Roman"/>
      <w:szCs w:val="24"/>
      <w:lang w:eastAsia="ru-RU"/>
    </w:rPr>
  </w:style>
  <w:style w:type="paragraph" w:customStyle="1" w:styleId="11591">
    <w:name w:val="Заголовок 115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90">
    <w:name w:val="Заголовок 3159"/>
    <w:basedOn w:val="a"/>
    <w:uiPriority w:val="1"/>
    <w:qFormat/>
    <w:rsid w:val="00C23D13"/>
    <w:pPr>
      <w:ind w:left="824"/>
      <w:outlineLvl w:val="3"/>
    </w:pPr>
    <w:rPr>
      <w:rFonts w:eastAsia="Times New Roman" w:cs="Times New Roman"/>
      <w:b/>
      <w:bCs/>
      <w:szCs w:val="24"/>
      <w:lang w:eastAsia="ru-RU"/>
    </w:rPr>
  </w:style>
  <w:style w:type="character" w:customStyle="1" w:styleId="592">
    <w:name w:val="Текст выноски Знак59"/>
    <w:basedOn w:val="a1"/>
    <w:uiPriority w:val="99"/>
    <w:semiHidden/>
    <w:rsid w:val="00C23D13"/>
    <w:rPr>
      <w:rFonts w:ascii="Tahoma" w:eastAsia="Times New Roman" w:hAnsi="Tahoma" w:cs="Tahoma"/>
      <w:sz w:val="16"/>
      <w:szCs w:val="16"/>
      <w:lang w:eastAsia="ru-RU"/>
    </w:rPr>
  </w:style>
  <w:style w:type="character" w:customStyle="1" w:styleId="593">
    <w:name w:val="Текст примечания Знак59"/>
    <w:basedOn w:val="a1"/>
    <w:uiPriority w:val="99"/>
    <w:semiHidden/>
    <w:rsid w:val="00C23D13"/>
    <w:rPr>
      <w:rFonts w:ascii="Times New Roman" w:eastAsia="Times New Roman" w:hAnsi="Times New Roman" w:cs="Times New Roman"/>
      <w:sz w:val="20"/>
      <w:szCs w:val="20"/>
      <w:lang w:eastAsia="ru-RU"/>
    </w:rPr>
  </w:style>
  <w:style w:type="character" w:customStyle="1" w:styleId="594">
    <w:name w:val="Тема примечания Знак59"/>
    <w:uiPriority w:val="99"/>
    <w:semiHidden/>
    <w:rsid w:val="00C23D13"/>
    <w:rPr>
      <w:rFonts w:ascii="Times New Roman" w:eastAsia="Times New Roman" w:hAnsi="Times New Roman" w:cs="Times New Roman"/>
      <w:b/>
      <w:bCs/>
      <w:sz w:val="20"/>
      <w:szCs w:val="20"/>
      <w:lang w:eastAsia="ru-RU"/>
    </w:rPr>
  </w:style>
  <w:style w:type="paragraph" w:customStyle="1" w:styleId="xl6559">
    <w:name w:val="xl65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9">
    <w:name w:val="xl66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9">
    <w:name w:val="xl675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9">
    <w:name w:val="xl685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9">
    <w:name w:val="xl69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9">
    <w:name w:val="xl705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9">
    <w:name w:val="xl71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9">
    <w:name w:val="xl725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9">
    <w:name w:val="xl73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9">
    <w:name w:val="xl74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9">
    <w:name w:val="xl75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9">
    <w:name w:val="xl76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9">
    <w:name w:val="xl775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8">
    <w:name w:val="xl78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80">
    <w:name w:val="Заголовок 1 Знак58"/>
    <w:basedOn w:val="a1"/>
    <w:uiPriority w:val="1"/>
    <w:rsid w:val="00C23D13"/>
    <w:rPr>
      <w:rFonts w:ascii="Times New Roman" w:eastAsiaTheme="minorEastAsia" w:hAnsi="Times New Roman" w:cs="Times New Roman"/>
      <w:b/>
      <w:bCs/>
      <w:sz w:val="32"/>
      <w:szCs w:val="32"/>
      <w:lang w:eastAsia="ru-RU"/>
    </w:rPr>
  </w:style>
  <w:style w:type="character" w:customStyle="1" w:styleId="259">
    <w:name w:val="Заголовок 2 Знак59"/>
    <w:basedOn w:val="a1"/>
    <w:uiPriority w:val="1"/>
    <w:rsid w:val="00C23D13"/>
    <w:rPr>
      <w:rFonts w:ascii="Times New Roman" w:eastAsiaTheme="minorEastAsia" w:hAnsi="Times New Roman" w:cs="Times New Roman"/>
      <w:b/>
      <w:bCs/>
      <w:sz w:val="28"/>
      <w:szCs w:val="28"/>
      <w:lang w:eastAsia="ru-RU"/>
    </w:rPr>
  </w:style>
  <w:style w:type="character" w:customStyle="1" w:styleId="358">
    <w:name w:val="Заголовок 3 Знак58"/>
    <w:basedOn w:val="a1"/>
    <w:uiPriority w:val="1"/>
    <w:rsid w:val="00C23D13"/>
    <w:rPr>
      <w:rFonts w:ascii="Times New Roman" w:eastAsiaTheme="minorEastAsia" w:hAnsi="Times New Roman" w:cs="Times New Roman"/>
      <w:b/>
      <w:bCs/>
      <w:sz w:val="24"/>
      <w:szCs w:val="24"/>
      <w:lang w:eastAsia="ru-RU"/>
    </w:rPr>
  </w:style>
  <w:style w:type="numbering" w:customStyle="1" w:styleId="1581">
    <w:name w:val="Нет списка158"/>
    <w:next w:val="a3"/>
    <w:uiPriority w:val="99"/>
    <w:semiHidden/>
    <w:unhideWhenUsed/>
    <w:rsid w:val="00C23D13"/>
  </w:style>
  <w:style w:type="character" w:customStyle="1" w:styleId="595">
    <w:name w:val="Основной текст Знак59"/>
    <w:basedOn w:val="a1"/>
    <w:uiPriority w:val="1"/>
    <w:rsid w:val="00C23D13"/>
    <w:rPr>
      <w:rFonts w:ascii="Times New Roman" w:eastAsiaTheme="minorEastAsia" w:hAnsi="Times New Roman" w:cs="Times New Roman"/>
      <w:sz w:val="24"/>
      <w:szCs w:val="24"/>
      <w:lang w:eastAsia="ru-RU"/>
    </w:rPr>
  </w:style>
  <w:style w:type="paragraph" w:customStyle="1" w:styleId="TableParagraph58">
    <w:name w:val="Table Paragraph5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8">
    <w:name w:val="Верхний колонтитул Знак58"/>
    <w:basedOn w:val="a1"/>
    <w:uiPriority w:val="99"/>
    <w:rsid w:val="00C23D13"/>
    <w:rPr>
      <w:rFonts w:ascii="Times New Roman" w:eastAsiaTheme="minorEastAsia" w:hAnsi="Times New Roman" w:cs="Times New Roman"/>
      <w:sz w:val="24"/>
      <w:szCs w:val="24"/>
      <w:lang w:eastAsia="ru-RU"/>
    </w:rPr>
  </w:style>
  <w:style w:type="character" w:customStyle="1" w:styleId="580">
    <w:name w:val="Нижний колонтитул Знак58"/>
    <w:basedOn w:val="a1"/>
    <w:uiPriority w:val="99"/>
    <w:rsid w:val="00C23D13"/>
    <w:rPr>
      <w:rFonts w:ascii="Times New Roman" w:eastAsiaTheme="minorEastAsia" w:hAnsi="Times New Roman" w:cs="Times New Roman"/>
      <w:sz w:val="24"/>
      <w:szCs w:val="24"/>
      <w:lang w:eastAsia="ru-RU"/>
    </w:rPr>
  </w:style>
  <w:style w:type="paragraph" w:customStyle="1" w:styleId="2158">
    <w:name w:val="Заголовок 2158"/>
    <w:basedOn w:val="a"/>
    <w:uiPriority w:val="1"/>
    <w:qFormat/>
    <w:rsid w:val="00C23D13"/>
    <w:pPr>
      <w:widowControl w:val="0"/>
      <w:ind w:left="692" w:hanging="8"/>
      <w:outlineLvl w:val="2"/>
    </w:pPr>
    <w:rPr>
      <w:rFonts w:eastAsia="Times New Roman"/>
      <w:b/>
      <w:bCs/>
      <w:sz w:val="28"/>
      <w:szCs w:val="28"/>
      <w:lang w:val="en-US"/>
    </w:rPr>
  </w:style>
  <w:style w:type="character" w:customStyle="1" w:styleId="581">
    <w:name w:val="Гипертекстовая ссылка58"/>
    <w:basedOn w:val="a1"/>
    <w:uiPriority w:val="99"/>
    <w:rsid w:val="00C23D13"/>
    <w:rPr>
      <w:b w:val="0"/>
      <w:bCs w:val="0"/>
      <w:color w:val="106BBE"/>
    </w:rPr>
  </w:style>
  <w:style w:type="table" w:customStyle="1" w:styleId="TableNormal58">
    <w:name w:val="Table Normal5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82">
    <w:name w:val="Сетка таблицы15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80">
    <w:name w:val="Оглавление 1158"/>
    <w:basedOn w:val="a"/>
    <w:uiPriority w:val="1"/>
    <w:qFormat/>
    <w:rsid w:val="00C23D13"/>
    <w:pPr>
      <w:spacing w:before="96"/>
      <w:ind w:left="116" w:hanging="12"/>
    </w:pPr>
    <w:rPr>
      <w:rFonts w:eastAsia="Times New Roman" w:cs="Times New Roman"/>
      <w:szCs w:val="24"/>
      <w:lang w:eastAsia="ru-RU"/>
    </w:rPr>
  </w:style>
  <w:style w:type="paragraph" w:customStyle="1" w:styleId="21580">
    <w:name w:val="Оглавление 2158"/>
    <w:basedOn w:val="a"/>
    <w:uiPriority w:val="1"/>
    <w:qFormat/>
    <w:rsid w:val="00C23D13"/>
    <w:pPr>
      <w:spacing w:before="102"/>
      <w:ind w:left="356" w:hanging="8"/>
    </w:pPr>
    <w:rPr>
      <w:rFonts w:eastAsia="Times New Roman" w:cs="Times New Roman"/>
      <w:szCs w:val="24"/>
      <w:lang w:eastAsia="ru-RU"/>
    </w:rPr>
  </w:style>
  <w:style w:type="paragraph" w:customStyle="1" w:styleId="3158">
    <w:name w:val="Оглавление 3158"/>
    <w:basedOn w:val="a"/>
    <w:uiPriority w:val="1"/>
    <w:qFormat/>
    <w:rsid w:val="00C23D13"/>
    <w:pPr>
      <w:spacing w:before="112"/>
      <w:ind w:left="596" w:hanging="540"/>
    </w:pPr>
    <w:rPr>
      <w:rFonts w:eastAsia="Times New Roman" w:cs="Times New Roman"/>
      <w:szCs w:val="24"/>
      <w:lang w:eastAsia="ru-RU"/>
    </w:rPr>
  </w:style>
  <w:style w:type="paragraph" w:customStyle="1" w:styleId="11581">
    <w:name w:val="Заголовок 115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80">
    <w:name w:val="Заголовок 3158"/>
    <w:basedOn w:val="a"/>
    <w:uiPriority w:val="1"/>
    <w:qFormat/>
    <w:rsid w:val="00C23D13"/>
    <w:pPr>
      <w:ind w:left="824"/>
      <w:outlineLvl w:val="3"/>
    </w:pPr>
    <w:rPr>
      <w:rFonts w:eastAsia="Times New Roman" w:cs="Times New Roman"/>
      <w:b/>
      <w:bCs/>
      <w:szCs w:val="24"/>
      <w:lang w:eastAsia="ru-RU"/>
    </w:rPr>
  </w:style>
  <w:style w:type="character" w:customStyle="1" w:styleId="582">
    <w:name w:val="Текст выноски Знак58"/>
    <w:basedOn w:val="a1"/>
    <w:uiPriority w:val="99"/>
    <w:semiHidden/>
    <w:rsid w:val="00C23D13"/>
    <w:rPr>
      <w:rFonts w:ascii="Tahoma" w:eastAsia="Times New Roman" w:hAnsi="Tahoma" w:cs="Tahoma"/>
      <w:sz w:val="16"/>
      <w:szCs w:val="16"/>
      <w:lang w:eastAsia="ru-RU"/>
    </w:rPr>
  </w:style>
  <w:style w:type="character" w:customStyle="1" w:styleId="583">
    <w:name w:val="Текст примечания Знак58"/>
    <w:basedOn w:val="a1"/>
    <w:uiPriority w:val="99"/>
    <w:semiHidden/>
    <w:rsid w:val="00C23D13"/>
    <w:rPr>
      <w:rFonts w:ascii="Times New Roman" w:eastAsia="Times New Roman" w:hAnsi="Times New Roman" w:cs="Times New Roman"/>
      <w:sz w:val="20"/>
      <w:szCs w:val="20"/>
      <w:lang w:eastAsia="ru-RU"/>
    </w:rPr>
  </w:style>
  <w:style w:type="character" w:customStyle="1" w:styleId="584">
    <w:name w:val="Тема примечания Знак58"/>
    <w:uiPriority w:val="99"/>
    <w:semiHidden/>
    <w:rsid w:val="00C23D13"/>
    <w:rPr>
      <w:rFonts w:ascii="Times New Roman" w:eastAsia="Times New Roman" w:hAnsi="Times New Roman" w:cs="Times New Roman"/>
      <w:b/>
      <w:bCs/>
      <w:sz w:val="20"/>
      <w:szCs w:val="20"/>
      <w:lang w:eastAsia="ru-RU"/>
    </w:rPr>
  </w:style>
  <w:style w:type="paragraph" w:customStyle="1" w:styleId="xl6558">
    <w:name w:val="xl65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8">
    <w:name w:val="xl66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8">
    <w:name w:val="xl675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8">
    <w:name w:val="xl685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8">
    <w:name w:val="xl69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8">
    <w:name w:val="xl705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8">
    <w:name w:val="xl71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8">
    <w:name w:val="xl725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8">
    <w:name w:val="xl73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8">
    <w:name w:val="xl74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8">
    <w:name w:val="xl75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8">
    <w:name w:val="xl76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8">
    <w:name w:val="xl775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7">
    <w:name w:val="xl78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70">
    <w:name w:val="Заголовок 1 Знак57"/>
    <w:basedOn w:val="a1"/>
    <w:uiPriority w:val="1"/>
    <w:rsid w:val="00C23D13"/>
    <w:rPr>
      <w:rFonts w:ascii="Times New Roman" w:eastAsiaTheme="minorEastAsia" w:hAnsi="Times New Roman" w:cs="Times New Roman"/>
      <w:b/>
      <w:bCs/>
      <w:sz w:val="32"/>
      <w:szCs w:val="32"/>
      <w:lang w:eastAsia="ru-RU"/>
    </w:rPr>
  </w:style>
  <w:style w:type="character" w:customStyle="1" w:styleId="258">
    <w:name w:val="Заголовок 2 Знак58"/>
    <w:basedOn w:val="a1"/>
    <w:uiPriority w:val="1"/>
    <w:rsid w:val="00C23D13"/>
    <w:rPr>
      <w:rFonts w:ascii="Times New Roman" w:eastAsiaTheme="minorEastAsia" w:hAnsi="Times New Roman" w:cs="Times New Roman"/>
      <w:b/>
      <w:bCs/>
      <w:sz w:val="28"/>
      <w:szCs w:val="28"/>
      <w:lang w:eastAsia="ru-RU"/>
    </w:rPr>
  </w:style>
  <w:style w:type="character" w:customStyle="1" w:styleId="357">
    <w:name w:val="Заголовок 3 Знак57"/>
    <w:basedOn w:val="a1"/>
    <w:uiPriority w:val="1"/>
    <w:rsid w:val="00C23D13"/>
    <w:rPr>
      <w:rFonts w:ascii="Times New Roman" w:eastAsiaTheme="minorEastAsia" w:hAnsi="Times New Roman" w:cs="Times New Roman"/>
      <w:b/>
      <w:bCs/>
      <w:sz w:val="24"/>
      <w:szCs w:val="24"/>
      <w:lang w:eastAsia="ru-RU"/>
    </w:rPr>
  </w:style>
  <w:style w:type="numbering" w:customStyle="1" w:styleId="1571">
    <w:name w:val="Нет списка157"/>
    <w:next w:val="a3"/>
    <w:uiPriority w:val="99"/>
    <w:semiHidden/>
    <w:unhideWhenUsed/>
    <w:rsid w:val="00C23D13"/>
  </w:style>
  <w:style w:type="character" w:customStyle="1" w:styleId="585">
    <w:name w:val="Основной текст Знак58"/>
    <w:basedOn w:val="a1"/>
    <w:uiPriority w:val="1"/>
    <w:rsid w:val="00C23D13"/>
    <w:rPr>
      <w:rFonts w:ascii="Times New Roman" w:eastAsiaTheme="minorEastAsia" w:hAnsi="Times New Roman" w:cs="Times New Roman"/>
      <w:sz w:val="24"/>
      <w:szCs w:val="24"/>
      <w:lang w:eastAsia="ru-RU"/>
    </w:rPr>
  </w:style>
  <w:style w:type="paragraph" w:customStyle="1" w:styleId="TableParagraph57">
    <w:name w:val="Table Paragraph5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70">
    <w:name w:val="Верхний колонтитул Знак57"/>
    <w:basedOn w:val="a1"/>
    <w:uiPriority w:val="99"/>
    <w:rsid w:val="00C23D13"/>
    <w:rPr>
      <w:rFonts w:ascii="Times New Roman" w:eastAsiaTheme="minorEastAsia" w:hAnsi="Times New Roman" w:cs="Times New Roman"/>
      <w:sz w:val="24"/>
      <w:szCs w:val="24"/>
      <w:lang w:eastAsia="ru-RU"/>
    </w:rPr>
  </w:style>
  <w:style w:type="character" w:customStyle="1" w:styleId="571">
    <w:name w:val="Нижний колонтитул Знак57"/>
    <w:basedOn w:val="a1"/>
    <w:uiPriority w:val="99"/>
    <w:rsid w:val="00C23D13"/>
    <w:rPr>
      <w:rFonts w:ascii="Times New Roman" w:eastAsiaTheme="minorEastAsia" w:hAnsi="Times New Roman" w:cs="Times New Roman"/>
      <w:sz w:val="24"/>
      <w:szCs w:val="24"/>
      <w:lang w:eastAsia="ru-RU"/>
    </w:rPr>
  </w:style>
  <w:style w:type="paragraph" w:customStyle="1" w:styleId="2157">
    <w:name w:val="Заголовок 2157"/>
    <w:basedOn w:val="a"/>
    <w:uiPriority w:val="1"/>
    <w:qFormat/>
    <w:rsid w:val="00C23D13"/>
    <w:pPr>
      <w:widowControl w:val="0"/>
      <w:ind w:left="692" w:hanging="8"/>
      <w:outlineLvl w:val="2"/>
    </w:pPr>
    <w:rPr>
      <w:rFonts w:eastAsia="Times New Roman"/>
      <w:b/>
      <w:bCs/>
      <w:sz w:val="28"/>
      <w:szCs w:val="28"/>
      <w:lang w:val="en-US"/>
    </w:rPr>
  </w:style>
  <w:style w:type="character" w:customStyle="1" w:styleId="572">
    <w:name w:val="Гипертекстовая ссылка57"/>
    <w:basedOn w:val="a1"/>
    <w:uiPriority w:val="99"/>
    <w:rsid w:val="00C23D13"/>
    <w:rPr>
      <w:b w:val="0"/>
      <w:bCs w:val="0"/>
      <w:color w:val="106BBE"/>
    </w:rPr>
  </w:style>
  <w:style w:type="table" w:customStyle="1" w:styleId="TableNormal57">
    <w:name w:val="Table Normal5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72">
    <w:name w:val="Сетка таблицы15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70">
    <w:name w:val="Оглавление 1157"/>
    <w:basedOn w:val="a"/>
    <w:uiPriority w:val="1"/>
    <w:qFormat/>
    <w:rsid w:val="00C23D13"/>
    <w:pPr>
      <w:spacing w:before="96"/>
      <w:ind w:left="116" w:hanging="12"/>
    </w:pPr>
    <w:rPr>
      <w:rFonts w:eastAsia="Times New Roman" w:cs="Times New Roman"/>
      <w:szCs w:val="24"/>
      <w:lang w:eastAsia="ru-RU"/>
    </w:rPr>
  </w:style>
  <w:style w:type="paragraph" w:customStyle="1" w:styleId="21570">
    <w:name w:val="Оглавление 2157"/>
    <w:basedOn w:val="a"/>
    <w:uiPriority w:val="1"/>
    <w:qFormat/>
    <w:rsid w:val="00C23D13"/>
    <w:pPr>
      <w:spacing w:before="102"/>
      <w:ind w:left="356" w:hanging="8"/>
    </w:pPr>
    <w:rPr>
      <w:rFonts w:eastAsia="Times New Roman" w:cs="Times New Roman"/>
      <w:szCs w:val="24"/>
      <w:lang w:eastAsia="ru-RU"/>
    </w:rPr>
  </w:style>
  <w:style w:type="paragraph" w:customStyle="1" w:styleId="3157">
    <w:name w:val="Оглавление 3157"/>
    <w:basedOn w:val="a"/>
    <w:uiPriority w:val="1"/>
    <w:qFormat/>
    <w:rsid w:val="00C23D13"/>
    <w:pPr>
      <w:spacing w:before="112"/>
      <w:ind w:left="596" w:hanging="540"/>
    </w:pPr>
    <w:rPr>
      <w:rFonts w:eastAsia="Times New Roman" w:cs="Times New Roman"/>
      <w:szCs w:val="24"/>
      <w:lang w:eastAsia="ru-RU"/>
    </w:rPr>
  </w:style>
  <w:style w:type="paragraph" w:customStyle="1" w:styleId="11571">
    <w:name w:val="Заголовок 115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70">
    <w:name w:val="Заголовок 3157"/>
    <w:basedOn w:val="a"/>
    <w:uiPriority w:val="1"/>
    <w:qFormat/>
    <w:rsid w:val="00C23D13"/>
    <w:pPr>
      <w:ind w:left="824"/>
      <w:outlineLvl w:val="3"/>
    </w:pPr>
    <w:rPr>
      <w:rFonts w:eastAsia="Times New Roman" w:cs="Times New Roman"/>
      <w:b/>
      <w:bCs/>
      <w:szCs w:val="24"/>
      <w:lang w:eastAsia="ru-RU"/>
    </w:rPr>
  </w:style>
  <w:style w:type="character" w:customStyle="1" w:styleId="573">
    <w:name w:val="Текст выноски Знак57"/>
    <w:basedOn w:val="a1"/>
    <w:uiPriority w:val="99"/>
    <w:semiHidden/>
    <w:rsid w:val="00C23D13"/>
    <w:rPr>
      <w:rFonts w:ascii="Tahoma" w:eastAsia="Times New Roman" w:hAnsi="Tahoma" w:cs="Tahoma"/>
      <w:sz w:val="16"/>
      <w:szCs w:val="16"/>
      <w:lang w:eastAsia="ru-RU"/>
    </w:rPr>
  </w:style>
  <w:style w:type="character" w:customStyle="1" w:styleId="574">
    <w:name w:val="Текст примечания Знак57"/>
    <w:basedOn w:val="a1"/>
    <w:uiPriority w:val="99"/>
    <w:semiHidden/>
    <w:rsid w:val="00C23D13"/>
    <w:rPr>
      <w:rFonts w:ascii="Times New Roman" w:eastAsia="Times New Roman" w:hAnsi="Times New Roman" w:cs="Times New Roman"/>
      <w:sz w:val="20"/>
      <w:szCs w:val="20"/>
      <w:lang w:eastAsia="ru-RU"/>
    </w:rPr>
  </w:style>
  <w:style w:type="character" w:customStyle="1" w:styleId="575">
    <w:name w:val="Тема примечания Знак57"/>
    <w:uiPriority w:val="99"/>
    <w:semiHidden/>
    <w:rsid w:val="00C23D13"/>
    <w:rPr>
      <w:rFonts w:ascii="Times New Roman" w:eastAsia="Times New Roman" w:hAnsi="Times New Roman" w:cs="Times New Roman"/>
      <w:b/>
      <w:bCs/>
      <w:sz w:val="20"/>
      <w:szCs w:val="20"/>
      <w:lang w:eastAsia="ru-RU"/>
    </w:rPr>
  </w:style>
  <w:style w:type="paragraph" w:customStyle="1" w:styleId="xl6557">
    <w:name w:val="xl65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7">
    <w:name w:val="xl66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7">
    <w:name w:val="xl675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7">
    <w:name w:val="xl685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7">
    <w:name w:val="xl69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7">
    <w:name w:val="xl705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7">
    <w:name w:val="xl71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7">
    <w:name w:val="xl725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7">
    <w:name w:val="xl73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7">
    <w:name w:val="xl74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7">
    <w:name w:val="xl75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7">
    <w:name w:val="xl76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7">
    <w:name w:val="xl775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6">
    <w:name w:val="xl78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60">
    <w:name w:val="Заголовок 1 Знак56"/>
    <w:basedOn w:val="a1"/>
    <w:uiPriority w:val="1"/>
    <w:rsid w:val="00C23D13"/>
    <w:rPr>
      <w:rFonts w:ascii="Times New Roman" w:eastAsiaTheme="minorEastAsia" w:hAnsi="Times New Roman" w:cs="Times New Roman"/>
      <w:b/>
      <w:bCs/>
      <w:sz w:val="32"/>
      <w:szCs w:val="32"/>
      <w:lang w:eastAsia="ru-RU"/>
    </w:rPr>
  </w:style>
  <w:style w:type="character" w:customStyle="1" w:styleId="257">
    <w:name w:val="Заголовок 2 Знак57"/>
    <w:basedOn w:val="a1"/>
    <w:uiPriority w:val="1"/>
    <w:rsid w:val="00C23D13"/>
    <w:rPr>
      <w:rFonts w:ascii="Times New Roman" w:eastAsiaTheme="minorEastAsia" w:hAnsi="Times New Roman" w:cs="Times New Roman"/>
      <w:b/>
      <w:bCs/>
      <w:sz w:val="28"/>
      <w:szCs w:val="28"/>
      <w:lang w:eastAsia="ru-RU"/>
    </w:rPr>
  </w:style>
  <w:style w:type="character" w:customStyle="1" w:styleId="356">
    <w:name w:val="Заголовок 3 Знак56"/>
    <w:basedOn w:val="a1"/>
    <w:uiPriority w:val="1"/>
    <w:rsid w:val="00C23D13"/>
    <w:rPr>
      <w:rFonts w:ascii="Times New Roman" w:eastAsiaTheme="minorEastAsia" w:hAnsi="Times New Roman" w:cs="Times New Roman"/>
      <w:b/>
      <w:bCs/>
      <w:sz w:val="24"/>
      <w:szCs w:val="24"/>
      <w:lang w:eastAsia="ru-RU"/>
    </w:rPr>
  </w:style>
  <w:style w:type="numbering" w:customStyle="1" w:styleId="1561">
    <w:name w:val="Нет списка156"/>
    <w:next w:val="a3"/>
    <w:uiPriority w:val="99"/>
    <w:semiHidden/>
    <w:unhideWhenUsed/>
    <w:rsid w:val="00C23D13"/>
  </w:style>
  <w:style w:type="character" w:customStyle="1" w:styleId="576">
    <w:name w:val="Основной текст Знак57"/>
    <w:basedOn w:val="a1"/>
    <w:uiPriority w:val="1"/>
    <w:rsid w:val="00C23D13"/>
    <w:rPr>
      <w:rFonts w:ascii="Times New Roman" w:eastAsiaTheme="minorEastAsia" w:hAnsi="Times New Roman" w:cs="Times New Roman"/>
      <w:sz w:val="24"/>
      <w:szCs w:val="24"/>
      <w:lang w:eastAsia="ru-RU"/>
    </w:rPr>
  </w:style>
  <w:style w:type="paragraph" w:customStyle="1" w:styleId="TableParagraph56">
    <w:name w:val="Table Paragraph5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60">
    <w:name w:val="Верхний колонтитул Знак56"/>
    <w:basedOn w:val="a1"/>
    <w:uiPriority w:val="99"/>
    <w:rsid w:val="00C23D13"/>
    <w:rPr>
      <w:rFonts w:ascii="Times New Roman" w:eastAsiaTheme="minorEastAsia" w:hAnsi="Times New Roman" w:cs="Times New Roman"/>
      <w:sz w:val="24"/>
      <w:szCs w:val="24"/>
      <w:lang w:eastAsia="ru-RU"/>
    </w:rPr>
  </w:style>
  <w:style w:type="character" w:customStyle="1" w:styleId="561">
    <w:name w:val="Нижний колонтитул Знак56"/>
    <w:basedOn w:val="a1"/>
    <w:uiPriority w:val="99"/>
    <w:rsid w:val="00C23D13"/>
    <w:rPr>
      <w:rFonts w:ascii="Times New Roman" w:eastAsiaTheme="minorEastAsia" w:hAnsi="Times New Roman" w:cs="Times New Roman"/>
      <w:sz w:val="24"/>
      <w:szCs w:val="24"/>
      <w:lang w:eastAsia="ru-RU"/>
    </w:rPr>
  </w:style>
  <w:style w:type="paragraph" w:customStyle="1" w:styleId="2156">
    <w:name w:val="Заголовок 2156"/>
    <w:basedOn w:val="a"/>
    <w:uiPriority w:val="1"/>
    <w:qFormat/>
    <w:rsid w:val="00C23D13"/>
    <w:pPr>
      <w:widowControl w:val="0"/>
      <w:ind w:left="692" w:hanging="8"/>
      <w:outlineLvl w:val="2"/>
    </w:pPr>
    <w:rPr>
      <w:rFonts w:eastAsia="Times New Roman"/>
      <w:b/>
      <w:bCs/>
      <w:sz w:val="28"/>
      <w:szCs w:val="28"/>
      <w:lang w:val="en-US"/>
    </w:rPr>
  </w:style>
  <w:style w:type="character" w:customStyle="1" w:styleId="562">
    <w:name w:val="Гипертекстовая ссылка56"/>
    <w:basedOn w:val="a1"/>
    <w:uiPriority w:val="99"/>
    <w:rsid w:val="00C23D13"/>
    <w:rPr>
      <w:b w:val="0"/>
      <w:bCs w:val="0"/>
      <w:color w:val="106BBE"/>
    </w:rPr>
  </w:style>
  <w:style w:type="table" w:customStyle="1" w:styleId="TableNormal56">
    <w:name w:val="Table Normal5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62">
    <w:name w:val="Сетка таблицы15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60">
    <w:name w:val="Оглавление 1156"/>
    <w:basedOn w:val="a"/>
    <w:uiPriority w:val="1"/>
    <w:qFormat/>
    <w:rsid w:val="00C23D13"/>
    <w:pPr>
      <w:spacing w:before="96"/>
      <w:ind w:left="116" w:hanging="12"/>
    </w:pPr>
    <w:rPr>
      <w:rFonts w:eastAsia="Times New Roman" w:cs="Times New Roman"/>
      <w:szCs w:val="24"/>
      <w:lang w:eastAsia="ru-RU"/>
    </w:rPr>
  </w:style>
  <w:style w:type="paragraph" w:customStyle="1" w:styleId="21560">
    <w:name w:val="Оглавление 2156"/>
    <w:basedOn w:val="a"/>
    <w:uiPriority w:val="1"/>
    <w:qFormat/>
    <w:rsid w:val="00C23D13"/>
    <w:pPr>
      <w:spacing w:before="102"/>
      <w:ind w:left="356" w:hanging="8"/>
    </w:pPr>
    <w:rPr>
      <w:rFonts w:eastAsia="Times New Roman" w:cs="Times New Roman"/>
      <w:szCs w:val="24"/>
      <w:lang w:eastAsia="ru-RU"/>
    </w:rPr>
  </w:style>
  <w:style w:type="paragraph" w:customStyle="1" w:styleId="3156">
    <w:name w:val="Оглавление 3156"/>
    <w:basedOn w:val="a"/>
    <w:uiPriority w:val="1"/>
    <w:qFormat/>
    <w:rsid w:val="00C23D13"/>
    <w:pPr>
      <w:spacing w:before="112"/>
      <w:ind w:left="596" w:hanging="540"/>
    </w:pPr>
    <w:rPr>
      <w:rFonts w:eastAsia="Times New Roman" w:cs="Times New Roman"/>
      <w:szCs w:val="24"/>
      <w:lang w:eastAsia="ru-RU"/>
    </w:rPr>
  </w:style>
  <w:style w:type="paragraph" w:customStyle="1" w:styleId="11561">
    <w:name w:val="Заголовок 115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60">
    <w:name w:val="Заголовок 3156"/>
    <w:basedOn w:val="a"/>
    <w:uiPriority w:val="1"/>
    <w:qFormat/>
    <w:rsid w:val="00C23D13"/>
    <w:pPr>
      <w:ind w:left="824"/>
      <w:outlineLvl w:val="3"/>
    </w:pPr>
    <w:rPr>
      <w:rFonts w:eastAsia="Times New Roman" w:cs="Times New Roman"/>
      <w:b/>
      <w:bCs/>
      <w:szCs w:val="24"/>
      <w:lang w:eastAsia="ru-RU"/>
    </w:rPr>
  </w:style>
  <w:style w:type="character" w:customStyle="1" w:styleId="563">
    <w:name w:val="Текст выноски Знак56"/>
    <w:basedOn w:val="a1"/>
    <w:uiPriority w:val="99"/>
    <w:semiHidden/>
    <w:rsid w:val="00C23D13"/>
    <w:rPr>
      <w:rFonts w:ascii="Tahoma" w:eastAsia="Times New Roman" w:hAnsi="Tahoma" w:cs="Tahoma"/>
      <w:sz w:val="16"/>
      <w:szCs w:val="16"/>
      <w:lang w:eastAsia="ru-RU"/>
    </w:rPr>
  </w:style>
  <w:style w:type="character" w:customStyle="1" w:styleId="564">
    <w:name w:val="Текст примечания Знак56"/>
    <w:basedOn w:val="a1"/>
    <w:uiPriority w:val="99"/>
    <w:semiHidden/>
    <w:rsid w:val="00C23D13"/>
    <w:rPr>
      <w:rFonts w:ascii="Times New Roman" w:eastAsia="Times New Roman" w:hAnsi="Times New Roman" w:cs="Times New Roman"/>
      <w:sz w:val="20"/>
      <w:szCs w:val="20"/>
      <w:lang w:eastAsia="ru-RU"/>
    </w:rPr>
  </w:style>
  <w:style w:type="character" w:customStyle="1" w:styleId="565">
    <w:name w:val="Тема примечания Знак56"/>
    <w:uiPriority w:val="99"/>
    <w:semiHidden/>
    <w:rsid w:val="00C23D13"/>
    <w:rPr>
      <w:rFonts w:ascii="Times New Roman" w:eastAsia="Times New Roman" w:hAnsi="Times New Roman" w:cs="Times New Roman"/>
      <w:b/>
      <w:bCs/>
      <w:sz w:val="20"/>
      <w:szCs w:val="20"/>
      <w:lang w:eastAsia="ru-RU"/>
    </w:rPr>
  </w:style>
  <w:style w:type="paragraph" w:customStyle="1" w:styleId="xl6556">
    <w:name w:val="xl65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6">
    <w:name w:val="xl66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6">
    <w:name w:val="xl675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6">
    <w:name w:val="xl685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6">
    <w:name w:val="xl69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6">
    <w:name w:val="xl705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6">
    <w:name w:val="xl71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6">
    <w:name w:val="xl725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6">
    <w:name w:val="xl73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6">
    <w:name w:val="xl74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6">
    <w:name w:val="xl75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6">
    <w:name w:val="xl76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6">
    <w:name w:val="xl775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5">
    <w:name w:val="xl78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50">
    <w:name w:val="Заголовок 1 Знак55"/>
    <w:basedOn w:val="a1"/>
    <w:uiPriority w:val="1"/>
    <w:rsid w:val="00C23D13"/>
    <w:rPr>
      <w:rFonts w:ascii="Times New Roman" w:eastAsiaTheme="minorEastAsia" w:hAnsi="Times New Roman" w:cs="Times New Roman"/>
      <w:b/>
      <w:bCs/>
      <w:sz w:val="32"/>
      <w:szCs w:val="32"/>
      <w:lang w:eastAsia="ru-RU"/>
    </w:rPr>
  </w:style>
  <w:style w:type="character" w:customStyle="1" w:styleId="256">
    <w:name w:val="Заголовок 2 Знак56"/>
    <w:basedOn w:val="a1"/>
    <w:uiPriority w:val="1"/>
    <w:rsid w:val="00C23D13"/>
    <w:rPr>
      <w:rFonts w:ascii="Times New Roman" w:eastAsiaTheme="minorEastAsia" w:hAnsi="Times New Roman" w:cs="Times New Roman"/>
      <w:b/>
      <w:bCs/>
      <w:sz w:val="28"/>
      <w:szCs w:val="28"/>
      <w:lang w:eastAsia="ru-RU"/>
    </w:rPr>
  </w:style>
  <w:style w:type="character" w:customStyle="1" w:styleId="355">
    <w:name w:val="Заголовок 3 Знак55"/>
    <w:basedOn w:val="a1"/>
    <w:uiPriority w:val="1"/>
    <w:rsid w:val="00C23D13"/>
    <w:rPr>
      <w:rFonts w:ascii="Times New Roman" w:eastAsiaTheme="minorEastAsia" w:hAnsi="Times New Roman" w:cs="Times New Roman"/>
      <w:b/>
      <w:bCs/>
      <w:sz w:val="24"/>
      <w:szCs w:val="24"/>
      <w:lang w:eastAsia="ru-RU"/>
    </w:rPr>
  </w:style>
  <w:style w:type="numbering" w:customStyle="1" w:styleId="1551">
    <w:name w:val="Нет списка155"/>
    <w:next w:val="a3"/>
    <w:uiPriority w:val="99"/>
    <w:semiHidden/>
    <w:unhideWhenUsed/>
    <w:rsid w:val="00C23D13"/>
  </w:style>
  <w:style w:type="character" w:customStyle="1" w:styleId="566">
    <w:name w:val="Основной текст Знак56"/>
    <w:basedOn w:val="a1"/>
    <w:uiPriority w:val="1"/>
    <w:rsid w:val="00C23D13"/>
    <w:rPr>
      <w:rFonts w:ascii="Times New Roman" w:eastAsiaTheme="minorEastAsia" w:hAnsi="Times New Roman" w:cs="Times New Roman"/>
      <w:sz w:val="24"/>
      <w:szCs w:val="24"/>
      <w:lang w:eastAsia="ru-RU"/>
    </w:rPr>
  </w:style>
  <w:style w:type="paragraph" w:customStyle="1" w:styleId="TableParagraph55">
    <w:name w:val="Table Paragraph5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50">
    <w:name w:val="Верхний колонтитул Знак55"/>
    <w:basedOn w:val="a1"/>
    <w:uiPriority w:val="99"/>
    <w:rsid w:val="00C23D13"/>
    <w:rPr>
      <w:rFonts w:ascii="Times New Roman" w:eastAsiaTheme="minorEastAsia" w:hAnsi="Times New Roman" w:cs="Times New Roman"/>
      <w:sz w:val="24"/>
      <w:szCs w:val="24"/>
      <w:lang w:eastAsia="ru-RU"/>
    </w:rPr>
  </w:style>
  <w:style w:type="character" w:customStyle="1" w:styleId="551">
    <w:name w:val="Нижний колонтитул Знак55"/>
    <w:basedOn w:val="a1"/>
    <w:uiPriority w:val="99"/>
    <w:rsid w:val="00C23D13"/>
    <w:rPr>
      <w:rFonts w:ascii="Times New Roman" w:eastAsiaTheme="minorEastAsia" w:hAnsi="Times New Roman" w:cs="Times New Roman"/>
      <w:sz w:val="24"/>
      <w:szCs w:val="24"/>
      <w:lang w:eastAsia="ru-RU"/>
    </w:rPr>
  </w:style>
  <w:style w:type="paragraph" w:customStyle="1" w:styleId="2155">
    <w:name w:val="Заголовок 2155"/>
    <w:basedOn w:val="a"/>
    <w:uiPriority w:val="1"/>
    <w:qFormat/>
    <w:rsid w:val="00C23D13"/>
    <w:pPr>
      <w:widowControl w:val="0"/>
      <w:ind w:left="692" w:hanging="8"/>
      <w:outlineLvl w:val="2"/>
    </w:pPr>
    <w:rPr>
      <w:rFonts w:eastAsia="Times New Roman"/>
      <w:b/>
      <w:bCs/>
      <w:sz w:val="28"/>
      <w:szCs w:val="28"/>
      <w:lang w:val="en-US"/>
    </w:rPr>
  </w:style>
  <w:style w:type="character" w:customStyle="1" w:styleId="552">
    <w:name w:val="Гипертекстовая ссылка55"/>
    <w:basedOn w:val="a1"/>
    <w:uiPriority w:val="99"/>
    <w:rsid w:val="00C23D13"/>
    <w:rPr>
      <w:b w:val="0"/>
      <w:bCs w:val="0"/>
      <w:color w:val="106BBE"/>
    </w:rPr>
  </w:style>
  <w:style w:type="table" w:customStyle="1" w:styleId="TableNormal55">
    <w:name w:val="Table Normal5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52">
    <w:name w:val="Сетка таблицы15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50">
    <w:name w:val="Оглавление 1155"/>
    <w:basedOn w:val="a"/>
    <w:uiPriority w:val="1"/>
    <w:qFormat/>
    <w:rsid w:val="00C23D13"/>
    <w:pPr>
      <w:spacing w:before="96"/>
      <w:ind w:left="116" w:hanging="12"/>
    </w:pPr>
    <w:rPr>
      <w:rFonts w:eastAsia="Times New Roman" w:cs="Times New Roman"/>
      <w:szCs w:val="24"/>
      <w:lang w:eastAsia="ru-RU"/>
    </w:rPr>
  </w:style>
  <w:style w:type="paragraph" w:customStyle="1" w:styleId="21550">
    <w:name w:val="Оглавление 2155"/>
    <w:basedOn w:val="a"/>
    <w:uiPriority w:val="1"/>
    <w:qFormat/>
    <w:rsid w:val="00C23D13"/>
    <w:pPr>
      <w:spacing w:before="102"/>
      <w:ind w:left="356" w:hanging="8"/>
    </w:pPr>
    <w:rPr>
      <w:rFonts w:eastAsia="Times New Roman" w:cs="Times New Roman"/>
      <w:szCs w:val="24"/>
      <w:lang w:eastAsia="ru-RU"/>
    </w:rPr>
  </w:style>
  <w:style w:type="paragraph" w:customStyle="1" w:styleId="3155">
    <w:name w:val="Оглавление 3155"/>
    <w:basedOn w:val="a"/>
    <w:uiPriority w:val="1"/>
    <w:qFormat/>
    <w:rsid w:val="00C23D13"/>
    <w:pPr>
      <w:spacing w:before="112"/>
      <w:ind w:left="596" w:hanging="540"/>
    </w:pPr>
    <w:rPr>
      <w:rFonts w:eastAsia="Times New Roman" w:cs="Times New Roman"/>
      <w:szCs w:val="24"/>
      <w:lang w:eastAsia="ru-RU"/>
    </w:rPr>
  </w:style>
  <w:style w:type="paragraph" w:customStyle="1" w:styleId="11551">
    <w:name w:val="Заголовок 115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50">
    <w:name w:val="Заголовок 3155"/>
    <w:basedOn w:val="a"/>
    <w:uiPriority w:val="1"/>
    <w:qFormat/>
    <w:rsid w:val="00C23D13"/>
    <w:pPr>
      <w:ind w:left="824"/>
      <w:outlineLvl w:val="3"/>
    </w:pPr>
    <w:rPr>
      <w:rFonts w:eastAsia="Times New Roman" w:cs="Times New Roman"/>
      <w:b/>
      <w:bCs/>
      <w:szCs w:val="24"/>
      <w:lang w:eastAsia="ru-RU"/>
    </w:rPr>
  </w:style>
  <w:style w:type="character" w:customStyle="1" w:styleId="553">
    <w:name w:val="Текст выноски Знак55"/>
    <w:basedOn w:val="a1"/>
    <w:uiPriority w:val="99"/>
    <w:semiHidden/>
    <w:rsid w:val="00C23D13"/>
    <w:rPr>
      <w:rFonts w:ascii="Tahoma" w:eastAsia="Times New Roman" w:hAnsi="Tahoma" w:cs="Tahoma"/>
      <w:sz w:val="16"/>
      <w:szCs w:val="16"/>
      <w:lang w:eastAsia="ru-RU"/>
    </w:rPr>
  </w:style>
  <w:style w:type="character" w:customStyle="1" w:styleId="554">
    <w:name w:val="Текст примечания Знак55"/>
    <w:basedOn w:val="a1"/>
    <w:uiPriority w:val="99"/>
    <w:semiHidden/>
    <w:rsid w:val="00C23D13"/>
    <w:rPr>
      <w:rFonts w:ascii="Times New Roman" w:eastAsia="Times New Roman" w:hAnsi="Times New Roman" w:cs="Times New Roman"/>
      <w:sz w:val="20"/>
      <w:szCs w:val="20"/>
      <w:lang w:eastAsia="ru-RU"/>
    </w:rPr>
  </w:style>
  <w:style w:type="character" w:customStyle="1" w:styleId="555">
    <w:name w:val="Тема примечания Знак55"/>
    <w:uiPriority w:val="99"/>
    <w:semiHidden/>
    <w:rsid w:val="00C23D13"/>
    <w:rPr>
      <w:rFonts w:ascii="Times New Roman" w:eastAsia="Times New Roman" w:hAnsi="Times New Roman" w:cs="Times New Roman"/>
      <w:b/>
      <w:bCs/>
      <w:sz w:val="20"/>
      <w:szCs w:val="20"/>
      <w:lang w:eastAsia="ru-RU"/>
    </w:rPr>
  </w:style>
  <w:style w:type="paragraph" w:customStyle="1" w:styleId="xl6555">
    <w:name w:val="xl65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5">
    <w:name w:val="xl66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5">
    <w:name w:val="xl675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5">
    <w:name w:val="xl685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5">
    <w:name w:val="xl69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5">
    <w:name w:val="xl705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5">
    <w:name w:val="xl71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5">
    <w:name w:val="xl725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5">
    <w:name w:val="xl73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5">
    <w:name w:val="xl74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5">
    <w:name w:val="xl75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5">
    <w:name w:val="xl76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5">
    <w:name w:val="xl775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4">
    <w:name w:val="xl78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40">
    <w:name w:val="Заголовок 1 Знак54"/>
    <w:basedOn w:val="a1"/>
    <w:uiPriority w:val="1"/>
    <w:rsid w:val="00C23D13"/>
    <w:rPr>
      <w:rFonts w:ascii="Times New Roman" w:eastAsiaTheme="minorEastAsia" w:hAnsi="Times New Roman" w:cs="Times New Roman"/>
      <w:b/>
      <w:bCs/>
      <w:sz w:val="32"/>
      <w:szCs w:val="32"/>
      <w:lang w:eastAsia="ru-RU"/>
    </w:rPr>
  </w:style>
  <w:style w:type="character" w:customStyle="1" w:styleId="255">
    <w:name w:val="Заголовок 2 Знак55"/>
    <w:basedOn w:val="a1"/>
    <w:uiPriority w:val="1"/>
    <w:rsid w:val="00C23D13"/>
    <w:rPr>
      <w:rFonts w:ascii="Times New Roman" w:eastAsiaTheme="minorEastAsia" w:hAnsi="Times New Roman" w:cs="Times New Roman"/>
      <w:b/>
      <w:bCs/>
      <w:sz w:val="28"/>
      <w:szCs w:val="28"/>
      <w:lang w:eastAsia="ru-RU"/>
    </w:rPr>
  </w:style>
  <w:style w:type="character" w:customStyle="1" w:styleId="354">
    <w:name w:val="Заголовок 3 Знак54"/>
    <w:basedOn w:val="a1"/>
    <w:uiPriority w:val="1"/>
    <w:rsid w:val="00C23D13"/>
    <w:rPr>
      <w:rFonts w:ascii="Times New Roman" w:eastAsiaTheme="minorEastAsia" w:hAnsi="Times New Roman" w:cs="Times New Roman"/>
      <w:b/>
      <w:bCs/>
      <w:sz w:val="24"/>
      <w:szCs w:val="24"/>
      <w:lang w:eastAsia="ru-RU"/>
    </w:rPr>
  </w:style>
  <w:style w:type="numbering" w:customStyle="1" w:styleId="1541">
    <w:name w:val="Нет списка154"/>
    <w:next w:val="a3"/>
    <w:uiPriority w:val="99"/>
    <w:semiHidden/>
    <w:unhideWhenUsed/>
    <w:rsid w:val="00C23D13"/>
  </w:style>
  <w:style w:type="character" w:customStyle="1" w:styleId="556">
    <w:name w:val="Основной текст Знак55"/>
    <w:basedOn w:val="a1"/>
    <w:uiPriority w:val="1"/>
    <w:rsid w:val="00C23D13"/>
    <w:rPr>
      <w:rFonts w:ascii="Times New Roman" w:eastAsiaTheme="minorEastAsia" w:hAnsi="Times New Roman" w:cs="Times New Roman"/>
      <w:sz w:val="24"/>
      <w:szCs w:val="24"/>
      <w:lang w:eastAsia="ru-RU"/>
    </w:rPr>
  </w:style>
  <w:style w:type="paragraph" w:customStyle="1" w:styleId="TableParagraph54">
    <w:name w:val="Table Paragraph5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40">
    <w:name w:val="Верхний колонтитул Знак54"/>
    <w:basedOn w:val="a1"/>
    <w:uiPriority w:val="99"/>
    <w:rsid w:val="00C23D13"/>
    <w:rPr>
      <w:rFonts w:ascii="Times New Roman" w:eastAsiaTheme="minorEastAsia" w:hAnsi="Times New Roman" w:cs="Times New Roman"/>
      <w:sz w:val="24"/>
      <w:szCs w:val="24"/>
      <w:lang w:eastAsia="ru-RU"/>
    </w:rPr>
  </w:style>
  <w:style w:type="character" w:customStyle="1" w:styleId="541">
    <w:name w:val="Нижний колонтитул Знак54"/>
    <w:basedOn w:val="a1"/>
    <w:uiPriority w:val="99"/>
    <w:rsid w:val="00C23D13"/>
    <w:rPr>
      <w:rFonts w:ascii="Times New Roman" w:eastAsiaTheme="minorEastAsia" w:hAnsi="Times New Roman" w:cs="Times New Roman"/>
      <w:sz w:val="24"/>
      <w:szCs w:val="24"/>
      <w:lang w:eastAsia="ru-RU"/>
    </w:rPr>
  </w:style>
  <w:style w:type="paragraph" w:customStyle="1" w:styleId="2154">
    <w:name w:val="Заголовок 2154"/>
    <w:basedOn w:val="a"/>
    <w:uiPriority w:val="1"/>
    <w:qFormat/>
    <w:rsid w:val="00C23D13"/>
    <w:pPr>
      <w:widowControl w:val="0"/>
      <w:ind w:left="692" w:hanging="8"/>
      <w:outlineLvl w:val="2"/>
    </w:pPr>
    <w:rPr>
      <w:rFonts w:eastAsia="Times New Roman"/>
      <w:b/>
      <w:bCs/>
      <w:sz w:val="28"/>
      <w:szCs w:val="28"/>
      <w:lang w:val="en-US"/>
    </w:rPr>
  </w:style>
  <w:style w:type="character" w:customStyle="1" w:styleId="542">
    <w:name w:val="Гипертекстовая ссылка54"/>
    <w:basedOn w:val="a1"/>
    <w:uiPriority w:val="99"/>
    <w:rsid w:val="00C23D13"/>
    <w:rPr>
      <w:b w:val="0"/>
      <w:bCs w:val="0"/>
      <w:color w:val="106BBE"/>
    </w:rPr>
  </w:style>
  <w:style w:type="table" w:customStyle="1" w:styleId="TableNormal54">
    <w:name w:val="Table Normal5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42">
    <w:name w:val="Сетка таблицы15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40">
    <w:name w:val="Оглавление 1154"/>
    <w:basedOn w:val="a"/>
    <w:uiPriority w:val="1"/>
    <w:qFormat/>
    <w:rsid w:val="00C23D13"/>
    <w:pPr>
      <w:spacing w:before="96"/>
      <w:ind w:left="116" w:hanging="12"/>
    </w:pPr>
    <w:rPr>
      <w:rFonts w:eastAsia="Times New Roman" w:cs="Times New Roman"/>
      <w:szCs w:val="24"/>
      <w:lang w:eastAsia="ru-RU"/>
    </w:rPr>
  </w:style>
  <w:style w:type="paragraph" w:customStyle="1" w:styleId="21540">
    <w:name w:val="Оглавление 2154"/>
    <w:basedOn w:val="a"/>
    <w:uiPriority w:val="1"/>
    <w:qFormat/>
    <w:rsid w:val="00C23D13"/>
    <w:pPr>
      <w:spacing w:before="102"/>
      <w:ind w:left="356" w:hanging="8"/>
    </w:pPr>
    <w:rPr>
      <w:rFonts w:eastAsia="Times New Roman" w:cs="Times New Roman"/>
      <w:szCs w:val="24"/>
      <w:lang w:eastAsia="ru-RU"/>
    </w:rPr>
  </w:style>
  <w:style w:type="paragraph" w:customStyle="1" w:styleId="3154">
    <w:name w:val="Оглавление 3154"/>
    <w:basedOn w:val="a"/>
    <w:uiPriority w:val="1"/>
    <w:qFormat/>
    <w:rsid w:val="00C23D13"/>
    <w:pPr>
      <w:spacing w:before="112"/>
      <w:ind w:left="596" w:hanging="540"/>
    </w:pPr>
    <w:rPr>
      <w:rFonts w:eastAsia="Times New Roman" w:cs="Times New Roman"/>
      <w:szCs w:val="24"/>
      <w:lang w:eastAsia="ru-RU"/>
    </w:rPr>
  </w:style>
  <w:style w:type="paragraph" w:customStyle="1" w:styleId="11541">
    <w:name w:val="Заголовок 115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40">
    <w:name w:val="Заголовок 3154"/>
    <w:basedOn w:val="a"/>
    <w:uiPriority w:val="1"/>
    <w:qFormat/>
    <w:rsid w:val="00C23D13"/>
    <w:pPr>
      <w:ind w:left="824"/>
      <w:outlineLvl w:val="3"/>
    </w:pPr>
    <w:rPr>
      <w:rFonts w:eastAsia="Times New Roman" w:cs="Times New Roman"/>
      <w:b/>
      <w:bCs/>
      <w:szCs w:val="24"/>
      <w:lang w:eastAsia="ru-RU"/>
    </w:rPr>
  </w:style>
  <w:style w:type="character" w:customStyle="1" w:styleId="543">
    <w:name w:val="Текст выноски Знак54"/>
    <w:basedOn w:val="a1"/>
    <w:uiPriority w:val="99"/>
    <w:semiHidden/>
    <w:rsid w:val="00C23D13"/>
    <w:rPr>
      <w:rFonts w:ascii="Tahoma" w:eastAsia="Times New Roman" w:hAnsi="Tahoma" w:cs="Tahoma"/>
      <w:sz w:val="16"/>
      <w:szCs w:val="16"/>
      <w:lang w:eastAsia="ru-RU"/>
    </w:rPr>
  </w:style>
  <w:style w:type="character" w:customStyle="1" w:styleId="544">
    <w:name w:val="Текст примечания Знак54"/>
    <w:basedOn w:val="a1"/>
    <w:uiPriority w:val="99"/>
    <w:semiHidden/>
    <w:rsid w:val="00C23D13"/>
    <w:rPr>
      <w:rFonts w:ascii="Times New Roman" w:eastAsia="Times New Roman" w:hAnsi="Times New Roman" w:cs="Times New Roman"/>
      <w:sz w:val="20"/>
      <w:szCs w:val="20"/>
      <w:lang w:eastAsia="ru-RU"/>
    </w:rPr>
  </w:style>
  <w:style w:type="character" w:customStyle="1" w:styleId="545">
    <w:name w:val="Тема примечания Знак54"/>
    <w:uiPriority w:val="99"/>
    <w:semiHidden/>
    <w:rsid w:val="00C23D13"/>
    <w:rPr>
      <w:rFonts w:ascii="Times New Roman" w:eastAsia="Times New Roman" w:hAnsi="Times New Roman" w:cs="Times New Roman"/>
      <w:b/>
      <w:bCs/>
      <w:sz w:val="20"/>
      <w:szCs w:val="20"/>
      <w:lang w:eastAsia="ru-RU"/>
    </w:rPr>
  </w:style>
  <w:style w:type="paragraph" w:customStyle="1" w:styleId="xl6554">
    <w:name w:val="xl65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4">
    <w:name w:val="xl66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4">
    <w:name w:val="xl675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4">
    <w:name w:val="xl685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4">
    <w:name w:val="xl69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4">
    <w:name w:val="xl705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4">
    <w:name w:val="xl71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4">
    <w:name w:val="xl725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4">
    <w:name w:val="xl73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4">
    <w:name w:val="xl74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4">
    <w:name w:val="xl75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4">
    <w:name w:val="xl76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4">
    <w:name w:val="xl775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3">
    <w:name w:val="xl78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30">
    <w:name w:val="Заголовок 1 Знак53"/>
    <w:basedOn w:val="a1"/>
    <w:uiPriority w:val="1"/>
    <w:rsid w:val="00C23D13"/>
    <w:rPr>
      <w:rFonts w:ascii="Times New Roman" w:eastAsiaTheme="minorEastAsia" w:hAnsi="Times New Roman" w:cs="Times New Roman"/>
      <w:b/>
      <w:bCs/>
      <w:sz w:val="32"/>
      <w:szCs w:val="32"/>
      <w:lang w:eastAsia="ru-RU"/>
    </w:rPr>
  </w:style>
  <w:style w:type="character" w:customStyle="1" w:styleId="254">
    <w:name w:val="Заголовок 2 Знак54"/>
    <w:basedOn w:val="a1"/>
    <w:uiPriority w:val="1"/>
    <w:rsid w:val="00C23D13"/>
    <w:rPr>
      <w:rFonts w:ascii="Times New Roman" w:eastAsiaTheme="minorEastAsia" w:hAnsi="Times New Roman" w:cs="Times New Roman"/>
      <w:b/>
      <w:bCs/>
      <w:sz w:val="28"/>
      <w:szCs w:val="28"/>
      <w:lang w:eastAsia="ru-RU"/>
    </w:rPr>
  </w:style>
  <w:style w:type="character" w:customStyle="1" w:styleId="353">
    <w:name w:val="Заголовок 3 Знак53"/>
    <w:basedOn w:val="a1"/>
    <w:uiPriority w:val="1"/>
    <w:rsid w:val="00C23D13"/>
    <w:rPr>
      <w:rFonts w:ascii="Times New Roman" w:eastAsiaTheme="minorEastAsia" w:hAnsi="Times New Roman" w:cs="Times New Roman"/>
      <w:b/>
      <w:bCs/>
      <w:sz w:val="24"/>
      <w:szCs w:val="24"/>
      <w:lang w:eastAsia="ru-RU"/>
    </w:rPr>
  </w:style>
  <w:style w:type="numbering" w:customStyle="1" w:styleId="1531">
    <w:name w:val="Нет списка153"/>
    <w:next w:val="a3"/>
    <w:uiPriority w:val="99"/>
    <w:semiHidden/>
    <w:unhideWhenUsed/>
    <w:rsid w:val="00C23D13"/>
  </w:style>
  <w:style w:type="character" w:customStyle="1" w:styleId="546">
    <w:name w:val="Основной текст Знак54"/>
    <w:basedOn w:val="a1"/>
    <w:uiPriority w:val="1"/>
    <w:rsid w:val="00C23D13"/>
    <w:rPr>
      <w:rFonts w:ascii="Times New Roman" w:eastAsiaTheme="minorEastAsia" w:hAnsi="Times New Roman" w:cs="Times New Roman"/>
      <w:sz w:val="24"/>
      <w:szCs w:val="24"/>
      <w:lang w:eastAsia="ru-RU"/>
    </w:rPr>
  </w:style>
  <w:style w:type="paragraph" w:customStyle="1" w:styleId="TableParagraph53">
    <w:name w:val="Table Paragraph5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30">
    <w:name w:val="Верхний колонтитул Знак53"/>
    <w:basedOn w:val="a1"/>
    <w:uiPriority w:val="99"/>
    <w:rsid w:val="00C23D13"/>
    <w:rPr>
      <w:rFonts w:ascii="Times New Roman" w:eastAsiaTheme="minorEastAsia" w:hAnsi="Times New Roman" w:cs="Times New Roman"/>
      <w:sz w:val="24"/>
      <w:szCs w:val="24"/>
      <w:lang w:eastAsia="ru-RU"/>
    </w:rPr>
  </w:style>
  <w:style w:type="character" w:customStyle="1" w:styleId="531">
    <w:name w:val="Нижний колонтитул Знак53"/>
    <w:basedOn w:val="a1"/>
    <w:uiPriority w:val="99"/>
    <w:rsid w:val="00C23D13"/>
    <w:rPr>
      <w:rFonts w:ascii="Times New Roman" w:eastAsiaTheme="minorEastAsia" w:hAnsi="Times New Roman" w:cs="Times New Roman"/>
      <w:sz w:val="24"/>
      <w:szCs w:val="24"/>
      <w:lang w:eastAsia="ru-RU"/>
    </w:rPr>
  </w:style>
  <w:style w:type="paragraph" w:customStyle="1" w:styleId="2153">
    <w:name w:val="Заголовок 2153"/>
    <w:basedOn w:val="a"/>
    <w:uiPriority w:val="1"/>
    <w:qFormat/>
    <w:rsid w:val="00C23D13"/>
    <w:pPr>
      <w:widowControl w:val="0"/>
      <w:ind w:left="692" w:hanging="8"/>
      <w:outlineLvl w:val="2"/>
    </w:pPr>
    <w:rPr>
      <w:rFonts w:eastAsia="Times New Roman"/>
      <w:b/>
      <w:bCs/>
      <w:sz w:val="28"/>
      <w:szCs w:val="28"/>
      <w:lang w:val="en-US"/>
    </w:rPr>
  </w:style>
  <w:style w:type="character" w:customStyle="1" w:styleId="532">
    <w:name w:val="Гипертекстовая ссылка53"/>
    <w:basedOn w:val="a1"/>
    <w:uiPriority w:val="99"/>
    <w:rsid w:val="00C23D13"/>
    <w:rPr>
      <w:b w:val="0"/>
      <w:bCs w:val="0"/>
      <w:color w:val="106BBE"/>
    </w:rPr>
  </w:style>
  <w:style w:type="table" w:customStyle="1" w:styleId="TableNormal53">
    <w:name w:val="Table Normal5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32">
    <w:name w:val="Сетка таблицы15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30">
    <w:name w:val="Оглавление 1153"/>
    <w:basedOn w:val="a"/>
    <w:uiPriority w:val="1"/>
    <w:qFormat/>
    <w:rsid w:val="00C23D13"/>
    <w:pPr>
      <w:spacing w:before="96"/>
      <w:ind w:left="116" w:hanging="12"/>
    </w:pPr>
    <w:rPr>
      <w:rFonts w:eastAsia="Times New Roman" w:cs="Times New Roman"/>
      <w:szCs w:val="24"/>
      <w:lang w:eastAsia="ru-RU"/>
    </w:rPr>
  </w:style>
  <w:style w:type="paragraph" w:customStyle="1" w:styleId="21530">
    <w:name w:val="Оглавление 2153"/>
    <w:basedOn w:val="a"/>
    <w:uiPriority w:val="1"/>
    <w:qFormat/>
    <w:rsid w:val="00C23D13"/>
    <w:pPr>
      <w:spacing w:before="102"/>
      <w:ind w:left="356" w:hanging="8"/>
    </w:pPr>
    <w:rPr>
      <w:rFonts w:eastAsia="Times New Roman" w:cs="Times New Roman"/>
      <w:szCs w:val="24"/>
      <w:lang w:eastAsia="ru-RU"/>
    </w:rPr>
  </w:style>
  <w:style w:type="paragraph" w:customStyle="1" w:styleId="3153">
    <w:name w:val="Оглавление 3153"/>
    <w:basedOn w:val="a"/>
    <w:uiPriority w:val="1"/>
    <w:qFormat/>
    <w:rsid w:val="00C23D13"/>
    <w:pPr>
      <w:spacing w:before="112"/>
      <w:ind w:left="596" w:hanging="540"/>
    </w:pPr>
    <w:rPr>
      <w:rFonts w:eastAsia="Times New Roman" w:cs="Times New Roman"/>
      <w:szCs w:val="24"/>
      <w:lang w:eastAsia="ru-RU"/>
    </w:rPr>
  </w:style>
  <w:style w:type="paragraph" w:customStyle="1" w:styleId="11531">
    <w:name w:val="Заголовок 115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30">
    <w:name w:val="Заголовок 3153"/>
    <w:basedOn w:val="a"/>
    <w:uiPriority w:val="1"/>
    <w:qFormat/>
    <w:rsid w:val="00C23D13"/>
    <w:pPr>
      <w:ind w:left="824"/>
      <w:outlineLvl w:val="3"/>
    </w:pPr>
    <w:rPr>
      <w:rFonts w:eastAsia="Times New Roman" w:cs="Times New Roman"/>
      <w:b/>
      <w:bCs/>
      <w:szCs w:val="24"/>
      <w:lang w:eastAsia="ru-RU"/>
    </w:rPr>
  </w:style>
  <w:style w:type="character" w:customStyle="1" w:styleId="533">
    <w:name w:val="Текст выноски Знак53"/>
    <w:basedOn w:val="a1"/>
    <w:uiPriority w:val="99"/>
    <w:semiHidden/>
    <w:rsid w:val="00C23D13"/>
    <w:rPr>
      <w:rFonts w:ascii="Tahoma" w:eastAsia="Times New Roman" w:hAnsi="Tahoma" w:cs="Tahoma"/>
      <w:sz w:val="16"/>
      <w:szCs w:val="16"/>
      <w:lang w:eastAsia="ru-RU"/>
    </w:rPr>
  </w:style>
  <w:style w:type="character" w:customStyle="1" w:styleId="534">
    <w:name w:val="Текст примечания Знак53"/>
    <w:basedOn w:val="a1"/>
    <w:uiPriority w:val="99"/>
    <w:semiHidden/>
    <w:rsid w:val="00C23D13"/>
    <w:rPr>
      <w:rFonts w:ascii="Times New Roman" w:eastAsia="Times New Roman" w:hAnsi="Times New Roman" w:cs="Times New Roman"/>
      <w:sz w:val="20"/>
      <w:szCs w:val="20"/>
      <w:lang w:eastAsia="ru-RU"/>
    </w:rPr>
  </w:style>
  <w:style w:type="character" w:customStyle="1" w:styleId="535">
    <w:name w:val="Тема примечания Знак53"/>
    <w:uiPriority w:val="99"/>
    <w:semiHidden/>
    <w:rsid w:val="00C23D13"/>
    <w:rPr>
      <w:rFonts w:ascii="Times New Roman" w:eastAsia="Times New Roman" w:hAnsi="Times New Roman" w:cs="Times New Roman"/>
      <w:b/>
      <w:bCs/>
      <w:sz w:val="20"/>
      <w:szCs w:val="20"/>
      <w:lang w:eastAsia="ru-RU"/>
    </w:rPr>
  </w:style>
  <w:style w:type="paragraph" w:customStyle="1" w:styleId="xl6553">
    <w:name w:val="xl65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3">
    <w:name w:val="xl66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3">
    <w:name w:val="xl675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3">
    <w:name w:val="xl685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3">
    <w:name w:val="xl69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3">
    <w:name w:val="xl705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3">
    <w:name w:val="xl71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3">
    <w:name w:val="xl725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3">
    <w:name w:val="xl73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3">
    <w:name w:val="xl74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3">
    <w:name w:val="xl75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3">
    <w:name w:val="xl76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3">
    <w:name w:val="xl775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2">
    <w:name w:val="xl78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20">
    <w:name w:val="Заголовок 1 Знак52"/>
    <w:basedOn w:val="a1"/>
    <w:uiPriority w:val="1"/>
    <w:rsid w:val="00C23D13"/>
    <w:rPr>
      <w:rFonts w:ascii="Times New Roman" w:eastAsiaTheme="minorEastAsia" w:hAnsi="Times New Roman" w:cs="Times New Roman"/>
      <w:b/>
      <w:bCs/>
      <w:sz w:val="32"/>
      <w:szCs w:val="32"/>
      <w:lang w:eastAsia="ru-RU"/>
    </w:rPr>
  </w:style>
  <w:style w:type="character" w:customStyle="1" w:styleId="253">
    <w:name w:val="Заголовок 2 Знак53"/>
    <w:basedOn w:val="a1"/>
    <w:uiPriority w:val="1"/>
    <w:rsid w:val="00C23D13"/>
    <w:rPr>
      <w:rFonts w:ascii="Times New Roman" w:eastAsiaTheme="minorEastAsia" w:hAnsi="Times New Roman" w:cs="Times New Roman"/>
      <w:b/>
      <w:bCs/>
      <w:sz w:val="28"/>
      <w:szCs w:val="28"/>
      <w:lang w:eastAsia="ru-RU"/>
    </w:rPr>
  </w:style>
  <w:style w:type="character" w:customStyle="1" w:styleId="352">
    <w:name w:val="Заголовок 3 Знак52"/>
    <w:basedOn w:val="a1"/>
    <w:uiPriority w:val="1"/>
    <w:rsid w:val="00C23D13"/>
    <w:rPr>
      <w:rFonts w:ascii="Times New Roman" w:eastAsiaTheme="minorEastAsia" w:hAnsi="Times New Roman" w:cs="Times New Roman"/>
      <w:b/>
      <w:bCs/>
      <w:sz w:val="24"/>
      <w:szCs w:val="24"/>
      <w:lang w:eastAsia="ru-RU"/>
    </w:rPr>
  </w:style>
  <w:style w:type="numbering" w:customStyle="1" w:styleId="1521">
    <w:name w:val="Нет списка152"/>
    <w:next w:val="a3"/>
    <w:uiPriority w:val="99"/>
    <w:semiHidden/>
    <w:unhideWhenUsed/>
    <w:rsid w:val="00C23D13"/>
  </w:style>
  <w:style w:type="character" w:customStyle="1" w:styleId="536">
    <w:name w:val="Основной текст Знак53"/>
    <w:basedOn w:val="a1"/>
    <w:uiPriority w:val="1"/>
    <w:rsid w:val="00C23D13"/>
    <w:rPr>
      <w:rFonts w:ascii="Times New Roman" w:eastAsiaTheme="minorEastAsia" w:hAnsi="Times New Roman" w:cs="Times New Roman"/>
      <w:sz w:val="24"/>
      <w:szCs w:val="24"/>
      <w:lang w:eastAsia="ru-RU"/>
    </w:rPr>
  </w:style>
  <w:style w:type="paragraph" w:customStyle="1" w:styleId="TableParagraph52">
    <w:name w:val="Table Paragraph5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20">
    <w:name w:val="Верхний колонтитул Знак52"/>
    <w:basedOn w:val="a1"/>
    <w:uiPriority w:val="99"/>
    <w:rsid w:val="00C23D13"/>
    <w:rPr>
      <w:rFonts w:ascii="Times New Roman" w:eastAsiaTheme="minorEastAsia" w:hAnsi="Times New Roman" w:cs="Times New Roman"/>
      <w:sz w:val="24"/>
      <w:szCs w:val="24"/>
      <w:lang w:eastAsia="ru-RU"/>
    </w:rPr>
  </w:style>
  <w:style w:type="character" w:customStyle="1" w:styleId="521">
    <w:name w:val="Нижний колонтитул Знак52"/>
    <w:basedOn w:val="a1"/>
    <w:uiPriority w:val="99"/>
    <w:rsid w:val="00C23D13"/>
    <w:rPr>
      <w:rFonts w:ascii="Times New Roman" w:eastAsiaTheme="minorEastAsia" w:hAnsi="Times New Roman" w:cs="Times New Roman"/>
      <w:sz w:val="24"/>
      <w:szCs w:val="24"/>
      <w:lang w:eastAsia="ru-RU"/>
    </w:rPr>
  </w:style>
  <w:style w:type="paragraph" w:customStyle="1" w:styleId="2152">
    <w:name w:val="Заголовок 2152"/>
    <w:basedOn w:val="a"/>
    <w:uiPriority w:val="1"/>
    <w:qFormat/>
    <w:rsid w:val="00C23D13"/>
    <w:pPr>
      <w:widowControl w:val="0"/>
      <w:ind w:left="692" w:hanging="8"/>
      <w:outlineLvl w:val="2"/>
    </w:pPr>
    <w:rPr>
      <w:rFonts w:eastAsia="Times New Roman"/>
      <w:b/>
      <w:bCs/>
      <w:sz w:val="28"/>
      <w:szCs w:val="28"/>
      <w:lang w:val="en-US"/>
    </w:rPr>
  </w:style>
  <w:style w:type="character" w:customStyle="1" w:styleId="522">
    <w:name w:val="Гипертекстовая ссылка52"/>
    <w:basedOn w:val="a1"/>
    <w:uiPriority w:val="99"/>
    <w:rsid w:val="00C23D13"/>
    <w:rPr>
      <w:b w:val="0"/>
      <w:bCs w:val="0"/>
      <w:color w:val="106BBE"/>
    </w:rPr>
  </w:style>
  <w:style w:type="table" w:customStyle="1" w:styleId="TableNormal52">
    <w:name w:val="Table Normal5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22">
    <w:name w:val="Сетка таблицы15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20">
    <w:name w:val="Оглавление 1152"/>
    <w:basedOn w:val="a"/>
    <w:uiPriority w:val="1"/>
    <w:qFormat/>
    <w:rsid w:val="00C23D13"/>
    <w:pPr>
      <w:spacing w:before="96"/>
      <w:ind w:left="116" w:hanging="12"/>
    </w:pPr>
    <w:rPr>
      <w:rFonts w:eastAsia="Times New Roman" w:cs="Times New Roman"/>
      <w:szCs w:val="24"/>
      <w:lang w:eastAsia="ru-RU"/>
    </w:rPr>
  </w:style>
  <w:style w:type="paragraph" w:customStyle="1" w:styleId="21520">
    <w:name w:val="Оглавление 2152"/>
    <w:basedOn w:val="a"/>
    <w:uiPriority w:val="1"/>
    <w:qFormat/>
    <w:rsid w:val="00C23D13"/>
    <w:pPr>
      <w:spacing w:before="102"/>
      <w:ind w:left="356" w:hanging="8"/>
    </w:pPr>
    <w:rPr>
      <w:rFonts w:eastAsia="Times New Roman" w:cs="Times New Roman"/>
      <w:szCs w:val="24"/>
      <w:lang w:eastAsia="ru-RU"/>
    </w:rPr>
  </w:style>
  <w:style w:type="paragraph" w:customStyle="1" w:styleId="3152">
    <w:name w:val="Оглавление 3152"/>
    <w:basedOn w:val="a"/>
    <w:uiPriority w:val="1"/>
    <w:qFormat/>
    <w:rsid w:val="00C23D13"/>
    <w:pPr>
      <w:spacing w:before="112"/>
      <w:ind w:left="596" w:hanging="540"/>
    </w:pPr>
    <w:rPr>
      <w:rFonts w:eastAsia="Times New Roman" w:cs="Times New Roman"/>
      <w:szCs w:val="24"/>
      <w:lang w:eastAsia="ru-RU"/>
    </w:rPr>
  </w:style>
  <w:style w:type="paragraph" w:customStyle="1" w:styleId="11521">
    <w:name w:val="Заголовок 115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20">
    <w:name w:val="Заголовок 3152"/>
    <w:basedOn w:val="a"/>
    <w:uiPriority w:val="1"/>
    <w:qFormat/>
    <w:rsid w:val="00C23D13"/>
    <w:pPr>
      <w:ind w:left="824"/>
      <w:outlineLvl w:val="3"/>
    </w:pPr>
    <w:rPr>
      <w:rFonts w:eastAsia="Times New Roman" w:cs="Times New Roman"/>
      <w:b/>
      <w:bCs/>
      <w:szCs w:val="24"/>
      <w:lang w:eastAsia="ru-RU"/>
    </w:rPr>
  </w:style>
  <w:style w:type="character" w:customStyle="1" w:styleId="523">
    <w:name w:val="Текст выноски Знак52"/>
    <w:basedOn w:val="a1"/>
    <w:uiPriority w:val="99"/>
    <w:semiHidden/>
    <w:rsid w:val="00C23D13"/>
    <w:rPr>
      <w:rFonts w:ascii="Tahoma" w:eastAsia="Times New Roman" w:hAnsi="Tahoma" w:cs="Tahoma"/>
      <w:sz w:val="16"/>
      <w:szCs w:val="16"/>
      <w:lang w:eastAsia="ru-RU"/>
    </w:rPr>
  </w:style>
  <w:style w:type="character" w:customStyle="1" w:styleId="524">
    <w:name w:val="Текст примечания Знак52"/>
    <w:basedOn w:val="a1"/>
    <w:uiPriority w:val="99"/>
    <w:semiHidden/>
    <w:rsid w:val="00C23D13"/>
    <w:rPr>
      <w:rFonts w:ascii="Times New Roman" w:eastAsia="Times New Roman" w:hAnsi="Times New Roman" w:cs="Times New Roman"/>
      <w:sz w:val="20"/>
      <w:szCs w:val="20"/>
      <w:lang w:eastAsia="ru-RU"/>
    </w:rPr>
  </w:style>
  <w:style w:type="character" w:customStyle="1" w:styleId="525">
    <w:name w:val="Тема примечания Знак52"/>
    <w:uiPriority w:val="99"/>
    <w:semiHidden/>
    <w:rsid w:val="00C23D13"/>
    <w:rPr>
      <w:rFonts w:ascii="Times New Roman" w:eastAsia="Times New Roman" w:hAnsi="Times New Roman" w:cs="Times New Roman"/>
      <w:b/>
      <w:bCs/>
      <w:sz w:val="20"/>
      <w:szCs w:val="20"/>
      <w:lang w:eastAsia="ru-RU"/>
    </w:rPr>
  </w:style>
  <w:style w:type="paragraph" w:customStyle="1" w:styleId="xl6552">
    <w:name w:val="xl65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2">
    <w:name w:val="xl66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2">
    <w:name w:val="xl675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2">
    <w:name w:val="xl685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2">
    <w:name w:val="xl69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2">
    <w:name w:val="xl705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2">
    <w:name w:val="xl71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2">
    <w:name w:val="xl725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2">
    <w:name w:val="xl73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2">
    <w:name w:val="xl74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2">
    <w:name w:val="xl75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2">
    <w:name w:val="xl76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2">
    <w:name w:val="xl775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1">
    <w:name w:val="xl78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10">
    <w:name w:val="Заголовок 1 Знак51"/>
    <w:basedOn w:val="a1"/>
    <w:uiPriority w:val="1"/>
    <w:rsid w:val="00C23D13"/>
    <w:rPr>
      <w:rFonts w:ascii="Times New Roman" w:eastAsiaTheme="minorEastAsia" w:hAnsi="Times New Roman" w:cs="Times New Roman"/>
      <w:b/>
      <w:bCs/>
      <w:sz w:val="32"/>
      <w:szCs w:val="32"/>
      <w:lang w:eastAsia="ru-RU"/>
    </w:rPr>
  </w:style>
  <w:style w:type="character" w:customStyle="1" w:styleId="252">
    <w:name w:val="Заголовок 2 Знак52"/>
    <w:basedOn w:val="a1"/>
    <w:uiPriority w:val="1"/>
    <w:rsid w:val="00C23D13"/>
    <w:rPr>
      <w:rFonts w:ascii="Times New Roman" w:eastAsiaTheme="minorEastAsia" w:hAnsi="Times New Roman" w:cs="Times New Roman"/>
      <w:b/>
      <w:bCs/>
      <w:sz w:val="28"/>
      <w:szCs w:val="28"/>
      <w:lang w:eastAsia="ru-RU"/>
    </w:rPr>
  </w:style>
  <w:style w:type="character" w:customStyle="1" w:styleId="351">
    <w:name w:val="Заголовок 3 Знак51"/>
    <w:basedOn w:val="a1"/>
    <w:uiPriority w:val="1"/>
    <w:rsid w:val="00C23D13"/>
    <w:rPr>
      <w:rFonts w:ascii="Times New Roman" w:eastAsiaTheme="minorEastAsia" w:hAnsi="Times New Roman" w:cs="Times New Roman"/>
      <w:b/>
      <w:bCs/>
      <w:sz w:val="24"/>
      <w:szCs w:val="24"/>
      <w:lang w:eastAsia="ru-RU"/>
    </w:rPr>
  </w:style>
  <w:style w:type="numbering" w:customStyle="1" w:styleId="1511">
    <w:name w:val="Нет списка151"/>
    <w:next w:val="a3"/>
    <w:uiPriority w:val="99"/>
    <w:semiHidden/>
    <w:unhideWhenUsed/>
    <w:rsid w:val="00C23D13"/>
  </w:style>
  <w:style w:type="character" w:customStyle="1" w:styleId="526">
    <w:name w:val="Основной текст Знак52"/>
    <w:basedOn w:val="a1"/>
    <w:uiPriority w:val="1"/>
    <w:rsid w:val="00C23D13"/>
    <w:rPr>
      <w:rFonts w:ascii="Times New Roman" w:eastAsiaTheme="minorEastAsia" w:hAnsi="Times New Roman" w:cs="Times New Roman"/>
      <w:sz w:val="24"/>
      <w:szCs w:val="24"/>
      <w:lang w:eastAsia="ru-RU"/>
    </w:rPr>
  </w:style>
  <w:style w:type="paragraph" w:customStyle="1" w:styleId="TableParagraph51">
    <w:name w:val="Table Paragraph5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10">
    <w:name w:val="Верхний колонтитул Знак51"/>
    <w:basedOn w:val="a1"/>
    <w:uiPriority w:val="99"/>
    <w:rsid w:val="00C23D13"/>
    <w:rPr>
      <w:rFonts w:ascii="Times New Roman" w:eastAsiaTheme="minorEastAsia" w:hAnsi="Times New Roman" w:cs="Times New Roman"/>
      <w:sz w:val="24"/>
      <w:szCs w:val="24"/>
      <w:lang w:eastAsia="ru-RU"/>
    </w:rPr>
  </w:style>
  <w:style w:type="character" w:customStyle="1" w:styleId="511">
    <w:name w:val="Нижний колонтитул Знак51"/>
    <w:basedOn w:val="a1"/>
    <w:uiPriority w:val="99"/>
    <w:rsid w:val="00C23D13"/>
    <w:rPr>
      <w:rFonts w:ascii="Times New Roman" w:eastAsiaTheme="minorEastAsia" w:hAnsi="Times New Roman" w:cs="Times New Roman"/>
      <w:sz w:val="24"/>
      <w:szCs w:val="24"/>
      <w:lang w:eastAsia="ru-RU"/>
    </w:rPr>
  </w:style>
  <w:style w:type="paragraph" w:customStyle="1" w:styleId="21510">
    <w:name w:val="Заголовок 2151"/>
    <w:basedOn w:val="a"/>
    <w:uiPriority w:val="1"/>
    <w:qFormat/>
    <w:rsid w:val="00C23D13"/>
    <w:pPr>
      <w:widowControl w:val="0"/>
      <w:ind w:left="692" w:hanging="8"/>
      <w:outlineLvl w:val="2"/>
    </w:pPr>
    <w:rPr>
      <w:rFonts w:eastAsia="Times New Roman"/>
      <w:b/>
      <w:bCs/>
      <w:sz w:val="28"/>
      <w:szCs w:val="28"/>
      <w:lang w:val="en-US"/>
    </w:rPr>
  </w:style>
  <w:style w:type="character" w:customStyle="1" w:styleId="512">
    <w:name w:val="Гипертекстовая ссылка51"/>
    <w:basedOn w:val="a1"/>
    <w:uiPriority w:val="99"/>
    <w:rsid w:val="00C23D13"/>
    <w:rPr>
      <w:b w:val="0"/>
      <w:bCs w:val="0"/>
      <w:color w:val="106BBE"/>
    </w:rPr>
  </w:style>
  <w:style w:type="table" w:customStyle="1" w:styleId="TableNormal51">
    <w:name w:val="Table Normal5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12">
    <w:name w:val="Сетка таблицы15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10">
    <w:name w:val="Оглавление 1151"/>
    <w:basedOn w:val="a"/>
    <w:uiPriority w:val="1"/>
    <w:qFormat/>
    <w:rsid w:val="00C23D13"/>
    <w:pPr>
      <w:spacing w:before="96"/>
      <w:ind w:left="116" w:hanging="12"/>
    </w:pPr>
    <w:rPr>
      <w:rFonts w:eastAsia="Times New Roman" w:cs="Times New Roman"/>
      <w:szCs w:val="24"/>
      <w:lang w:eastAsia="ru-RU"/>
    </w:rPr>
  </w:style>
  <w:style w:type="paragraph" w:customStyle="1" w:styleId="21511">
    <w:name w:val="Оглавление 2151"/>
    <w:basedOn w:val="a"/>
    <w:uiPriority w:val="1"/>
    <w:qFormat/>
    <w:rsid w:val="00C23D13"/>
    <w:pPr>
      <w:spacing w:before="102"/>
      <w:ind w:left="356" w:hanging="8"/>
    </w:pPr>
    <w:rPr>
      <w:rFonts w:eastAsia="Times New Roman" w:cs="Times New Roman"/>
      <w:szCs w:val="24"/>
      <w:lang w:eastAsia="ru-RU"/>
    </w:rPr>
  </w:style>
  <w:style w:type="paragraph" w:customStyle="1" w:styleId="31510">
    <w:name w:val="Оглавление 3151"/>
    <w:basedOn w:val="a"/>
    <w:uiPriority w:val="1"/>
    <w:qFormat/>
    <w:rsid w:val="00C23D13"/>
    <w:pPr>
      <w:spacing w:before="112"/>
      <w:ind w:left="596" w:hanging="540"/>
    </w:pPr>
    <w:rPr>
      <w:rFonts w:eastAsia="Times New Roman" w:cs="Times New Roman"/>
      <w:szCs w:val="24"/>
      <w:lang w:eastAsia="ru-RU"/>
    </w:rPr>
  </w:style>
  <w:style w:type="paragraph" w:customStyle="1" w:styleId="11511">
    <w:name w:val="Заголовок 115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11">
    <w:name w:val="Заголовок 3151"/>
    <w:basedOn w:val="a"/>
    <w:uiPriority w:val="1"/>
    <w:qFormat/>
    <w:rsid w:val="00C23D13"/>
    <w:pPr>
      <w:ind w:left="824"/>
      <w:outlineLvl w:val="3"/>
    </w:pPr>
    <w:rPr>
      <w:rFonts w:eastAsia="Times New Roman" w:cs="Times New Roman"/>
      <w:b/>
      <w:bCs/>
      <w:szCs w:val="24"/>
      <w:lang w:eastAsia="ru-RU"/>
    </w:rPr>
  </w:style>
  <w:style w:type="character" w:customStyle="1" w:styleId="513">
    <w:name w:val="Текст выноски Знак51"/>
    <w:basedOn w:val="a1"/>
    <w:uiPriority w:val="99"/>
    <w:semiHidden/>
    <w:rsid w:val="00C23D13"/>
    <w:rPr>
      <w:rFonts w:ascii="Tahoma" w:eastAsia="Times New Roman" w:hAnsi="Tahoma" w:cs="Tahoma"/>
      <w:sz w:val="16"/>
      <w:szCs w:val="16"/>
      <w:lang w:eastAsia="ru-RU"/>
    </w:rPr>
  </w:style>
  <w:style w:type="character" w:customStyle="1" w:styleId="514">
    <w:name w:val="Текст примечания Знак51"/>
    <w:basedOn w:val="a1"/>
    <w:uiPriority w:val="99"/>
    <w:semiHidden/>
    <w:rsid w:val="00C23D13"/>
    <w:rPr>
      <w:rFonts w:ascii="Times New Roman" w:eastAsia="Times New Roman" w:hAnsi="Times New Roman" w:cs="Times New Roman"/>
      <w:sz w:val="20"/>
      <w:szCs w:val="20"/>
      <w:lang w:eastAsia="ru-RU"/>
    </w:rPr>
  </w:style>
  <w:style w:type="character" w:customStyle="1" w:styleId="515">
    <w:name w:val="Тема примечания Знак51"/>
    <w:uiPriority w:val="99"/>
    <w:semiHidden/>
    <w:rsid w:val="00C23D13"/>
    <w:rPr>
      <w:rFonts w:ascii="Times New Roman" w:eastAsia="Times New Roman" w:hAnsi="Times New Roman" w:cs="Times New Roman"/>
      <w:b/>
      <w:bCs/>
      <w:sz w:val="20"/>
      <w:szCs w:val="20"/>
      <w:lang w:eastAsia="ru-RU"/>
    </w:rPr>
  </w:style>
  <w:style w:type="paragraph" w:customStyle="1" w:styleId="xl6551">
    <w:name w:val="xl65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1">
    <w:name w:val="xl66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1">
    <w:name w:val="xl675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1">
    <w:name w:val="xl685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1">
    <w:name w:val="xl69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1">
    <w:name w:val="xl705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1">
    <w:name w:val="xl71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1">
    <w:name w:val="xl725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1">
    <w:name w:val="xl73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1">
    <w:name w:val="xl74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1">
    <w:name w:val="xl75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1">
    <w:name w:val="xl76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1">
    <w:name w:val="xl775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50">
    <w:name w:val="xl78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500">
    <w:name w:val="Заголовок 1 Знак50"/>
    <w:basedOn w:val="a1"/>
    <w:uiPriority w:val="1"/>
    <w:rsid w:val="00C23D13"/>
    <w:rPr>
      <w:rFonts w:ascii="Times New Roman" w:eastAsiaTheme="minorEastAsia" w:hAnsi="Times New Roman" w:cs="Times New Roman"/>
      <w:b/>
      <w:bCs/>
      <w:sz w:val="32"/>
      <w:szCs w:val="32"/>
      <w:lang w:eastAsia="ru-RU"/>
    </w:rPr>
  </w:style>
  <w:style w:type="character" w:customStyle="1" w:styleId="251">
    <w:name w:val="Заголовок 2 Знак51"/>
    <w:basedOn w:val="a1"/>
    <w:uiPriority w:val="1"/>
    <w:rsid w:val="00C23D13"/>
    <w:rPr>
      <w:rFonts w:ascii="Times New Roman" w:eastAsiaTheme="minorEastAsia" w:hAnsi="Times New Roman" w:cs="Times New Roman"/>
      <w:b/>
      <w:bCs/>
      <w:sz w:val="28"/>
      <w:szCs w:val="28"/>
      <w:lang w:eastAsia="ru-RU"/>
    </w:rPr>
  </w:style>
  <w:style w:type="character" w:customStyle="1" w:styleId="350">
    <w:name w:val="Заголовок 3 Знак50"/>
    <w:basedOn w:val="a1"/>
    <w:uiPriority w:val="1"/>
    <w:rsid w:val="00C23D13"/>
    <w:rPr>
      <w:rFonts w:ascii="Times New Roman" w:eastAsiaTheme="minorEastAsia" w:hAnsi="Times New Roman" w:cs="Times New Roman"/>
      <w:b/>
      <w:bCs/>
      <w:sz w:val="24"/>
      <w:szCs w:val="24"/>
      <w:lang w:eastAsia="ru-RU"/>
    </w:rPr>
  </w:style>
  <w:style w:type="numbering" w:customStyle="1" w:styleId="1501">
    <w:name w:val="Нет списка150"/>
    <w:next w:val="a3"/>
    <w:uiPriority w:val="99"/>
    <w:semiHidden/>
    <w:unhideWhenUsed/>
    <w:rsid w:val="00C23D13"/>
  </w:style>
  <w:style w:type="character" w:customStyle="1" w:styleId="516">
    <w:name w:val="Основной текст Знак51"/>
    <w:basedOn w:val="a1"/>
    <w:uiPriority w:val="1"/>
    <w:rsid w:val="00C23D13"/>
    <w:rPr>
      <w:rFonts w:ascii="Times New Roman" w:eastAsiaTheme="minorEastAsia" w:hAnsi="Times New Roman" w:cs="Times New Roman"/>
      <w:sz w:val="24"/>
      <w:szCs w:val="24"/>
      <w:lang w:eastAsia="ru-RU"/>
    </w:rPr>
  </w:style>
  <w:style w:type="paragraph" w:customStyle="1" w:styleId="TableParagraph50">
    <w:name w:val="Table Paragraph5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500">
    <w:name w:val="Верхний колонтитул Знак50"/>
    <w:basedOn w:val="a1"/>
    <w:uiPriority w:val="99"/>
    <w:rsid w:val="00C23D13"/>
    <w:rPr>
      <w:rFonts w:ascii="Times New Roman" w:eastAsiaTheme="minorEastAsia" w:hAnsi="Times New Roman" w:cs="Times New Roman"/>
      <w:sz w:val="24"/>
      <w:szCs w:val="24"/>
      <w:lang w:eastAsia="ru-RU"/>
    </w:rPr>
  </w:style>
  <w:style w:type="character" w:customStyle="1" w:styleId="501">
    <w:name w:val="Нижний колонтитул Знак50"/>
    <w:basedOn w:val="a1"/>
    <w:uiPriority w:val="99"/>
    <w:rsid w:val="00C23D13"/>
    <w:rPr>
      <w:rFonts w:ascii="Times New Roman" w:eastAsiaTheme="minorEastAsia" w:hAnsi="Times New Roman" w:cs="Times New Roman"/>
      <w:sz w:val="24"/>
      <w:szCs w:val="24"/>
      <w:lang w:eastAsia="ru-RU"/>
    </w:rPr>
  </w:style>
  <w:style w:type="paragraph" w:customStyle="1" w:styleId="21500">
    <w:name w:val="Заголовок 2150"/>
    <w:basedOn w:val="a"/>
    <w:uiPriority w:val="1"/>
    <w:qFormat/>
    <w:rsid w:val="00C23D13"/>
    <w:pPr>
      <w:widowControl w:val="0"/>
      <w:ind w:left="692" w:hanging="8"/>
      <w:outlineLvl w:val="2"/>
    </w:pPr>
    <w:rPr>
      <w:rFonts w:eastAsia="Times New Roman"/>
      <w:b/>
      <w:bCs/>
      <w:sz w:val="28"/>
      <w:szCs w:val="28"/>
      <w:lang w:val="en-US"/>
    </w:rPr>
  </w:style>
  <w:style w:type="character" w:customStyle="1" w:styleId="502">
    <w:name w:val="Гипертекстовая ссылка50"/>
    <w:basedOn w:val="a1"/>
    <w:uiPriority w:val="99"/>
    <w:rsid w:val="00C23D13"/>
    <w:rPr>
      <w:b w:val="0"/>
      <w:bCs w:val="0"/>
      <w:color w:val="106BBE"/>
    </w:rPr>
  </w:style>
  <w:style w:type="table" w:customStyle="1" w:styleId="TableNormal50">
    <w:name w:val="Table Normal5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502">
    <w:name w:val="Сетка таблицы15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00">
    <w:name w:val="Оглавление 1150"/>
    <w:basedOn w:val="a"/>
    <w:uiPriority w:val="1"/>
    <w:qFormat/>
    <w:rsid w:val="00C23D13"/>
    <w:pPr>
      <w:spacing w:before="96"/>
      <w:ind w:left="116" w:hanging="12"/>
    </w:pPr>
    <w:rPr>
      <w:rFonts w:eastAsia="Times New Roman" w:cs="Times New Roman"/>
      <w:szCs w:val="24"/>
      <w:lang w:eastAsia="ru-RU"/>
    </w:rPr>
  </w:style>
  <w:style w:type="paragraph" w:customStyle="1" w:styleId="21501">
    <w:name w:val="Оглавление 2150"/>
    <w:basedOn w:val="a"/>
    <w:uiPriority w:val="1"/>
    <w:qFormat/>
    <w:rsid w:val="00C23D13"/>
    <w:pPr>
      <w:spacing w:before="102"/>
      <w:ind w:left="356" w:hanging="8"/>
    </w:pPr>
    <w:rPr>
      <w:rFonts w:eastAsia="Times New Roman" w:cs="Times New Roman"/>
      <w:szCs w:val="24"/>
      <w:lang w:eastAsia="ru-RU"/>
    </w:rPr>
  </w:style>
  <w:style w:type="paragraph" w:customStyle="1" w:styleId="31500">
    <w:name w:val="Оглавление 3150"/>
    <w:basedOn w:val="a"/>
    <w:uiPriority w:val="1"/>
    <w:qFormat/>
    <w:rsid w:val="00C23D13"/>
    <w:pPr>
      <w:spacing w:before="112"/>
      <w:ind w:left="596" w:hanging="540"/>
    </w:pPr>
    <w:rPr>
      <w:rFonts w:eastAsia="Times New Roman" w:cs="Times New Roman"/>
      <w:szCs w:val="24"/>
      <w:lang w:eastAsia="ru-RU"/>
    </w:rPr>
  </w:style>
  <w:style w:type="paragraph" w:customStyle="1" w:styleId="11501">
    <w:name w:val="Заголовок 115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501">
    <w:name w:val="Заголовок 3150"/>
    <w:basedOn w:val="a"/>
    <w:uiPriority w:val="1"/>
    <w:qFormat/>
    <w:rsid w:val="00C23D13"/>
    <w:pPr>
      <w:ind w:left="824"/>
      <w:outlineLvl w:val="3"/>
    </w:pPr>
    <w:rPr>
      <w:rFonts w:eastAsia="Times New Roman" w:cs="Times New Roman"/>
      <w:b/>
      <w:bCs/>
      <w:szCs w:val="24"/>
      <w:lang w:eastAsia="ru-RU"/>
    </w:rPr>
  </w:style>
  <w:style w:type="character" w:customStyle="1" w:styleId="503">
    <w:name w:val="Текст выноски Знак50"/>
    <w:basedOn w:val="a1"/>
    <w:uiPriority w:val="99"/>
    <w:semiHidden/>
    <w:rsid w:val="00C23D13"/>
    <w:rPr>
      <w:rFonts w:ascii="Tahoma" w:eastAsia="Times New Roman" w:hAnsi="Tahoma" w:cs="Tahoma"/>
      <w:sz w:val="16"/>
      <w:szCs w:val="16"/>
      <w:lang w:eastAsia="ru-RU"/>
    </w:rPr>
  </w:style>
  <w:style w:type="character" w:customStyle="1" w:styleId="504">
    <w:name w:val="Текст примечания Знак50"/>
    <w:basedOn w:val="a1"/>
    <w:uiPriority w:val="99"/>
    <w:semiHidden/>
    <w:rsid w:val="00C23D13"/>
    <w:rPr>
      <w:rFonts w:ascii="Times New Roman" w:eastAsia="Times New Roman" w:hAnsi="Times New Roman" w:cs="Times New Roman"/>
      <w:sz w:val="20"/>
      <w:szCs w:val="20"/>
      <w:lang w:eastAsia="ru-RU"/>
    </w:rPr>
  </w:style>
  <w:style w:type="character" w:customStyle="1" w:styleId="505">
    <w:name w:val="Тема примечания Знак50"/>
    <w:uiPriority w:val="99"/>
    <w:semiHidden/>
    <w:rsid w:val="00C23D13"/>
    <w:rPr>
      <w:rFonts w:ascii="Times New Roman" w:eastAsia="Times New Roman" w:hAnsi="Times New Roman" w:cs="Times New Roman"/>
      <w:b/>
      <w:bCs/>
      <w:sz w:val="20"/>
      <w:szCs w:val="20"/>
      <w:lang w:eastAsia="ru-RU"/>
    </w:rPr>
  </w:style>
  <w:style w:type="paragraph" w:customStyle="1" w:styleId="xl6550">
    <w:name w:val="xl65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50">
    <w:name w:val="xl66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50">
    <w:name w:val="xl675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50">
    <w:name w:val="xl685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50">
    <w:name w:val="xl69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50">
    <w:name w:val="xl705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50">
    <w:name w:val="xl71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50">
    <w:name w:val="xl725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50">
    <w:name w:val="xl73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50">
    <w:name w:val="xl74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50">
    <w:name w:val="xl75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50">
    <w:name w:val="xl76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50">
    <w:name w:val="xl775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9">
    <w:name w:val="xl78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90">
    <w:name w:val="Заголовок 1 Знак49"/>
    <w:basedOn w:val="a1"/>
    <w:uiPriority w:val="1"/>
    <w:rsid w:val="00C23D13"/>
    <w:rPr>
      <w:rFonts w:ascii="Times New Roman" w:eastAsiaTheme="minorEastAsia" w:hAnsi="Times New Roman" w:cs="Times New Roman"/>
      <w:b/>
      <w:bCs/>
      <w:sz w:val="32"/>
      <w:szCs w:val="32"/>
      <w:lang w:eastAsia="ru-RU"/>
    </w:rPr>
  </w:style>
  <w:style w:type="character" w:customStyle="1" w:styleId="250">
    <w:name w:val="Заголовок 2 Знак50"/>
    <w:basedOn w:val="a1"/>
    <w:uiPriority w:val="1"/>
    <w:rsid w:val="00C23D13"/>
    <w:rPr>
      <w:rFonts w:ascii="Times New Roman" w:eastAsiaTheme="minorEastAsia" w:hAnsi="Times New Roman" w:cs="Times New Roman"/>
      <w:b/>
      <w:bCs/>
      <w:sz w:val="28"/>
      <w:szCs w:val="28"/>
      <w:lang w:eastAsia="ru-RU"/>
    </w:rPr>
  </w:style>
  <w:style w:type="character" w:customStyle="1" w:styleId="349">
    <w:name w:val="Заголовок 3 Знак49"/>
    <w:basedOn w:val="a1"/>
    <w:uiPriority w:val="1"/>
    <w:rsid w:val="00C23D13"/>
    <w:rPr>
      <w:rFonts w:ascii="Times New Roman" w:eastAsiaTheme="minorEastAsia" w:hAnsi="Times New Roman" w:cs="Times New Roman"/>
      <w:b/>
      <w:bCs/>
      <w:sz w:val="24"/>
      <w:szCs w:val="24"/>
      <w:lang w:eastAsia="ru-RU"/>
    </w:rPr>
  </w:style>
  <w:style w:type="numbering" w:customStyle="1" w:styleId="1491">
    <w:name w:val="Нет списка149"/>
    <w:next w:val="a3"/>
    <w:uiPriority w:val="99"/>
    <w:semiHidden/>
    <w:unhideWhenUsed/>
    <w:rsid w:val="00C23D13"/>
  </w:style>
  <w:style w:type="character" w:customStyle="1" w:styleId="506">
    <w:name w:val="Основной текст Знак50"/>
    <w:basedOn w:val="a1"/>
    <w:uiPriority w:val="1"/>
    <w:rsid w:val="00C23D13"/>
    <w:rPr>
      <w:rFonts w:ascii="Times New Roman" w:eastAsiaTheme="minorEastAsia" w:hAnsi="Times New Roman" w:cs="Times New Roman"/>
      <w:sz w:val="24"/>
      <w:szCs w:val="24"/>
      <w:lang w:eastAsia="ru-RU"/>
    </w:rPr>
  </w:style>
  <w:style w:type="paragraph" w:customStyle="1" w:styleId="TableParagraph49">
    <w:name w:val="Table Paragraph4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9">
    <w:name w:val="Верхний колонтитул Знак49"/>
    <w:basedOn w:val="a1"/>
    <w:uiPriority w:val="99"/>
    <w:rsid w:val="00C23D13"/>
    <w:rPr>
      <w:rFonts w:ascii="Times New Roman" w:eastAsiaTheme="minorEastAsia" w:hAnsi="Times New Roman" w:cs="Times New Roman"/>
      <w:sz w:val="24"/>
      <w:szCs w:val="24"/>
      <w:lang w:eastAsia="ru-RU"/>
    </w:rPr>
  </w:style>
  <w:style w:type="character" w:customStyle="1" w:styleId="490">
    <w:name w:val="Нижний колонтитул Знак49"/>
    <w:basedOn w:val="a1"/>
    <w:uiPriority w:val="99"/>
    <w:rsid w:val="00C23D13"/>
    <w:rPr>
      <w:rFonts w:ascii="Times New Roman" w:eastAsiaTheme="minorEastAsia" w:hAnsi="Times New Roman" w:cs="Times New Roman"/>
      <w:sz w:val="24"/>
      <w:szCs w:val="24"/>
      <w:lang w:eastAsia="ru-RU"/>
    </w:rPr>
  </w:style>
  <w:style w:type="paragraph" w:customStyle="1" w:styleId="2149">
    <w:name w:val="Заголовок 2149"/>
    <w:basedOn w:val="a"/>
    <w:uiPriority w:val="1"/>
    <w:qFormat/>
    <w:rsid w:val="00C23D13"/>
    <w:pPr>
      <w:widowControl w:val="0"/>
      <w:ind w:left="692" w:hanging="8"/>
      <w:outlineLvl w:val="2"/>
    </w:pPr>
    <w:rPr>
      <w:rFonts w:eastAsia="Times New Roman"/>
      <w:b/>
      <w:bCs/>
      <w:sz w:val="28"/>
      <w:szCs w:val="28"/>
      <w:lang w:val="en-US"/>
    </w:rPr>
  </w:style>
  <w:style w:type="character" w:customStyle="1" w:styleId="491">
    <w:name w:val="Гипертекстовая ссылка49"/>
    <w:basedOn w:val="a1"/>
    <w:uiPriority w:val="99"/>
    <w:rsid w:val="00C23D13"/>
    <w:rPr>
      <w:b w:val="0"/>
      <w:bCs w:val="0"/>
      <w:color w:val="106BBE"/>
    </w:rPr>
  </w:style>
  <w:style w:type="table" w:customStyle="1" w:styleId="TableNormal49">
    <w:name w:val="Table Normal4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92">
    <w:name w:val="Сетка таблицы14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90">
    <w:name w:val="Оглавление 1149"/>
    <w:basedOn w:val="a"/>
    <w:uiPriority w:val="1"/>
    <w:qFormat/>
    <w:rsid w:val="00C23D13"/>
    <w:pPr>
      <w:spacing w:before="96"/>
      <w:ind w:left="116" w:hanging="12"/>
    </w:pPr>
    <w:rPr>
      <w:rFonts w:eastAsia="Times New Roman" w:cs="Times New Roman"/>
      <w:szCs w:val="24"/>
      <w:lang w:eastAsia="ru-RU"/>
    </w:rPr>
  </w:style>
  <w:style w:type="paragraph" w:customStyle="1" w:styleId="21490">
    <w:name w:val="Оглавление 2149"/>
    <w:basedOn w:val="a"/>
    <w:uiPriority w:val="1"/>
    <w:qFormat/>
    <w:rsid w:val="00C23D13"/>
    <w:pPr>
      <w:spacing w:before="102"/>
      <w:ind w:left="356" w:hanging="8"/>
    </w:pPr>
    <w:rPr>
      <w:rFonts w:eastAsia="Times New Roman" w:cs="Times New Roman"/>
      <w:szCs w:val="24"/>
      <w:lang w:eastAsia="ru-RU"/>
    </w:rPr>
  </w:style>
  <w:style w:type="paragraph" w:customStyle="1" w:styleId="3149">
    <w:name w:val="Оглавление 3149"/>
    <w:basedOn w:val="a"/>
    <w:uiPriority w:val="1"/>
    <w:qFormat/>
    <w:rsid w:val="00C23D13"/>
    <w:pPr>
      <w:spacing w:before="112"/>
      <w:ind w:left="596" w:hanging="540"/>
    </w:pPr>
    <w:rPr>
      <w:rFonts w:eastAsia="Times New Roman" w:cs="Times New Roman"/>
      <w:szCs w:val="24"/>
      <w:lang w:eastAsia="ru-RU"/>
    </w:rPr>
  </w:style>
  <w:style w:type="paragraph" w:customStyle="1" w:styleId="11491">
    <w:name w:val="Заголовок 114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90">
    <w:name w:val="Заголовок 3149"/>
    <w:basedOn w:val="a"/>
    <w:uiPriority w:val="1"/>
    <w:qFormat/>
    <w:rsid w:val="00C23D13"/>
    <w:pPr>
      <w:ind w:left="824"/>
      <w:outlineLvl w:val="3"/>
    </w:pPr>
    <w:rPr>
      <w:rFonts w:eastAsia="Times New Roman" w:cs="Times New Roman"/>
      <w:b/>
      <w:bCs/>
      <w:szCs w:val="24"/>
      <w:lang w:eastAsia="ru-RU"/>
    </w:rPr>
  </w:style>
  <w:style w:type="character" w:customStyle="1" w:styleId="492">
    <w:name w:val="Текст выноски Знак49"/>
    <w:basedOn w:val="a1"/>
    <w:uiPriority w:val="99"/>
    <w:semiHidden/>
    <w:rsid w:val="00C23D13"/>
    <w:rPr>
      <w:rFonts w:ascii="Tahoma" w:eastAsia="Times New Roman" w:hAnsi="Tahoma" w:cs="Tahoma"/>
      <w:sz w:val="16"/>
      <w:szCs w:val="16"/>
      <w:lang w:eastAsia="ru-RU"/>
    </w:rPr>
  </w:style>
  <w:style w:type="character" w:customStyle="1" w:styleId="493">
    <w:name w:val="Текст примечания Знак49"/>
    <w:basedOn w:val="a1"/>
    <w:uiPriority w:val="99"/>
    <w:semiHidden/>
    <w:rsid w:val="00C23D13"/>
    <w:rPr>
      <w:rFonts w:ascii="Times New Roman" w:eastAsia="Times New Roman" w:hAnsi="Times New Roman" w:cs="Times New Roman"/>
      <w:sz w:val="20"/>
      <w:szCs w:val="20"/>
      <w:lang w:eastAsia="ru-RU"/>
    </w:rPr>
  </w:style>
  <w:style w:type="character" w:customStyle="1" w:styleId="494">
    <w:name w:val="Тема примечания Знак49"/>
    <w:uiPriority w:val="99"/>
    <w:semiHidden/>
    <w:rsid w:val="00C23D13"/>
    <w:rPr>
      <w:rFonts w:ascii="Times New Roman" w:eastAsia="Times New Roman" w:hAnsi="Times New Roman" w:cs="Times New Roman"/>
      <w:b/>
      <w:bCs/>
      <w:sz w:val="20"/>
      <w:szCs w:val="20"/>
      <w:lang w:eastAsia="ru-RU"/>
    </w:rPr>
  </w:style>
  <w:style w:type="paragraph" w:customStyle="1" w:styleId="xl6549">
    <w:name w:val="xl65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9">
    <w:name w:val="xl66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9">
    <w:name w:val="xl674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9">
    <w:name w:val="xl684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9">
    <w:name w:val="xl69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9">
    <w:name w:val="xl704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9">
    <w:name w:val="xl71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9">
    <w:name w:val="xl724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9">
    <w:name w:val="xl73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9">
    <w:name w:val="xl74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9">
    <w:name w:val="xl75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9">
    <w:name w:val="xl76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9">
    <w:name w:val="xl774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8">
    <w:name w:val="xl78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80">
    <w:name w:val="Заголовок 1 Знак48"/>
    <w:basedOn w:val="a1"/>
    <w:uiPriority w:val="1"/>
    <w:rsid w:val="00C23D13"/>
    <w:rPr>
      <w:rFonts w:ascii="Times New Roman" w:eastAsiaTheme="minorEastAsia" w:hAnsi="Times New Roman" w:cs="Times New Roman"/>
      <w:b/>
      <w:bCs/>
      <w:sz w:val="32"/>
      <w:szCs w:val="32"/>
      <w:lang w:eastAsia="ru-RU"/>
    </w:rPr>
  </w:style>
  <w:style w:type="character" w:customStyle="1" w:styleId="249">
    <w:name w:val="Заголовок 2 Знак49"/>
    <w:basedOn w:val="a1"/>
    <w:uiPriority w:val="1"/>
    <w:rsid w:val="00C23D13"/>
    <w:rPr>
      <w:rFonts w:ascii="Times New Roman" w:eastAsiaTheme="minorEastAsia" w:hAnsi="Times New Roman" w:cs="Times New Roman"/>
      <w:b/>
      <w:bCs/>
      <w:sz w:val="28"/>
      <w:szCs w:val="28"/>
      <w:lang w:eastAsia="ru-RU"/>
    </w:rPr>
  </w:style>
  <w:style w:type="character" w:customStyle="1" w:styleId="348">
    <w:name w:val="Заголовок 3 Знак48"/>
    <w:basedOn w:val="a1"/>
    <w:uiPriority w:val="1"/>
    <w:rsid w:val="00C23D13"/>
    <w:rPr>
      <w:rFonts w:ascii="Times New Roman" w:eastAsiaTheme="minorEastAsia" w:hAnsi="Times New Roman" w:cs="Times New Roman"/>
      <w:b/>
      <w:bCs/>
      <w:sz w:val="24"/>
      <w:szCs w:val="24"/>
      <w:lang w:eastAsia="ru-RU"/>
    </w:rPr>
  </w:style>
  <w:style w:type="numbering" w:customStyle="1" w:styleId="1481">
    <w:name w:val="Нет списка148"/>
    <w:next w:val="a3"/>
    <w:uiPriority w:val="99"/>
    <w:semiHidden/>
    <w:unhideWhenUsed/>
    <w:rsid w:val="00C23D13"/>
  </w:style>
  <w:style w:type="character" w:customStyle="1" w:styleId="495">
    <w:name w:val="Основной текст Знак49"/>
    <w:basedOn w:val="a1"/>
    <w:uiPriority w:val="1"/>
    <w:rsid w:val="00C23D13"/>
    <w:rPr>
      <w:rFonts w:ascii="Times New Roman" w:eastAsiaTheme="minorEastAsia" w:hAnsi="Times New Roman" w:cs="Times New Roman"/>
      <w:sz w:val="24"/>
      <w:szCs w:val="24"/>
      <w:lang w:eastAsia="ru-RU"/>
    </w:rPr>
  </w:style>
  <w:style w:type="paragraph" w:customStyle="1" w:styleId="TableParagraph48">
    <w:name w:val="Table Paragraph4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8">
    <w:name w:val="Верхний колонтитул Знак48"/>
    <w:basedOn w:val="a1"/>
    <w:uiPriority w:val="99"/>
    <w:rsid w:val="00C23D13"/>
    <w:rPr>
      <w:rFonts w:ascii="Times New Roman" w:eastAsiaTheme="minorEastAsia" w:hAnsi="Times New Roman" w:cs="Times New Roman"/>
      <w:sz w:val="24"/>
      <w:szCs w:val="24"/>
      <w:lang w:eastAsia="ru-RU"/>
    </w:rPr>
  </w:style>
  <w:style w:type="character" w:customStyle="1" w:styleId="480">
    <w:name w:val="Нижний колонтитул Знак48"/>
    <w:basedOn w:val="a1"/>
    <w:uiPriority w:val="99"/>
    <w:rsid w:val="00C23D13"/>
    <w:rPr>
      <w:rFonts w:ascii="Times New Roman" w:eastAsiaTheme="minorEastAsia" w:hAnsi="Times New Roman" w:cs="Times New Roman"/>
      <w:sz w:val="24"/>
      <w:szCs w:val="24"/>
      <w:lang w:eastAsia="ru-RU"/>
    </w:rPr>
  </w:style>
  <w:style w:type="paragraph" w:customStyle="1" w:styleId="2148">
    <w:name w:val="Заголовок 2148"/>
    <w:basedOn w:val="a"/>
    <w:uiPriority w:val="1"/>
    <w:qFormat/>
    <w:rsid w:val="00C23D13"/>
    <w:pPr>
      <w:widowControl w:val="0"/>
      <w:ind w:left="692" w:hanging="8"/>
      <w:outlineLvl w:val="2"/>
    </w:pPr>
    <w:rPr>
      <w:rFonts w:eastAsia="Times New Roman"/>
      <w:b/>
      <w:bCs/>
      <w:sz w:val="28"/>
      <w:szCs w:val="28"/>
      <w:lang w:val="en-US"/>
    </w:rPr>
  </w:style>
  <w:style w:type="character" w:customStyle="1" w:styleId="481">
    <w:name w:val="Гипертекстовая ссылка48"/>
    <w:basedOn w:val="a1"/>
    <w:uiPriority w:val="99"/>
    <w:rsid w:val="00C23D13"/>
    <w:rPr>
      <w:b w:val="0"/>
      <w:bCs w:val="0"/>
      <w:color w:val="106BBE"/>
    </w:rPr>
  </w:style>
  <w:style w:type="table" w:customStyle="1" w:styleId="TableNormal48">
    <w:name w:val="Table Normal4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82">
    <w:name w:val="Сетка таблицы14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80">
    <w:name w:val="Оглавление 1148"/>
    <w:basedOn w:val="a"/>
    <w:uiPriority w:val="1"/>
    <w:qFormat/>
    <w:rsid w:val="00C23D13"/>
    <w:pPr>
      <w:spacing w:before="96"/>
      <w:ind w:left="116" w:hanging="12"/>
    </w:pPr>
    <w:rPr>
      <w:rFonts w:eastAsia="Times New Roman" w:cs="Times New Roman"/>
      <w:szCs w:val="24"/>
      <w:lang w:eastAsia="ru-RU"/>
    </w:rPr>
  </w:style>
  <w:style w:type="paragraph" w:customStyle="1" w:styleId="21480">
    <w:name w:val="Оглавление 2148"/>
    <w:basedOn w:val="a"/>
    <w:uiPriority w:val="1"/>
    <w:qFormat/>
    <w:rsid w:val="00C23D13"/>
    <w:pPr>
      <w:spacing w:before="102"/>
      <w:ind w:left="356" w:hanging="8"/>
    </w:pPr>
    <w:rPr>
      <w:rFonts w:eastAsia="Times New Roman" w:cs="Times New Roman"/>
      <w:szCs w:val="24"/>
      <w:lang w:eastAsia="ru-RU"/>
    </w:rPr>
  </w:style>
  <w:style w:type="paragraph" w:customStyle="1" w:styleId="3148">
    <w:name w:val="Оглавление 3148"/>
    <w:basedOn w:val="a"/>
    <w:uiPriority w:val="1"/>
    <w:qFormat/>
    <w:rsid w:val="00C23D13"/>
    <w:pPr>
      <w:spacing w:before="112"/>
      <w:ind w:left="596" w:hanging="540"/>
    </w:pPr>
    <w:rPr>
      <w:rFonts w:eastAsia="Times New Roman" w:cs="Times New Roman"/>
      <w:szCs w:val="24"/>
      <w:lang w:eastAsia="ru-RU"/>
    </w:rPr>
  </w:style>
  <w:style w:type="paragraph" w:customStyle="1" w:styleId="11481">
    <w:name w:val="Заголовок 114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80">
    <w:name w:val="Заголовок 3148"/>
    <w:basedOn w:val="a"/>
    <w:uiPriority w:val="1"/>
    <w:qFormat/>
    <w:rsid w:val="00C23D13"/>
    <w:pPr>
      <w:ind w:left="824"/>
      <w:outlineLvl w:val="3"/>
    </w:pPr>
    <w:rPr>
      <w:rFonts w:eastAsia="Times New Roman" w:cs="Times New Roman"/>
      <w:b/>
      <w:bCs/>
      <w:szCs w:val="24"/>
      <w:lang w:eastAsia="ru-RU"/>
    </w:rPr>
  </w:style>
  <w:style w:type="character" w:customStyle="1" w:styleId="482">
    <w:name w:val="Текст выноски Знак48"/>
    <w:basedOn w:val="a1"/>
    <w:uiPriority w:val="99"/>
    <w:semiHidden/>
    <w:rsid w:val="00C23D13"/>
    <w:rPr>
      <w:rFonts w:ascii="Tahoma" w:eastAsia="Times New Roman" w:hAnsi="Tahoma" w:cs="Tahoma"/>
      <w:sz w:val="16"/>
      <w:szCs w:val="16"/>
      <w:lang w:eastAsia="ru-RU"/>
    </w:rPr>
  </w:style>
  <w:style w:type="character" w:customStyle="1" w:styleId="483">
    <w:name w:val="Текст примечания Знак48"/>
    <w:basedOn w:val="a1"/>
    <w:uiPriority w:val="99"/>
    <w:semiHidden/>
    <w:rsid w:val="00C23D13"/>
    <w:rPr>
      <w:rFonts w:ascii="Times New Roman" w:eastAsia="Times New Roman" w:hAnsi="Times New Roman" w:cs="Times New Roman"/>
      <w:sz w:val="20"/>
      <w:szCs w:val="20"/>
      <w:lang w:eastAsia="ru-RU"/>
    </w:rPr>
  </w:style>
  <w:style w:type="character" w:customStyle="1" w:styleId="484">
    <w:name w:val="Тема примечания Знак48"/>
    <w:uiPriority w:val="99"/>
    <w:semiHidden/>
    <w:rsid w:val="00C23D13"/>
    <w:rPr>
      <w:rFonts w:ascii="Times New Roman" w:eastAsia="Times New Roman" w:hAnsi="Times New Roman" w:cs="Times New Roman"/>
      <w:b/>
      <w:bCs/>
      <w:sz w:val="20"/>
      <w:szCs w:val="20"/>
      <w:lang w:eastAsia="ru-RU"/>
    </w:rPr>
  </w:style>
  <w:style w:type="paragraph" w:customStyle="1" w:styleId="xl6548">
    <w:name w:val="xl65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8">
    <w:name w:val="xl66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8">
    <w:name w:val="xl674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8">
    <w:name w:val="xl684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8">
    <w:name w:val="xl69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8">
    <w:name w:val="xl704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8">
    <w:name w:val="xl71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8">
    <w:name w:val="xl724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8">
    <w:name w:val="xl73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8">
    <w:name w:val="xl74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8">
    <w:name w:val="xl75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8">
    <w:name w:val="xl76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8">
    <w:name w:val="xl774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7">
    <w:name w:val="xl78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70">
    <w:name w:val="Заголовок 1 Знак47"/>
    <w:basedOn w:val="a1"/>
    <w:uiPriority w:val="1"/>
    <w:rsid w:val="00C23D13"/>
    <w:rPr>
      <w:rFonts w:ascii="Times New Roman" w:eastAsiaTheme="minorEastAsia" w:hAnsi="Times New Roman" w:cs="Times New Roman"/>
      <w:b/>
      <w:bCs/>
      <w:sz w:val="32"/>
      <w:szCs w:val="32"/>
      <w:lang w:eastAsia="ru-RU"/>
    </w:rPr>
  </w:style>
  <w:style w:type="character" w:customStyle="1" w:styleId="248">
    <w:name w:val="Заголовок 2 Знак48"/>
    <w:basedOn w:val="a1"/>
    <w:uiPriority w:val="1"/>
    <w:rsid w:val="00C23D13"/>
    <w:rPr>
      <w:rFonts w:ascii="Times New Roman" w:eastAsiaTheme="minorEastAsia" w:hAnsi="Times New Roman" w:cs="Times New Roman"/>
      <w:b/>
      <w:bCs/>
      <w:sz w:val="28"/>
      <w:szCs w:val="28"/>
      <w:lang w:eastAsia="ru-RU"/>
    </w:rPr>
  </w:style>
  <w:style w:type="character" w:customStyle="1" w:styleId="347">
    <w:name w:val="Заголовок 3 Знак47"/>
    <w:basedOn w:val="a1"/>
    <w:uiPriority w:val="1"/>
    <w:rsid w:val="00C23D13"/>
    <w:rPr>
      <w:rFonts w:ascii="Times New Roman" w:eastAsiaTheme="minorEastAsia" w:hAnsi="Times New Roman" w:cs="Times New Roman"/>
      <w:b/>
      <w:bCs/>
      <w:sz w:val="24"/>
      <w:szCs w:val="24"/>
      <w:lang w:eastAsia="ru-RU"/>
    </w:rPr>
  </w:style>
  <w:style w:type="numbering" w:customStyle="1" w:styleId="1471">
    <w:name w:val="Нет списка147"/>
    <w:next w:val="a3"/>
    <w:uiPriority w:val="99"/>
    <w:semiHidden/>
    <w:unhideWhenUsed/>
    <w:rsid w:val="00C23D13"/>
  </w:style>
  <w:style w:type="character" w:customStyle="1" w:styleId="485">
    <w:name w:val="Основной текст Знак48"/>
    <w:basedOn w:val="a1"/>
    <w:uiPriority w:val="1"/>
    <w:rsid w:val="00C23D13"/>
    <w:rPr>
      <w:rFonts w:ascii="Times New Roman" w:eastAsiaTheme="minorEastAsia" w:hAnsi="Times New Roman" w:cs="Times New Roman"/>
      <w:sz w:val="24"/>
      <w:szCs w:val="24"/>
      <w:lang w:eastAsia="ru-RU"/>
    </w:rPr>
  </w:style>
  <w:style w:type="paragraph" w:customStyle="1" w:styleId="TableParagraph47">
    <w:name w:val="Table Paragraph4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70">
    <w:name w:val="Верхний колонтитул Знак47"/>
    <w:basedOn w:val="a1"/>
    <w:uiPriority w:val="99"/>
    <w:rsid w:val="00C23D13"/>
    <w:rPr>
      <w:rFonts w:ascii="Times New Roman" w:eastAsiaTheme="minorEastAsia" w:hAnsi="Times New Roman" w:cs="Times New Roman"/>
      <w:sz w:val="24"/>
      <w:szCs w:val="24"/>
      <w:lang w:eastAsia="ru-RU"/>
    </w:rPr>
  </w:style>
  <w:style w:type="character" w:customStyle="1" w:styleId="471">
    <w:name w:val="Нижний колонтитул Знак47"/>
    <w:basedOn w:val="a1"/>
    <w:uiPriority w:val="99"/>
    <w:rsid w:val="00C23D13"/>
    <w:rPr>
      <w:rFonts w:ascii="Times New Roman" w:eastAsiaTheme="minorEastAsia" w:hAnsi="Times New Roman" w:cs="Times New Roman"/>
      <w:sz w:val="24"/>
      <w:szCs w:val="24"/>
      <w:lang w:eastAsia="ru-RU"/>
    </w:rPr>
  </w:style>
  <w:style w:type="paragraph" w:customStyle="1" w:styleId="2147">
    <w:name w:val="Заголовок 2147"/>
    <w:basedOn w:val="a"/>
    <w:uiPriority w:val="1"/>
    <w:qFormat/>
    <w:rsid w:val="00C23D13"/>
    <w:pPr>
      <w:widowControl w:val="0"/>
      <w:ind w:left="692" w:hanging="8"/>
      <w:outlineLvl w:val="2"/>
    </w:pPr>
    <w:rPr>
      <w:rFonts w:eastAsia="Times New Roman"/>
      <w:b/>
      <w:bCs/>
      <w:sz w:val="28"/>
      <w:szCs w:val="28"/>
      <w:lang w:val="en-US"/>
    </w:rPr>
  </w:style>
  <w:style w:type="character" w:customStyle="1" w:styleId="472">
    <w:name w:val="Гипертекстовая ссылка47"/>
    <w:basedOn w:val="a1"/>
    <w:uiPriority w:val="99"/>
    <w:rsid w:val="00C23D13"/>
    <w:rPr>
      <w:b w:val="0"/>
      <w:bCs w:val="0"/>
      <w:color w:val="106BBE"/>
    </w:rPr>
  </w:style>
  <w:style w:type="table" w:customStyle="1" w:styleId="TableNormal47">
    <w:name w:val="Table Normal4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72">
    <w:name w:val="Сетка таблицы14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70">
    <w:name w:val="Оглавление 1147"/>
    <w:basedOn w:val="a"/>
    <w:uiPriority w:val="1"/>
    <w:qFormat/>
    <w:rsid w:val="00C23D13"/>
    <w:pPr>
      <w:spacing w:before="96"/>
      <w:ind w:left="116" w:hanging="12"/>
    </w:pPr>
    <w:rPr>
      <w:rFonts w:eastAsia="Times New Roman" w:cs="Times New Roman"/>
      <w:szCs w:val="24"/>
      <w:lang w:eastAsia="ru-RU"/>
    </w:rPr>
  </w:style>
  <w:style w:type="paragraph" w:customStyle="1" w:styleId="21470">
    <w:name w:val="Оглавление 2147"/>
    <w:basedOn w:val="a"/>
    <w:uiPriority w:val="1"/>
    <w:qFormat/>
    <w:rsid w:val="00C23D13"/>
    <w:pPr>
      <w:spacing w:before="102"/>
      <w:ind w:left="356" w:hanging="8"/>
    </w:pPr>
    <w:rPr>
      <w:rFonts w:eastAsia="Times New Roman" w:cs="Times New Roman"/>
      <w:szCs w:val="24"/>
      <w:lang w:eastAsia="ru-RU"/>
    </w:rPr>
  </w:style>
  <w:style w:type="paragraph" w:customStyle="1" w:styleId="3147">
    <w:name w:val="Оглавление 3147"/>
    <w:basedOn w:val="a"/>
    <w:uiPriority w:val="1"/>
    <w:qFormat/>
    <w:rsid w:val="00C23D13"/>
    <w:pPr>
      <w:spacing w:before="112"/>
      <w:ind w:left="596" w:hanging="540"/>
    </w:pPr>
    <w:rPr>
      <w:rFonts w:eastAsia="Times New Roman" w:cs="Times New Roman"/>
      <w:szCs w:val="24"/>
      <w:lang w:eastAsia="ru-RU"/>
    </w:rPr>
  </w:style>
  <w:style w:type="paragraph" w:customStyle="1" w:styleId="11471">
    <w:name w:val="Заголовок 114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70">
    <w:name w:val="Заголовок 3147"/>
    <w:basedOn w:val="a"/>
    <w:uiPriority w:val="1"/>
    <w:qFormat/>
    <w:rsid w:val="00C23D13"/>
    <w:pPr>
      <w:ind w:left="824"/>
      <w:outlineLvl w:val="3"/>
    </w:pPr>
    <w:rPr>
      <w:rFonts w:eastAsia="Times New Roman" w:cs="Times New Roman"/>
      <w:b/>
      <w:bCs/>
      <w:szCs w:val="24"/>
      <w:lang w:eastAsia="ru-RU"/>
    </w:rPr>
  </w:style>
  <w:style w:type="character" w:customStyle="1" w:styleId="473">
    <w:name w:val="Текст выноски Знак47"/>
    <w:basedOn w:val="a1"/>
    <w:uiPriority w:val="99"/>
    <w:semiHidden/>
    <w:rsid w:val="00C23D13"/>
    <w:rPr>
      <w:rFonts w:ascii="Tahoma" w:eastAsia="Times New Roman" w:hAnsi="Tahoma" w:cs="Tahoma"/>
      <w:sz w:val="16"/>
      <w:szCs w:val="16"/>
      <w:lang w:eastAsia="ru-RU"/>
    </w:rPr>
  </w:style>
  <w:style w:type="character" w:customStyle="1" w:styleId="474">
    <w:name w:val="Текст примечания Знак47"/>
    <w:basedOn w:val="a1"/>
    <w:uiPriority w:val="99"/>
    <w:semiHidden/>
    <w:rsid w:val="00C23D13"/>
    <w:rPr>
      <w:rFonts w:ascii="Times New Roman" w:eastAsia="Times New Roman" w:hAnsi="Times New Roman" w:cs="Times New Roman"/>
      <w:sz w:val="20"/>
      <w:szCs w:val="20"/>
      <w:lang w:eastAsia="ru-RU"/>
    </w:rPr>
  </w:style>
  <w:style w:type="character" w:customStyle="1" w:styleId="475">
    <w:name w:val="Тема примечания Знак47"/>
    <w:uiPriority w:val="99"/>
    <w:semiHidden/>
    <w:rsid w:val="00C23D13"/>
    <w:rPr>
      <w:rFonts w:ascii="Times New Roman" w:eastAsia="Times New Roman" w:hAnsi="Times New Roman" w:cs="Times New Roman"/>
      <w:b/>
      <w:bCs/>
      <w:sz w:val="20"/>
      <w:szCs w:val="20"/>
      <w:lang w:eastAsia="ru-RU"/>
    </w:rPr>
  </w:style>
  <w:style w:type="paragraph" w:customStyle="1" w:styleId="xl6547">
    <w:name w:val="xl65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7">
    <w:name w:val="xl66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7">
    <w:name w:val="xl674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7">
    <w:name w:val="xl684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7">
    <w:name w:val="xl69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7">
    <w:name w:val="xl704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7">
    <w:name w:val="xl71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7">
    <w:name w:val="xl724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7">
    <w:name w:val="xl73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7">
    <w:name w:val="xl74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7">
    <w:name w:val="xl75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7">
    <w:name w:val="xl76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7">
    <w:name w:val="xl774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6">
    <w:name w:val="xl78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60">
    <w:name w:val="Заголовок 1 Знак46"/>
    <w:basedOn w:val="a1"/>
    <w:uiPriority w:val="1"/>
    <w:rsid w:val="00C23D13"/>
    <w:rPr>
      <w:rFonts w:ascii="Times New Roman" w:eastAsiaTheme="minorEastAsia" w:hAnsi="Times New Roman" w:cs="Times New Roman"/>
      <w:b/>
      <w:bCs/>
      <w:sz w:val="32"/>
      <w:szCs w:val="32"/>
      <w:lang w:eastAsia="ru-RU"/>
    </w:rPr>
  </w:style>
  <w:style w:type="character" w:customStyle="1" w:styleId="247">
    <w:name w:val="Заголовок 2 Знак47"/>
    <w:basedOn w:val="a1"/>
    <w:uiPriority w:val="1"/>
    <w:rsid w:val="00C23D13"/>
    <w:rPr>
      <w:rFonts w:ascii="Times New Roman" w:eastAsiaTheme="minorEastAsia" w:hAnsi="Times New Roman" w:cs="Times New Roman"/>
      <w:b/>
      <w:bCs/>
      <w:sz w:val="28"/>
      <w:szCs w:val="28"/>
      <w:lang w:eastAsia="ru-RU"/>
    </w:rPr>
  </w:style>
  <w:style w:type="character" w:customStyle="1" w:styleId="346">
    <w:name w:val="Заголовок 3 Знак46"/>
    <w:basedOn w:val="a1"/>
    <w:uiPriority w:val="1"/>
    <w:rsid w:val="00C23D13"/>
    <w:rPr>
      <w:rFonts w:ascii="Times New Roman" w:eastAsiaTheme="minorEastAsia" w:hAnsi="Times New Roman" w:cs="Times New Roman"/>
      <w:b/>
      <w:bCs/>
      <w:sz w:val="24"/>
      <w:szCs w:val="24"/>
      <w:lang w:eastAsia="ru-RU"/>
    </w:rPr>
  </w:style>
  <w:style w:type="numbering" w:customStyle="1" w:styleId="1461">
    <w:name w:val="Нет списка146"/>
    <w:next w:val="a3"/>
    <w:uiPriority w:val="99"/>
    <w:semiHidden/>
    <w:unhideWhenUsed/>
    <w:rsid w:val="00C23D13"/>
  </w:style>
  <w:style w:type="character" w:customStyle="1" w:styleId="476">
    <w:name w:val="Основной текст Знак47"/>
    <w:basedOn w:val="a1"/>
    <w:uiPriority w:val="1"/>
    <w:rsid w:val="00C23D13"/>
    <w:rPr>
      <w:rFonts w:ascii="Times New Roman" w:eastAsiaTheme="minorEastAsia" w:hAnsi="Times New Roman" w:cs="Times New Roman"/>
      <w:sz w:val="24"/>
      <w:szCs w:val="24"/>
      <w:lang w:eastAsia="ru-RU"/>
    </w:rPr>
  </w:style>
  <w:style w:type="paragraph" w:customStyle="1" w:styleId="TableParagraph46">
    <w:name w:val="Table Paragraph4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60">
    <w:name w:val="Верхний колонтитул Знак46"/>
    <w:basedOn w:val="a1"/>
    <w:uiPriority w:val="99"/>
    <w:rsid w:val="00C23D13"/>
    <w:rPr>
      <w:rFonts w:ascii="Times New Roman" w:eastAsiaTheme="minorEastAsia" w:hAnsi="Times New Roman" w:cs="Times New Roman"/>
      <w:sz w:val="24"/>
      <w:szCs w:val="24"/>
      <w:lang w:eastAsia="ru-RU"/>
    </w:rPr>
  </w:style>
  <w:style w:type="character" w:customStyle="1" w:styleId="461">
    <w:name w:val="Нижний колонтитул Знак46"/>
    <w:basedOn w:val="a1"/>
    <w:uiPriority w:val="99"/>
    <w:rsid w:val="00C23D13"/>
    <w:rPr>
      <w:rFonts w:ascii="Times New Roman" w:eastAsiaTheme="minorEastAsia" w:hAnsi="Times New Roman" w:cs="Times New Roman"/>
      <w:sz w:val="24"/>
      <w:szCs w:val="24"/>
      <w:lang w:eastAsia="ru-RU"/>
    </w:rPr>
  </w:style>
  <w:style w:type="paragraph" w:customStyle="1" w:styleId="2146">
    <w:name w:val="Заголовок 2146"/>
    <w:basedOn w:val="a"/>
    <w:uiPriority w:val="1"/>
    <w:qFormat/>
    <w:rsid w:val="00C23D13"/>
    <w:pPr>
      <w:widowControl w:val="0"/>
      <w:ind w:left="692" w:hanging="8"/>
      <w:outlineLvl w:val="2"/>
    </w:pPr>
    <w:rPr>
      <w:rFonts w:eastAsia="Times New Roman"/>
      <w:b/>
      <w:bCs/>
      <w:sz w:val="28"/>
      <w:szCs w:val="28"/>
      <w:lang w:val="en-US"/>
    </w:rPr>
  </w:style>
  <w:style w:type="character" w:customStyle="1" w:styleId="462">
    <w:name w:val="Гипертекстовая ссылка46"/>
    <w:basedOn w:val="a1"/>
    <w:uiPriority w:val="99"/>
    <w:rsid w:val="00C23D13"/>
    <w:rPr>
      <w:b w:val="0"/>
      <w:bCs w:val="0"/>
      <w:color w:val="106BBE"/>
    </w:rPr>
  </w:style>
  <w:style w:type="table" w:customStyle="1" w:styleId="TableNormal46">
    <w:name w:val="Table Normal4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62">
    <w:name w:val="Сетка таблицы14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60">
    <w:name w:val="Оглавление 1146"/>
    <w:basedOn w:val="a"/>
    <w:uiPriority w:val="1"/>
    <w:qFormat/>
    <w:rsid w:val="00C23D13"/>
    <w:pPr>
      <w:spacing w:before="96"/>
      <w:ind w:left="116" w:hanging="12"/>
    </w:pPr>
    <w:rPr>
      <w:rFonts w:eastAsia="Times New Roman" w:cs="Times New Roman"/>
      <w:szCs w:val="24"/>
      <w:lang w:eastAsia="ru-RU"/>
    </w:rPr>
  </w:style>
  <w:style w:type="paragraph" w:customStyle="1" w:styleId="21460">
    <w:name w:val="Оглавление 2146"/>
    <w:basedOn w:val="a"/>
    <w:uiPriority w:val="1"/>
    <w:qFormat/>
    <w:rsid w:val="00C23D13"/>
    <w:pPr>
      <w:spacing w:before="102"/>
      <w:ind w:left="356" w:hanging="8"/>
    </w:pPr>
    <w:rPr>
      <w:rFonts w:eastAsia="Times New Roman" w:cs="Times New Roman"/>
      <w:szCs w:val="24"/>
      <w:lang w:eastAsia="ru-RU"/>
    </w:rPr>
  </w:style>
  <w:style w:type="paragraph" w:customStyle="1" w:styleId="3146">
    <w:name w:val="Оглавление 3146"/>
    <w:basedOn w:val="a"/>
    <w:uiPriority w:val="1"/>
    <w:qFormat/>
    <w:rsid w:val="00C23D13"/>
    <w:pPr>
      <w:spacing w:before="112"/>
      <w:ind w:left="596" w:hanging="540"/>
    </w:pPr>
    <w:rPr>
      <w:rFonts w:eastAsia="Times New Roman" w:cs="Times New Roman"/>
      <w:szCs w:val="24"/>
      <w:lang w:eastAsia="ru-RU"/>
    </w:rPr>
  </w:style>
  <w:style w:type="paragraph" w:customStyle="1" w:styleId="11461">
    <w:name w:val="Заголовок 114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60">
    <w:name w:val="Заголовок 3146"/>
    <w:basedOn w:val="a"/>
    <w:uiPriority w:val="1"/>
    <w:qFormat/>
    <w:rsid w:val="00C23D13"/>
    <w:pPr>
      <w:ind w:left="824"/>
      <w:outlineLvl w:val="3"/>
    </w:pPr>
    <w:rPr>
      <w:rFonts w:eastAsia="Times New Roman" w:cs="Times New Roman"/>
      <w:b/>
      <w:bCs/>
      <w:szCs w:val="24"/>
      <w:lang w:eastAsia="ru-RU"/>
    </w:rPr>
  </w:style>
  <w:style w:type="character" w:customStyle="1" w:styleId="463">
    <w:name w:val="Текст выноски Знак46"/>
    <w:basedOn w:val="a1"/>
    <w:uiPriority w:val="99"/>
    <w:semiHidden/>
    <w:rsid w:val="00C23D13"/>
    <w:rPr>
      <w:rFonts w:ascii="Tahoma" w:eastAsia="Times New Roman" w:hAnsi="Tahoma" w:cs="Tahoma"/>
      <w:sz w:val="16"/>
      <w:szCs w:val="16"/>
      <w:lang w:eastAsia="ru-RU"/>
    </w:rPr>
  </w:style>
  <w:style w:type="character" w:customStyle="1" w:styleId="464">
    <w:name w:val="Текст примечания Знак46"/>
    <w:basedOn w:val="a1"/>
    <w:uiPriority w:val="99"/>
    <w:semiHidden/>
    <w:rsid w:val="00C23D13"/>
    <w:rPr>
      <w:rFonts w:ascii="Times New Roman" w:eastAsia="Times New Roman" w:hAnsi="Times New Roman" w:cs="Times New Roman"/>
      <w:sz w:val="20"/>
      <w:szCs w:val="20"/>
      <w:lang w:eastAsia="ru-RU"/>
    </w:rPr>
  </w:style>
  <w:style w:type="character" w:customStyle="1" w:styleId="465">
    <w:name w:val="Тема примечания Знак46"/>
    <w:uiPriority w:val="99"/>
    <w:semiHidden/>
    <w:rsid w:val="00C23D13"/>
    <w:rPr>
      <w:rFonts w:ascii="Times New Roman" w:eastAsia="Times New Roman" w:hAnsi="Times New Roman" w:cs="Times New Roman"/>
      <w:b/>
      <w:bCs/>
      <w:sz w:val="20"/>
      <w:szCs w:val="20"/>
      <w:lang w:eastAsia="ru-RU"/>
    </w:rPr>
  </w:style>
  <w:style w:type="paragraph" w:customStyle="1" w:styleId="xl6546">
    <w:name w:val="xl65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6">
    <w:name w:val="xl66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6">
    <w:name w:val="xl674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6">
    <w:name w:val="xl684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6">
    <w:name w:val="xl69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6">
    <w:name w:val="xl704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6">
    <w:name w:val="xl71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6">
    <w:name w:val="xl724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6">
    <w:name w:val="xl73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6">
    <w:name w:val="xl74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6">
    <w:name w:val="xl75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6">
    <w:name w:val="xl76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6">
    <w:name w:val="xl774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5">
    <w:name w:val="xl78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50">
    <w:name w:val="Заголовок 1 Знак45"/>
    <w:basedOn w:val="a1"/>
    <w:uiPriority w:val="1"/>
    <w:rsid w:val="00C23D13"/>
    <w:rPr>
      <w:rFonts w:ascii="Times New Roman" w:eastAsiaTheme="minorEastAsia" w:hAnsi="Times New Roman" w:cs="Times New Roman"/>
      <w:b/>
      <w:bCs/>
      <w:sz w:val="32"/>
      <w:szCs w:val="32"/>
      <w:lang w:eastAsia="ru-RU"/>
    </w:rPr>
  </w:style>
  <w:style w:type="character" w:customStyle="1" w:styleId="246">
    <w:name w:val="Заголовок 2 Знак46"/>
    <w:basedOn w:val="a1"/>
    <w:uiPriority w:val="1"/>
    <w:rsid w:val="00C23D13"/>
    <w:rPr>
      <w:rFonts w:ascii="Times New Roman" w:eastAsiaTheme="minorEastAsia" w:hAnsi="Times New Roman" w:cs="Times New Roman"/>
      <w:b/>
      <w:bCs/>
      <w:sz w:val="28"/>
      <w:szCs w:val="28"/>
      <w:lang w:eastAsia="ru-RU"/>
    </w:rPr>
  </w:style>
  <w:style w:type="character" w:customStyle="1" w:styleId="345">
    <w:name w:val="Заголовок 3 Знак45"/>
    <w:basedOn w:val="a1"/>
    <w:uiPriority w:val="1"/>
    <w:rsid w:val="00C23D13"/>
    <w:rPr>
      <w:rFonts w:ascii="Times New Roman" w:eastAsiaTheme="minorEastAsia" w:hAnsi="Times New Roman" w:cs="Times New Roman"/>
      <w:b/>
      <w:bCs/>
      <w:sz w:val="24"/>
      <w:szCs w:val="24"/>
      <w:lang w:eastAsia="ru-RU"/>
    </w:rPr>
  </w:style>
  <w:style w:type="numbering" w:customStyle="1" w:styleId="1451">
    <w:name w:val="Нет списка145"/>
    <w:next w:val="a3"/>
    <w:uiPriority w:val="99"/>
    <w:semiHidden/>
    <w:unhideWhenUsed/>
    <w:rsid w:val="00C23D13"/>
  </w:style>
  <w:style w:type="character" w:customStyle="1" w:styleId="466">
    <w:name w:val="Основной текст Знак46"/>
    <w:basedOn w:val="a1"/>
    <w:uiPriority w:val="1"/>
    <w:rsid w:val="00C23D13"/>
    <w:rPr>
      <w:rFonts w:ascii="Times New Roman" w:eastAsiaTheme="minorEastAsia" w:hAnsi="Times New Roman" w:cs="Times New Roman"/>
      <w:sz w:val="24"/>
      <w:szCs w:val="24"/>
      <w:lang w:eastAsia="ru-RU"/>
    </w:rPr>
  </w:style>
  <w:style w:type="paragraph" w:customStyle="1" w:styleId="TableParagraph45">
    <w:name w:val="Table Paragraph4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50">
    <w:name w:val="Верхний колонтитул Знак45"/>
    <w:basedOn w:val="a1"/>
    <w:uiPriority w:val="99"/>
    <w:rsid w:val="00C23D13"/>
    <w:rPr>
      <w:rFonts w:ascii="Times New Roman" w:eastAsiaTheme="minorEastAsia" w:hAnsi="Times New Roman" w:cs="Times New Roman"/>
      <w:sz w:val="24"/>
      <w:szCs w:val="24"/>
      <w:lang w:eastAsia="ru-RU"/>
    </w:rPr>
  </w:style>
  <w:style w:type="character" w:customStyle="1" w:styleId="451">
    <w:name w:val="Нижний колонтитул Знак45"/>
    <w:basedOn w:val="a1"/>
    <w:uiPriority w:val="99"/>
    <w:rsid w:val="00C23D13"/>
    <w:rPr>
      <w:rFonts w:ascii="Times New Roman" w:eastAsiaTheme="minorEastAsia" w:hAnsi="Times New Roman" w:cs="Times New Roman"/>
      <w:sz w:val="24"/>
      <w:szCs w:val="24"/>
      <w:lang w:eastAsia="ru-RU"/>
    </w:rPr>
  </w:style>
  <w:style w:type="paragraph" w:customStyle="1" w:styleId="21450">
    <w:name w:val="Заголовок 2145"/>
    <w:basedOn w:val="a"/>
    <w:uiPriority w:val="1"/>
    <w:qFormat/>
    <w:rsid w:val="00C23D13"/>
    <w:pPr>
      <w:widowControl w:val="0"/>
      <w:ind w:left="692" w:hanging="8"/>
      <w:outlineLvl w:val="2"/>
    </w:pPr>
    <w:rPr>
      <w:rFonts w:eastAsia="Times New Roman"/>
      <w:b/>
      <w:bCs/>
      <w:sz w:val="28"/>
      <w:szCs w:val="28"/>
      <w:lang w:val="en-US"/>
    </w:rPr>
  </w:style>
  <w:style w:type="character" w:customStyle="1" w:styleId="452">
    <w:name w:val="Гипертекстовая ссылка45"/>
    <w:basedOn w:val="a1"/>
    <w:uiPriority w:val="99"/>
    <w:rsid w:val="00C23D13"/>
    <w:rPr>
      <w:b w:val="0"/>
      <w:bCs w:val="0"/>
      <w:color w:val="106BBE"/>
    </w:rPr>
  </w:style>
  <w:style w:type="table" w:customStyle="1" w:styleId="TableNormal45">
    <w:name w:val="Table Normal4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52">
    <w:name w:val="Сетка таблицы14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50">
    <w:name w:val="Оглавление 1145"/>
    <w:basedOn w:val="a"/>
    <w:uiPriority w:val="1"/>
    <w:qFormat/>
    <w:rsid w:val="00C23D13"/>
    <w:pPr>
      <w:spacing w:before="96"/>
      <w:ind w:left="116" w:hanging="12"/>
    </w:pPr>
    <w:rPr>
      <w:rFonts w:eastAsia="Times New Roman" w:cs="Times New Roman"/>
      <w:szCs w:val="24"/>
      <w:lang w:eastAsia="ru-RU"/>
    </w:rPr>
  </w:style>
  <w:style w:type="paragraph" w:customStyle="1" w:styleId="21451">
    <w:name w:val="Оглавление 2145"/>
    <w:basedOn w:val="a"/>
    <w:uiPriority w:val="1"/>
    <w:qFormat/>
    <w:rsid w:val="00C23D13"/>
    <w:pPr>
      <w:spacing w:before="102"/>
      <w:ind w:left="356" w:hanging="8"/>
    </w:pPr>
    <w:rPr>
      <w:rFonts w:eastAsia="Times New Roman" w:cs="Times New Roman"/>
      <w:szCs w:val="24"/>
      <w:lang w:eastAsia="ru-RU"/>
    </w:rPr>
  </w:style>
  <w:style w:type="paragraph" w:customStyle="1" w:styleId="3145">
    <w:name w:val="Оглавление 3145"/>
    <w:basedOn w:val="a"/>
    <w:uiPriority w:val="1"/>
    <w:qFormat/>
    <w:rsid w:val="00C23D13"/>
    <w:pPr>
      <w:spacing w:before="112"/>
      <w:ind w:left="596" w:hanging="540"/>
    </w:pPr>
    <w:rPr>
      <w:rFonts w:eastAsia="Times New Roman" w:cs="Times New Roman"/>
      <w:szCs w:val="24"/>
      <w:lang w:eastAsia="ru-RU"/>
    </w:rPr>
  </w:style>
  <w:style w:type="paragraph" w:customStyle="1" w:styleId="11451">
    <w:name w:val="Заголовок 114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50">
    <w:name w:val="Заголовок 3145"/>
    <w:basedOn w:val="a"/>
    <w:uiPriority w:val="1"/>
    <w:qFormat/>
    <w:rsid w:val="00C23D13"/>
    <w:pPr>
      <w:ind w:left="824"/>
      <w:outlineLvl w:val="3"/>
    </w:pPr>
    <w:rPr>
      <w:rFonts w:eastAsia="Times New Roman" w:cs="Times New Roman"/>
      <w:b/>
      <w:bCs/>
      <w:szCs w:val="24"/>
      <w:lang w:eastAsia="ru-RU"/>
    </w:rPr>
  </w:style>
  <w:style w:type="character" w:customStyle="1" w:styleId="453">
    <w:name w:val="Текст выноски Знак45"/>
    <w:basedOn w:val="a1"/>
    <w:uiPriority w:val="99"/>
    <w:semiHidden/>
    <w:rsid w:val="00C23D13"/>
    <w:rPr>
      <w:rFonts w:ascii="Tahoma" w:eastAsia="Times New Roman" w:hAnsi="Tahoma" w:cs="Tahoma"/>
      <w:sz w:val="16"/>
      <w:szCs w:val="16"/>
      <w:lang w:eastAsia="ru-RU"/>
    </w:rPr>
  </w:style>
  <w:style w:type="character" w:customStyle="1" w:styleId="454">
    <w:name w:val="Текст примечания Знак45"/>
    <w:basedOn w:val="a1"/>
    <w:uiPriority w:val="99"/>
    <w:semiHidden/>
    <w:rsid w:val="00C23D13"/>
    <w:rPr>
      <w:rFonts w:ascii="Times New Roman" w:eastAsia="Times New Roman" w:hAnsi="Times New Roman" w:cs="Times New Roman"/>
      <w:sz w:val="20"/>
      <w:szCs w:val="20"/>
      <w:lang w:eastAsia="ru-RU"/>
    </w:rPr>
  </w:style>
  <w:style w:type="character" w:customStyle="1" w:styleId="455">
    <w:name w:val="Тема примечания Знак45"/>
    <w:uiPriority w:val="99"/>
    <w:semiHidden/>
    <w:rsid w:val="00C23D13"/>
    <w:rPr>
      <w:rFonts w:ascii="Times New Roman" w:eastAsia="Times New Roman" w:hAnsi="Times New Roman" w:cs="Times New Roman"/>
      <w:b/>
      <w:bCs/>
      <w:sz w:val="20"/>
      <w:szCs w:val="20"/>
      <w:lang w:eastAsia="ru-RU"/>
    </w:rPr>
  </w:style>
  <w:style w:type="paragraph" w:customStyle="1" w:styleId="xl6545">
    <w:name w:val="xl65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5">
    <w:name w:val="xl66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5">
    <w:name w:val="xl674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5">
    <w:name w:val="xl684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5">
    <w:name w:val="xl69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5">
    <w:name w:val="xl704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5">
    <w:name w:val="xl71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5">
    <w:name w:val="xl724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5">
    <w:name w:val="xl73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5">
    <w:name w:val="xl74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5">
    <w:name w:val="xl75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5">
    <w:name w:val="xl76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5">
    <w:name w:val="xl774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4">
    <w:name w:val="xl78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40">
    <w:name w:val="Заголовок 1 Знак44"/>
    <w:basedOn w:val="a1"/>
    <w:uiPriority w:val="1"/>
    <w:rsid w:val="00C23D13"/>
    <w:rPr>
      <w:rFonts w:ascii="Times New Roman" w:eastAsiaTheme="minorEastAsia" w:hAnsi="Times New Roman" w:cs="Times New Roman"/>
      <w:b/>
      <w:bCs/>
      <w:sz w:val="32"/>
      <w:szCs w:val="32"/>
      <w:lang w:eastAsia="ru-RU"/>
    </w:rPr>
  </w:style>
  <w:style w:type="character" w:customStyle="1" w:styleId="245">
    <w:name w:val="Заголовок 2 Знак45"/>
    <w:basedOn w:val="a1"/>
    <w:uiPriority w:val="1"/>
    <w:rsid w:val="00C23D13"/>
    <w:rPr>
      <w:rFonts w:ascii="Times New Roman" w:eastAsiaTheme="minorEastAsia" w:hAnsi="Times New Roman" w:cs="Times New Roman"/>
      <w:b/>
      <w:bCs/>
      <w:sz w:val="28"/>
      <w:szCs w:val="28"/>
      <w:lang w:eastAsia="ru-RU"/>
    </w:rPr>
  </w:style>
  <w:style w:type="character" w:customStyle="1" w:styleId="344">
    <w:name w:val="Заголовок 3 Знак44"/>
    <w:basedOn w:val="a1"/>
    <w:uiPriority w:val="1"/>
    <w:rsid w:val="00C23D13"/>
    <w:rPr>
      <w:rFonts w:ascii="Times New Roman" w:eastAsiaTheme="minorEastAsia" w:hAnsi="Times New Roman" w:cs="Times New Roman"/>
      <w:b/>
      <w:bCs/>
      <w:sz w:val="24"/>
      <w:szCs w:val="24"/>
      <w:lang w:eastAsia="ru-RU"/>
    </w:rPr>
  </w:style>
  <w:style w:type="numbering" w:customStyle="1" w:styleId="1441">
    <w:name w:val="Нет списка144"/>
    <w:next w:val="a3"/>
    <w:uiPriority w:val="99"/>
    <w:semiHidden/>
    <w:unhideWhenUsed/>
    <w:rsid w:val="00C23D13"/>
  </w:style>
  <w:style w:type="character" w:customStyle="1" w:styleId="456">
    <w:name w:val="Основной текст Знак45"/>
    <w:basedOn w:val="a1"/>
    <w:uiPriority w:val="1"/>
    <w:rsid w:val="00C23D13"/>
    <w:rPr>
      <w:rFonts w:ascii="Times New Roman" w:eastAsiaTheme="minorEastAsia" w:hAnsi="Times New Roman" w:cs="Times New Roman"/>
      <w:sz w:val="24"/>
      <w:szCs w:val="24"/>
      <w:lang w:eastAsia="ru-RU"/>
    </w:rPr>
  </w:style>
  <w:style w:type="paragraph" w:customStyle="1" w:styleId="TableParagraph44">
    <w:name w:val="Table Paragraph4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40">
    <w:name w:val="Верхний колонтитул Знак44"/>
    <w:basedOn w:val="a1"/>
    <w:uiPriority w:val="99"/>
    <w:rsid w:val="00C23D13"/>
    <w:rPr>
      <w:rFonts w:ascii="Times New Roman" w:eastAsiaTheme="minorEastAsia" w:hAnsi="Times New Roman" w:cs="Times New Roman"/>
      <w:sz w:val="24"/>
      <w:szCs w:val="24"/>
      <w:lang w:eastAsia="ru-RU"/>
    </w:rPr>
  </w:style>
  <w:style w:type="character" w:customStyle="1" w:styleId="441">
    <w:name w:val="Нижний колонтитул Знак44"/>
    <w:basedOn w:val="a1"/>
    <w:uiPriority w:val="99"/>
    <w:rsid w:val="00C23D13"/>
    <w:rPr>
      <w:rFonts w:ascii="Times New Roman" w:eastAsiaTheme="minorEastAsia" w:hAnsi="Times New Roman" w:cs="Times New Roman"/>
      <w:sz w:val="24"/>
      <w:szCs w:val="24"/>
      <w:lang w:eastAsia="ru-RU"/>
    </w:rPr>
  </w:style>
  <w:style w:type="paragraph" w:customStyle="1" w:styleId="21440">
    <w:name w:val="Заголовок 2144"/>
    <w:basedOn w:val="a"/>
    <w:uiPriority w:val="1"/>
    <w:qFormat/>
    <w:rsid w:val="00C23D13"/>
    <w:pPr>
      <w:widowControl w:val="0"/>
      <w:ind w:left="692" w:hanging="8"/>
      <w:outlineLvl w:val="2"/>
    </w:pPr>
    <w:rPr>
      <w:rFonts w:eastAsia="Times New Roman"/>
      <w:b/>
      <w:bCs/>
      <w:sz w:val="28"/>
      <w:szCs w:val="28"/>
      <w:lang w:val="en-US"/>
    </w:rPr>
  </w:style>
  <w:style w:type="character" w:customStyle="1" w:styleId="442">
    <w:name w:val="Гипертекстовая ссылка44"/>
    <w:basedOn w:val="a1"/>
    <w:uiPriority w:val="99"/>
    <w:rsid w:val="00C23D13"/>
    <w:rPr>
      <w:b w:val="0"/>
      <w:bCs w:val="0"/>
      <w:color w:val="106BBE"/>
    </w:rPr>
  </w:style>
  <w:style w:type="table" w:customStyle="1" w:styleId="TableNormal44">
    <w:name w:val="Table Normal4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42">
    <w:name w:val="Сетка таблицы14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40">
    <w:name w:val="Оглавление 1144"/>
    <w:basedOn w:val="a"/>
    <w:uiPriority w:val="1"/>
    <w:qFormat/>
    <w:rsid w:val="00C23D13"/>
    <w:pPr>
      <w:spacing w:before="96"/>
      <w:ind w:left="116" w:hanging="12"/>
    </w:pPr>
    <w:rPr>
      <w:rFonts w:eastAsia="Times New Roman" w:cs="Times New Roman"/>
      <w:szCs w:val="24"/>
      <w:lang w:eastAsia="ru-RU"/>
    </w:rPr>
  </w:style>
  <w:style w:type="paragraph" w:customStyle="1" w:styleId="21441">
    <w:name w:val="Оглавление 2144"/>
    <w:basedOn w:val="a"/>
    <w:uiPriority w:val="1"/>
    <w:qFormat/>
    <w:rsid w:val="00C23D13"/>
    <w:pPr>
      <w:spacing w:before="102"/>
      <w:ind w:left="356" w:hanging="8"/>
    </w:pPr>
    <w:rPr>
      <w:rFonts w:eastAsia="Times New Roman" w:cs="Times New Roman"/>
      <w:szCs w:val="24"/>
      <w:lang w:eastAsia="ru-RU"/>
    </w:rPr>
  </w:style>
  <w:style w:type="paragraph" w:customStyle="1" w:styleId="3144">
    <w:name w:val="Оглавление 3144"/>
    <w:basedOn w:val="a"/>
    <w:uiPriority w:val="1"/>
    <w:qFormat/>
    <w:rsid w:val="00C23D13"/>
    <w:pPr>
      <w:spacing w:before="112"/>
      <w:ind w:left="596" w:hanging="540"/>
    </w:pPr>
    <w:rPr>
      <w:rFonts w:eastAsia="Times New Roman" w:cs="Times New Roman"/>
      <w:szCs w:val="24"/>
      <w:lang w:eastAsia="ru-RU"/>
    </w:rPr>
  </w:style>
  <w:style w:type="paragraph" w:customStyle="1" w:styleId="11441">
    <w:name w:val="Заголовок 114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40">
    <w:name w:val="Заголовок 3144"/>
    <w:basedOn w:val="a"/>
    <w:uiPriority w:val="1"/>
    <w:qFormat/>
    <w:rsid w:val="00C23D13"/>
    <w:pPr>
      <w:ind w:left="824"/>
      <w:outlineLvl w:val="3"/>
    </w:pPr>
    <w:rPr>
      <w:rFonts w:eastAsia="Times New Roman" w:cs="Times New Roman"/>
      <w:b/>
      <w:bCs/>
      <w:szCs w:val="24"/>
      <w:lang w:eastAsia="ru-RU"/>
    </w:rPr>
  </w:style>
  <w:style w:type="character" w:customStyle="1" w:styleId="443">
    <w:name w:val="Текст выноски Знак44"/>
    <w:basedOn w:val="a1"/>
    <w:uiPriority w:val="99"/>
    <w:semiHidden/>
    <w:rsid w:val="00C23D13"/>
    <w:rPr>
      <w:rFonts w:ascii="Tahoma" w:eastAsia="Times New Roman" w:hAnsi="Tahoma" w:cs="Tahoma"/>
      <w:sz w:val="16"/>
      <w:szCs w:val="16"/>
      <w:lang w:eastAsia="ru-RU"/>
    </w:rPr>
  </w:style>
  <w:style w:type="character" w:customStyle="1" w:styleId="444">
    <w:name w:val="Текст примечания Знак44"/>
    <w:basedOn w:val="a1"/>
    <w:uiPriority w:val="99"/>
    <w:semiHidden/>
    <w:rsid w:val="00C23D13"/>
    <w:rPr>
      <w:rFonts w:ascii="Times New Roman" w:eastAsia="Times New Roman" w:hAnsi="Times New Roman" w:cs="Times New Roman"/>
      <w:sz w:val="20"/>
      <w:szCs w:val="20"/>
      <w:lang w:eastAsia="ru-RU"/>
    </w:rPr>
  </w:style>
  <w:style w:type="character" w:customStyle="1" w:styleId="445">
    <w:name w:val="Тема примечания Знак44"/>
    <w:uiPriority w:val="99"/>
    <w:semiHidden/>
    <w:rsid w:val="00C23D13"/>
    <w:rPr>
      <w:rFonts w:ascii="Times New Roman" w:eastAsia="Times New Roman" w:hAnsi="Times New Roman" w:cs="Times New Roman"/>
      <w:b/>
      <w:bCs/>
      <w:sz w:val="20"/>
      <w:szCs w:val="20"/>
      <w:lang w:eastAsia="ru-RU"/>
    </w:rPr>
  </w:style>
  <w:style w:type="paragraph" w:customStyle="1" w:styleId="xl6544">
    <w:name w:val="xl65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4">
    <w:name w:val="xl66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4">
    <w:name w:val="xl674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4">
    <w:name w:val="xl684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4">
    <w:name w:val="xl69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4">
    <w:name w:val="xl704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4">
    <w:name w:val="xl71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4">
    <w:name w:val="xl724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4">
    <w:name w:val="xl73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4">
    <w:name w:val="xl74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4">
    <w:name w:val="xl75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4">
    <w:name w:val="xl76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4">
    <w:name w:val="xl774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3">
    <w:name w:val="xl78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30">
    <w:name w:val="Заголовок 1 Знак43"/>
    <w:basedOn w:val="a1"/>
    <w:uiPriority w:val="1"/>
    <w:rsid w:val="00C23D13"/>
    <w:rPr>
      <w:rFonts w:ascii="Times New Roman" w:eastAsiaTheme="minorEastAsia" w:hAnsi="Times New Roman" w:cs="Times New Roman"/>
      <w:b/>
      <w:bCs/>
      <w:sz w:val="32"/>
      <w:szCs w:val="32"/>
      <w:lang w:eastAsia="ru-RU"/>
    </w:rPr>
  </w:style>
  <w:style w:type="character" w:customStyle="1" w:styleId="244">
    <w:name w:val="Заголовок 2 Знак44"/>
    <w:basedOn w:val="a1"/>
    <w:uiPriority w:val="1"/>
    <w:rsid w:val="00C23D13"/>
    <w:rPr>
      <w:rFonts w:ascii="Times New Roman" w:eastAsiaTheme="minorEastAsia" w:hAnsi="Times New Roman" w:cs="Times New Roman"/>
      <w:b/>
      <w:bCs/>
      <w:sz w:val="28"/>
      <w:szCs w:val="28"/>
      <w:lang w:eastAsia="ru-RU"/>
    </w:rPr>
  </w:style>
  <w:style w:type="character" w:customStyle="1" w:styleId="343">
    <w:name w:val="Заголовок 3 Знак43"/>
    <w:basedOn w:val="a1"/>
    <w:uiPriority w:val="1"/>
    <w:rsid w:val="00C23D13"/>
    <w:rPr>
      <w:rFonts w:ascii="Times New Roman" w:eastAsiaTheme="minorEastAsia" w:hAnsi="Times New Roman" w:cs="Times New Roman"/>
      <w:b/>
      <w:bCs/>
      <w:sz w:val="24"/>
      <w:szCs w:val="24"/>
      <w:lang w:eastAsia="ru-RU"/>
    </w:rPr>
  </w:style>
  <w:style w:type="numbering" w:customStyle="1" w:styleId="1431">
    <w:name w:val="Нет списка143"/>
    <w:next w:val="a3"/>
    <w:uiPriority w:val="99"/>
    <w:semiHidden/>
    <w:unhideWhenUsed/>
    <w:rsid w:val="00C23D13"/>
  </w:style>
  <w:style w:type="character" w:customStyle="1" w:styleId="446">
    <w:name w:val="Основной текст Знак44"/>
    <w:basedOn w:val="a1"/>
    <w:uiPriority w:val="1"/>
    <w:rsid w:val="00C23D13"/>
    <w:rPr>
      <w:rFonts w:ascii="Times New Roman" w:eastAsiaTheme="minorEastAsia" w:hAnsi="Times New Roman" w:cs="Times New Roman"/>
      <w:sz w:val="24"/>
      <w:szCs w:val="24"/>
      <w:lang w:eastAsia="ru-RU"/>
    </w:rPr>
  </w:style>
  <w:style w:type="paragraph" w:customStyle="1" w:styleId="TableParagraph43">
    <w:name w:val="Table Paragraph4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30">
    <w:name w:val="Верхний колонтитул Знак43"/>
    <w:basedOn w:val="a1"/>
    <w:uiPriority w:val="99"/>
    <w:rsid w:val="00C23D13"/>
    <w:rPr>
      <w:rFonts w:ascii="Times New Roman" w:eastAsiaTheme="minorEastAsia" w:hAnsi="Times New Roman" w:cs="Times New Roman"/>
      <w:sz w:val="24"/>
      <w:szCs w:val="24"/>
      <w:lang w:eastAsia="ru-RU"/>
    </w:rPr>
  </w:style>
  <w:style w:type="character" w:customStyle="1" w:styleId="431">
    <w:name w:val="Нижний колонтитул Знак43"/>
    <w:basedOn w:val="a1"/>
    <w:uiPriority w:val="99"/>
    <w:rsid w:val="00C23D13"/>
    <w:rPr>
      <w:rFonts w:ascii="Times New Roman" w:eastAsiaTheme="minorEastAsia" w:hAnsi="Times New Roman" w:cs="Times New Roman"/>
      <w:sz w:val="24"/>
      <w:szCs w:val="24"/>
      <w:lang w:eastAsia="ru-RU"/>
    </w:rPr>
  </w:style>
  <w:style w:type="paragraph" w:customStyle="1" w:styleId="21430">
    <w:name w:val="Заголовок 2143"/>
    <w:basedOn w:val="a"/>
    <w:uiPriority w:val="1"/>
    <w:qFormat/>
    <w:rsid w:val="00C23D13"/>
    <w:pPr>
      <w:widowControl w:val="0"/>
      <w:ind w:left="692" w:hanging="8"/>
      <w:outlineLvl w:val="2"/>
    </w:pPr>
    <w:rPr>
      <w:rFonts w:eastAsia="Times New Roman"/>
      <w:b/>
      <w:bCs/>
      <w:sz w:val="28"/>
      <w:szCs w:val="28"/>
      <w:lang w:val="en-US"/>
    </w:rPr>
  </w:style>
  <w:style w:type="character" w:customStyle="1" w:styleId="432">
    <w:name w:val="Гипертекстовая ссылка43"/>
    <w:basedOn w:val="a1"/>
    <w:uiPriority w:val="99"/>
    <w:rsid w:val="00C23D13"/>
    <w:rPr>
      <w:b w:val="0"/>
      <w:bCs w:val="0"/>
      <w:color w:val="106BBE"/>
    </w:rPr>
  </w:style>
  <w:style w:type="table" w:customStyle="1" w:styleId="TableNormal43">
    <w:name w:val="Table Normal4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32">
    <w:name w:val="Сетка таблицы14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30">
    <w:name w:val="Оглавление 1143"/>
    <w:basedOn w:val="a"/>
    <w:uiPriority w:val="1"/>
    <w:qFormat/>
    <w:rsid w:val="00C23D13"/>
    <w:pPr>
      <w:spacing w:before="96"/>
      <w:ind w:left="116" w:hanging="12"/>
    </w:pPr>
    <w:rPr>
      <w:rFonts w:eastAsia="Times New Roman" w:cs="Times New Roman"/>
      <w:szCs w:val="24"/>
      <w:lang w:eastAsia="ru-RU"/>
    </w:rPr>
  </w:style>
  <w:style w:type="paragraph" w:customStyle="1" w:styleId="21431">
    <w:name w:val="Оглавление 2143"/>
    <w:basedOn w:val="a"/>
    <w:uiPriority w:val="1"/>
    <w:qFormat/>
    <w:rsid w:val="00C23D13"/>
    <w:pPr>
      <w:spacing w:before="102"/>
      <w:ind w:left="356" w:hanging="8"/>
    </w:pPr>
    <w:rPr>
      <w:rFonts w:eastAsia="Times New Roman" w:cs="Times New Roman"/>
      <w:szCs w:val="24"/>
      <w:lang w:eastAsia="ru-RU"/>
    </w:rPr>
  </w:style>
  <w:style w:type="paragraph" w:customStyle="1" w:styleId="3143">
    <w:name w:val="Оглавление 3143"/>
    <w:basedOn w:val="a"/>
    <w:uiPriority w:val="1"/>
    <w:qFormat/>
    <w:rsid w:val="00C23D13"/>
    <w:pPr>
      <w:spacing w:before="112"/>
      <w:ind w:left="596" w:hanging="540"/>
    </w:pPr>
    <w:rPr>
      <w:rFonts w:eastAsia="Times New Roman" w:cs="Times New Roman"/>
      <w:szCs w:val="24"/>
      <w:lang w:eastAsia="ru-RU"/>
    </w:rPr>
  </w:style>
  <w:style w:type="paragraph" w:customStyle="1" w:styleId="11431">
    <w:name w:val="Заголовок 114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30">
    <w:name w:val="Заголовок 3143"/>
    <w:basedOn w:val="a"/>
    <w:uiPriority w:val="1"/>
    <w:qFormat/>
    <w:rsid w:val="00C23D13"/>
    <w:pPr>
      <w:ind w:left="824"/>
      <w:outlineLvl w:val="3"/>
    </w:pPr>
    <w:rPr>
      <w:rFonts w:eastAsia="Times New Roman" w:cs="Times New Roman"/>
      <w:b/>
      <w:bCs/>
      <w:szCs w:val="24"/>
      <w:lang w:eastAsia="ru-RU"/>
    </w:rPr>
  </w:style>
  <w:style w:type="character" w:customStyle="1" w:styleId="433">
    <w:name w:val="Текст выноски Знак43"/>
    <w:basedOn w:val="a1"/>
    <w:uiPriority w:val="99"/>
    <w:semiHidden/>
    <w:rsid w:val="00C23D13"/>
    <w:rPr>
      <w:rFonts w:ascii="Tahoma" w:eastAsia="Times New Roman" w:hAnsi="Tahoma" w:cs="Tahoma"/>
      <w:sz w:val="16"/>
      <w:szCs w:val="16"/>
      <w:lang w:eastAsia="ru-RU"/>
    </w:rPr>
  </w:style>
  <w:style w:type="character" w:customStyle="1" w:styleId="434">
    <w:name w:val="Текст примечания Знак43"/>
    <w:basedOn w:val="a1"/>
    <w:uiPriority w:val="99"/>
    <w:semiHidden/>
    <w:rsid w:val="00C23D13"/>
    <w:rPr>
      <w:rFonts w:ascii="Times New Roman" w:eastAsia="Times New Roman" w:hAnsi="Times New Roman" w:cs="Times New Roman"/>
      <w:sz w:val="20"/>
      <w:szCs w:val="20"/>
      <w:lang w:eastAsia="ru-RU"/>
    </w:rPr>
  </w:style>
  <w:style w:type="character" w:customStyle="1" w:styleId="435">
    <w:name w:val="Тема примечания Знак43"/>
    <w:uiPriority w:val="99"/>
    <w:semiHidden/>
    <w:rsid w:val="00C23D13"/>
    <w:rPr>
      <w:rFonts w:ascii="Times New Roman" w:eastAsia="Times New Roman" w:hAnsi="Times New Roman" w:cs="Times New Roman"/>
      <w:b/>
      <w:bCs/>
      <w:sz w:val="20"/>
      <w:szCs w:val="20"/>
      <w:lang w:eastAsia="ru-RU"/>
    </w:rPr>
  </w:style>
  <w:style w:type="paragraph" w:customStyle="1" w:styleId="xl6543">
    <w:name w:val="xl65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3">
    <w:name w:val="xl66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3">
    <w:name w:val="xl674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3">
    <w:name w:val="xl684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3">
    <w:name w:val="xl69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3">
    <w:name w:val="xl704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3">
    <w:name w:val="xl71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3">
    <w:name w:val="xl724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3">
    <w:name w:val="xl73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3">
    <w:name w:val="xl74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3">
    <w:name w:val="xl75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3">
    <w:name w:val="xl76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3">
    <w:name w:val="xl774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2">
    <w:name w:val="xl78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20">
    <w:name w:val="Заголовок 1 Знак42"/>
    <w:basedOn w:val="a1"/>
    <w:uiPriority w:val="1"/>
    <w:rsid w:val="00C23D13"/>
    <w:rPr>
      <w:rFonts w:ascii="Times New Roman" w:eastAsiaTheme="minorEastAsia" w:hAnsi="Times New Roman" w:cs="Times New Roman"/>
      <w:b/>
      <w:bCs/>
      <w:sz w:val="32"/>
      <w:szCs w:val="32"/>
      <w:lang w:eastAsia="ru-RU"/>
    </w:rPr>
  </w:style>
  <w:style w:type="character" w:customStyle="1" w:styleId="243">
    <w:name w:val="Заголовок 2 Знак43"/>
    <w:basedOn w:val="a1"/>
    <w:uiPriority w:val="1"/>
    <w:rsid w:val="00C23D13"/>
    <w:rPr>
      <w:rFonts w:ascii="Times New Roman" w:eastAsiaTheme="minorEastAsia" w:hAnsi="Times New Roman" w:cs="Times New Roman"/>
      <w:b/>
      <w:bCs/>
      <w:sz w:val="28"/>
      <w:szCs w:val="28"/>
      <w:lang w:eastAsia="ru-RU"/>
    </w:rPr>
  </w:style>
  <w:style w:type="character" w:customStyle="1" w:styleId="342">
    <w:name w:val="Заголовок 3 Знак42"/>
    <w:basedOn w:val="a1"/>
    <w:uiPriority w:val="1"/>
    <w:rsid w:val="00C23D13"/>
    <w:rPr>
      <w:rFonts w:ascii="Times New Roman" w:eastAsiaTheme="minorEastAsia" w:hAnsi="Times New Roman" w:cs="Times New Roman"/>
      <w:b/>
      <w:bCs/>
      <w:sz w:val="24"/>
      <w:szCs w:val="24"/>
      <w:lang w:eastAsia="ru-RU"/>
    </w:rPr>
  </w:style>
  <w:style w:type="numbering" w:customStyle="1" w:styleId="1421">
    <w:name w:val="Нет списка142"/>
    <w:next w:val="a3"/>
    <w:uiPriority w:val="99"/>
    <w:semiHidden/>
    <w:unhideWhenUsed/>
    <w:rsid w:val="00C23D13"/>
  </w:style>
  <w:style w:type="character" w:customStyle="1" w:styleId="436">
    <w:name w:val="Основной текст Знак43"/>
    <w:basedOn w:val="a1"/>
    <w:uiPriority w:val="1"/>
    <w:rsid w:val="00C23D13"/>
    <w:rPr>
      <w:rFonts w:ascii="Times New Roman" w:eastAsiaTheme="minorEastAsia" w:hAnsi="Times New Roman" w:cs="Times New Roman"/>
      <w:sz w:val="24"/>
      <w:szCs w:val="24"/>
      <w:lang w:eastAsia="ru-RU"/>
    </w:rPr>
  </w:style>
  <w:style w:type="paragraph" w:customStyle="1" w:styleId="TableParagraph42">
    <w:name w:val="Table Paragraph4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20">
    <w:name w:val="Верхний колонтитул Знак42"/>
    <w:basedOn w:val="a1"/>
    <w:uiPriority w:val="99"/>
    <w:rsid w:val="00C23D13"/>
    <w:rPr>
      <w:rFonts w:ascii="Times New Roman" w:eastAsiaTheme="minorEastAsia" w:hAnsi="Times New Roman" w:cs="Times New Roman"/>
      <w:sz w:val="24"/>
      <w:szCs w:val="24"/>
      <w:lang w:eastAsia="ru-RU"/>
    </w:rPr>
  </w:style>
  <w:style w:type="character" w:customStyle="1" w:styleId="421">
    <w:name w:val="Нижний колонтитул Знак42"/>
    <w:basedOn w:val="a1"/>
    <w:uiPriority w:val="99"/>
    <w:rsid w:val="00C23D13"/>
    <w:rPr>
      <w:rFonts w:ascii="Times New Roman" w:eastAsiaTheme="minorEastAsia" w:hAnsi="Times New Roman" w:cs="Times New Roman"/>
      <w:sz w:val="24"/>
      <w:szCs w:val="24"/>
      <w:lang w:eastAsia="ru-RU"/>
    </w:rPr>
  </w:style>
  <w:style w:type="paragraph" w:customStyle="1" w:styleId="21420">
    <w:name w:val="Заголовок 2142"/>
    <w:basedOn w:val="a"/>
    <w:uiPriority w:val="1"/>
    <w:qFormat/>
    <w:rsid w:val="00C23D13"/>
    <w:pPr>
      <w:widowControl w:val="0"/>
      <w:ind w:left="692" w:hanging="8"/>
      <w:outlineLvl w:val="2"/>
    </w:pPr>
    <w:rPr>
      <w:rFonts w:eastAsia="Times New Roman"/>
      <w:b/>
      <w:bCs/>
      <w:sz w:val="28"/>
      <w:szCs w:val="28"/>
      <w:lang w:val="en-US"/>
    </w:rPr>
  </w:style>
  <w:style w:type="character" w:customStyle="1" w:styleId="422">
    <w:name w:val="Гипертекстовая ссылка42"/>
    <w:basedOn w:val="a1"/>
    <w:uiPriority w:val="99"/>
    <w:rsid w:val="00C23D13"/>
    <w:rPr>
      <w:b w:val="0"/>
      <w:bCs w:val="0"/>
      <w:color w:val="106BBE"/>
    </w:rPr>
  </w:style>
  <w:style w:type="table" w:customStyle="1" w:styleId="TableNormal42">
    <w:name w:val="Table Normal4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22">
    <w:name w:val="Сетка таблицы14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20">
    <w:name w:val="Оглавление 1142"/>
    <w:basedOn w:val="a"/>
    <w:uiPriority w:val="1"/>
    <w:qFormat/>
    <w:rsid w:val="00C23D13"/>
    <w:pPr>
      <w:spacing w:before="96"/>
      <w:ind w:left="116" w:hanging="12"/>
    </w:pPr>
    <w:rPr>
      <w:rFonts w:eastAsia="Times New Roman" w:cs="Times New Roman"/>
      <w:szCs w:val="24"/>
      <w:lang w:eastAsia="ru-RU"/>
    </w:rPr>
  </w:style>
  <w:style w:type="paragraph" w:customStyle="1" w:styleId="21421">
    <w:name w:val="Оглавление 2142"/>
    <w:basedOn w:val="a"/>
    <w:uiPriority w:val="1"/>
    <w:qFormat/>
    <w:rsid w:val="00C23D13"/>
    <w:pPr>
      <w:spacing w:before="102"/>
      <w:ind w:left="356" w:hanging="8"/>
    </w:pPr>
    <w:rPr>
      <w:rFonts w:eastAsia="Times New Roman" w:cs="Times New Roman"/>
      <w:szCs w:val="24"/>
      <w:lang w:eastAsia="ru-RU"/>
    </w:rPr>
  </w:style>
  <w:style w:type="paragraph" w:customStyle="1" w:styleId="3142">
    <w:name w:val="Оглавление 3142"/>
    <w:basedOn w:val="a"/>
    <w:uiPriority w:val="1"/>
    <w:qFormat/>
    <w:rsid w:val="00C23D13"/>
    <w:pPr>
      <w:spacing w:before="112"/>
      <w:ind w:left="596" w:hanging="540"/>
    </w:pPr>
    <w:rPr>
      <w:rFonts w:eastAsia="Times New Roman" w:cs="Times New Roman"/>
      <w:szCs w:val="24"/>
      <w:lang w:eastAsia="ru-RU"/>
    </w:rPr>
  </w:style>
  <w:style w:type="paragraph" w:customStyle="1" w:styleId="11421">
    <w:name w:val="Заголовок 114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20">
    <w:name w:val="Заголовок 3142"/>
    <w:basedOn w:val="a"/>
    <w:uiPriority w:val="1"/>
    <w:qFormat/>
    <w:rsid w:val="00C23D13"/>
    <w:pPr>
      <w:ind w:left="824"/>
      <w:outlineLvl w:val="3"/>
    </w:pPr>
    <w:rPr>
      <w:rFonts w:eastAsia="Times New Roman" w:cs="Times New Roman"/>
      <w:b/>
      <w:bCs/>
      <w:szCs w:val="24"/>
      <w:lang w:eastAsia="ru-RU"/>
    </w:rPr>
  </w:style>
  <w:style w:type="character" w:customStyle="1" w:styleId="423">
    <w:name w:val="Текст выноски Знак42"/>
    <w:basedOn w:val="a1"/>
    <w:uiPriority w:val="99"/>
    <w:semiHidden/>
    <w:rsid w:val="00C23D13"/>
    <w:rPr>
      <w:rFonts w:ascii="Tahoma" w:eastAsia="Times New Roman" w:hAnsi="Tahoma" w:cs="Tahoma"/>
      <w:sz w:val="16"/>
      <w:szCs w:val="16"/>
      <w:lang w:eastAsia="ru-RU"/>
    </w:rPr>
  </w:style>
  <w:style w:type="character" w:customStyle="1" w:styleId="424">
    <w:name w:val="Текст примечания Знак42"/>
    <w:basedOn w:val="a1"/>
    <w:uiPriority w:val="99"/>
    <w:semiHidden/>
    <w:rsid w:val="00C23D13"/>
    <w:rPr>
      <w:rFonts w:ascii="Times New Roman" w:eastAsia="Times New Roman" w:hAnsi="Times New Roman" w:cs="Times New Roman"/>
      <w:sz w:val="20"/>
      <w:szCs w:val="20"/>
      <w:lang w:eastAsia="ru-RU"/>
    </w:rPr>
  </w:style>
  <w:style w:type="character" w:customStyle="1" w:styleId="425">
    <w:name w:val="Тема примечания Знак42"/>
    <w:uiPriority w:val="99"/>
    <w:semiHidden/>
    <w:rsid w:val="00C23D13"/>
    <w:rPr>
      <w:rFonts w:ascii="Times New Roman" w:eastAsia="Times New Roman" w:hAnsi="Times New Roman" w:cs="Times New Roman"/>
      <w:b/>
      <w:bCs/>
      <w:sz w:val="20"/>
      <w:szCs w:val="20"/>
      <w:lang w:eastAsia="ru-RU"/>
    </w:rPr>
  </w:style>
  <w:style w:type="paragraph" w:customStyle="1" w:styleId="xl6542">
    <w:name w:val="xl65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2">
    <w:name w:val="xl66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2">
    <w:name w:val="xl674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2">
    <w:name w:val="xl684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2">
    <w:name w:val="xl69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2">
    <w:name w:val="xl704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2">
    <w:name w:val="xl71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2">
    <w:name w:val="xl724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2">
    <w:name w:val="xl73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2">
    <w:name w:val="xl74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2">
    <w:name w:val="xl75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2">
    <w:name w:val="xl76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2">
    <w:name w:val="xl774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1">
    <w:name w:val="xl78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10">
    <w:name w:val="Заголовок 1 Знак41"/>
    <w:basedOn w:val="a1"/>
    <w:uiPriority w:val="1"/>
    <w:rsid w:val="00C23D13"/>
    <w:rPr>
      <w:rFonts w:ascii="Times New Roman" w:eastAsiaTheme="minorEastAsia" w:hAnsi="Times New Roman" w:cs="Times New Roman"/>
      <w:b/>
      <w:bCs/>
      <w:sz w:val="32"/>
      <w:szCs w:val="32"/>
      <w:lang w:eastAsia="ru-RU"/>
    </w:rPr>
  </w:style>
  <w:style w:type="character" w:customStyle="1" w:styleId="242">
    <w:name w:val="Заголовок 2 Знак42"/>
    <w:basedOn w:val="a1"/>
    <w:uiPriority w:val="1"/>
    <w:rsid w:val="00C23D13"/>
    <w:rPr>
      <w:rFonts w:ascii="Times New Roman" w:eastAsiaTheme="minorEastAsia" w:hAnsi="Times New Roman" w:cs="Times New Roman"/>
      <w:b/>
      <w:bCs/>
      <w:sz w:val="28"/>
      <w:szCs w:val="28"/>
      <w:lang w:eastAsia="ru-RU"/>
    </w:rPr>
  </w:style>
  <w:style w:type="character" w:customStyle="1" w:styleId="341">
    <w:name w:val="Заголовок 3 Знак41"/>
    <w:basedOn w:val="a1"/>
    <w:uiPriority w:val="1"/>
    <w:rsid w:val="00C23D13"/>
    <w:rPr>
      <w:rFonts w:ascii="Times New Roman" w:eastAsiaTheme="minorEastAsia" w:hAnsi="Times New Roman" w:cs="Times New Roman"/>
      <w:b/>
      <w:bCs/>
      <w:sz w:val="24"/>
      <w:szCs w:val="24"/>
      <w:lang w:eastAsia="ru-RU"/>
    </w:rPr>
  </w:style>
  <w:style w:type="numbering" w:customStyle="1" w:styleId="1411">
    <w:name w:val="Нет списка141"/>
    <w:next w:val="a3"/>
    <w:uiPriority w:val="99"/>
    <w:semiHidden/>
    <w:unhideWhenUsed/>
    <w:rsid w:val="00C23D13"/>
  </w:style>
  <w:style w:type="character" w:customStyle="1" w:styleId="426">
    <w:name w:val="Основной текст Знак42"/>
    <w:basedOn w:val="a1"/>
    <w:uiPriority w:val="1"/>
    <w:rsid w:val="00C23D13"/>
    <w:rPr>
      <w:rFonts w:ascii="Times New Roman" w:eastAsiaTheme="minorEastAsia" w:hAnsi="Times New Roman" w:cs="Times New Roman"/>
      <w:sz w:val="24"/>
      <w:szCs w:val="24"/>
      <w:lang w:eastAsia="ru-RU"/>
    </w:rPr>
  </w:style>
  <w:style w:type="paragraph" w:customStyle="1" w:styleId="TableParagraph41">
    <w:name w:val="Table Paragraph4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10">
    <w:name w:val="Верхний колонтитул Знак41"/>
    <w:basedOn w:val="a1"/>
    <w:uiPriority w:val="99"/>
    <w:rsid w:val="00C23D13"/>
    <w:rPr>
      <w:rFonts w:ascii="Times New Roman" w:eastAsiaTheme="minorEastAsia" w:hAnsi="Times New Roman" w:cs="Times New Roman"/>
      <w:sz w:val="24"/>
      <w:szCs w:val="24"/>
      <w:lang w:eastAsia="ru-RU"/>
    </w:rPr>
  </w:style>
  <w:style w:type="character" w:customStyle="1" w:styleId="411">
    <w:name w:val="Нижний колонтитул Знак41"/>
    <w:basedOn w:val="a1"/>
    <w:uiPriority w:val="99"/>
    <w:rsid w:val="00C23D13"/>
    <w:rPr>
      <w:rFonts w:ascii="Times New Roman" w:eastAsiaTheme="minorEastAsia" w:hAnsi="Times New Roman" w:cs="Times New Roman"/>
      <w:sz w:val="24"/>
      <w:szCs w:val="24"/>
      <w:lang w:eastAsia="ru-RU"/>
    </w:rPr>
  </w:style>
  <w:style w:type="paragraph" w:customStyle="1" w:styleId="21410">
    <w:name w:val="Заголовок 2141"/>
    <w:basedOn w:val="a"/>
    <w:uiPriority w:val="1"/>
    <w:qFormat/>
    <w:rsid w:val="00C23D13"/>
    <w:pPr>
      <w:widowControl w:val="0"/>
      <w:ind w:left="692" w:hanging="8"/>
      <w:outlineLvl w:val="2"/>
    </w:pPr>
    <w:rPr>
      <w:rFonts w:eastAsia="Times New Roman"/>
      <w:b/>
      <w:bCs/>
      <w:sz w:val="28"/>
      <w:szCs w:val="28"/>
      <w:lang w:val="en-US"/>
    </w:rPr>
  </w:style>
  <w:style w:type="character" w:customStyle="1" w:styleId="412">
    <w:name w:val="Гипертекстовая ссылка41"/>
    <w:basedOn w:val="a1"/>
    <w:uiPriority w:val="99"/>
    <w:rsid w:val="00C23D13"/>
    <w:rPr>
      <w:b w:val="0"/>
      <w:bCs w:val="0"/>
      <w:color w:val="106BBE"/>
    </w:rPr>
  </w:style>
  <w:style w:type="table" w:customStyle="1" w:styleId="TableNormal41">
    <w:name w:val="Table Normal4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12">
    <w:name w:val="Сетка таблицы14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10">
    <w:name w:val="Оглавление 1141"/>
    <w:basedOn w:val="a"/>
    <w:uiPriority w:val="1"/>
    <w:qFormat/>
    <w:rsid w:val="00C23D13"/>
    <w:pPr>
      <w:spacing w:before="96"/>
      <w:ind w:left="116" w:hanging="12"/>
    </w:pPr>
    <w:rPr>
      <w:rFonts w:eastAsia="Times New Roman" w:cs="Times New Roman"/>
      <w:szCs w:val="24"/>
      <w:lang w:eastAsia="ru-RU"/>
    </w:rPr>
  </w:style>
  <w:style w:type="paragraph" w:customStyle="1" w:styleId="21411">
    <w:name w:val="Оглавление 2141"/>
    <w:basedOn w:val="a"/>
    <w:uiPriority w:val="1"/>
    <w:qFormat/>
    <w:rsid w:val="00C23D13"/>
    <w:pPr>
      <w:spacing w:before="102"/>
      <w:ind w:left="356" w:hanging="8"/>
    </w:pPr>
    <w:rPr>
      <w:rFonts w:eastAsia="Times New Roman" w:cs="Times New Roman"/>
      <w:szCs w:val="24"/>
      <w:lang w:eastAsia="ru-RU"/>
    </w:rPr>
  </w:style>
  <w:style w:type="paragraph" w:customStyle="1" w:styleId="31410">
    <w:name w:val="Оглавление 3141"/>
    <w:basedOn w:val="a"/>
    <w:uiPriority w:val="1"/>
    <w:qFormat/>
    <w:rsid w:val="00C23D13"/>
    <w:pPr>
      <w:spacing w:before="112"/>
      <w:ind w:left="596" w:hanging="540"/>
    </w:pPr>
    <w:rPr>
      <w:rFonts w:eastAsia="Times New Roman" w:cs="Times New Roman"/>
      <w:szCs w:val="24"/>
      <w:lang w:eastAsia="ru-RU"/>
    </w:rPr>
  </w:style>
  <w:style w:type="paragraph" w:customStyle="1" w:styleId="11411">
    <w:name w:val="Заголовок 114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11">
    <w:name w:val="Заголовок 3141"/>
    <w:basedOn w:val="a"/>
    <w:uiPriority w:val="1"/>
    <w:qFormat/>
    <w:rsid w:val="00C23D13"/>
    <w:pPr>
      <w:ind w:left="824"/>
      <w:outlineLvl w:val="3"/>
    </w:pPr>
    <w:rPr>
      <w:rFonts w:eastAsia="Times New Roman" w:cs="Times New Roman"/>
      <w:b/>
      <w:bCs/>
      <w:szCs w:val="24"/>
      <w:lang w:eastAsia="ru-RU"/>
    </w:rPr>
  </w:style>
  <w:style w:type="character" w:customStyle="1" w:styleId="413">
    <w:name w:val="Текст выноски Знак41"/>
    <w:basedOn w:val="a1"/>
    <w:uiPriority w:val="99"/>
    <w:semiHidden/>
    <w:rsid w:val="00C23D13"/>
    <w:rPr>
      <w:rFonts w:ascii="Tahoma" w:eastAsia="Times New Roman" w:hAnsi="Tahoma" w:cs="Tahoma"/>
      <w:sz w:val="16"/>
      <w:szCs w:val="16"/>
      <w:lang w:eastAsia="ru-RU"/>
    </w:rPr>
  </w:style>
  <w:style w:type="character" w:customStyle="1" w:styleId="414">
    <w:name w:val="Текст примечания Знак41"/>
    <w:basedOn w:val="a1"/>
    <w:uiPriority w:val="99"/>
    <w:semiHidden/>
    <w:rsid w:val="00C23D13"/>
    <w:rPr>
      <w:rFonts w:ascii="Times New Roman" w:eastAsia="Times New Roman" w:hAnsi="Times New Roman" w:cs="Times New Roman"/>
      <w:sz w:val="20"/>
      <w:szCs w:val="20"/>
      <w:lang w:eastAsia="ru-RU"/>
    </w:rPr>
  </w:style>
  <w:style w:type="character" w:customStyle="1" w:styleId="415">
    <w:name w:val="Тема примечания Знак41"/>
    <w:uiPriority w:val="99"/>
    <w:semiHidden/>
    <w:rsid w:val="00C23D13"/>
    <w:rPr>
      <w:rFonts w:ascii="Times New Roman" w:eastAsia="Times New Roman" w:hAnsi="Times New Roman" w:cs="Times New Roman"/>
      <w:b/>
      <w:bCs/>
      <w:sz w:val="20"/>
      <w:szCs w:val="20"/>
      <w:lang w:eastAsia="ru-RU"/>
    </w:rPr>
  </w:style>
  <w:style w:type="paragraph" w:customStyle="1" w:styleId="xl6541">
    <w:name w:val="xl65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1">
    <w:name w:val="xl66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1">
    <w:name w:val="xl674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1">
    <w:name w:val="xl684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1">
    <w:name w:val="xl69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1">
    <w:name w:val="xl704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1">
    <w:name w:val="xl71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1">
    <w:name w:val="xl724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1">
    <w:name w:val="xl73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1">
    <w:name w:val="xl74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1">
    <w:name w:val="xl75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1">
    <w:name w:val="xl76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1">
    <w:name w:val="xl774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40">
    <w:name w:val="xl78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400">
    <w:name w:val="Заголовок 1 Знак40"/>
    <w:basedOn w:val="a1"/>
    <w:uiPriority w:val="1"/>
    <w:rsid w:val="00C23D13"/>
    <w:rPr>
      <w:rFonts w:ascii="Times New Roman" w:eastAsiaTheme="minorEastAsia" w:hAnsi="Times New Roman" w:cs="Times New Roman"/>
      <w:b/>
      <w:bCs/>
      <w:sz w:val="32"/>
      <w:szCs w:val="32"/>
      <w:lang w:eastAsia="ru-RU"/>
    </w:rPr>
  </w:style>
  <w:style w:type="character" w:customStyle="1" w:styleId="2410">
    <w:name w:val="Заголовок 2 Знак41"/>
    <w:basedOn w:val="a1"/>
    <w:uiPriority w:val="1"/>
    <w:rsid w:val="00C23D13"/>
    <w:rPr>
      <w:rFonts w:ascii="Times New Roman" w:eastAsiaTheme="minorEastAsia" w:hAnsi="Times New Roman" w:cs="Times New Roman"/>
      <w:b/>
      <w:bCs/>
      <w:sz w:val="28"/>
      <w:szCs w:val="28"/>
      <w:lang w:eastAsia="ru-RU"/>
    </w:rPr>
  </w:style>
  <w:style w:type="character" w:customStyle="1" w:styleId="340">
    <w:name w:val="Заголовок 3 Знак40"/>
    <w:basedOn w:val="a1"/>
    <w:uiPriority w:val="1"/>
    <w:rsid w:val="00C23D13"/>
    <w:rPr>
      <w:rFonts w:ascii="Times New Roman" w:eastAsiaTheme="minorEastAsia" w:hAnsi="Times New Roman" w:cs="Times New Roman"/>
      <w:b/>
      <w:bCs/>
      <w:sz w:val="24"/>
      <w:szCs w:val="24"/>
      <w:lang w:eastAsia="ru-RU"/>
    </w:rPr>
  </w:style>
  <w:style w:type="numbering" w:customStyle="1" w:styleId="1401">
    <w:name w:val="Нет списка140"/>
    <w:next w:val="a3"/>
    <w:uiPriority w:val="99"/>
    <w:semiHidden/>
    <w:unhideWhenUsed/>
    <w:rsid w:val="00C23D13"/>
  </w:style>
  <w:style w:type="character" w:customStyle="1" w:styleId="416">
    <w:name w:val="Основной текст Знак41"/>
    <w:basedOn w:val="a1"/>
    <w:uiPriority w:val="1"/>
    <w:rsid w:val="00C23D13"/>
    <w:rPr>
      <w:rFonts w:ascii="Times New Roman" w:eastAsiaTheme="minorEastAsia" w:hAnsi="Times New Roman" w:cs="Times New Roman"/>
      <w:sz w:val="24"/>
      <w:szCs w:val="24"/>
      <w:lang w:eastAsia="ru-RU"/>
    </w:rPr>
  </w:style>
  <w:style w:type="paragraph" w:customStyle="1" w:styleId="TableParagraph40">
    <w:name w:val="Table Paragraph4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400">
    <w:name w:val="Верхний колонтитул Знак40"/>
    <w:basedOn w:val="a1"/>
    <w:uiPriority w:val="99"/>
    <w:rsid w:val="00C23D13"/>
    <w:rPr>
      <w:rFonts w:ascii="Times New Roman" w:eastAsiaTheme="minorEastAsia" w:hAnsi="Times New Roman" w:cs="Times New Roman"/>
      <w:sz w:val="24"/>
      <w:szCs w:val="24"/>
      <w:lang w:eastAsia="ru-RU"/>
    </w:rPr>
  </w:style>
  <w:style w:type="character" w:customStyle="1" w:styleId="401">
    <w:name w:val="Нижний колонтитул Знак40"/>
    <w:basedOn w:val="a1"/>
    <w:uiPriority w:val="99"/>
    <w:rsid w:val="00C23D13"/>
    <w:rPr>
      <w:rFonts w:ascii="Times New Roman" w:eastAsiaTheme="minorEastAsia" w:hAnsi="Times New Roman" w:cs="Times New Roman"/>
      <w:sz w:val="24"/>
      <w:szCs w:val="24"/>
      <w:lang w:eastAsia="ru-RU"/>
    </w:rPr>
  </w:style>
  <w:style w:type="paragraph" w:customStyle="1" w:styleId="21400">
    <w:name w:val="Заголовок 2140"/>
    <w:basedOn w:val="a"/>
    <w:uiPriority w:val="1"/>
    <w:qFormat/>
    <w:rsid w:val="00C23D13"/>
    <w:pPr>
      <w:widowControl w:val="0"/>
      <w:ind w:left="692" w:hanging="8"/>
      <w:outlineLvl w:val="2"/>
    </w:pPr>
    <w:rPr>
      <w:rFonts w:eastAsia="Times New Roman"/>
      <w:b/>
      <w:bCs/>
      <w:sz w:val="28"/>
      <w:szCs w:val="28"/>
      <w:lang w:val="en-US"/>
    </w:rPr>
  </w:style>
  <w:style w:type="character" w:customStyle="1" w:styleId="402">
    <w:name w:val="Гипертекстовая ссылка40"/>
    <w:basedOn w:val="a1"/>
    <w:uiPriority w:val="99"/>
    <w:rsid w:val="00C23D13"/>
    <w:rPr>
      <w:b w:val="0"/>
      <w:bCs w:val="0"/>
      <w:color w:val="106BBE"/>
    </w:rPr>
  </w:style>
  <w:style w:type="table" w:customStyle="1" w:styleId="TableNormal40">
    <w:name w:val="Table Normal4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02">
    <w:name w:val="Сетка таблицы14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400">
    <w:name w:val="Оглавление 1140"/>
    <w:basedOn w:val="a"/>
    <w:uiPriority w:val="1"/>
    <w:qFormat/>
    <w:rsid w:val="00C23D13"/>
    <w:pPr>
      <w:spacing w:before="96"/>
      <w:ind w:left="116" w:hanging="12"/>
    </w:pPr>
    <w:rPr>
      <w:rFonts w:eastAsia="Times New Roman" w:cs="Times New Roman"/>
      <w:szCs w:val="24"/>
      <w:lang w:eastAsia="ru-RU"/>
    </w:rPr>
  </w:style>
  <w:style w:type="paragraph" w:customStyle="1" w:styleId="21401">
    <w:name w:val="Оглавление 2140"/>
    <w:basedOn w:val="a"/>
    <w:uiPriority w:val="1"/>
    <w:qFormat/>
    <w:rsid w:val="00C23D13"/>
    <w:pPr>
      <w:spacing w:before="102"/>
      <w:ind w:left="356" w:hanging="8"/>
    </w:pPr>
    <w:rPr>
      <w:rFonts w:eastAsia="Times New Roman" w:cs="Times New Roman"/>
      <w:szCs w:val="24"/>
      <w:lang w:eastAsia="ru-RU"/>
    </w:rPr>
  </w:style>
  <w:style w:type="paragraph" w:customStyle="1" w:styleId="31400">
    <w:name w:val="Оглавление 3140"/>
    <w:basedOn w:val="a"/>
    <w:uiPriority w:val="1"/>
    <w:qFormat/>
    <w:rsid w:val="00C23D13"/>
    <w:pPr>
      <w:spacing w:before="112"/>
      <w:ind w:left="596" w:hanging="540"/>
    </w:pPr>
    <w:rPr>
      <w:rFonts w:eastAsia="Times New Roman" w:cs="Times New Roman"/>
      <w:szCs w:val="24"/>
      <w:lang w:eastAsia="ru-RU"/>
    </w:rPr>
  </w:style>
  <w:style w:type="paragraph" w:customStyle="1" w:styleId="11401">
    <w:name w:val="Заголовок 114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401">
    <w:name w:val="Заголовок 3140"/>
    <w:basedOn w:val="a"/>
    <w:uiPriority w:val="1"/>
    <w:qFormat/>
    <w:rsid w:val="00C23D13"/>
    <w:pPr>
      <w:ind w:left="824"/>
      <w:outlineLvl w:val="3"/>
    </w:pPr>
    <w:rPr>
      <w:rFonts w:eastAsia="Times New Roman" w:cs="Times New Roman"/>
      <w:b/>
      <w:bCs/>
      <w:szCs w:val="24"/>
      <w:lang w:eastAsia="ru-RU"/>
    </w:rPr>
  </w:style>
  <w:style w:type="character" w:customStyle="1" w:styleId="403">
    <w:name w:val="Текст выноски Знак40"/>
    <w:basedOn w:val="a1"/>
    <w:uiPriority w:val="99"/>
    <w:semiHidden/>
    <w:rsid w:val="00C23D13"/>
    <w:rPr>
      <w:rFonts w:ascii="Tahoma" w:eastAsia="Times New Roman" w:hAnsi="Tahoma" w:cs="Tahoma"/>
      <w:sz w:val="16"/>
      <w:szCs w:val="16"/>
      <w:lang w:eastAsia="ru-RU"/>
    </w:rPr>
  </w:style>
  <w:style w:type="character" w:customStyle="1" w:styleId="404">
    <w:name w:val="Текст примечания Знак40"/>
    <w:basedOn w:val="a1"/>
    <w:uiPriority w:val="99"/>
    <w:semiHidden/>
    <w:rsid w:val="00C23D13"/>
    <w:rPr>
      <w:rFonts w:ascii="Times New Roman" w:eastAsia="Times New Roman" w:hAnsi="Times New Roman" w:cs="Times New Roman"/>
      <w:sz w:val="20"/>
      <w:szCs w:val="20"/>
      <w:lang w:eastAsia="ru-RU"/>
    </w:rPr>
  </w:style>
  <w:style w:type="character" w:customStyle="1" w:styleId="405">
    <w:name w:val="Тема примечания Знак40"/>
    <w:uiPriority w:val="99"/>
    <w:semiHidden/>
    <w:rsid w:val="00C23D13"/>
    <w:rPr>
      <w:rFonts w:ascii="Times New Roman" w:eastAsia="Times New Roman" w:hAnsi="Times New Roman" w:cs="Times New Roman"/>
      <w:b/>
      <w:bCs/>
      <w:sz w:val="20"/>
      <w:szCs w:val="20"/>
      <w:lang w:eastAsia="ru-RU"/>
    </w:rPr>
  </w:style>
  <w:style w:type="paragraph" w:customStyle="1" w:styleId="xl6540">
    <w:name w:val="xl65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40">
    <w:name w:val="xl66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40">
    <w:name w:val="xl674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40">
    <w:name w:val="xl684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40">
    <w:name w:val="xl69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40">
    <w:name w:val="xl704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40">
    <w:name w:val="xl71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40">
    <w:name w:val="xl724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40">
    <w:name w:val="xl73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40">
    <w:name w:val="xl74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40">
    <w:name w:val="xl75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40">
    <w:name w:val="xl76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40">
    <w:name w:val="xl774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9">
    <w:name w:val="xl78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90">
    <w:name w:val="Заголовок 1 Знак39"/>
    <w:basedOn w:val="a1"/>
    <w:uiPriority w:val="1"/>
    <w:rsid w:val="00C23D13"/>
    <w:rPr>
      <w:rFonts w:ascii="Times New Roman" w:eastAsiaTheme="minorEastAsia" w:hAnsi="Times New Roman" w:cs="Times New Roman"/>
      <w:b/>
      <w:bCs/>
      <w:sz w:val="32"/>
      <w:szCs w:val="32"/>
      <w:lang w:eastAsia="ru-RU"/>
    </w:rPr>
  </w:style>
  <w:style w:type="character" w:customStyle="1" w:styleId="2400">
    <w:name w:val="Заголовок 2 Знак40"/>
    <w:basedOn w:val="a1"/>
    <w:uiPriority w:val="1"/>
    <w:rsid w:val="00C23D13"/>
    <w:rPr>
      <w:rFonts w:ascii="Times New Roman" w:eastAsiaTheme="minorEastAsia" w:hAnsi="Times New Roman" w:cs="Times New Roman"/>
      <w:b/>
      <w:bCs/>
      <w:sz w:val="28"/>
      <w:szCs w:val="28"/>
      <w:lang w:eastAsia="ru-RU"/>
    </w:rPr>
  </w:style>
  <w:style w:type="character" w:customStyle="1" w:styleId="339">
    <w:name w:val="Заголовок 3 Знак39"/>
    <w:basedOn w:val="a1"/>
    <w:uiPriority w:val="1"/>
    <w:rsid w:val="00C23D13"/>
    <w:rPr>
      <w:rFonts w:ascii="Times New Roman" w:eastAsiaTheme="minorEastAsia" w:hAnsi="Times New Roman" w:cs="Times New Roman"/>
      <w:b/>
      <w:bCs/>
      <w:sz w:val="24"/>
      <w:szCs w:val="24"/>
      <w:lang w:eastAsia="ru-RU"/>
    </w:rPr>
  </w:style>
  <w:style w:type="numbering" w:customStyle="1" w:styleId="1391">
    <w:name w:val="Нет списка139"/>
    <w:next w:val="a3"/>
    <w:uiPriority w:val="99"/>
    <w:semiHidden/>
    <w:unhideWhenUsed/>
    <w:rsid w:val="00C23D13"/>
  </w:style>
  <w:style w:type="character" w:customStyle="1" w:styleId="406">
    <w:name w:val="Основной текст Знак40"/>
    <w:basedOn w:val="a1"/>
    <w:uiPriority w:val="1"/>
    <w:rsid w:val="00C23D13"/>
    <w:rPr>
      <w:rFonts w:ascii="Times New Roman" w:eastAsiaTheme="minorEastAsia" w:hAnsi="Times New Roman" w:cs="Times New Roman"/>
      <w:sz w:val="24"/>
      <w:szCs w:val="24"/>
      <w:lang w:eastAsia="ru-RU"/>
    </w:rPr>
  </w:style>
  <w:style w:type="paragraph" w:customStyle="1" w:styleId="TableParagraph39">
    <w:name w:val="Table Paragraph3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9a">
    <w:name w:val="Верхний колонтитул Знак39"/>
    <w:basedOn w:val="a1"/>
    <w:uiPriority w:val="99"/>
    <w:rsid w:val="00C23D13"/>
    <w:rPr>
      <w:rFonts w:ascii="Times New Roman" w:eastAsiaTheme="minorEastAsia" w:hAnsi="Times New Roman" w:cs="Times New Roman"/>
      <w:sz w:val="24"/>
      <w:szCs w:val="24"/>
      <w:lang w:eastAsia="ru-RU"/>
    </w:rPr>
  </w:style>
  <w:style w:type="character" w:customStyle="1" w:styleId="39b">
    <w:name w:val="Нижний колонтитул Знак39"/>
    <w:basedOn w:val="a1"/>
    <w:uiPriority w:val="99"/>
    <w:rsid w:val="00C23D13"/>
    <w:rPr>
      <w:rFonts w:ascii="Times New Roman" w:eastAsiaTheme="minorEastAsia" w:hAnsi="Times New Roman" w:cs="Times New Roman"/>
      <w:sz w:val="24"/>
      <w:szCs w:val="24"/>
      <w:lang w:eastAsia="ru-RU"/>
    </w:rPr>
  </w:style>
  <w:style w:type="paragraph" w:customStyle="1" w:styleId="21390">
    <w:name w:val="Заголовок 2139"/>
    <w:basedOn w:val="a"/>
    <w:uiPriority w:val="1"/>
    <w:qFormat/>
    <w:rsid w:val="00C23D13"/>
    <w:pPr>
      <w:widowControl w:val="0"/>
      <w:ind w:left="692" w:hanging="8"/>
      <w:outlineLvl w:val="2"/>
    </w:pPr>
    <w:rPr>
      <w:rFonts w:eastAsia="Times New Roman"/>
      <w:b/>
      <w:bCs/>
      <w:sz w:val="28"/>
      <w:szCs w:val="28"/>
      <w:lang w:val="en-US"/>
    </w:rPr>
  </w:style>
  <w:style w:type="character" w:customStyle="1" w:styleId="39c">
    <w:name w:val="Гипертекстовая ссылка39"/>
    <w:basedOn w:val="a1"/>
    <w:uiPriority w:val="99"/>
    <w:rsid w:val="00C23D13"/>
    <w:rPr>
      <w:b w:val="0"/>
      <w:bCs w:val="0"/>
      <w:color w:val="106BBE"/>
    </w:rPr>
  </w:style>
  <w:style w:type="table" w:customStyle="1" w:styleId="TableNormal39">
    <w:name w:val="Table Normal3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92">
    <w:name w:val="Сетка таблицы13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90">
    <w:name w:val="Оглавление 1139"/>
    <w:basedOn w:val="a"/>
    <w:uiPriority w:val="1"/>
    <w:qFormat/>
    <w:rsid w:val="00C23D13"/>
    <w:pPr>
      <w:spacing w:before="96"/>
      <w:ind w:left="116" w:hanging="12"/>
    </w:pPr>
    <w:rPr>
      <w:rFonts w:eastAsia="Times New Roman" w:cs="Times New Roman"/>
      <w:szCs w:val="24"/>
      <w:lang w:eastAsia="ru-RU"/>
    </w:rPr>
  </w:style>
  <w:style w:type="paragraph" w:customStyle="1" w:styleId="21391">
    <w:name w:val="Оглавление 2139"/>
    <w:basedOn w:val="a"/>
    <w:uiPriority w:val="1"/>
    <w:qFormat/>
    <w:rsid w:val="00C23D13"/>
    <w:pPr>
      <w:spacing w:before="102"/>
      <w:ind w:left="356" w:hanging="8"/>
    </w:pPr>
    <w:rPr>
      <w:rFonts w:eastAsia="Times New Roman" w:cs="Times New Roman"/>
      <w:szCs w:val="24"/>
      <w:lang w:eastAsia="ru-RU"/>
    </w:rPr>
  </w:style>
  <w:style w:type="paragraph" w:customStyle="1" w:styleId="3139">
    <w:name w:val="Оглавление 3139"/>
    <w:basedOn w:val="a"/>
    <w:uiPriority w:val="1"/>
    <w:qFormat/>
    <w:rsid w:val="00C23D13"/>
    <w:pPr>
      <w:spacing w:before="112"/>
      <w:ind w:left="596" w:hanging="540"/>
    </w:pPr>
    <w:rPr>
      <w:rFonts w:eastAsia="Times New Roman" w:cs="Times New Roman"/>
      <w:szCs w:val="24"/>
      <w:lang w:eastAsia="ru-RU"/>
    </w:rPr>
  </w:style>
  <w:style w:type="paragraph" w:customStyle="1" w:styleId="11391">
    <w:name w:val="Заголовок 113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90">
    <w:name w:val="Заголовок 3139"/>
    <w:basedOn w:val="a"/>
    <w:uiPriority w:val="1"/>
    <w:qFormat/>
    <w:rsid w:val="00C23D13"/>
    <w:pPr>
      <w:ind w:left="824"/>
      <w:outlineLvl w:val="3"/>
    </w:pPr>
    <w:rPr>
      <w:rFonts w:eastAsia="Times New Roman" w:cs="Times New Roman"/>
      <w:b/>
      <w:bCs/>
      <w:szCs w:val="24"/>
      <w:lang w:eastAsia="ru-RU"/>
    </w:rPr>
  </w:style>
  <w:style w:type="character" w:customStyle="1" w:styleId="39d">
    <w:name w:val="Текст выноски Знак39"/>
    <w:basedOn w:val="a1"/>
    <w:uiPriority w:val="99"/>
    <w:semiHidden/>
    <w:rsid w:val="00C23D13"/>
    <w:rPr>
      <w:rFonts w:ascii="Tahoma" w:eastAsia="Times New Roman" w:hAnsi="Tahoma" w:cs="Tahoma"/>
      <w:sz w:val="16"/>
      <w:szCs w:val="16"/>
      <w:lang w:eastAsia="ru-RU"/>
    </w:rPr>
  </w:style>
  <w:style w:type="character" w:customStyle="1" w:styleId="39e">
    <w:name w:val="Текст примечания Знак39"/>
    <w:basedOn w:val="a1"/>
    <w:uiPriority w:val="99"/>
    <w:semiHidden/>
    <w:rsid w:val="00C23D13"/>
    <w:rPr>
      <w:rFonts w:ascii="Times New Roman" w:eastAsia="Times New Roman" w:hAnsi="Times New Roman" w:cs="Times New Roman"/>
      <w:sz w:val="20"/>
      <w:szCs w:val="20"/>
      <w:lang w:eastAsia="ru-RU"/>
    </w:rPr>
  </w:style>
  <w:style w:type="character" w:customStyle="1" w:styleId="39f">
    <w:name w:val="Тема примечания Знак39"/>
    <w:uiPriority w:val="99"/>
    <w:semiHidden/>
    <w:rsid w:val="00C23D13"/>
    <w:rPr>
      <w:rFonts w:ascii="Times New Roman" w:eastAsia="Times New Roman" w:hAnsi="Times New Roman" w:cs="Times New Roman"/>
      <w:b/>
      <w:bCs/>
      <w:sz w:val="20"/>
      <w:szCs w:val="20"/>
      <w:lang w:eastAsia="ru-RU"/>
    </w:rPr>
  </w:style>
  <w:style w:type="paragraph" w:customStyle="1" w:styleId="xl6539">
    <w:name w:val="xl65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9">
    <w:name w:val="xl66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9">
    <w:name w:val="xl673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9">
    <w:name w:val="xl683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9">
    <w:name w:val="xl69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9">
    <w:name w:val="xl703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9">
    <w:name w:val="xl71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9">
    <w:name w:val="xl723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9">
    <w:name w:val="xl73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9">
    <w:name w:val="xl74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9">
    <w:name w:val="xl75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9">
    <w:name w:val="xl76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9">
    <w:name w:val="xl773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8">
    <w:name w:val="xl78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80">
    <w:name w:val="Заголовок 1 Знак38"/>
    <w:basedOn w:val="a1"/>
    <w:uiPriority w:val="1"/>
    <w:rsid w:val="00C23D13"/>
    <w:rPr>
      <w:rFonts w:ascii="Times New Roman" w:eastAsiaTheme="minorEastAsia" w:hAnsi="Times New Roman" w:cs="Times New Roman"/>
      <w:b/>
      <w:bCs/>
      <w:sz w:val="32"/>
      <w:szCs w:val="32"/>
      <w:lang w:eastAsia="ru-RU"/>
    </w:rPr>
  </w:style>
  <w:style w:type="character" w:customStyle="1" w:styleId="239">
    <w:name w:val="Заголовок 2 Знак39"/>
    <w:basedOn w:val="a1"/>
    <w:uiPriority w:val="1"/>
    <w:rsid w:val="00C23D13"/>
    <w:rPr>
      <w:rFonts w:ascii="Times New Roman" w:eastAsiaTheme="minorEastAsia" w:hAnsi="Times New Roman" w:cs="Times New Roman"/>
      <w:b/>
      <w:bCs/>
      <w:sz w:val="28"/>
      <w:szCs w:val="28"/>
      <w:lang w:eastAsia="ru-RU"/>
    </w:rPr>
  </w:style>
  <w:style w:type="character" w:customStyle="1" w:styleId="338">
    <w:name w:val="Заголовок 3 Знак38"/>
    <w:basedOn w:val="a1"/>
    <w:uiPriority w:val="1"/>
    <w:rsid w:val="00C23D13"/>
    <w:rPr>
      <w:rFonts w:ascii="Times New Roman" w:eastAsiaTheme="minorEastAsia" w:hAnsi="Times New Roman" w:cs="Times New Roman"/>
      <w:b/>
      <w:bCs/>
      <w:sz w:val="24"/>
      <w:szCs w:val="24"/>
      <w:lang w:eastAsia="ru-RU"/>
    </w:rPr>
  </w:style>
  <w:style w:type="numbering" w:customStyle="1" w:styleId="1381">
    <w:name w:val="Нет списка138"/>
    <w:next w:val="a3"/>
    <w:uiPriority w:val="99"/>
    <w:semiHidden/>
    <w:unhideWhenUsed/>
    <w:rsid w:val="00C23D13"/>
  </w:style>
  <w:style w:type="character" w:customStyle="1" w:styleId="39f0">
    <w:name w:val="Основной текст Знак39"/>
    <w:basedOn w:val="a1"/>
    <w:uiPriority w:val="1"/>
    <w:rsid w:val="00C23D13"/>
    <w:rPr>
      <w:rFonts w:ascii="Times New Roman" w:eastAsiaTheme="minorEastAsia" w:hAnsi="Times New Roman" w:cs="Times New Roman"/>
      <w:sz w:val="24"/>
      <w:szCs w:val="24"/>
      <w:lang w:eastAsia="ru-RU"/>
    </w:rPr>
  </w:style>
  <w:style w:type="paragraph" w:customStyle="1" w:styleId="TableParagraph38">
    <w:name w:val="Table Paragraph3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8a">
    <w:name w:val="Верхний колонтитул Знак38"/>
    <w:basedOn w:val="a1"/>
    <w:uiPriority w:val="99"/>
    <w:rsid w:val="00C23D13"/>
    <w:rPr>
      <w:rFonts w:ascii="Times New Roman" w:eastAsiaTheme="minorEastAsia" w:hAnsi="Times New Roman" w:cs="Times New Roman"/>
      <w:sz w:val="24"/>
      <w:szCs w:val="24"/>
      <w:lang w:eastAsia="ru-RU"/>
    </w:rPr>
  </w:style>
  <w:style w:type="character" w:customStyle="1" w:styleId="38b">
    <w:name w:val="Нижний колонтитул Знак38"/>
    <w:basedOn w:val="a1"/>
    <w:uiPriority w:val="99"/>
    <w:rsid w:val="00C23D13"/>
    <w:rPr>
      <w:rFonts w:ascii="Times New Roman" w:eastAsiaTheme="minorEastAsia" w:hAnsi="Times New Roman" w:cs="Times New Roman"/>
      <w:sz w:val="24"/>
      <w:szCs w:val="24"/>
      <w:lang w:eastAsia="ru-RU"/>
    </w:rPr>
  </w:style>
  <w:style w:type="paragraph" w:customStyle="1" w:styleId="21380">
    <w:name w:val="Заголовок 2138"/>
    <w:basedOn w:val="a"/>
    <w:uiPriority w:val="1"/>
    <w:qFormat/>
    <w:rsid w:val="00C23D13"/>
    <w:pPr>
      <w:widowControl w:val="0"/>
      <w:ind w:left="692" w:hanging="8"/>
      <w:outlineLvl w:val="2"/>
    </w:pPr>
    <w:rPr>
      <w:rFonts w:eastAsia="Times New Roman"/>
      <w:b/>
      <w:bCs/>
      <w:sz w:val="28"/>
      <w:szCs w:val="28"/>
      <w:lang w:val="en-US"/>
    </w:rPr>
  </w:style>
  <w:style w:type="character" w:customStyle="1" w:styleId="38c">
    <w:name w:val="Гипертекстовая ссылка38"/>
    <w:basedOn w:val="a1"/>
    <w:uiPriority w:val="99"/>
    <w:rsid w:val="00C23D13"/>
    <w:rPr>
      <w:b w:val="0"/>
      <w:bCs w:val="0"/>
      <w:color w:val="106BBE"/>
    </w:rPr>
  </w:style>
  <w:style w:type="table" w:customStyle="1" w:styleId="TableNormal38">
    <w:name w:val="Table Normal3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82">
    <w:name w:val="Сетка таблицы13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80">
    <w:name w:val="Оглавление 1138"/>
    <w:basedOn w:val="a"/>
    <w:uiPriority w:val="1"/>
    <w:qFormat/>
    <w:rsid w:val="00C23D13"/>
    <w:pPr>
      <w:spacing w:before="96"/>
      <w:ind w:left="116" w:hanging="12"/>
    </w:pPr>
    <w:rPr>
      <w:rFonts w:eastAsia="Times New Roman" w:cs="Times New Roman"/>
      <w:szCs w:val="24"/>
      <w:lang w:eastAsia="ru-RU"/>
    </w:rPr>
  </w:style>
  <w:style w:type="paragraph" w:customStyle="1" w:styleId="21381">
    <w:name w:val="Оглавление 2138"/>
    <w:basedOn w:val="a"/>
    <w:uiPriority w:val="1"/>
    <w:qFormat/>
    <w:rsid w:val="00C23D13"/>
    <w:pPr>
      <w:spacing w:before="102"/>
      <w:ind w:left="356" w:hanging="8"/>
    </w:pPr>
    <w:rPr>
      <w:rFonts w:eastAsia="Times New Roman" w:cs="Times New Roman"/>
      <w:szCs w:val="24"/>
      <w:lang w:eastAsia="ru-RU"/>
    </w:rPr>
  </w:style>
  <w:style w:type="paragraph" w:customStyle="1" w:styleId="3138">
    <w:name w:val="Оглавление 3138"/>
    <w:basedOn w:val="a"/>
    <w:uiPriority w:val="1"/>
    <w:qFormat/>
    <w:rsid w:val="00C23D13"/>
    <w:pPr>
      <w:spacing w:before="112"/>
      <w:ind w:left="596" w:hanging="540"/>
    </w:pPr>
    <w:rPr>
      <w:rFonts w:eastAsia="Times New Roman" w:cs="Times New Roman"/>
      <w:szCs w:val="24"/>
      <w:lang w:eastAsia="ru-RU"/>
    </w:rPr>
  </w:style>
  <w:style w:type="paragraph" w:customStyle="1" w:styleId="11381">
    <w:name w:val="Заголовок 113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80">
    <w:name w:val="Заголовок 3138"/>
    <w:basedOn w:val="a"/>
    <w:uiPriority w:val="1"/>
    <w:qFormat/>
    <w:rsid w:val="00C23D13"/>
    <w:pPr>
      <w:ind w:left="824"/>
      <w:outlineLvl w:val="3"/>
    </w:pPr>
    <w:rPr>
      <w:rFonts w:eastAsia="Times New Roman" w:cs="Times New Roman"/>
      <w:b/>
      <w:bCs/>
      <w:szCs w:val="24"/>
      <w:lang w:eastAsia="ru-RU"/>
    </w:rPr>
  </w:style>
  <w:style w:type="character" w:customStyle="1" w:styleId="38d">
    <w:name w:val="Текст выноски Знак38"/>
    <w:basedOn w:val="a1"/>
    <w:uiPriority w:val="99"/>
    <w:semiHidden/>
    <w:rsid w:val="00C23D13"/>
    <w:rPr>
      <w:rFonts w:ascii="Tahoma" w:eastAsia="Times New Roman" w:hAnsi="Tahoma" w:cs="Tahoma"/>
      <w:sz w:val="16"/>
      <w:szCs w:val="16"/>
      <w:lang w:eastAsia="ru-RU"/>
    </w:rPr>
  </w:style>
  <w:style w:type="character" w:customStyle="1" w:styleId="38e">
    <w:name w:val="Текст примечания Знак38"/>
    <w:basedOn w:val="a1"/>
    <w:uiPriority w:val="99"/>
    <w:semiHidden/>
    <w:rsid w:val="00C23D13"/>
    <w:rPr>
      <w:rFonts w:ascii="Times New Roman" w:eastAsia="Times New Roman" w:hAnsi="Times New Roman" w:cs="Times New Roman"/>
      <w:sz w:val="20"/>
      <w:szCs w:val="20"/>
      <w:lang w:eastAsia="ru-RU"/>
    </w:rPr>
  </w:style>
  <w:style w:type="character" w:customStyle="1" w:styleId="38f">
    <w:name w:val="Тема примечания Знак38"/>
    <w:uiPriority w:val="99"/>
    <w:semiHidden/>
    <w:rsid w:val="00C23D13"/>
    <w:rPr>
      <w:rFonts w:ascii="Times New Roman" w:eastAsia="Times New Roman" w:hAnsi="Times New Roman" w:cs="Times New Roman"/>
      <w:b/>
      <w:bCs/>
      <w:sz w:val="20"/>
      <w:szCs w:val="20"/>
      <w:lang w:eastAsia="ru-RU"/>
    </w:rPr>
  </w:style>
  <w:style w:type="paragraph" w:customStyle="1" w:styleId="xl6538">
    <w:name w:val="xl65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8">
    <w:name w:val="xl66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8">
    <w:name w:val="xl673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8">
    <w:name w:val="xl683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8">
    <w:name w:val="xl69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8">
    <w:name w:val="xl703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8">
    <w:name w:val="xl71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8">
    <w:name w:val="xl723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8">
    <w:name w:val="xl73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8">
    <w:name w:val="xl74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8">
    <w:name w:val="xl75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8">
    <w:name w:val="xl76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8">
    <w:name w:val="xl773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7">
    <w:name w:val="xl78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70">
    <w:name w:val="Заголовок 1 Знак37"/>
    <w:basedOn w:val="a1"/>
    <w:uiPriority w:val="1"/>
    <w:rsid w:val="00C23D13"/>
    <w:rPr>
      <w:rFonts w:ascii="Times New Roman" w:eastAsiaTheme="minorEastAsia" w:hAnsi="Times New Roman" w:cs="Times New Roman"/>
      <w:b/>
      <w:bCs/>
      <w:sz w:val="32"/>
      <w:szCs w:val="32"/>
      <w:lang w:eastAsia="ru-RU"/>
    </w:rPr>
  </w:style>
  <w:style w:type="character" w:customStyle="1" w:styleId="238">
    <w:name w:val="Заголовок 2 Знак38"/>
    <w:basedOn w:val="a1"/>
    <w:uiPriority w:val="1"/>
    <w:rsid w:val="00C23D13"/>
    <w:rPr>
      <w:rFonts w:ascii="Times New Roman" w:eastAsiaTheme="minorEastAsia" w:hAnsi="Times New Roman" w:cs="Times New Roman"/>
      <w:b/>
      <w:bCs/>
      <w:sz w:val="28"/>
      <w:szCs w:val="28"/>
      <w:lang w:eastAsia="ru-RU"/>
    </w:rPr>
  </w:style>
  <w:style w:type="character" w:customStyle="1" w:styleId="337">
    <w:name w:val="Заголовок 3 Знак37"/>
    <w:basedOn w:val="a1"/>
    <w:uiPriority w:val="1"/>
    <w:rsid w:val="00C23D13"/>
    <w:rPr>
      <w:rFonts w:ascii="Times New Roman" w:eastAsiaTheme="minorEastAsia" w:hAnsi="Times New Roman" w:cs="Times New Roman"/>
      <w:b/>
      <w:bCs/>
      <w:sz w:val="24"/>
      <w:szCs w:val="24"/>
      <w:lang w:eastAsia="ru-RU"/>
    </w:rPr>
  </w:style>
  <w:style w:type="numbering" w:customStyle="1" w:styleId="1371">
    <w:name w:val="Нет списка137"/>
    <w:next w:val="a3"/>
    <w:uiPriority w:val="99"/>
    <w:semiHidden/>
    <w:unhideWhenUsed/>
    <w:rsid w:val="00C23D13"/>
  </w:style>
  <w:style w:type="character" w:customStyle="1" w:styleId="38f0">
    <w:name w:val="Основной текст Знак38"/>
    <w:basedOn w:val="a1"/>
    <w:uiPriority w:val="1"/>
    <w:rsid w:val="00C23D13"/>
    <w:rPr>
      <w:rFonts w:ascii="Times New Roman" w:eastAsiaTheme="minorEastAsia" w:hAnsi="Times New Roman" w:cs="Times New Roman"/>
      <w:sz w:val="24"/>
      <w:szCs w:val="24"/>
      <w:lang w:eastAsia="ru-RU"/>
    </w:rPr>
  </w:style>
  <w:style w:type="paragraph" w:customStyle="1" w:styleId="TableParagraph37">
    <w:name w:val="Table Paragraph3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7a">
    <w:name w:val="Верхний колонтитул Знак37"/>
    <w:basedOn w:val="a1"/>
    <w:uiPriority w:val="99"/>
    <w:rsid w:val="00C23D13"/>
    <w:rPr>
      <w:rFonts w:ascii="Times New Roman" w:eastAsiaTheme="minorEastAsia" w:hAnsi="Times New Roman" w:cs="Times New Roman"/>
      <w:sz w:val="24"/>
      <w:szCs w:val="24"/>
      <w:lang w:eastAsia="ru-RU"/>
    </w:rPr>
  </w:style>
  <w:style w:type="character" w:customStyle="1" w:styleId="37b">
    <w:name w:val="Нижний колонтитул Знак37"/>
    <w:basedOn w:val="a1"/>
    <w:uiPriority w:val="99"/>
    <w:rsid w:val="00C23D13"/>
    <w:rPr>
      <w:rFonts w:ascii="Times New Roman" w:eastAsiaTheme="minorEastAsia" w:hAnsi="Times New Roman" w:cs="Times New Roman"/>
      <w:sz w:val="24"/>
      <w:szCs w:val="24"/>
      <w:lang w:eastAsia="ru-RU"/>
    </w:rPr>
  </w:style>
  <w:style w:type="paragraph" w:customStyle="1" w:styleId="21370">
    <w:name w:val="Заголовок 2137"/>
    <w:basedOn w:val="a"/>
    <w:uiPriority w:val="1"/>
    <w:qFormat/>
    <w:rsid w:val="00C23D13"/>
    <w:pPr>
      <w:widowControl w:val="0"/>
      <w:ind w:left="692" w:hanging="8"/>
      <w:outlineLvl w:val="2"/>
    </w:pPr>
    <w:rPr>
      <w:rFonts w:eastAsia="Times New Roman"/>
      <w:b/>
      <w:bCs/>
      <w:sz w:val="28"/>
      <w:szCs w:val="28"/>
      <w:lang w:val="en-US"/>
    </w:rPr>
  </w:style>
  <w:style w:type="character" w:customStyle="1" w:styleId="37c">
    <w:name w:val="Гипертекстовая ссылка37"/>
    <w:basedOn w:val="a1"/>
    <w:uiPriority w:val="99"/>
    <w:rsid w:val="00C23D13"/>
    <w:rPr>
      <w:b w:val="0"/>
      <w:bCs w:val="0"/>
      <w:color w:val="106BBE"/>
    </w:rPr>
  </w:style>
  <w:style w:type="table" w:customStyle="1" w:styleId="TableNormal37">
    <w:name w:val="Table Normal3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72">
    <w:name w:val="Сетка таблицы13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70">
    <w:name w:val="Оглавление 1137"/>
    <w:basedOn w:val="a"/>
    <w:uiPriority w:val="1"/>
    <w:qFormat/>
    <w:rsid w:val="00C23D13"/>
    <w:pPr>
      <w:spacing w:before="96"/>
      <w:ind w:left="116" w:hanging="12"/>
    </w:pPr>
    <w:rPr>
      <w:rFonts w:eastAsia="Times New Roman" w:cs="Times New Roman"/>
      <w:szCs w:val="24"/>
      <w:lang w:eastAsia="ru-RU"/>
    </w:rPr>
  </w:style>
  <w:style w:type="paragraph" w:customStyle="1" w:styleId="21371">
    <w:name w:val="Оглавление 2137"/>
    <w:basedOn w:val="a"/>
    <w:uiPriority w:val="1"/>
    <w:qFormat/>
    <w:rsid w:val="00C23D13"/>
    <w:pPr>
      <w:spacing w:before="102"/>
      <w:ind w:left="356" w:hanging="8"/>
    </w:pPr>
    <w:rPr>
      <w:rFonts w:eastAsia="Times New Roman" w:cs="Times New Roman"/>
      <w:szCs w:val="24"/>
      <w:lang w:eastAsia="ru-RU"/>
    </w:rPr>
  </w:style>
  <w:style w:type="paragraph" w:customStyle="1" w:styleId="3137">
    <w:name w:val="Оглавление 3137"/>
    <w:basedOn w:val="a"/>
    <w:uiPriority w:val="1"/>
    <w:qFormat/>
    <w:rsid w:val="00C23D13"/>
    <w:pPr>
      <w:spacing w:before="112"/>
      <w:ind w:left="596" w:hanging="540"/>
    </w:pPr>
    <w:rPr>
      <w:rFonts w:eastAsia="Times New Roman" w:cs="Times New Roman"/>
      <w:szCs w:val="24"/>
      <w:lang w:eastAsia="ru-RU"/>
    </w:rPr>
  </w:style>
  <w:style w:type="paragraph" w:customStyle="1" w:styleId="11371">
    <w:name w:val="Заголовок 113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70">
    <w:name w:val="Заголовок 3137"/>
    <w:basedOn w:val="a"/>
    <w:uiPriority w:val="1"/>
    <w:qFormat/>
    <w:rsid w:val="00C23D13"/>
    <w:pPr>
      <w:ind w:left="824"/>
      <w:outlineLvl w:val="3"/>
    </w:pPr>
    <w:rPr>
      <w:rFonts w:eastAsia="Times New Roman" w:cs="Times New Roman"/>
      <w:b/>
      <w:bCs/>
      <w:szCs w:val="24"/>
      <w:lang w:eastAsia="ru-RU"/>
    </w:rPr>
  </w:style>
  <w:style w:type="character" w:customStyle="1" w:styleId="37d">
    <w:name w:val="Текст выноски Знак37"/>
    <w:basedOn w:val="a1"/>
    <w:uiPriority w:val="99"/>
    <w:semiHidden/>
    <w:rsid w:val="00C23D13"/>
    <w:rPr>
      <w:rFonts w:ascii="Tahoma" w:eastAsia="Times New Roman" w:hAnsi="Tahoma" w:cs="Tahoma"/>
      <w:sz w:val="16"/>
      <w:szCs w:val="16"/>
      <w:lang w:eastAsia="ru-RU"/>
    </w:rPr>
  </w:style>
  <w:style w:type="character" w:customStyle="1" w:styleId="37e">
    <w:name w:val="Текст примечания Знак37"/>
    <w:basedOn w:val="a1"/>
    <w:uiPriority w:val="99"/>
    <w:semiHidden/>
    <w:rsid w:val="00C23D13"/>
    <w:rPr>
      <w:rFonts w:ascii="Times New Roman" w:eastAsia="Times New Roman" w:hAnsi="Times New Roman" w:cs="Times New Roman"/>
      <w:sz w:val="20"/>
      <w:szCs w:val="20"/>
      <w:lang w:eastAsia="ru-RU"/>
    </w:rPr>
  </w:style>
  <w:style w:type="character" w:customStyle="1" w:styleId="37f">
    <w:name w:val="Тема примечания Знак37"/>
    <w:uiPriority w:val="99"/>
    <w:semiHidden/>
    <w:rsid w:val="00C23D13"/>
    <w:rPr>
      <w:rFonts w:ascii="Times New Roman" w:eastAsia="Times New Roman" w:hAnsi="Times New Roman" w:cs="Times New Roman"/>
      <w:b/>
      <w:bCs/>
      <w:sz w:val="20"/>
      <w:szCs w:val="20"/>
      <w:lang w:eastAsia="ru-RU"/>
    </w:rPr>
  </w:style>
  <w:style w:type="paragraph" w:customStyle="1" w:styleId="xl6537">
    <w:name w:val="xl65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7">
    <w:name w:val="xl66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7">
    <w:name w:val="xl673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7">
    <w:name w:val="xl683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7">
    <w:name w:val="xl69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7">
    <w:name w:val="xl703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7">
    <w:name w:val="xl71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7">
    <w:name w:val="xl723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7">
    <w:name w:val="xl73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7">
    <w:name w:val="xl74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7">
    <w:name w:val="xl75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7">
    <w:name w:val="xl76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7">
    <w:name w:val="xl773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6">
    <w:name w:val="xl78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60">
    <w:name w:val="Заголовок 1 Знак36"/>
    <w:basedOn w:val="a1"/>
    <w:uiPriority w:val="1"/>
    <w:rsid w:val="00C23D13"/>
    <w:rPr>
      <w:rFonts w:ascii="Times New Roman" w:eastAsiaTheme="minorEastAsia" w:hAnsi="Times New Roman" w:cs="Times New Roman"/>
      <w:b/>
      <w:bCs/>
      <w:sz w:val="32"/>
      <w:szCs w:val="32"/>
      <w:lang w:eastAsia="ru-RU"/>
    </w:rPr>
  </w:style>
  <w:style w:type="character" w:customStyle="1" w:styleId="237">
    <w:name w:val="Заголовок 2 Знак37"/>
    <w:basedOn w:val="a1"/>
    <w:uiPriority w:val="1"/>
    <w:rsid w:val="00C23D13"/>
    <w:rPr>
      <w:rFonts w:ascii="Times New Roman" w:eastAsiaTheme="minorEastAsia" w:hAnsi="Times New Roman" w:cs="Times New Roman"/>
      <w:b/>
      <w:bCs/>
      <w:sz w:val="28"/>
      <w:szCs w:val="28"/>
      <w:lang w:eastAsia="ru-RU"/>
    </w:rPr>
  </w:style>
  <w:style w:type="character" w:customStyle="1" w:styleId="336">
    <w:name w:val="Заголовок 3 Знак36"/>
    <w:basedOn w:val="a1"/>
    <w:uiPriority w:val="1"/>
    <w:rsid w:val="00C23D13"/>
    <w:rPr>
      <w:rFonts w:ascii="Times New Roman" w:eastAsiaTheme="minorEastAsia" w:hAnsi="Times New Roman" w:cs="Times New Roman"/>
      <w:b/>
      <w:bCs/>
      <w:sz w:val="24"/>
      <w:szCs w:val="24"/>
      <w:lang w:eastAsia="ru-RU"/>
    </w:rPr>
  </w:style>
  <w:style w:type="numbering" w:customStyle="1" w:styleId="1361">
    <w:name w:val="Нет списка136"/>
    <w:next w:val="a3"/>
    <w:uiPriority w:val="99"/>
    <w:semiHidden/>
    <w:unhideWhenUsed/>
    <w:rsid w:val="00C23D13"/>
  </w:style>
  <w:style w:type="character" w:customStyle="1" w:styleId="37f0">
    <w:name w:val="Основной текст Знак37"/>
    <w:basedOn w:val="a1"/>
    <w:uiPriority w:val="1"/>
    <w:rsid w:val="00C23D13"/>
    <w:rPr>
      <w:rFonts w:ascii="Times New Roman" w:eastAsiaTheme="minorEastAsia" w:hAnsi="Times New Roman" w:cs="Times New Roman"/>
      <w:sz w:val="24"/>
      <w:szCs w:val="24"/>
      <w:lang w:eastAsia="ru-RU"/>
    </w:rPr>
  </w:style>
  <w:style w:type="paragraph" w:customStyle="1" w:styleId="TableParagraph36">
    <w:name w:val="Table Paragraph3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6a">
    <w:name w:val="Верхний колонтитул Знак36"/>
    <w:basedOn w:val="a1"/>
    <w:uiPriority w:val="99"/>
    <w:rsid w:val="00C23D13"/>
    <w:rPr>
      <w:rFonts w:ascii="Times New Roman" w:eastAsiaTheme="minorEastAsia" w:hAnsi="Times New Roman" w:cs="Times New Roman"/>
      <w:sz w:val="24"/>
      <w:szCs w:val="24"/>
      <w:lang w:eastAsia="ru-RU"/>
    </w:rPr>
  </w:style>
  <w:style w:type="character" w:customStyle="1" w:styleId="36b">
    <w:name w:val="Нижний колонтитул Знак36"/>
    <w:basedOn w:val="a1"/>
    <w:uiPriority w:val="99"/>
    <w:rsid w:val="00C23D13"/>
    <w:rPr>
      <w:rFonts w:ascii="Times New Roman" w:eastAsiaTheme="minorEastAsia" w:hAnsi="Times New Roman" w:cs="Times New Roman"/>
      <w:sz w:val="24"/>
      <w:szCs w:val="24"/>
      <w:lang w:eastAsia="ru-RU"/>
    </w:rPr>
  </w:style>
  <w:style w:type="paragraph" w:customStyle="1" w:styleId="21360">
    <w:name w:val="Заголовок 2136"/>
    <w:basedOn w:val="a"/>
    <w:uiPriority w:val="1"/>
    <w:qFormat/>
    <w:rsid w:val="00C23D13"/>
    <w:pPr>
      <w:widowControl w:val="0"/>
      <w:ind w:left="692" w:hanging="8"/>
      <w:outlineLvl w:val="2"/>
    </w:pPr>
    <w:rPr>
      <w:rFonts w:eastAsia="Times New Roman"/>
      <w:b/>
      <w:bCs/>
      <w:sz w:val="28"/>
      <w:szCs w:val="28"/>
      <w:lang w:val="en-US"/>
    </w:rPr>
  </w:style>
  <w:style w:type="character" w:customStyle="1" w:styleId="36c">
    <w:name w:val="Гипертекстовая ссылка36"/>
    <w:basedOn w:val="a1"/>
    <w:uiPriority w:val="99"/>
    <w:rsid w:val="00C23D13"/>
    <w:rPr>
      <w:b w:val="0"/>
      <w:bCs w:val="0"/>
      <w:color w:val="106BBE"/>
    </w:rPr>
  </w:style>
  <w:style w:type="table" w:customStyle="1" w:styleId="TableNormal36">
    <w:name w:val="Table Normal3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62">
    <w:name w:val="Сетка таблицы13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60">
    <w:name w:val="Оглавление 1136"/>
    <w:basedOn w:val="a"/>
    <w:uiPriority w:val="1"/>
    <w:qFormat/>
    <w:rsid w:val="00C23D13"/>
    <w:pPr>
      <w:spacing w:before="96"/>
      <w:ind w:left="116" w:hanging="12"/>
    </w:pPr>
    <w:rPr>
      <w:rFonts w:eastAsia="Times New Roman" w:cs="Times New Roman"/>
      <w:szCs w:val="24"/>
      <w:lang w:eastAsia="ru-RU"/>
    </w:rPr>
  </w:style>
  <w:style w:type="paragraph" w:customStyle="1" w:styleId="21361">
    <w:name w:val="Оглавление 2136"/>
    <w:basedOn w:val="a"/>
    <w:uiPriority w:val="1"/>
    <w:qFormat/>
    <w:rsid w:val="00C23D13"/>
    <w:pPr>
      <w:spacing w:before="102"/>
      <w:ind w:left="356" w:hanging="8"/>
    </w:pPr>
    <w:rPr>
      <w:rFonts w:eastAsia="Times New Roman" w:cs="Times New Roman"/>
      <w:szCs w:val="24"/>
      <w:lang w:eastAsia="ru-RU"/>
    </w:rPr>
  </w:style>
  <w:style w:type="paragraph" w:customStyle="1" w:styleId="3136">
    <w:name w:val="Оглавление 3136"/>
    <w:basedOn w:val="a"/>
    <w:uiPriority w:val="1"/>
    <w:qFormat/>
    <w:rsid w:val="00C23D13"/>
    <w:pPr>
      <w:spacing w:before="112"/>
      <w:ind w:left="596" w:hanging="540"/>
    </w:pPr>
    <w:rPr>
      <w:rFonts w:eastAsia="Times New Roman" w:cs="Times New Roman"/>
      <w:szCs w:val="24"/>
      <w:lang w:eastAsia="ru-RU"/>
    </w:rPr>
  </w:style>
  <w:style w:type="paragraph" w:customStyle="1" w:styleId="11361">
    <w:name w:val="Заголовок 113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60">
    <w:name w:val="Заголовок 3136"/>
    <w:basedOn w:val="a"/>
    <w:uiPriority w:val="1"/>
    <w:qFormat/>
    <w:rsid w:val="00C23D13"/>
    <w:pPr>
      <w:ind w:left="824"/>
      <w:outlineLvl w:val="3"/>
    </w:pPr>
    <w:rPr>
      <w:rFonts w:eastAsia="Times New Roman" w:cs="Times New Roman"/>
      <w:b/>
      <w:bCs/>
      <w:szCs w:val="24"/>
      <w:lang w:eastAsia="ru-RU"/>
    </w:rPr>
  </w:style>
  <w:style w:type="character" w:customStyle="1" w:styleId="36d">
    <w:name w:val="Текст выноски Знак36"/>
    <w:basedOn w:val="a1"/>
    <w:uiPriority w:val="99"/>
    <w:semiHidden/>
    <w:rsid w:val="00C23D13"/>
    <w:rPr>
      <w:rFonts w:ascii="Tahoma" w:eastAsia="Times New Roman" w:hAnsi="Tahoma" w:cs="Tahoma"/>
      <w:sz w:val="16"/>
      <w:szCs w:val="16"/>
      <w:lang w:eastAsia="ru-RU"/>
    </w:rPr>
  </w:style>
  <w:style w:type="character" w:customStyle="1" w:styleId="36e">
    <w:name w:val="Текст примечания Знак36"/>
    <w:basedOn w:val="a1"/>
    <w:uiPriority w:val="99"/>
    <w:semiHidden/>
    <w:rsid w:val="00C23D13"/>
    <w:rPr>
      <w:rFonts w:ascii="Times New Roman" w:eastAsia="Times New Roman" w:hAnsi="Times New Roman" w:cs="Times New Roman"/>
      <w:sz w:val="20"/>
      <w:szCs w:val="20"/>
      <w:lang w:eastAsia="ru-RU"/>
    </w:rPr>
  </w:style>
  <w:style w:type="character" w:customStyle="1" w:styleId="36f">
    <w:name w:val="Тема примечания Знак36"/>
    <w:uiPriority w:val="99"/>
    <w:semiHidden/>
    <w:rsid w:val="00C23D13"/>
    <w:rPr>
      <w:rFonts w:ascii="Times New Roman" w:eastAsia="Times New Roman" w:hAnsi="Times New Roman" w:cs="Times New Roman"/>
      <w:b/>
      <w:bCs/>
      <w:sz w:val="20"/>
      <w:szCs w:val="20"/>
      <w:lang w:eastAsia="ru-RU"/>
    </w:rPr>
  </w:style>
  <w:style w:type="paragraph" w:customStyle="1" w:styleId="xl6536">
    <w:name w:val="xl65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6">
    <w:name w:val="xl66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6">
    <w:name w:val="xl673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6">
    <w:name w:val="xl683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6">
    <w:name w:val="xl69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6">
    <w:name w:val="xl703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6">
    <w:name w:val="xl71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6">
    <w:name w:val="xl723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6">
    <w:name w:val="xl73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6">
    <w:name w:val="xl74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6">
    <w:name w:val="xl75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6">
    <w:name w:val="xl76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6">
    <w:name w:val="xl773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5">
    <w:name w:val="xl78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50">
    <w:name w:val="Заголовок 1 Знак35"/>
    <w:basedOn w:val="a1"/>
    <w:uiPriority w:val="1"/>
    <w:rsid w:val="00C23D13"/>
    <w:rPr>
      <w:rFonts w:ascii="Times New Roman" w:eastAsiaTheme="minorEastAsia" w:hAnsi="Times New Roman" w:cs="Times New Roman"/>
      <w:b/>
      <w:bCs/>
      <w:sz w:val="32"/>
      <w:szCs w:val="32"/>
      <w:lang w:eastAsia="ru-RU"/>
    </w:rPr>
  </w:style>
  <w:style w:type="character" w:customStyle="1" w:styleId="236">
    <w:name w:val="Заголовок 2 Знак36"/>
    <w:basedOn w:val="a1"/>
    <w:uiPriority w:val="1"/>
    <w:rsid w:val="00C23D13"/>
    <w:rPr>
      <w:rFonts w:ascii="Times New Roman" w:eastAsiaTheme="minorEastAsia" w:hAnsi="Times New Roman" w:cs="Times New Roman"/>
      <w:b/>
      <w:bCs/>
      <w:sz w:val="28"/>
      <w:szCs w:val="28"/>
      <w:lang w:eastAsia="ru-RU"/>
    </w:rPr>
  </w:style>
  <w:style w:type="character" w:customStyle="1" w:styleId="335">
    <w:name w:val="Заголовок 3 Знак35"/>
    <w:basedOn w:val="a1"/>
    <w:uiPriority w:val="1"/>
    <w:rsid w:val="00C23D13"/>
    <w:rPr>
      <w:rFonts w:ascii="Times New Roman" w:eastAsiaTheme="minorEastAsia" w:hAnsi="Times New Roman" w:cs="Times New Roman"/>
      <w:b/>
      <w:bCs/>
      <w:sz w:val="24"/>
      <w:szCs w:val="24"/>
      <w:lang w:eastAsia="ru-RU"/>
    </w:rPr>
  </w:style>
  <w:style w:type="numbering" w:customStyle="1" w:styleId="1351">
    <w:name w:val="Нет списка135"/>
    <w:next w:val="a3"/>
    <w:uiPriority w:val="99"/>
    <w:semiHidden/>
    <w:unhideWhenUsed/>
    <w:rsid w:val="00C23D13"/>
  </w:style>
  <w:style w:type="character" w:customStyle="1" w:styleId="36f0">
    <w:name w:val="Основной текст Знак36"/>
    <w:basedOn w:val="a1"/>
    <w:uiPriority w:val="1"/>
    <w:rsid w:val="00C23D13"/>
    <w:rPr>
      <w:rFonts w:ascii="Times New Roman" w:eastAsiaTheme="minorEastAsia" w:hAnsi="Times New Roman" w:cs="Times New Roman"/>
      <w:sz w:val="24"/>
      <w:szCs w:val="24"/>
      <w:lang w:eastAsia="ru-RU"/>
    </w:rPr>
  </w:style>
  <w:style w:type="paragraph" w:customStyle="1" w:styleId="TableParagraph35">
    <w:name w:val="Table Paragraph3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5a">
    <w:name w:val="Верхний колонтитул Знак35"/>
    <w:basedOn w:val="a1"/>
    <w:uiPriority w:val="99"/>
    <w:rsid w:val="00C23D13"/>
    <w:rPr>
      <w:rFonts w:ascii="Times New Roman" w:eastAsiaTheme="minorEastAsia" w:hAnsi="Times New Roman" w:cs="Times New Roman"/>
      <w:sz w:val="24"/>
      <w:szCs w:val="24"/>
      <w:lang w:eastAsia="ru-RU"/>
    </w:rPr>
  </w:style>
  <w:style w:type="character" w:customStyle="1" w:styleId="35b">
    <w:name w:val="Нижний колонтитул Знак35"/>
    <w:basedOn w:val="a1"/>
    <w:uiPriority w:val="99"/>
    <w:rsid w:val="00C23D13"/>
    <w:rPr>
      <w:rFonts w:ascii="Times New Roman" w:eastAsiaTheme="minorEastAsia" w:hAnsi="Times New Roman" w:cs="Times New Roman"/>
      <w:sz w:val="24"/>
      <w:szCs w:val="24"/>
      <w:lang w:eastAsia="ru-RU"/>
    </w:rPr>
  </w:style>
  <w:style w:type="paragraph" w:customStyle="1" w:styleId="21350">
    <w:name w:val="Заголовок 2135"/>
    <w:basedOn w:val="a"/>
    <w:uiPriority w:val="1"/>
    <w:qFormat/>
    <w:rsid w:val="00C23D13"/>
    <w:pPr>
      <w:widowControl w:val="0"/>
      <w:ind w:left="692" w:hanging="8"/>
      <w:outlineLvl w:val="2"/>
    </w:pPr>
    <w:rPr>
      <w:rFonts w:eastAsia="Times New Roman"/>
      <w:b/>
      <w:bCs/>
      <w:sz w:val="28"/>
      <w:szCs w:val="28"/>
      <w:lang w:val="en-US"/>
    </w:rPr>
  </w:style>
  <w:style w:type="character" w:customStyle="1" w:styleId="35c">
    <w:name w:val="Гипертекстовая ссылка35"/>
    <w:basedOn w:val="a1"/>
    <w:uiPriority w:val="99"/>
    <w:rsid w:val="00C23D13"/>
    <w:rPr>
      <w:b w:val="0"/>
      <w:bCs w:val="0"/>
      <w:color w:val="106BBE"/>
    </w:rPr>
  </w:style>
  <w:style w:type="table" w:customStyle="1" w:styleId="TableNormal35">
    <w:name w:val="Table Normal3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52">
    <w:name w:val="Сетка таблицы13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50">
    <w:name w:val="Оглавление 1135"/>
    <w:basedOn w:val="a"/>
    <w:uiPriority w:val="1"/>
    <w:qFormat/>
    <w:rsid w:val="00C23D13"/>
    <w:pPr>
      <w:spacing w:before="96"/>
      <w:ind w:left="116" w:hanging="12"/>
    </w:pPr>
    <w:rPr>
      <w:rFonts w:eastAsia="Times New Roman" w:cs="Times New Roman"/>
      <w:szCs w:val="24"/>
      <w:lang w:eastAsia="ru-RU"/>
    </w:rPr>
  </w:style>
  <w:style w:type="paragraph" w:customStyle="1" w:styleId="21351">
    <w:name w:val="Оглавление 2135"/>
    <w:basedOn w:val="a"/>
    <w:uiPriority w:val="1"/>
    <w:qFormat/>
    <w:rsid w:val="00C23D13"/>
    <w:pPr>
      <w:spacing w:before="102"/>
      <w:ind w:left="356" w:hanging="8"/>
    </w:pPr>
    <w:rPr>
      <w:rFonts w:eastAsia="Times New Roman" w:cs="Times New Roman"/>
      <w:szCs w:val="24"/>
      <w:lang w:eastAsia="ru-RU"/>
    </w:rPr>
  </w:style>
  <w:style w:type="paragraph" w:customStyle="1" w:styleId="3135">
    <w:name w:val="Оглавление 3135"/>
    <w:basedOn w:val="a"/>
    <w:uiPriority w:val="1"/>
    <w:qFormat/>
    <w:rsid w:val="00C23D13"/>
    <w:pPr>
      <w:spacing w:before="112"/>
      <w:ind w:left="596" w:hanging="540"/>
    </w:pPr>
    <w:rPr>
      <w:rFonts w:eastAsia="Times New Roman" w:cs="Times New Roman"/>
      <w:szCs w:val="24"/>
      <w:lang w:eastAsia="ru-RU"/>
    </w:rPr>
  </w:style>
  <w:style w:type="paragraph" w:customStyle="1" w:styleId="11351">
    <w:name w:val="Заголовок 113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50">
    <w:name w:val="Заголовок 3135"/>
    <w:basedOn w:val="a"/>
    <w:uiPriority w:val="1"/>
    <w:qFormat/>
    <w:rsid w:val="00C23D13"/>
    <w:pPr>
      <w:ind w:left="824"/>
      <w:outlineLvl w:val="3"/>
    </w:pPr>
    <w:rPr>
      <w:rFonts w:eastAsia="Times New Roman" w:cs="Times New Roman"/>
      <w:b/>
      <w:bCs/>
      <w:szCs w:val="24"/>
      <w:lang w:eastAsia="ru-RU"/>
    </w:rPr>
  </w:style>
  <w:style w:type="character" w:customStyle="1" w:styleId="35d">
    <w:name w:val="Текст выноски Знак35"/>
    <w:basedOn w:val="a1"/>
    <w:uiPriority w:val="99"/>
    <w:semiHidden/>
    <w:rsid w:val="00C23D13"/>
    <w:rPr>
      <w:rFonts w:ascii="Tahoma" w:eastAsia="Times New Roman" w:hAnsi="Tahoma" w:cs="Tahoma"/>
      <w:sz w:val="16"/>
      <w:szCs w:val="16"/>
      <w:lang w:eastAsia="ru-RU"/>
    </w:rPr>
  </w:style>
  <w:style w:type="character" w:customStyle="1" w:styleId="35e">
    <w:name w:val="Текст примечания Знак35"/>
    <w:basedOn w:val="a1"/>
    <w:uiPriority w:val="99"/>
    <w:semiHidden/>
    <w:rsid w:val="00C23D13"/>
    <w:rPr>
      <w:rFonts w:ascii="Times New Roman" w:eastAsia="Times New Roman" w:hAnsi="Times New Roman" w:cs="Times New Roman"/>
      <w:sz w:val="20"/>
      <w:szCs w:val="20"/>
      <w:lang w:eastAsia="ru-RU"/>
    </w:rPr>
  </w:style>
  <w:style w:type="character" w:customStyle="1" w:styleId="35f">
    <w:name w:val="Тема примечания Знак35"/>
    <w:uiPriority w:val="99"/>
    <w:semiHidden/>
    <w:rsid w:val="00C23D13"/>
    <w:rPr>
      <w:rFonts w:ascii="Times New Roman" w:eastAsia="Times New Roman" w:hAnsi="Times New Roman" w:cs="Times New Roman"/>
      <w:b/>
      <w:bCs/>
      <w:sz w:val="20"/>
      <w:szCs w:val="20"/>
      <w:lang w:eastAsia="ru-RU"/>
    </w:rPr>
  </w:style>
  <w:style w:type="paragraph" w:customStyle="1" w:styleId="xl6535">
    <w:name w:val="xl65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5">
    <w:name w:val="xl66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5">
    <w:name w:val="xl673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5">
    <w:name w:val="xl683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5">
    <w:name w:val="xl69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5">
    <w:name w:val="xl703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5">
    <w:name w:val="xl71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5">
    <w:name w:val="xl723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5">
    <w:name w:val="xl73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5">
    <w:name w:val="xl74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5">
    <w:name w:val="xl75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5">
    <w:name w:val="xl76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5">
    <w:name w:val="xl773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4">
    <w:name w:val="xl78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40">
    <w:name w:val="Заголовок 1 Знак34"/>
    <w:basedOn w:val="a1"/>
    <w:uiPriority w:val="1"/>
    <w:rsid w:val="00C23D13"/>
    <w:rPr>
      <w:rFonts w:ascii="Times New Roman" w:eastAsiaTheme="minorEastAsia" w:hAnsi="Times New Roman" w:cs="Times New Roman"/>
      <w:b/>
      <w:bCs/>
      <w:sz w:val="32"/>
      <w:szCs w:val="32"/>
      <w:lang w:eastAsia="ru-RU"/>
    </w:rPr>
  </w:style>
  <w:style w:type="character" w:customStyle="1" w:styleId="235">
    <w:name w:val="Заголовок 2 Знак35"/>
    <w:basedOn w:val="a1"/>
    <w:uiPriority w:val="1"/>
    <w:rsid w:val="00C23D13"/>
    <w:rPr>
      <w:rFonts w:ascii="Times New Roman" w:eastAsiaTheme="minorEastAsia" w:hAnsi="Times New Roman" w:cs="Times New Roman"/>
      <w:b/>
      <w:bCs/>
      <w:sz w:val="28"/>
      <w:szCs w:val="28"/>
      <w:lang w:eastAsia="ru-RU"/>
    </w:rPr>
  </w:style>
  <w:style w:type="character" w:customStyle="1" w:styleId="334">
    <w:name w:val="Заголовок 3 Знак34"/>
    <w:basedOn w:val="a1"/>
    <w:uiPriority w:val="1"/>
    <w:rsid w:val="00C23D13"/>
    <w:rPr>
      <w:rFonts w:ascii="Times New Roman" w:eastAsiaTheme="minorEastAsia" w:hAnsi="Times New Roman" w:cs="Times New Roman"/>
      <w:b/>
      <w:bCs/>
      <w:sz w:val="24"/>
      <w:szCs w:val="24"/>
      <w:lang w:eastAsia="ru-RU"/>
    </w:rPr>
  </w:style>
  <w:style w:type="numbering" w:customStyle="1" w:styleId="1341">
    <w:name w:val="Нет списка134"/>
    <w:next w:val="a3"/>
    <w:uiPriority w:val="99"/>
    <w:semiHidden/>
    <w:unhideWhenUsed/>
    <w:rsid w:val="00C23D13"/>
  </w:style>
  <w:style w:type="character" w:customStyle="1" w:styleId="35f0">
    <w:name w:val="Основной текст Знак35"/>
    <w:basedOn w:val="a1"/>
    <w:uiPriority w:val="1"/>
    <w:rsid w:val="00C23D13"/>
    <w:rPr>
      <w:rFonts w:ascii="Times New Roman" w:eastAsiaTheme="minorEastAsia" w:hAnsi="Times New Roman" w:cs="Times New Roman"/>
      <w:sz w:val="24"/>
      <w:szCs w:val="24"/>
      <w:lang w:eastAsia="ru-RU"/>
    </w:rPr>
  </w:style>
  <w:style w:type="paragraph" w:customStyle="1" w:styleId="TableParagraph34">
    <w:name w:val="Table Paragraph3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4a">
    <w:name w:val="Верхний колонтитул Знак34"/>
    <w:basedOn w:val="a1"/>
    <w:uiPriority w:val="99"/>
    <w:rsid w:val="00C23D13"/>
    <w:rPr>
      <w:rFonts w:ascii="Times New Roman" w:eastAsiaTheme="minorEastAsia" w:hAnsi="Times New Roman" w:cs="Times New Roman"/>
      <w:sz w:val="24"/>
      <w:szCs w:val="24"/>
      <w:lang w:eastAsia="ru-RU"/>
    </w:rPr>
  </w:style>
  <w:style w:type="character" w:customStyle="1" w:styleId="34b">
    <w:name w:val="Нижний колонтитул Знак34"/>
    <w:basedOn w:val="a1"/>
    <w:uiPriority w:val="99"/>
    <w:rsid w:val="00C23D13"/>
    <w:rPr>
      <w:rFonts w:ascii="Times New Roman" w:eastAsiaTheme="minorEastAsia" w:hAnsi="Times New Roman" w:cs="Times New Roman"/>
      <w:sz w:val="24"/>
      <w:szCs w:val="24"/>
      <w:lang w:eastAsia="ru-RU"/>
    </w:rPr>
  </w:style>
  <w:style w:type="paragraph" w:customStyle="1" w:styleId="21340">
    <w:name w:val="Заголовок 2134"/>
    <w:basedOn w:val="a"/>
    <w:uiPriority w:val="1"/>
    <w:qFormat/>
    <w:rsid w:val="00C23D13"/>
    <w:pPr>
      <w:widowControl w:val="0"/>
      <w:ind w:left="692" w:hanging="8"/>
      <w:outlineLvl w:val="2"/>
    </w:pPr>
    <w:rPr>
      <w:rFonts w:eastAsia="Times New Roman"/>
      <w:b/>
      <w:bCs/>
      <w:sz w:val="28"/>
      <w:szCs w:val="28"/>
      <w:lang w:val="en-US"/>
    </w:rPr>
  </w:style>
  <w:style w:type="character" w:customStyle="1" w:styleId="34c">
    <w:name w:val="Гипертекстовая ссылка34"/>
    <w:basedOn w:val="a1"/>
    <w:uiPriority w:val="99"/>
    <w:rsid w:val="00C23D13"/>
    <w:rPr>
      <w:b w:val="0"/>
      <w:bCs w:val="0"/>
      <w:color w:val="106BBE"/>
    </w:rPr>
  </w:style>
  <w:style w:type="table" w:customStyle="1" w:styleId="TableNormal34">
    <w:name w:val="Table Normal3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42">
    <w:name w:val="Сетка таблицы13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41">
    <w:name w:val="Оглавление 1134"/>
    <w:basedOn w:val="a"/>
    <w:uiPriority w:val="1"/>
    <w:qFormat/>
    <w:rsid w:val="00C23D13"/>
    <w:pPr>
      <w:spacing w:before="96"/>
      <w:ind w:left="116" w:hanging="12"/>
    </w:pPr>
    <w:rPr>
      <w:rFonts w:eastAsia="Times New Roman" w:cs="Times New Roman"/>
      <w:szCs w:val="24"/>
      <w:lang w:eastAsia="ru-RU"/>
    </w:rPr>
  </w:style>
  <w:style w:type="paragraph" w:customStyle="1" w:styleId="21341">
    <w:name w:val="Оглавление 2134"/>
    <w:basedOn w:val="a"/>
    <w:uiPriority w:val="1"/>
    <w:qFormat/>
    <w:rsid w:val="00C23D13"/>
    <w:pPr>
      <w:spacing w:before="102"/>
      <w:ind w:left="356" w:hanging="8"/>
    </w:pPr>
    <w:rPr>
      <w:rFonts w:eastAsia="Times New Roman" w:cs="Times New Roman"/>
      <w:szCs w:val="24"/>
      <w:lang w:eastAsia="ru-RU"/>
    </w:rPr>
  </w:style>
  <w:style w:type="paragraph" w:customStyle="1" w:styleId="3134">
    <w:name w:val="Оглавление 3134"/>
    <w:basedOn w:val="a"/>
    <w:uiPriority w:val="1"/>
    <w:qFormat/>
    <w:rsid w:val="00C23D13"/>
    <w:pPr>
      <w:spacing w:before="112"/>
      <w:ind w:left="596" w:hanging="540"/>
    </w:pPr>
    <w:rPr>
      <w:rFonts w:eastAsia="Times New Roman" w:cs="Times New Roman"/>
      <w:szCs w:val="24"/>
      <w:lang w:eastAsia="ru-RU"/>
    </w:rPr>
  </w:style>
  <w:style w:type="paragraph" w:customStyle="1" w:styleId="11342">
    <w:name w:val="Заголовок 113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40">
    <w:name w:val="Заголовок 3134"/>
    <w:basedOn w:val="a"/>
    <w:uiPriority w:val="1"/>
    <w:qFormat/>
    <w:rsid w:val="00C23D13"/>
    <w:pPr>
      <w:ind w:left="824"/>
      <w:outlineLvl w:val="3"/>
    </w:pPr>
    <w:rPr>
      <w:rFonts w:eastAsia="Times New Roman" w:cs="Times New Roman"/>
      <w:b/>
      <w:bCs/>
      <w:szCs w:val="24"/>
      <w:lang w:eastAsia="ru-RU"/>
    </w:rPr>
  </w:style>
  <w:style w:type="character" w:customStyle="1" w:styleId="34d">
    <w:name w:val="Текст выноски Знак34"/>
    <w:basedOn w:val="a1"/>
    <w:uiPriority w:val="99"/>
    <w:semiHidden/>
    <w:rsid w:val="00C23D13"/>
    <w:rPr>
      <w:rFonts w:ascii="Tahoma" w:eastAsia="Times New Roman" w:hAnsi="Tahoma" w:cs="Tahoma"/>
      <w:sz w:val="16"/>
      <w:szCs w:val="16"/>
      <w:lang w:eastAsia="ru-RU"/>
    </w:rPr>
  </w:style>
  <w:style w:type="character" w:customStyle="1" w:styleId="34e">
    <w:name w:val="Текст примечания Знак34"/>
    <w:basedOn w:val="a1"/>
    <w:uiPriority w:val="99"/>
    <w:semiHidden/>
    <w:rsid w:val="00C23D13"/>
    <w:rPr>
      <w:rFonts w:ascii="Times New Roman" w:eastAsia="Times New Roman" w:hAnsi="Times New Roman" w:cs="Times New Roman"/>
      <w:sz w:val="20"/>
      <w:szCs w:val="20"/>
      <w:lang w:eastAsia="ru-RU"/>
    </w:rPr>
  </w:style>
  <w:style w:type="character" w:customStyle="1" w:styleId="34f">
    <w:name w:val="Тема примечания Знак34"/>
    <w:uiPriority w:val="99"/>
    <w:semiHidden/>
    <w:rsid w:val="00C23D13"/>
    <w:rPr>
      <w:rFonts w:ascii="Times New Roman" w:eastAsia="Times New Roman" w:hAnsi="Times New Roman" w:cs="Times New Roman"/>
      <w:b/>
      <w:bCs/>
      <w:sz w:val="20"/>
      <w:szCs w:val="20"/>
      <w:lang w:eastAsia="ru-RU"/>
    </w:rPr>
  </w:style>
  <w:style w:type="paragraph" w:customStyle="1" w:styleId="xl6534">
    <w:name w:val="xl65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4">
    <w:name w:val="xl66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4">
    <w:name w:val="xl673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4">
    <w:name w:val="xl683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4">
    <w:name w:val="xl69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4">
    <w:name w:val="xl703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4">
    <w:name w:val="xl71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4">
    <w:name w:val="xl723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4">
    <w:name w:val="xl73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4">
    <w:name w:val="xl74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4">
    <w:name w:val="xl75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4">
    <w:name w:val="xl76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4">
    <w:name w:val="xl773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3">
    <w:name w:val="xl78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30">
    <w:name w:val="Заголовок 1 Знак33"/>
    <w:basedOn w:val="a1"/>
    <w:uiPriority w:val="1"/>
    <w:rsid w:val="00C23D13"/>
    <w:rPr>
      <w:rFonts w:ascii="Times New Roman" w:eastAsiaTheme="minorEastAsia" w:hAnsi="Times New Roman" w:cs="Times New Roman"/>
      <w:b/>
      <w:bCs/>
      <w:sz w:val="32"/>
      <w:szCs w:val="32"/>
      <w:lang w:eastAsia="ru-RU"/>
    </w:rPr>
  </w:style>
  <w:style w:type="character" w:customStyle="1" w:styleId="234">
    <w:name w:val="Заголовок 2 Знак34"/>
    <w:basedOn w:val="a1"/>
    <w:uiPriority w:val="1"/>
    <w:rsid w:val="00C23D13"/>
    <w:rPr>
      <w:rFonts w:ascii="Times New Roman" w:eastAsiaTheme="minorEastAsia" w:hAnsi="Times New Roman" w:cs="Times New Roman"/>
      <w:b/>
      <w:bCs/>
      <w:sz w:val="28"/>
      <w:szCs w:val="28"/>
      <w:lang w:eastAsia="ru-RU"/>
    </w:rPr>
  </w:style>
  <w:style w:type="character" w:customStyle="1" w:styleId="333">
    <w:name w:val="Заголовок 3 Знак33"/>
    <w:basedOn w:val="a1"/>
    <w:uiPriority w:val="1"/>
    <w:rsid w:val="00C23D13"/>
    <w:rPr>
      <w:rFonts w:ascii="Times New Roman" w:eastAsiaTheme="minorEastAsia" w:hAnsi="Times New Roman" w:cs="Times New Roman"/>
      <w:b/>
      <w:bCs/>
      <w:sz w:val="24"/>
      <w:szCs w:val="24"/>
      <w:lang w:eastAsia="ru-RU"/>
    </w:rPr>
  </w:style>
  <w:style w:type="numbering" w:customStyle="1" w:styleId="1331">
    <w:name w:val="Нет списка133"/>
    <w:next w:val="a3"/>
    <w:uiPriority w:val="99"/>
    <w:semiHidden/>
    <w:unhideWhenUsed/>
    <w:rsid w:val="00C23D13"/>
  </w:style>
  <w:style w:type="character" w:customStyle="1" w:styleId="34f0">
    <w:name w:val="Основной текст Знак34"/>
    <w:basedOn w:val="a1"/>
    <w:uiPriority w:val="1"/>
    <w:rsid w:val="00C23D13"/>
    <w:rPr>
      <w:rFonts w:ascii="Times New Roman" w:eastAsiaTheme="minorEastAsia" w:hAnsi="Times New Roman" w:cs="Times New Roman"/>
      <w:sz w:val="24"/>
      <w:szCs w:val="24"/>
      <w:lang w:eastAsia="ru-RU"/>
    </w:rPr>
  </w:style>
  <w:style w:type="paragraph" w:customStyle="1" w:styleId="TableParagraph33">
    <w:name w:val="Table Paragraph3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30">
    <w:name w:val="Верхний колонтитул Знак33"/>
    <w:basedOn w:val="a1"/>
    <w:uiPriority w:val="99"/>
    <w:rsid w:val="00C23D13"/>
    <w:rPr>
      <w:rFonts w:ascii="Times New Roman" w:eastAsiaTheme="minorEastAsia" w:hAnsi="Times New Roman" w:cs="Times New Roman"/>
      <w:sz w:val="24"/>
      <w:szCs w:val="24"/>
      <w:lang w:eastAsia="ru-RU"/>
    </w:rPr>
  </w:style>
  <w:style w:type="character" w:customStyle="1" w:styleId="331">
    <w:name w:val="Нижний колонтитул Знак33"/>
    <w:basedOn w:val="a1"/>
    <w:uiPriority w:val="99"/>
    <w:rsid w:val="00C23D13"/>
    <w:rPr>
      <w:rFonts w:ascii="Times New Roman" w:eastAsiaTheme="minorEastAsia" w:hAnsi="Times New Roman" w:cs="Times New Roman"/>
      <w:sz w:val="24"/>
      <w:szCs w:val="24"/>
      <w:lang w:eastAsia="ru-RU"/>
    </w:rPr>
  </w:style>
  <w:style w:type="paragraph" w:customStyle="1" w:styleId="21330">
    <w:name w:val="Заголовок 2133"/>
    <w:basedOn w:val="a"/>
    <w:uiPriority w:val="1"/>
    <w:qFormat/>
    <w:rsid w:val="00C23D13"/>
    <w:pPr>
      <w:widowControl w:val="0"/>
      <w:ind w:left="692" w:hanging="8"/>
      <w:outlineLvl w:val="2"/>
    </w:pPr>
    <w:rPr>
      <w:rFonts w:eastAsia="Times New Roman"/>
      <w:b/>
      <w:bCs/>
      <w:sz w:val="28"/>
      <w:szCs w:val="28"/>
      <w:lang w:val="en-US"/>
    </w:rPr>
  </w:style>
  <w:style w:type="character" w:customStyle="1" w:styleId="332">
    <w:name w:val="Гипертекстовая ссылка33"/>
    <w:basedOn w:val="a1"/>
    <w:uiPriority w:val="99"/>
    <w:rsid w:val="00C23D13"/>
    <w:rPr>
      <w:b w:val="0"/>
      <w:bCs w:val="0"/>
      <w:color w:val="106BBE"/>
    </w:rPr>
  </w:style>
  <w:style w:type="table" w:customStyle="1" w:styleId="TableNormal33">
    <w:name w:val="Table Normal3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32">
    <w:name w:val="Сетка таблицы13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31">
    <w:name w:val="Оглавление 1133"/>
    <w:basedOn w:val="a"/>
    <w:uiPriority w:val="1"/>
    <w:qFormat/>
    <w:rsid w:val="00C23D13"/>
    <w:pPr>
      <w:spacing w:before="96"/>
      <w:ind w:left="116" w:hanging="12"/>
    </w:pPr>
    <w:rPr>
      <w:rFonts w:eastAsia="Times New Roman" w:cs="Times New Roman"/>
      <w:szCs w:val="24"/>
      <w:lang w:eastAsia="ru-RU"/>
    </w:rPr>
  </w:style>
  <w:style w:type="paragraph" w:customStyle="1" w:styleId="21331">
    <w:name w:val="Оглавление 2133"/>
    <w:basedOn w:val="a"/>
    <w:uiPriority w:val="1"/>
    <w:qFormat/>
    <w:rsid w:val="00C23D13"/>
    <w:pPr>
      <w:spacing w:before="102"/>
      <w:ind w:left="356" w:hanging="8"/>
    </w:pPr>
    <w:rPr>
      <w:rFonts w:eastAsia="Times New Roman" w:cs="Times New Roman"/>
      <w:szCs w:val="24"/>
      <w:lang w:eastAsia="ru-RU"/>
    </w:rPr>
  </w:style>
  <w:style w:type="paragraph" w:customStyle="1" w:styleId="3133">
    <w:name w:val="Оглавление 3133"/>
    <w:basedOn w:val="a"/>
    <w:uiPriority w:val="1"/>
    <w:qFormat/>
    <w:rsid w:val="00C23D13"/>
    <w:pPr>
      <w:spacing w:before="112"/>
      <w:ind w:left="596" w:hanging="540"/>
    </w:pPr>
    <w:rPr>
      <w:rFonts w:eastAsia="Times New Roman" w:cs="Times New Roman"/>
      <w:szCs w:val="24"/>
      <w:lang w:eastAsia="ru-RU"/>
    </w:rPr>
  </w:style>
  <w:style w:type="paragraph" w:customStyle="1" w:styleId="11332">
    <w:name w:val="Заголовок 113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30">
    <w:name w:val="Заголовок 3133"/>
    <w:basedOn w:val="a"/>
    <w:uiPriority w:val="1"/>
    <w:qFormat/>
    <w:rsid w:val="00C23D13"/>
    <w:pPr>
      <w:ind w:left="824"/>
      <w:outlineLvl w:val="3"/>
    </w:pPr>
    <w:rPr>
      <w:rFonts w:eastAsia="Times New Roman" w:cs="Times New Roman"/>
      <w:b/>
      <w:bCs/>
      <w:szCs w:val="24"/>
      <w:lang w:eastAsia="ru-RU"/>
    </w:rPr>
  </w:style>
  <w:style w:type="character" w:customStyle="1" w:styleId="33a">
    <w:name w:val="Текст выноски Знак33"/>
    <w:basedOn w:val="a1"/>
    <w:uiPriority w:val="99"/>
    <w:semiHidden/>
    <w:rsid w:val="00C23D13"/>
    <w:rPr>
      <w:rFonts w:ascii="Tahoma" w:eastAsia="Times New Roman" w:hAnsi="Tahoma" w:cs="Tahoma"/>
      <w:sz w:val="16"/>
      <w:szCs w:val="16"/>
      <w:lang w:eastAsia="ru-RU"/>
    </w:rPr>
  </w:style>
  <w:style w:type="character" w:customStyle="1" w:styleId="33b">
    <w:name w:val="Текст примечания Знак33"/>
    <w:basedOn w:val="a1"/>
    <w:uiPriority w:val="99"/>
    <w:semiHidden/>
    <w:rsid w:val="00C23D13"/>
    <w:rPr>
      <w:rFonts w:ascii="Times New Roman" w:eastAsia="Times New Roman" w:hAnsi="Times New Roman" w:cs="Times New Roman"/>
      <w:sz w:val="20"/>
      <w:szCs w:val="20"/>
      <w:lang w:eastAsia="ru-RU"/>
    </w:rPr>
  </w:style>
  <w:style w:type="character" w:customStyle="1" w:styleId="33c">
    <w:name w:val="Тема примечания Знак33"/>
    <w:uiPriority w:val="99"/>
    <w:semiHidden/>
    <w:rsid w:val="00C23D13"/>
    <w:rPr>
      <w:rFonts w:ascii="Times New Roman" w:eastAsia="Times New Roman" w:hAnsi="Times New Roman" w:cs="Times New Roman"/>
      <w:b/>
      <w:bCs/>
      <w:sz w:val="20"/>
      <w:szCs w:val="20"/>
      <w:lang w:eastAsia="ru-RU"/>
    </w:rPr>
  </w:style>
  <w:style w:type="paragraph" w:customStyle="1" w:styleId="xl6533">
    <w:name w:val="xl65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3">
    <w:name w:val="xl66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3">
    <w:name w:val="xl673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3">
    <w:name w:val="xl683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3">
    <w:name w:val="xl69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3">
    <w:name w:val="xl703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3">
    <w:name w:val="xl71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3">
    <w:name w:val="xl723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3">
    <w:name w:val="xl73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3">
    <w:name w:val="xl74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3">
    <w:name w:val="xl75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3">
    <w:name w:val="xl76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3">
    <w:name w:val="xl773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2">
    <w:name w:val="xl78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20">
    <w:name w:val="Заголовок 1 Знак32"/>
    <w:basedOn w:val="a1"/>
    <w:uiPriority w:val="1"/>
    <w:rsid w:val="00C23D13"/>
    <w:rPr>
      <w:rFonts w:ascii="Times New Roman" w:eastAsiaTheme="minorEastAsia" w:hAnsi="Times New Roman" w:cs="Times New Roman"/>
      <w:b/>
      <w:bCs/>
      <w:sz w:val="32"/>
      <w:szCs w:val="32"/>
      <w:lang w:eastAsia="ru-RU"/>
    </w:rPr>
  </w:style>
  <w:style w:type="character" w:customStyle="1" w:styleId="233">
    <w:name w:val="Заголовок 2 Знак33"/>
    <w:basedOn w:val="a1"/>
    <w:uiPriority w:val="1"/>
    <w:rsid w:val="00C23D13"/>
    <w:rPr>
      <w:rFonts w:ascii="Times New Roman" w:eastAsiaTheme="minorEastAsia" w:hAnsi="Times New Roman" w:cs="Times New Roman"/>
      <w:b/>
      <w:bCs/>
      <w:sz w:val="28"/>
      <w:szCs w:val="28"/>
      <w:lang w:eastAsia="ru-RU"/>
    </w:rPr>
  </w:style>
  <w:style w:type="character" w:customStyle="1" w:styleId="3320">
    <w:name w:val="Заголовок 3 Знак32"/>
    <w:basedOn w:val="a1"/>
    <w:uiPriority w:val="1"/>
    <w:rsid w:val="00C23D13"/>
    <w:rPr>
      <w:rFonts w:ascii="Times New Roman" w:eastAsiaTheme="minorEastAsia" w:hAnsi="Times New Roman" w:cs="Times New Roman"/>
      <w:b/>
      <w:bCs/>
      <w:sz w:val="24"/>
      <w:szCs w:val="24"/>
      <w:lang w:eastAsia="ru-RU"/>
    </w:rPr>
  </w:style>
  <w:style w:type="numbering" w:customStyle="1" w:styleId="1321">
    <w:name w:val="Нет списка132"/>
    <w:next w:val="a3"/>
    <w:uiPriority w:val="99"/>
    <w:semiHidden/>
    <w:unhideWhenUsed/>
    <w:rsid w:val="00C23D13"/>
  </w:style>
  <w:style w:type="character" w:customStyle="1" w:styleId="33d">
    <w:name w:val="Основной текст Знак33"/>
    <w:basedOn w:val="a1"/>
    <w:uiPriority w:val="1"/>
    <w:rsid w:val="00C23D13"/>
    <w:rPr>
      <w:rFonts w:ascii="Times New Roman" w:eastAsiaTheme="minorEastAsia" w:hAnsi="Times New Roman" w:cs="Times New Roman"/>
      <w:sz w:val="24"/>
      <w:szCs w:val="24"/>
      <w:lang w:eastAsia="ru-RU"/>
    </w:rPr>
  </w:style>
  <w:style w:type="paragraph" w:customStyle="1" w:styleId="TableParagraph32">
    <w:name w:val="Table Paragraph3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21">
    <w:name w:val="Верхний колонтитул Знак32"/>
    <w:basedOn w:val="a1"/>
    <w:uiPriority w:val="99"/>
    <w:rsid w:val="00C23D13"/>
    <w:rPr>
      <w:rFonts w:ascii="Times New Roman" w:eastAsiaTheme="minorEastAsia" w:hAnsi="Times New Roman" w:cs="Times New Roman"/>
      <w:sz w:val="24"/>
      <w:szCs w:val="24"/>
      <w:lang w:eastAsia="ru-RU"/>
    </w:rPr>
  </w:style>
  <w:style w:type="character" w:customStyle="1" w:styleId="322">
    <w:name w:val="Нижний колонтитул Знак32"/>
    <w:basedOn w:val="a1"/>
    <w:uiPriority w:val="99"/>
    <w:rsid w:val="00C23D13"/>
    <w:rPr>
      <w:rFonts w:ascii="Times New Roman" w:eastAsiaTheme="minorEastAsia" w:hAnsi="Times New Roman" w:cs="Times New Roman"/>
      <w:sz w:val="24"/>
      <w:szCs w:val="24"/>
      <w:lang w:eastAsia="ru-RU"/>
    </w:rPr>
  </w:style>
  <w:style w:type="paragraph" w:customStyle="1" w:styleId="21320">
    <w:name w:val="Заголовок 2132"/>
    <w:basedOn w:val="a"/>
    <w:uiPriority w:val="1"/>
    <w:qFormat/>
    <w:rsid w:val="00C23D13"/>
    <w:pPr>
      <w:widowControl w:val="0"/>
      <w:ind w:left="692" w:hanging="8"/>
      <w:outlineLvl w:val="2"/>
    </w:pPr>
    <w:rPr>
      <w:rFonts w:eastAsia="Times New Roman"/>
      <w:b/>
      <w:bCs/>
      <w:sz w:val="28"/>
      <w:szCs w:val="28"/>
      <w:lang w:val="en-US"/>
    </w:rPr>
  </w:style>
  <w:style w:type="character" w:customStyle="1" w:styleId="323">
    <w:name w:val="Гипертекстовая ссылка32"/>
    <w:basedOn w:val="a1"/>
    <w:uiPriority w:val="99"/>
    <w:rsid w:val="00C23D13"/>
    <w:rPr>
      <w:b w:val="0"/>
      <w:bCs w:val="0"/>
      <w:color w:val="106BBE"/>
    </w:rPr>
  </w:style>
  <w:style w:type="table" w:customStyle="1" w:styleId="TableNormal32">
    <w:name w:val="Table Normal3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22">
    <w:name w:val="Сетка таблицы13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21">
    <w:name w:val="Оглавление 1132"/>
    <w:basedOn w:val="a"/>
    <w:uiPriority w:val="1"/>
    <w:qFormat/>
    <w:rsid w:val="00C23D13"/>
    <w:pPr>
      <w:spacing w:before="96"/>
      <w:ind w:left="116" w:hanging="12"/>
    </w:pPr>
    <w:rPr>
      <w:rFonts w:eastAsia="Times New Roman" w:cs="Times New Roman"/>
      <w:szCs w:val="24"/>
      <w:lang w:eastAsia="ru-RU"/>
    </w:rPr>
  </w:style>
  <w:style w:type="paragraph" w:customStyle="1" w:styleId="21321">
    <w:name w:val="Оглавление 2132"/>
    <w:basedOn w:val="a"/>
    <w:uiPriority w:val="1"/>
    <w:qFormat/>
    <w:rsid w:val="00C23D13"/>
    <w:pPr>
      <w:spacing w:before="102"/>
      <w:ind w:left="356" w:hanging="8"/>
    </w:pPr>
    <w:rPr>
      <w:rFonts w:eastAsia="Times New Roman" w:cs="Times New Roman"/>
      <w:szCs w:val="24"/>
      <w:lang w:eastAsia="ru-RU"/>
    </w:rPr>
  </w:style>
  <w:style w:type="paragraph" w:customStyle="1" w:styleId="3132">
    <w:name w:val="Оглавление 3132"/>
    <w:basedOn w:val="a"/>
    <w:uiPriority w:val="1"/>
    <w:qFormat/>
    <w:rsid w:val="00C23D13"/>
    <w:pPr>
      <w:spacing w:before="112"/>
      <w:ind w:left="596" w:hanging="540"/>
    </w:pPr>
    <w:rPr>
      <w:rFonts w:eastAsia="Times New Roman" w:cs="Times New Roman"/>
      <w:szCs w:val="24"/>
      <w:lang w:eastAsia="ru-RU"/>
    </w:rPr>
  </w:style>
  <w:style w:type="paragraph" w:customStyle="1" w:styleId="11322">
    <w:name w:val="Заголовок 113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20">
    <w:name w:val="Заголовок 3132"/>
    <w:basedOn w:val="a"/>
    <w:uiPriority w:val="1"/>
    <w:qFormat/>
    <w:rsid w:val="00C23D13"/>
    <w:pPr>
      <w:ind w:left="824"/>
      <w:outlineLvl w:val="3"/>
    </w:pPr>
    <w:rPr>
      <w:rFonts w:eastAsia="Times New Roman" w:cs="Times New Roman"/>
      <w:b/>
      <w:bCs/>
      <w:szCs w:val="24"/>
      <w:lang w:eastAsia="ru-RU"/>
    </w:rPr>
  </w:style>
  <w:style w:type="character" w:customStyle="1" w:styleId="324">
    <w:name w:val="Текст выноски Знак32"/>
    <w:basedOn w:val="a1"/>
    <w:uiPriority w:val="99"/>
    <w:semiHidden/>
    <w:rsid w:val="00C23D13"/>
    <w:rPr>
      <w:rFonts w:ascii="Tahoma" w:eastAsia="Times New Roman" w:hAnsi="Tahoma" w:cs="Tahoma"/>
      <w:sz w:val="16"/>
      <w:szCs w:val="16"/>
      <w:lang w:eastAsia="ru-RU"/>
    </w:rPr>
  </w:style>
  <w:style w:type="character" w:customStyle="1" w:styleId="325">
    <w:name w:val="Текст примечания Знак32"/>
    <w:basedOn w:val="a1"/>
    <w:uiPriority w:val="99"/>
    <w:semiHidden/>
    <w:rsid w:val="00C23D13"/>
    <w:rPr>
      <w:rFonts w:ascii="Times New Roman" w:eastAsia="Times New Roman" w:hAnsi="Times New Roman" w:cs="Times New Roman"/>
      <w:sz w:val="20"/>
      <w:szCs w:val="20"/>
      <w:lang w:eastAsia="ru-RU"/>
    </w:rPr>
  </w:style>
  <w:style w:type="character" w:customStyle="1" w:styleId="326">
    <w:name w:val="Тема примечания Знак32"/>
    <w:uiPriority w:val="99"/>
    <w:semiHidden/>
    <w:rsid w:val="00C23D13"/>
    <w:rPr>
      <w:rFonts w:ascii="Times New Roman" w:eastAsia="Times New Roman" w:hAnsi="Times New Roman" w:cs="Times New Roman"/>
      <w:b/>
      <w:bCs/>
      <w:sz w:val="20"/>
      <w:szCs w:val="20"/>
      <w:lang w:eastAsia="ru-RU"/>
    </w:rPr>
  </w:style>
  <w:style w:type="paragraph" w:customStyle="1" w:styleId="xl6532">
    <w:name w:val="xl65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2">
    <w:name w:val="xl66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2">
    <w:name w:val="xl673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2">
    <w:name w:val="xl683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2">
    <w:name w:val="xl69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2">
    <w:name w:val="xl703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2">
    <w:name w:val="xl71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2">
    <w:name w:val="xl723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2">
    <w:name w:val="xl73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2">
    <w:name w:val="xl74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2">
    <w:name w:val="xl75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2">
    <w:name w:val="xl76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2">
    <w:name w:val="xl773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1">
    <w:name w:val="xl78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10">
    <w:name w:val="Заголовок 1 Знак31"/>
    <w:basedOn w:val="a1"/>
    <w:uiPriority w:val="1"/>
    <w:rsid w:val="00C23D13"/>
    <w:rPr>
      <w:rFonts w:ascii="Times New Roman" w:eastAsiaTheme="minorEastAsia" w:hAnsi="Times New Roman" w:cs="Times New Roman"/>
      <w:b/>
      <w:bCs/>
      <w:sz w:val="32"/>
      <w:szCs w:val="32"/>
      <w:lang w:eastAsia="ru-RU"/>
    </w:rPr>
  </w:style>
  <w:style w:type="character" w:customStyle="1" w:styleId="232">
    <w:name w:val="Заголовок 2 Знак32"/>
    <w:basedOn w:val="a1"/>
    <w:uiPriority w:val="1"/>
    <w:rsid w:val="00C23D13"/>
    <w:rPr>
      <w:rFonts w:ascii="Times New Roman" w:eastAsiaTheme="minorEastAsia" w:hAnsi="Times New Roman" w:cs="Times New Roman"/>
      <w:b/>
      <w:bCs/>
      <w:sz w:val="28"/>
      <w:szCs w:val="28"/>
      <w:lang w:eastAsia="ru-RU"/>
    </w:rPr>
  </w:style>
  <w:style w:type="character" w:customStyle="1" w:styleId="3310">
    <w:name w:val="Заголовок 3 Знак31"/>
    <w:basedOn w:val="a1"/>
    <w:uiPriority w:val="1"/>
    <w:rsid w:val="00C23D13"/>
    <w:rPr>
      <w:rFonts w:ascii="Times New Roman" w:eastAsiaTheme="minorEastAsia" w:hAnsi="Times New Roman" w:cs="Times New Roman"/>
      <w:b/>
      <w:bCs/>
      <w:sz w:val="24"/>
      <w:szCs w:val="24"/>
      <w:lang w:eastAsia="ru-RU"/>
    </w:rPr>
  </w:style>
  <w:style w:type="numbering" w:customStyle="1" w:styleId="1311">
    <w:name w:val="Нет списка131"/>
    <w:next w:val="a3"/>
    <w:uiPriority w:val="99"/>
    <w:semiHidden/>
    <w:unhideWhenUsed/>
    <w:rsid w:val="00C23D13"/>
  </w:style>
  <w:style w:type="character" w:customStyle="1" w:styleId="327">
    <w:name w:val="Основной текст Знак32"/>
    <w:basedOn w:val="a1"/>
    <w:uiPriority w:val="1"/>
    <w:rsid w:val="00C23D13"/>
    <w:rPr>
      <w:rFonts w:ascii="Times New Roman" w:eastAsiaTheme="minorEastAsia" w:hAnsi="Times New Roman" w:cs="Times New Roman"/>
      <w:sz w:val="24"/>
      <w:szCs w:val="24"/>
      <w:lang w:eastAsia="ru-RU"/>
    </w:rPr>
  </w:style>
  <w:style w:type="paragraph" w:customStyle="1" w:styleId="TableParagraph31">
    <w:name w:val="Table Paragraph3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1b">
    <w:name w:val="Верхний колонтитул Знак31"/>
    <w:basedOn w:val="a1"/>
    <w:uiPriority w:val="99"/>
    <w:rsid w:val="00C23D13"/>
    <w:rPr>
      <w:rFonts w:ascii="Times New Roman" w:eastAsiaTheme="minorEastAsia" w:hAnsi="Times New Roman" w:cs="Times New Roman"/>
      <w:sz w:val="24"/>
      <w:szCs w:val="24"/>
      <w:lang w:eastAsia="ru-RU"/>
    </w:rPr>
  </w:style>
  <w:style w:type="character" w:customStyle="1" w:styleId="31c">
    <w:name w:val="Нижний колонтитул Знак31"/>
    <w:basedOn w:val="a1"/>
    <w:uiPriority w:val="99"/>
    <w:rsid w:val="00C23D13"/>
    <w:rPr>
      <w:rFonts w:ascii="Times New Roman" w:eastAsiaTheme="minorEastAsia" w:hAnsi="Times New Roman" w:cs="Times New Roman"/>
      <w:sz w:val="24"/>
      <w:szCs w:val="24"/>
      <w:lang w:eastAsia="ru-RU"/>
    </w:rPr>
  </w:style>
  <w:style w:type="paragraph" w:customStyle="1" w:styleId="21311">
    <w:name w:val="Заголовок 2131"/>
    <w:basedOn w:val="a"/>
    <w:uiPriority w:val="1"/>
    <w:qFormat/>
    <w:rsid w:val="00C23D13"/>
    <w:pPr>
      <w:widowControl w:val="0"/>
      <w:ind w:left="692" w:hanging="8"/>
      <w:outlineLvl w:val="2"/>
    </w:pPr>
    <w:rPr>
      <w:rFonts w:eastAsia="Times New Roman"/>
      <w:b/>
      <w:bCs/>
      <w:sz w:val="28"/>
      <w:szCs w:val="28"/>
      <w:lang w:val="en-US"/>
    </w:rPr>
  </w:style>
  <w:style w:type="character" w:customStyle="1" w:styleId="31d">
    <w:name w:val="Гипертекстовая ссылка31"/>
    <w:basedOn w:val="a1"/>
    <w:uiPriority w:val="99"/>
    <w:rsid w:val="00C23D13"/>
    <w:rPr>
      <w:b w:val="0"/>
      <w:bCs w:val="0"/>
      <w:color w:val="106BBE"/>
    </w:rPr>
  </w:style>
  <w:style w:type="table" w:customStyle="1" w:styleId="TableNormal31">
    <w:name w:val="Table Normal3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12">
    <w:name w:val="Сетка таблицы13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11">
    <w:name w:val="Оглавление 1131"/>
    <w:basedOn w:val="a"/>
    <w:uiPriority w:val="1"/>
    <w:qFormat/>
    <w:rsid w:val="00C23D13"/>
    <w:pPr>
      <w:spacing w:before="96"/>
      <w:ind w:left="116" w:hanging="12"/>
    </w:pPr>
    <w:rPr>
      <w:rFonts w:eastAsia="Times New Roman" w:cs="Times New Roman"/>
      <w:szCs w:val="24"/>
      <w:lang w:eastAsia="ru-RU"/>
    </w:rPr>
  </w:style>
  <w:style w:type="paragraph" w:customStyle="1" w:styleId="21312">
    <w:name w:val="Оглавление 2131"/>
    <w:basedOn w:val="a"/>
    <w:uiPriority w:val="1"/>
    <w:qFormat/>
    <w:rsid w:val="00C23D13"/>
    <w:pPr>
      <w:spacing w:before="102"/>
      <w:ind w:left="356" w:hanging="8"/>
    </w:pPr>
    <w:rPr>
      <w:rFonts w:eastAsia="Times New Roman" w:cs="Times New Roman"/>
      <w:szCs w:val="24"/>
      <w:lang w:eastAsia="ru-RU"/>
    </w:rPr>
  </w:style>
  <w:style w:type="paragraph" w:customStyle="1" w:styleId="31310">
    <w:name w:val="Оглавление 3131"/>
    <w:basedOn w:val="a"/>
    <w:uiPriority w:val="1"/>
    <w:qFormat/>
    <w:rsid w:val="00C23D13"/>
    <w:pPr>
      <w:spacing w:before="112"/>
      <w:ind w:left="596" w:hanging="540"/>
    </w:pPr>
    <w:rPr>
      <w:rFonts w:eastAsia="Times New Roman" w:cs="Times New Roman"/>
      <w:szCs w:val="24"/>
      <w:lang w:eastAsia="ru-RU"/>
    </w:rPr>
  </w:style>
  <w:style w:type="paragraph" w:customStyle="1" w:styleId="11312">
    <w:name w:val="Заголовок 113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11">
    <w:name w:val="Заголовок 3131"/>
    <w:basedOn w:val="a"/>
    <w:uiPriority w:val="1"/>
    <w:qFormat/>
    <w:rsid w:val="00C23D13"/>
    <w:pPr>
      <w:ind w:left="824"/>
      <w:outlineLvl w:val="3"/>
    </w:pPr>
    <w:rPr>
      <w:rFonts w:eastAsia="Times New Roman" w:cs="Times New Roman"/>
      <w:b/>
      <w:bCs/>
      <w:szCs w:val="24"/>
      <w:lang w:eastAsia="ru-RU"/>
    </w:rPr>
  </w:style>
  <w:style w:type="character" w:customStyle="1" w:styleId="31e">
    <w:name w:val="Текст выноски Знак31"/>
    <w:basedOn w:val="a1"/>
    <w:uiPriority w:val="99"/>
    <w:semiHidden/>
    <w:rsid w:val="00C23D13"/>
    <w:rPr>
      <w:rFonts w:ascii="Tahoma" w:eastAsia="Times New Roman" w:hAnsi="Tahoma" w:cs="Tahoma"/>
      <w:sz w:val="16"/>
      <w:szCs w:val="16"/>
      <w:lang w:eastAsia="ru-RU"/>
    </w:rPr>
  </w:style>
  <w:style w:type="character" w:customStyle="1" w:styleId="31f">
    <w:name w:val="Текст примечания Знак31"/>
    <w:basedOn w:val="a1"/>
    <w:uiPriority w:val="99"/>
    <w:semiHidden/>
    <w:rsid w:val="00C23D13"/>
    <w:rPr>
      <w:rFonts w:ascii="Times New Roman" w:eastAsia="Times New Roman" w:hAnsi="Times New Roman" w:cs="Times New Roman"/>
      <w:sz w:val="20"/>
      <w:szCs w:val="20"/>
      <w:lang w:eastAsia="ru-RU"/>
    </w:rPr>
  </w:style>
  <w:style w:type="character" w:customStyle="1" w:styleId="31f0">
    <w:name w:val="Тема примечания Знак31"/>
    <w:uiPriority w:val="99"/>
    <w:semiHidden/>
    <w:rsid w:val="00C23D13"/>
    <w:rPr>
      <w:rFonts w:ascii="Times New Roman" w:eastAsia="Times New Roman" w:hAnsi="Times New Roman" w:cs="Times New Roman"/>
      <w:b/>
      <w:bCs/>
      <w:sz w:val="20"/>
      <w:szCs w:val="20"/>
      <w:lang w:eastAsia="ru-RU"/>
    </w:rPr>
  </w:style>
  <w:style w:type="paragraph" w:customStyle="1" w:styleId="xl6531">
    <w:name w:val="xl65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1">
    <w:name w:val="xl66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1">
    <w:name w:val="xl673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1">
    <w:name w:val="xl683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1">
    <w:name w:val="xl69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1">
    <w:name w:val="xl703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1">
    <w:name w:val="xl71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1">
    <w:name w:val="xl723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1">
    <w:name w:val="xl73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1">
    <w:name w:val="xl74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1">
    <w:name w:val="xl75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1">
    <w:name w:val="xl76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1">
    <w:name w:val="xl773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30">
    <w:name w:val="xl78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300">
    <w:name w:val="Заголовок 1 Знак30"/>
    <w:basedOn w:val="a1"/>
    <w:uiPriority w:val="1"/>
    <w:rsid w:val="00C23D13"/>
    <w:rPr>
      <w:rFonts w:ascii="Times New Roman" w:eastAsiaTheme="minorEastAsia" w:hAnsi="Times New Roman" w:cs="Times New Roman"/>
      <w:b/>
      <w:bCs/>
      <w:sz w:val="32"/>
      <w:szCs w:val="32"/>
      <w:lang w:eastAsia="ru-RU"/>
    </w:rPr>
  </w:style>
  <w:style w:type="character" w:customStyle="1" w:styleId="231">
    <w:name w:val="Заголовок 2 Знак31"/>
    <w:basedOn w:val="a1"/>
    <w:uiPriority w:val="1"/>
    <w:rsid w:val="00C23D13"/>
    <w:rPr>
      <w:rFonts w:ascii="Times New Roman" w:eastAsiaTheme="minorEastAsia" w:hAnsi="Times New Roman" w:cs="Times New Roman"/>
      <w:b/>
      <w:bCs/>
      <w:sz w:val="28"/>
      <w:szCs w:val="28"/>
      <w:lang w:eastAsia="ru-RU"/>
    </w:rPr>
  </w:style>
  <w:style w:type="character" w:customStyle="1" w:styleId="3300">
    <w:name w:val="Заголовок 3 Знак30"/>
    <w:basedOn w:val="a1"/>
    <w:uiPriority w:val="1"/>
    <w:rsid w:val="00C23D13"/>
    <w:rPr>
      <w:rFonts w:ascii="Times New Roman" w:eastAsiaTheme="minorEastAsia" w:hAnsi="Times New Roman" w:cs="Times New Roman"/>
      <w:b/>
      <w:bCs/>
      <w:sz w:val="24"/>
      <w:szCs w:val="24"/>
      <w:lang w:eastAsia="ru-RU"/>
    </w:rPr>
  </w:style>
  <w:style w:type="numbering" w:customStyle="1" w:styleId="1301">
    <w:name w:val="Нет списка130"/>
    <w:next w:val="a3"/>
    <w:uiPriority w:val="99"/>
    <w:semiHidden/>
    <w:unhideWhenUsed/>
    <w:rsid w:val="00C23D13"/>
  </w:style>
  <w:style w:type="character" w:customStyle="1" w:styleId="31f1">
    <w:name w:val="Основной текст Знак31"/>
    <w:basedOn w:val="a1"/>
    <w:uiPriority w:val="1"/>
    <w:rsid w:val="00C23D13"/>
    <w:rPr>
      <w:rFonts w:ascii="Times New Roman" w:eastAsiaTheme="minorEastAsia" w:hAnsi="Times New Roman" w:cs="Times New Roman"/>
      <w:sz w:val="24"/>
      <w:szCs w:val="24"/>
      <w:lang w:eastAsia="ru-RU"/>
    </w:rPr>
  </w:style>
  <w:style w:type="paragraph" w:customStyle="1" w:styleId="TableParagraph30">
    <w:name w:val="Table Paragraph3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300">
    <w:name w:val="Верхний колонтитул Знак30"/>
    <w:basedOn w:val="a1"/>
    <w:uiPriority w:val="99"/>
    <w:rsid w:val="00C23D13"/>
    <w:rPr>
      <w:rFonts w:ascii="Times New Roman" w:eastAsiaTheme="minorEastAsia" w:hAnsi="Times New Roman" w:cs="Times New Roman"/>
      <w:sz w:val="24"/>
      <w:szCs w:val="24"/>
      <w:lang w:eastAsia="ru-RU"/>
    </w:rPr>
  </w:style>
  <w:style w:type="character" w:customStyle="1" w:styleId="301">
    <w:name w:val="Нижний колонтитул Знак30"/>
    <w:basedOn w:val="a1"/>
    <w:uiPriority w:val="99"/>
    <w:rsid w:val="00C23D13"/>
    <w:rPr>
      <w:rFonts w:ascii="Times New Roman" w:eastAsiaTheme="minorEastAsia" w:hAnsi="Times New Roman" w:cs="Times New Roman"/>
      <w:sz w:val="24"/>
      <w:szCs w:val="24"/>
      <w:lang w:eastAsia="ru-RU"/>
    </w:rPr>
  </w:style>
  <w:style w:type="paragraph" w:customStyle="1" w:styleId="21301">
    <w:name w:val="Заголовок 2130"/>
    <w:basedOn w:val="a"/>
    <w:uiPriority w:val="1"/>
    <w:qFormat/>
    <w:rsid w:val="00C23D13"/>
    <w:pPr>
      <w:widowControl w:val="0"/>
      <w:ind w:left="692" w:hanging="8"/>
      <w:outlineLvl w:val="2"/>
    </w:pPr>
    <w:rPr>
      <w:rFonts w:eastAsia="Times New Roman"/>
      <w:b/>
      <w:bCs/>
      <w:sz w:val="28"/>
      <w:szCs w:val="28"/>
      <w:lang w:val="en-US"/>
    </w:rPr>
  </w:style>
  <w:style w:type="character" w:customStyle="1" w:styleId="302">
    <w:name w:val="Гипертекстовая ссылка30"/>
    <w:basedOn w:val="a1"/>
    <w:uiPriority w:val="99"/>
    <w:rsid w:val="00C23D13"/>
    <w:rPr>
      <w:b w:val="0"/>
      <w:bCs w:val="0"/>
      <w:color w:val="106BBE"/>
    </w:rPr>
  </w:style>
  <w:style w:type="table" w:customStyle="1" w:styleId="TableNormal30">
    <w:name w:val="Table Normal3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302">
    <w:name w:val="Сетка таблицы13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01">
    <w:name w:val="Оглавление 1130"/>
    <w:basedOn w:val="a"/>
    <w:uiPriority w:val="1"/>
    <w:qFormat/>
    <w:rsid w:val="00C23D13"/>
    <w:pPr>
      <w:spacing w:before="96"/>
      <w:ind w:left="116" w:hanging="12"/>
    </w:pPr>
    <w:rPr>
      <w:rFonts w:eastAsia="Times New Roman" w:cs="Times New Roman"/>
      <w:szCs w:val="24"/>
      <w:lang w:eastAsia="ru-RU"/>
    </w:rPr>
  </w:style>
  <w:style w:type="paragraph" w:customStyle="1" w:styleId="21302">
    <w:name w:val="Оглавление 2130"/>
    <w:basedOn w:val="a"/>
    <w:uiPriority w:val="1"/>
    <w:qFormat/>
    <w:rsid w:val="00C23D13"/>
    <w:pPr>
      <w:spacing w:before="102"/>
      <w:ind w:left="356" w:hanging="8"/>
    </w:pPr>
    <w:rPr>
      <w:rFonts w:eastAsia="Times New Roman" w:cs="Times New Roman"/>
      <w:szCs w:val="24"/>
      <w:lang w:eastAsia="ru-RU"/>
    </w:rPr>
  </w:style>
  <w:style w:type="paragraph" w:customStyle="1" w:styleId="31300">
    <w:name w:val="Оглавление 3130"/>
    <w:basedOn w:val="a"/>
    <w:uiPriority w:val="1"/>
    <w:qFormat/>
    <w:rsid w:val="00C23D13"/>
    <w:pPr>
      <w:spacing w:before="112"/>
      <w:ind w:left="596" w:hanging="540"/>
    </w:pPr>
    <w:rPr>
      <w:rFonts w:eastAsia="Times New Roman" w:cs="Times New Roman"/>
      <w:szCs w:val="24"/>
      <w:lang w:eastAsia="ru-RU"/>
    </w:rPr>
  </w:style>
  <w:style w:type="paragraph" w:customStyle="1" w:styleId="11302">
    <w:name w:val="Заголовок 113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301">
    <w:name w:val="Заголовок 3130"/>
    <w:basedOn w:val="a"/>
    <w:uiPriority w:val="1"/>
    <w:qFormat/>
    <w:rsid w:val="00C23D13"/>
    <w:pPr>
      <w:ind w:left="824"/>
      <w:outlineLvl w:val="3"/>
    </w:pPr>
    <w:rPr>
      <w:rFonts w:eastAsia="Times New Roman" w:cs="Times New Roman"/>
      <w:b/>
      <w:bCs/>
      <w:szCs w:val="24"/>
      <w:lang w:eastAsia="ru-RU"/>
    </w:rPr>
  </w:style>
  <w:style w:type="character" w:customStyle="1" w:styleId="303">
    <w:name w:val="Текст выноски Знак30"/>
    <w:basedOn w:val="a1"/>
    <w:uiPriority w:val="99"/>
    <w:semiHidden/>
    <w:rsid w:val="00C23D13"/>
    <w:rPr>
      <w:rFonts w:ascii="Tahoma" w:eastAsia="Times New Roman" w:hAnsi="Tahoma" w:cs="Tahoma"/>
      <w:sz w:val="16"/>
      <w:szCs w:val="16"/>
      <w:lang w:eastAsia="ru-RU"/>
    </w:rPr>
  </w:style>
  <w:style w:type="character" w:customStyle="1" w:styleId="304">
    <w:name w:val="Текст примечания Знак30"/>
    <w:basedOn w:val="a1"/>
    <w:uiPriority w:val="99"/>
    <w:semiHidden/>
    <w:rsid w:val="00C23D13"/>
    <w:rPr>
      <w:rFonts w:ascii="Times New Roman" w:eastAsia="Times New Roman" w:hAnsi="Times New Roman" w:cs="Times New Roman"/>
      <w:sz w:val="20"/>
      <w:szCs w:val="20"/>
      <w:lang w:eastAsia="ru-RU"/>
    </w:rPr>
  </w:style>
  <w:style w:type="character" w:customStyle="1" w:styleId="305">
    <w:name w:val="Тема примечания Знак30"/>
    <w:uiPriority w:val="99"/>
    <w:semiHidden/>
    <w:rsid w:val="00C23D13"/>
    <w:rPr>
      <w:rFonts w:ascii="Times New Roman" w:eastAsia="Times New Roman" w:hAnsi="Times New Roman" w:cs="Times New Roman"/>
      <w:b/>
      <w:bCs/>
      <w:sz w:val="20"/>
      <w:szCs w:val="20"/>
      <w:lang w:eastAsia="ru-RU"/>
    </w:rPr>
  </w:style>
  <w:style w:type="paragraph" w:customStyle="1" w:styleId="xl6530">
    <w:name w:val="xl65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30">
    <w:name w:val="xl66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30">
    <w:name w:val="xl673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30">
    <w:name w:val="xl683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30">
    <w:name w:val="xl69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30">
    <w:name w:val="xl703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30">
    <w:name w:val="xl71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30">
    <w:name w:val="xl723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30">
    <w:name w:val="xl73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30">
    <w:name w:val="xl74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30">
    <w:name w:val="xl75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30">
    <w:name w:val="xl76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30">
    <w:name w:val="xl773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9">
    <w:name w:val="xl78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90">
    <w:name w:val="Заголовок 1 Знак29"/>
    <w:basedOn w:val="a1"/>
    <w:uiPriority w:val="1"/>
    <w:rsid w:val="00C23D13"/>
    <w:rPr>
      <w:rFonts w:ascii="Times New Roman" w:eastAsiaTheme="minorEastAsia" w:hAnsi="Times New Roman" w:cs="Times New Roman"/>
      <w:b/>
      <w:bCs/>
      <w:sz w:val="32"/>
      <w:szCs w:val="32"/>
      <w:lang w:eastAsia="ru-RU"/>
    </w:rPr>
  </w:style>
  <w:style w:type="character" w:customStyle="1" w:styleId="2300">
    <w:name w:val="Заголовок 2 Знак30"/>
    <w:basedOn w:val="a1"/>
    <w:uiPriority w:val="1"/>
    <w:rsid w:val="00C23D13"/>
    <w:rPr>
      <w:rFonts w:ascii="Times New Roman" w:eastAsiaTheme="minorEastAsia" w:hAnsi="Times New Roman" w:cs="Times New Roman"/>
      <w:b/>
      <w:bCs/>
      <w:sz w:val="28"/>
      <w:szCs w:val="28"/>
      <w:lang w:eastAsia="ru-RU"/>
    </w:rPr>
  </w:style>
  <w:style w:type="character" w:customStyle="1" w:styleId="329">
    <w:name w:val="Заголовок 3 Знак29"/>
    <w:basedOn w:val="a1"/>
    <w:uiPriority w:val="1"/>
    <w:rsid w:val="00C23D13"/>
    <w:rPr>
      <w:rFonts w:ascii="Times New Roman" w:eastAsiaTheme="minorEastAsia" w:hAnsi="Times New Roman" w:cs="Times New Roman"/>
      <w:b/>
      <w:bCs/>
      <w:sz w:val="24"/>
      <w:szCs w:val="24"/>
      <w:lang w:eastAsia="ru-RU"/>
    </w:rPr>
  </w:style>
  <w:style w:type="numbering" w:customStyle="1" w:styleId="1291">
    <w:name w:val="Нет списка129"/>
    <w:next w:val="a3"/>
    <w:uiPriority w:val="99"/>
    <w:semiHidden/>
    <w:unhideWhenUsed/>
    <w:rsid w:val="00C23D13"/>
  </w:style>
  <w:style w:type="character" w:customStyle="1" w:styleId="306">
    <w:name w:val="Основной текст Знак30"/>
    <w:basedOn w:val="a1"/>
    <w:uiPriority w:val="1"/>
    <w:rsid w:val="00C23D13"/>
    <w:rPr>
      <w:rFonts w:ascii="Times New Roman" w:eastAsiaTheme="minorEastAsia" w:hAnsi="Times New Roman" w:cs="Times New Roman"/>
      <w:sz w:val="24"/>
      <w:szCs w:val="24"/>
      <w:lang w:eastAsia="ru-RU"/>
    </w:rPr>
  </w:style>
  <w:style w:type="paragraph" w:customStyle="1" w:styleId="TableParagraph29">
    <w:name w:val="Table Paragraph2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9a">
    <w:name w:val="Верхний колонтитул Знак29"/>
    <w:basedOn w:val="a1"/>
    <w:uiPriority w:val="99"/>
    <w:rsid w:val="00C23D13"/>
    <w:rPr>
      <w:rFonts w:ascii="Times New Roman" w:eastAsiaTheme="minorEastAsia" w:hAnsi="Times New Roman" w:cs="Times New Roman"/>
      <w:sz w:val="24"/>
      <w:szCs w:val="24"/>
      <w:lang w:eastAsia="ru-RU"/>
    </w:rPr>
  </w:style>
  <w:style w:type="character" w:customStyle="1" w:styleId="29b">
    <w:name w:val="Нижний колонтитул Знак29"/>
    <w:basedOn w:val="a1"/>
    <w:uiPriority w:val="99"/>
    <w:rsid w:val="00C23D13"/>
    <w:rPr>
      <w:rFonts w:ascii="Times New Roman" w:eastAsiaTheme="minorEastAsia" w:hAnsi="Times New Roman" w:cs="Times New Roman"/>
      <w:sz w:val="24"/>
      <w:szCs w:val="24"/>
      <w:lang w:eastAsia="ru-RU"/>
    </w:rPr>
  </w:style>
  <w:style w:type="paragraph" w:customStyle="1" w:styleId="21290">
    <w:name w:val="Заголовок 2129"/>
    <w:basedOn w:val="a"/>
    <w:uiPriority w:val="1"/>
    <w:qFormat/>
    <w:rsid w:val="00C23D13"/>
    <w:pPr>
      <w:widowControl w:val="0"/>
      <w:ind w:left="692" w:hanging="8"/>
      <w:outlineLvl w:val="2"/>
    </w:pPr>
    <w:rPr>
      <w:rFonts w:eastAsia="Times New Roman"/>
      <w:b/>
      <w:bCs/>
      <w:sz w:val="28"/>
      <w:szCs w:val="28"/>
      <w:lang w:val="en-US"/>
    </w:rPr>
  </w:style>
  <w:style w:type="character" w:customStyle="1" w:styleId="29c">
    <w:name w:val="Гипертекстовая ссылка29"/>
    <w:basedOn w:val="a1"/>
    <w:uiPriority w:val="99"/>
    <w:rsid w:val="00C23D13"/>
    <w:rPr>
      <w:b w:val="0"/>
      <w:bCs w:val="0"/>
      <w:color w:val="106BBE"/>
    </w:rPr>
  </w:style>
  <w:style w:type="table" w:customStyle="1" w:styleId="TableNormal29">
    <w:name w:val="Table Normal2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92">
    <w:name w:val="Сетка таблицы12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91">
    <w:name w:val="Оглавление 1129"/>
    <w:basedOn w:val="a"/>
    <w:uiPriority w:val="1"/>
    <w:qFormat/>
    <w:rsid w:val="00C23D13"/>
    <w:pPr>
      <w:spacing w:before="96"/>
      <w:ind w:left="116" w:hanging="12"/>
    </w:pPr>
    <w:rPr>
      <w:rFonts w:eastAsia="Times New Roman" w:cs="Times New Roman"/>
      <w:szCs w:val="24"/>
      <w:lang w:eastAsia="ru-RU"/>
    </w:rPr>
  </w:style>
  <w:style w:type="paragraph" w:customStyle="1" w:styleId="21291">
    <w:name w:val="Оглавление 2129"/>
    <w:basedOn w:val="a"/>
    <w:uiPriority w:val="1"/>
    <w:qFormat/>
    <w:rsid w:val="00C23D13"/>
    <w:pPr>
      <w:spacing w:before="102"/>
      <w:ind w:left="356" w:hanging="8"/>
    </w:pPr>
    <w:rPr>
      <w:rFonts w:eastAsia="Times New Roman" w:cs="Times New Roman"/>
      <w:szCs w:val="24"/>
      <w:lang w:eastAsia="ru-RU"/>
    </w:rPr>
  </w:style>
  <w:style w:type="paragraph" w:customStyle="1" w:styleId="3129">
    <w:name w:val="Оглавление 3129"/>
    <w:basedOn w:val="a"/>
    <w:uiPriority w:val="1"/>
    <w:qFormat/>
    <w:rsid w:val="00C23D13"/>
    <w:pPr>
      <w:spacing w:before="112"/>
      <w:ind w:left="596" w:hanging="540"/>
    </w:pPr>
    <w:rPr>
      <w:rFonts w:eastAsia="Times New Roman" w:cs="Times New Roman"/>
      <w:szCs w:val="24"/>
      <w:lang w:eastAsia="ru-RU"/>
    </w:rPr>
  </w:style>
  <w:style w:type="paragraph" w:customStyle="1" w:styleId="11292">
    <w:name w:val="Заголовок 112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90">
    <w:name w:val="Заголовок 3129"/>
    <w:basedOn w:val="a"/>
    <w:uiPriority w:val="1"/>
    <w:qFormat/>
    <w:rsid w:val="00C23D13"/>
    <w:pPr>
      <w:ind w:left="824"/>
      <w:outlineLvl w:val="3"/>
    </w:pPr>
    <w:rPr>
      <w:rFonts w:eastAsia="Times New Roman" w:cs="Times New Roman"/>
      <w:b/>
      <w:bCs/>
      <w:szCs w:val="24"/>
      <w:lang w:eastAsia="ru-RU"/>
    </w:rPr>
  </w:style>
  <w:style w:type="character" w:customStyle="1" w:styleId="29d">
    <w:name w:val="Текст выноски Знак29"/>
    <w:basedOn w:val="a1"/>
    <w:uiPriority w:val="99"/>
    <w:semiHidden/>
    <w:rsid w:val="00C23D13"/>
    <w:rPr>
      <w:rFonts w:ascii="Tahoma" w:eastAsia="Times New Roman" w:hAnsi="Tahoma" w:cs="Tahoma"/>
      <w:sz w:val="16"/>
      <w:szCs w:val="16"/>
      <w:lang w:eastAsia="ru-RU"/>
    </w:rPr>
  </w:style>
  <w:style w:type="character" w:customStyle="1" w:styleId="29e">
    <w:name w:val="Текст примечания Знак29"/>
    <w:basedOn w:val="a1"/>
    <w:uiPriority w:val="99"/>
    <w:semiHidden/>
    <w:rsid w:val="00C23D13"/>
    <w:rPr>
      <w:rFonts w:ascii="Times New Roman" w:eastAsia="Times New Roman" w:hAnsi="Times New Roman" w:cs="Times New Roman"/>
      <w:sz w:val="20"/>
      <w:szCs w:val="20"/>
      <w:lang w:eastAsia="ru-RU"/>
    </w:rPr>
  </w:style>
  <w:style w:type="character" w:customStyle="1" w:styleId="29f">
    <w:name w:val="Тема примечания Знак29"/>
    <w:uiPriority w:val="99"/>
    <w:semiHidden/>
    <w:rsid w:val="00C23D13"/>
    <w:rPr>
      <w:rFonts w:ascii="Times New Roman" w:eastAsia="Times New Roman" w:hAnsi="Times New Roman" w:cs="Times New Roman"/>
      <w:b/>
      <w:bCs/>
      <w:sz w:val="20"/>
      <w:szCs w:val="20"/>
      <w:lang w:eastAsia="ru-RU"/>
    </w:rPr>
  </w:style>
  <w:style w:type="paragraph" w:customStyle="1" w:styleId="xl6529">
    <w:name w:val="xl65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9">
    <w:name w:val="xl66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9">
    <w:name w:val="xl672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9">
    <w:name w:val="xl682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9">
    <w:name w:val="xl69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9">
    <w:name w:val="xl702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9">
    <w:name w:val="xl71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9">
    <w:name w:val="xl722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9">
    <w:name w:val="xl73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9">
    <w:name w:val="xl74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9">
    <w:name w:val="xl75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9">
    <w:name w:val="xl76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9">
    <w:name w:val="xl772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8">
    <w:name w:val="xl78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80">
    <w:name w:val="Заголовок 1 Знак28"/>
    <w:basedOn w:val="a1"/>
    <w:uiPriority w:val="1"/>
    <w:rsid w:val="00C23D13"/>
    <w:rPr>
      <w:rFonts w:ascii="Times New Roman" w:eastAsiaTheme="minorEastAsia" w:hAnsi="Times New Roman" w:cs="Times New Roman"/>
      <w:b/>
      <w:bCs/>
      <w:sz w:val="32"/>
      <w:szCs w:val="32"/>
      <w:lang w:eastAsia="ru-RU"/>
    </w:rPr>
  </w:style>
  <w:style w:type="character" w:customStyle="1" w:styleId="229">
    <w:name w:val="Заголовок 2 Знак29"/>
    <w:basedOn w:val="a1"/>
    <w:uiPriority w:val="1"/>
    <w:rsid w:val="00C23D13"/>
    <w:rPr>
      <w:rFonts w:ascii="Times New Roman" w:eastAsiaTheme="minorEastAsia" w:hAnsi="Times New Roman" w:cs="Times New Roman"/>
      <w:b/>
      <w:bCs/>
      <w:sz w:val="28"/>
      <w:szCs w:val="28"/>
      <w:lang w:eastAsia="ru-RU"/>
    </w:rPr>
  </w:style>
  <w:style w:type="character" w:customStyle="1" w:styleId="328">
    <w:name w:val="Заголовок 3 Знак28"/>
    <w:basedOn w:val="a1"/>
    <w:uiPriority w:val="1"/>
    <w:rsid w:val="00C23D13"/>
    <w:rPr>
      <w:rFonts w:ascii="Times New Roman" w:eastAsiaTheme="minorEastAsia" w:hAnsi="Times New Roman" w:cs="Times New Roman"/>
      <w:b/>
      <w:bCs/>
      <w:sz w:val="24"/>
      <w:szCs w:val="24"/>
      <w:lang w:eastAsia="ru-RU"/>
    </w:rPr>
  </w:style>
  <w:style w:type="numbering" w:customStyle="1" w:styleId="1281">
    <w:name w:val="Нет списка128"/>
    <w:next w:val="a3"/>
    <w:uiPriority w:val="99"/>
    <w:semiHidden/>
    <w:unhideWhenUsed/>
    <w:rsid w:val="00C23D13"/>
  </w:style>
  <w:style w:type="character" w:customStyle="1" w:styleId="29f0">
    <w:name w:val="Основной текст Знак29"/>
    <w:basedOn w:val="a1"/>
    <w:uiPriority w:val="1"/>
    <w:rsid w:val="00C23D13"/>
    <w:rPr>
      <w:rFonts w:ascii="Times New Roman" w:eastAsiaTheme="minorEastAsia" w:hAnsi="Times New Roman" w:cs="Times New Roman"/>
      <w:sz w:val="24"/>
      <w:szCs w:val="24"/>
      <w:lang w:eastAsia="ru-RU"/>
    </w:rPr>
  </w:style>
  <w:style w:type="paragraph" w:customStyle="1" w:styleId="TableParagraph28">
    <w:name w:val="Table Paragraph28"/>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8a">
    <w:name w:val="Верхний колонтитул Знак28"/>
    <w:basedOn w:val="a1"/>
    <w:uiPriority w:val="99"/>
    <w:rsid w:val="00C23D13"/>
    <w:rPr>
      <w:rFonts w:ascii="Times New Roman" w:eastAsiaTheme="minorEastAsia" w:hAnsi="Times New Roman" w:cs="Times New Roman"/>
      <w:sz w:val="24"/>
      <w:szCs w:val="24"/>
      <w:lang w:eastAsia="ru-RU"/>
    </w:rPr>
  </w:style>
  <w:style w:type="character" w:customStyle="1" w:styleId="28b">
    <w:name w:val="Нижний колонтитул Знак28"/>
    <w:basedOn w:val="a1"/>
    <w:uiPriority w:val="99"/>
    <w:rsid w:val="00C23D13"/>
    <w:rPr>
      <w:rFonts w:ascii="Times New Roman" w:eastAsiaTheme="minorEastAsia" w:hAnsi="Times New Roman" w:cs="Times New Roman"/>
      <w:sz w:val="24"/>
      <w:szCs w:val="24"/>
      <w:lang w:eastAsia="ru-RU"/>
    </w:rPr>
  </w:style>
  <w:style w:type="paragraph" w:customStyle="1" w:styleId="21280">
    <w:name w:val="Заголовок 2128"/>
    <w:basedOn w:val="a"/>
    <w:uiPriority w:val="1"/>
    <w:qFormat/>
    <w:rsid w:val="00C23D13"/>
    <w:pPr>
      <w:widowControl w:val="0"/>
      <w:ind w:left="692" w:hanging="8"/>
      <w:outlineLvl w:val="2"/>
    </w:pPr>
    <w:rPr>
      <w:rFonts w:eastAsia="Times New Roman"/>
      <w:b/>
      <w:bCs/>
      <w:sz w:val="28"/>
      <w:szCs w:val="28"/>
      <w:lang w:val="en-US"/>
    </w:rPr>
  </w:style>
  <w:style w:type="character" w:customStyle="1" w:styleId="28c">
    <w:name w:val="Гипертекстовая ссылка28"/>
    <w:basedOn w:val="a1"/>
    <w:uiPriority w:val="99"/>
    <w:rsid w:val="00C23D13"/>
    <w:rPr>
      <w:b w:val="0"/>
      <w:bCs w:val="0"/>
      <w:color w:val="106BBE"/>
    </w:rPr>
  </w:style>
  <w:style w:type="table" w:customStyle="1" w:styleId="TableNormal28">
    <w:name w:val="Table Normal28"/>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82">
    <w:name w:val="Сетка таблицы128"/>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81">
    <w:name w:val="Оглавление 1128"/>
    <w:basedOn w:val="a"/>
    <w:uiPriority w:val="1"/>
    <w:qFormat/>
    <w:rsid w:val="00C23D13"/>
    <w:pPr>
      <w:spacing w:before="96"/>
      <w:ind w:left="116" w:hanging="12"/>
    </w:pPr>
    <w:rPr>
      <w:rFonts w:eastAsia="Times New Roman" w:cs="Times New Roman"/>
      <w:szCs w:val="24"/>
      <w:lang w:eastAsia="ru-RU"/>
    </w:rPr>
  </w:style>
  <w:style w:type="paragraph" w:customStyle="1" w:styleId="21281">
    <w:name w:val="Оглавление 2128"/>
    <w:basedOn w:val="a"/>
    <w:uiPriority w:val="1"/>
    <w:qFormat/>
    <w:rsid w:val="00C23D13"/>
    <w:pPr>
      <w:spacing w:before="102"/>
      <w:ind w:left="356" w:hanging="8"/>
    </w:pPr>
    <w:rPr>
      <w:rFonts w:eastAsia="Times New Roman" w:cs="Times New Roman"/>
      <w:szCs w:val="24"/>
      <w:lang w:eastAsia="ru-RU"/>
    </w:rPr>
  </w:style>
  <w:style w:type="paragraph" w:customStyle="1" w:styleId="3128">
    <w:name w:val="Оглавление 3128"/>
    <w:basedOn w:val="a"/>
    <w:uiPriority w:val="1"/>
    <w:qFormat/>
    <w:rsid w:val="00C23D13"/>
    <w:pPr>
      <w:spacing w:before="112"/>
      <w:ind w:left="596" w:hanging="540"/>
    </w:pPr>
    <w:rPr>
      <w:rFonts w:eastAsia="Times New Roman" w:cs="Times New Roman"/>
      <w:szCs w:val="24"/>
      <w:lang w:eastAsia="ru-RU"/>
    </w:rPr>
  </w:style>
  <w:style w:type="paragraph" w:customStyle="1" w:styleId="11282">
    <w:name w:val="Заголовок 1128"/>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80">
    <w:name w:val="Заголовок 3128"/>
    <w:basedOn w:val="a"/>
    <w:uiPriority w:val="1"/>
    <w:qFormat/>
    <w:rsid w:val="00C23D13"/>
    <w:pPr>
      <w:ind w:left="824"/>
      <w:outlineLvl w:val="3"/>
    </w:pPr>
    <w:rPr>
      <w:rFonts w:eastAsia="Times New Roman" w:cs="Times New Roman"/>
      <w:b/>
      <w:bCs/>
      <w:szCs w:val="24"/>
      <w:lang w:eastAsia="ru-RU"/>
    </w:rPr>
  </w:style>
  <w:style w:type="character" w:customStyle="1" w:styleId="28d">
    <w:name w:val="Текст выноски Знак28"/>
    <w:basedOn w:val="a1"/>
    <w:uiPriority w:val="99"/>
    <w:semiHidden/>
    <w:rsid w:val="00C23D13"/>
    <w:rPr>
      <w:rFonts w:ascii="Tahoma" w:eastAsia="Times New Roman" w:hAnsi="Tahoma" w:cs="Tahoma"/>
      <w:sz w:val="16"/>
      <w:szCs w:val="16"/>
      <w:lang w:eastAsia="ru-RU"/>
    </w:rPr>
  </w:style>
  <w:style w:type="character" w:customStyle="1" w:styleId="28e">
    <w:name w:val="Текст примечания Знак28"/>
    <w:basedOn w:val="a1"/>
    <w:uiPriority w:val="99"/>
    <w:semiHidden/>
    <w:rsid w:val="00C23D13"/>
    <w:rPr>
      <w:rFonts w:ascii="Times New Roman" w:eastAsia="Times New Roman" w:hAnsi="Times New Roman" w:cs="Times New Roman"/>
      <w:sz w:val="20"/>
      <w:szCs w:val="20"/>
      <w:lang w:eastAsia="ru-RU"/>
    </w:rPr>
  </w:style>
  <w:style w:type="character" w:customStyle="1" w:styleId="28f">
    <w:name w:val="Тема примечания Знак28"/>
    <w:uiPriority w:val="99"/>
    <w:semiHidden/>
    <w:rsid w:val="00C23D13"/>
    <w:rPr>
      <w:rFonts w:ascii="Times New Roman" w:eastAsia="Times New Roman" w:hAnsi="Times New Roman" w:cs="Times New Roman"/>
      <w:b/>
      <w:bCs/>
      <w:sz w:val="20"/>
      <w:szCs w:val="20"/>
      <w:lang w:eastAsia="ru-RU"/>
    </w:rPr>
  </w:style>
  <w:style w:type="paragraph" w:customStyle="1" w:styleId="xl6528">
    <w:name w:val="xl65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8">
    <w:name w:val="xl66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8">
    <w:name w:val="xl6728"/>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8">
    <w:name w:val="xl6828"/>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8">
    <w:name w:val="xl69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8">
    <w:name w:val="xl7028"/>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8">
    <w:name w:val="xl71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8">
    <w:name w:val="xl7228"/>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8">
    <w:name w:val="xl73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8">
    <w:name w:val="xl74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8">
    <w:name w:val="xl75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8">
    <w:name w:val="xl76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8">
    <w:name w:val="xl772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7">
    <w:name w:val="xl78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70">
    <w:name w:val="Заголовок 1 Знак27"/>
    <w:basedOn w:val="a1"/>
    <w:uiPriority w:val="1"/>
    <w:rsid w:val="00C23D13"/>
    <w:rPr>
      <w:rFonts w:ascii="Times New Roman" w:eastAsiaTheme="minorEastAsia" w:hAnsi="Times New Roman" w:cs="Times New Roman"/>
      <w:b/>
      <w:bCs/>
      <w:sz w:val="32"/>
      <w:szCs w:val="32"/>
      <w:lang w:eastAsia="ru-RU"/>
    </w:rPr>
  </w:style>
  <w:style w:type="character" w:customStyle="1" w:styleId="228">
    <w:name w:val="Заголовок 2 Знак28"/>
    <w:basedOn w:val="a1"/>
    <w:uiPriority w:val="1"/>
    <w:rsid w:val="00C23D13"/>
    <w:rPr>
      <w:rFonts w:ascii="Times New Roman" w:eastAsiaTheme="minorEastAsia" w:hAnsi="Times New Roman" w:cs="Times New Roman"/>
      <w:b/>
      <w:bCs/>
      <w:sz w:val="28"/>
      <w:szCs w:val="28"/>
      <w:lang w:eastAsia="ru-RU"/>
    </w:rPr>
  </w:style>
  <w:style w:type="character" w:customStyle="1" w:styleId="3270">
    <w:name w:val="Заголовок 3 Знак27"/>
    <w:basedOn w:val="a1"/>
    <w:uiPriority w:val="1"/>
    <w:rsid w:val="00C23D13"/>
    <w:rPr>
      <w:rFonts w:ascii="Times New Roman" w:eastAsiaTheme="minorEastAsia" w:hAnsi="Times New Roman" w:cs="Times New Roman"/>
      <w:b/>
      <w:bCs/>
      <w:sz w:val="24"/>
      <w:szCs w:val="24"/>
      <w:lang w:eastAsia="ru-RU"/>
    </w:rPr>
  </w:style>
  <w:style w:type="numbering" w:customStyle="1" w:styleId="1271">
    <w:name w:val="Нет списка127"/>
    <w:next w:val="a3"/>
    <w:uiPriority w:val="99"/>
    <w:semiHidden/>
    <w:unhideWhenUsed/>
    <w:rsid w:val="00C23D13"/>
  </w:style>
  <w:style w:type="character" w:customStyle="1" w:styleId="28f0">
    <w:name w:val="Основной текст Знак28"/>
    <w:basedOn w:val="a1"/>
    <w:uiPriority w:val="1"/>
    <w:rsid w:val="00C23D13"/>
    <w:rPr>
      <w:rFonts w:ascii="Times New Roman" w:eastAsiaTheme="minorEastAsia" w:hAnsi="Times New Roman" w:cs="Times New Roman"/>
      <w:sz w:val="24"/>
      <w:szCs w:val="24"/>
      <w:lang w:eastAsia="ru-RU"/>
    </w:rPr>
  </w:style>
  <w:style w:type="paragraph" w:customStyle="1" w:styleId="TableParagraph27">
    <w:name w:val="Table Paragraph27"/>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7a">
    <w:name w:val="Верхний колонтитул Знак27"/>
    <w:basedOn w:val="a1"/>
    <w:uiPriority w:val="99"/>
    <w:rsid w:val="00C23D13"/>
    <w:rPr>
      <w:rFonts w:ascii="Times New Roman" w:eastAsiaTheme="minorEastAsia" w:hAnsi="Times New Roman" w:cs="Times New Roman"/>
      <w:sz w:val="24"/>
      <w:szCs w:val="24"/>
      <w:lang w:eastAsia="ru-RU"/>
    </w:rPr>
  </w:style>
  <w:style w:type="character" w:customStyle="1" w:styleId="27b">
    <w:name w:val="Нижний колонтитул Знак27"/>
    <w:basedOn w:val="a1"/>
    <w:uiPriority w:val="99"/>
    <w:rsid w:val="00C23D13"/>
    <w:rPr>
      <w:rFonts w:ascii="Times New Roman" w:eastAsiaTheme="minorEastAsia" w:hAnsi="Times New Roman" w:cs="Times New Roman"/>
      <w:sz w:val="24"/>
      <w:szCs w:val="24"/>
      <w:lang w:eastAsia="ru-RU"/>
    </w:rPr>
  </w:style>
  <w:style w:type="paragraph" w:customStyle="1" w:styleId="21270">
    <w:name w:val="Заголовок 2127"/>
    <w:basedOn w:val="a"/>
    <w:uiPriority w:val="1"/>
    <w:qFormat/>
    <w:rsid w:val="00C23D13"/>
    <w:pPr>
      <w:widowControl w:val="0"/>
      <w:ind w:left="692" w:hanging="8"/>
      <w:outlineLvl w:val="2"/>
    </w:pPr>
    <w:rPr>
      <w:rFonts w:eastAsia="Times New Roman"/>
      <w:b/>
      <w:bCs/>
      <w:sz w:val="28"/>
      <w:szCs w:val="28"/>
      <w:lang w:val="en-US"/>
    </w:rPr>
  </w:style>
  <w:style w:type="character" w:customStyle="1" w:styleId="27c">
    <w:name w:val="Гипертекстовая ссылка27"/>
    <w:basedOn w:val="a1"/>
    <w:uiPriority w:val="99"/>
    <w:rsid w:val="00C23D13"/>
    <w:rPr>
      <w:b w:val="0"/>
      <w:bCs w:val="0"/>
      <w:color w:val="106BBE"/>
    </w:rPr>
  </w:style>
  <w:style w:type="table" w:customStyle="1" w:styleId="TableNormal27">
    <w:name w:val="Table Normal27"/>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72">
    <w:name w:val="Сетка таблицы127"/>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71">
    <w:name w:val="Оглавление 1127"/>
    <w:basedOn w:val="a"/>
    <w:uiPriority w:val="1"/>
    <w:qFormat/>
    <w:rsid w:val="00C23D13"/>
    <w:pPr>
      <w:spacing w:before="96"/>
      <w:ind w:left="116" w:hanging="12"/>
    </w:pPr>
    <w:rPr>
      <w:rFonts w:eastAsia="Times New Roman" w:cs="Times New Roman"/>
      <w:szCs w:val="24"/>
      <w:lang w:eastAsia="ru-RU"/>
    </w:rPr>
  </w:style>
  <w:style w:type="paragraph" w:customStyle="1" w:styleId="21271">
    <w:name w:val="Оглавление 2127"/>
    <w:basedOn w:val="a"/>
    <w:uiPriority w:val="1"/>
    <w:qFormat/>
    <w:rsid w:val="00C23D13"/>
    <w:pPr>
      <w:spacing w:before="102"/>
      <w:ind w:left="356" w:hanging="8"/>
    </w:pPr>
    <w:rPr>
      <w:rFonts w:eastAsia="Times New Roman" w:cs="Times New Roman"/>
      <w:szCs w:val="24"/>
      <w:lang w:eastAsia="ru-RU"/>
    </w:rPr>
  </w:style>
  <w:style w:type="paragraph" w:customStyle="1" w:styleId="3127">
    <w:name w:val="Оглавление 3127"/>
    <w:basedOn w:val="a"/>
    <w:uiPriority w:val="1"/>
    <w:qFormat/>
    <w:rsid w:val="00C23D13"/>
    <w:pPr>
      <w:spacing w:before="112"/>
      <w:ind w:left="596" w:hanging="540"/>
    </w:pPr>
    <w:rPr>
      <w:rFonts w:eastAsia="Times New Roman" w:cs="Times New Roman"/>
      <w:szCs w:val="24"/>
      <w:lang w:eastAsia="ru-RU"/>
    </w:rPr>
  </w:style>
  <w:style w:type="paragraph" w:customStyle="1" w:styleId="11272">
    <w:name w:val="Заголовок 1127"/>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70">
    <w:name w:val="Заголовок 3127"/>
    <w:basedOn w:val="a"/>
    <w:uiPriority w:val="1"/>
    <w:qFormat/>
    <w:rsid w:val="00C23D13"/>
    <w:pPr>
      <w:ind w:left="824"/>
      <w:outlineLvl w:val="3"/>
    </w:pPr>
    <w:rPr>
      <w:rFonts w:eastAsia="Times New Roman" w:cs="Times New Roman"/>
      <w:b/>
      <w:bCs/>
      <w:szCs w:val="24"/>
      <w:lang w:eastAsia="ru-RU"/>
    </w:rPr>
  </w:style>
  <w:style w:type="character" w:customStyle="1" w:styleId="27d">
    <w:name w:val="Текст выноски Знак27"/>
    <w:basedOn w:val="a1"/>
    <w:uiPriority w:val="99"/>
    <w:semiHidden/>
    <w:rsid w:val="00C23D13"/>
    <w:rPr>
      <w:rFonts w:ascii="Tahoma" w:eastAsia="Times New Roman" w:hAnsi="Tahoma" w:cs="Tahoma"/>
      <w:sz w:val="16"/>
      <w:szCs w:val="16"/>
      <w:lang w:eastAsia="ru-RU"/>
    </w:rPr>
  </w:style>
  <w:style w:type="character" w:customStyle="1" w:styleId="27e">
    <w:name w:val="Текст примечания Знак27"/>
    <w:basedOn w:val="a1"/>
    <w:uiPriority w:val="99"/>
    <w:semiHidden/>
    <w:rsid w:val="00C23D13"/>
    <w:rPr>
      <w:rFonts w:ascii="Times New Roman" w:eastAsia="Times New Roman" w:hAnsi="Times New Roman" w:cs="Times New Roman"/>
      <w:sz w:val="20"/>
      <w:szCs w:val="20"/>
      <w:lang w:eastAsia="ru-RU"/>
    </w:rPr>
  </w:style>
  <w:style w:type="character" w:customStyle="1" w:styleId="27f">
    <w:name w:val="Тема примечания Знак27"/>
    <w:uiPriority w:val="99"/>
    <w:semiHidden/>
    <w:rsid w:val="00C23D13"/>
    <w:rPr>
      <w:rFonts w:ascii="Times New Roman" w:eastAsia="Times New Roman" w:hAnsi="Times New Roman" w:cs="Times New Roman"/>
      <w:b/>
      <w:bCs/>
      <w:sz w:val="20"/>
      <w:szCs w:val="20"/>
      <w:lang w:eastAsia="ru-RU"/>
    </w:rPr>
  </w:style>
  <w:style w:type="paragraph" w:customStyle="1" w:styleId="xl6527">
    <w:name w:val="xl65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7">
    <w:name w:val="xl66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7">
    <w:name w:val="xl6727"/>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7">
    <w:name w:val="xl6827"/>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7">
    <w:name w:val="xl69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7">
    <w:name w:val="xl7027"/>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7">
    <w:name w:val="xl71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7">
    <w:name w:val="xl7227"/>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7">
    <w:name w:val="xl73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7">
    <w:name w:val="xl74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7">
    <w:name w:val="xl75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7">
    <w:name w:val="xl76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7">
    <w:name w:val="xl7727"/>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6">
    <w:name w:val="xl78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61">
    <w:name w:val="Заголовок 1 Знак26"/>
    <w:basedOn w:val="a1"/>
    <w:uiPriority w:val="1"/>
    <w:rsid w:val="00C23D13"/>
    <w:rPr>
      <w:rFonts w:ascii="Times New Roman" w:eastAsiaTheme="minorEastAsia" w:hAnsi="Times New Roman" w:cs="Times New Roman"/>
      <w:b/>
      <w:bCs/>
      <w:sz w:val="32"/>
      <w:szCs w:val="32"/>
      <w:lang w:eastAsia="ru-RU"/>
    </w:rPr>
  </w:style>
  <w:style w:type="character" w:customStyle="1" w:styleId="227">
    <w:name w:val="Заголовок 2 Знак27"/>
    <w:basedOn w:val="a1"/>
    <w:uiPriority w:val="1"/>
    <w:rsid w:val="00C23D13"/>
    <w:rPr>
      <w:rFonts w:ascii="Times New Roman" w:eastAsiaTheme="minorEastAsia" w:hAnsi="Times New Roman" w:cs="Times New Roman"/>
      <w:b/>
      <w:bCs/>
      <w:sz w:val="28"/>
      <w:szCs w:val="28"/>
      <w:lang w:eastAsia="ru-RU"/>
    </w:rPr>
  </w:style>
  <w:style w:type="character" w:customStyle="1" w:styleId="3260">
    <w:name w:val="Заголовок 3 Знак26"/>
    <w:basedOn w:val="a1"/>
    <w:uiPriority w:val="1"/>
    <w:rsid w:val="00C23D13"/>
    <w:rPr>
      <w:rFonts w:ascii="Times New Roman" w:eastAsiaTheme="minorEastAsia" w:hAnsi="Times New Roman" w:cs="Times New Roman"/>
      <w:b/>
      <w:bCs/>
      <w:sz w:val="24"/>
      <w:szCs w:val="24"/>
      <w:lang w:eastAsia="ru-RU"/>
    </w:rPr>
  </w:style>
  <w:style w:type="numbering" w:customStyle="1" w:styleId="1262">
    <w:name w:val="Нет списка126"/>
    <w:next w:val="a3"/>
    <w:uiPriority w:val="99"/>
    <w:semiHidden/>
    <w:unhideWhenUsed/>
    <w:rsid w:val="00C23D13"/>
  </w:style>
  <w:style w:type="character" w:customStyle="1" w:styleId="27f0">
    <w:name w:val="Основной текст Знак27"/>
    <w:basedOn w:val="a1"/>
    <w:uiPriority w:val="1"/>
    <w:rsid w:val="00C23D13"/>
    <w:rPr>
      <w:rFonts w:ascii="Times New Roman" w:eastAsiaTheme="minorEastAsia" w:hAnsi="Times New Roman" w:cs="Times New Roman"/>
      <w:sz w:val="24"/>
      <w:szCs w:val="24"/>
      <w:lang w:eastAsia="ru-RU"/>
    </w:rPr>
  </w:style>
  <w:style w:type="paragraph" w:customStyle="1" w:styleId="TableParagraph26">
    <w:name w:val="Table Paragraph26"/>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6a">
    <w:name w:val="Верхний колонтитул Знак26"/>
    <w:basedOn w:val="a1"/>
    <w:uiPriority w:val="99"/>
    <w:rsid w:val="00C23D13"/>
    <w:rPr>
      <w:rFonts w:ascii="Times New Roman" w:eastAsiaTheme="minorEastAsia" w:hAnsi="Times New Roman" w:cs="Times New Roman"/>
      <w:sz w:val="24"/>
      <w:szCs w:val="24"/>
      <w:lang w:eastAsia="ru-RU"/>
    </w:rPr>
  </w:style>
  <w:style w:type="character" w:customStyle="1" w:styleId="26b">
    <w:name w:val="Нижний колонтитул Знак26"/>
    <w:basedOn w:val="a1"/>
    <w:uiPriority w:val="99"/>
    <w:rsid w:val="00C23D13"/>
    <w:rPr>
      <w:rFonts w:ascii="Times New Roman" w:eastAsiaTheme="minorEastAsia" w:hAnsi="Times New Roman" w:cs="Times New Roman"/>
      <w:sz w:val="24"/>
      <w:szCs w:val="24"/>
      <w:lang w:eastAsia="ru-RU"/>
    </w:rPr>
  </w:style>
  <w:style w:type="paragraph" w:customStyle="1" w:styleId="21260">
    <w:name w:val="Заголовок 2126"/>
    <w:basedOn w:val="a"/>
    <w:uiPriority w:val="1"/>
    <w:qFormat/>
    <w:rsid w:val="00C23D13"/>
    <w:pPr>
      <w:widowControl w:val="0"/>
      <w:ind w:left="692" w:hanging="8"/>
      <w:outlineLvl w:val="2"/>
    </w:pPr>
    <w:rPr>
      <w:rFonts w:eastAsia="Times New Roman"/>
      <w:b/>
      <w:bCs/>
      <w:sz w:val="28"/>
      <w:szCs w:val="28"/>
      <w:lang w:val="en-US"/>
    </w:rPr>
  </w:style>
  <w:style w:type="character" w:customStyle="1" w:styleId="26c">
    <w:name w:val="Гипертекстовая ссылка26"/>
    <w:basedOn w:val="a1"/>
    <w:uiPriority w:val="99"/>
    <w:rsid w:val="00C23D13"/>
    <w:rPr>
      <w:b w:val="0"/>
      <w:bCs w:val="0"/>
      <w:color w:val="106BBE"/>
    </w:rPr>
  </w:style>
  <w:style w:type="table" w:customStyle="1" w:styleId="TableNormal26">
    <w:name w:val="Table Normal26"/>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63">
    <w:name w:val="Сетка таблицы126"/>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61">
    <w:name w:val="Оглавление 1126"/>
    <w:basedOn w:val="a"/>
    <w:uiPriority w:val="1"/>
    <w:qFormat/>
    <w:rsid w:val="00C23D13"/>
    <w:pPr>
      <w:spacing w:before="96"/>
      <w:ind w:left="116" w:hanging="12"/>
    </w:pPr>
    <w:rPr>
      <w:rFonts w:eastAsia="Times New Roman" w:cs="Times New Roman"/>
      <w:szCs w:val="24"/>
      <w:lang w:eastAsia="ru-RU"/>
    </w:rPr>
  </w:style>
  <w:style w:type="paragraph" w:customStyle="1" w:styleId="21261">
    <w:name w:val="Оглавление 2126"/>
    <w:basedOn w:val="a"/>
    <w:uiPriority w:val="1"/>
    <w:qFormat/>
    <w:rsid w:val="00C23D13"/>
    <w:pPr>
      <w:spacing w:before="102"/>
      <w:ind w:left="356" w:hanging="8"/>
    </w:pPr>
    <w:rPr>
      <w:rFonts w:eastAsia="Times New Roman" w:cs="Times New Roman"/>
      <w:szCs w:val="24"/>
      <w:lang w:eastAsia="ru-RU"/>
    </w:rPr>
  </w:style>
  <w:style w:type="paragraph" w:customStyle="1" w:styleId="3126">
    <w:name w:val="Оглавление 3126"/>
    <w:basedOn w:val="a"/>
    <w:uiPriority w:val="1"/>
    <w:qFormat/>
    <w:rsid w:val="00C23D13"/>
    <w:pPr>
      <w:spacing w:before="112"/>
      <w:ind w:left="596" w:hanging="540"/>
    </w:pPr>
    <w:rPr>
      <w:rFonts w:eastAsia="Times New Roman" w:cs="Times New Roman"/>
      <w:szCs w:val="24"/>
      <w:lang w:eastAsia="ru-RU"/>
    </w:rPr>
  </w:style>
  <w:style w:type="paragraph" w:customStyle="1" w:styleId="11262">
    <w:name w:val="Заголовок 1126"/>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60">
    <w:name w:val="Заголовок 3126"/>
    <w:basedOn w:val="a"/>
    <w:uiPriority w:val="1"/>
    <w:qFormat/>
    <w:rsid w:val="00C23D13"/>
    <w:pPr>
      <w:ind w:left="824"/>
      <w:outlineLvl w:val="3"/>
    </w:pPr>
    <w:rPr>
      <w:rFonts w:eastAsia="Times New Roman" w:cs="Times New Roman"/>
      <w:b/>
      <w:bCs/>
      <w:szCs w:val="24"/>
      <w:lang w:eastAsia="ru-RU"/>
    </w:rPr>
  </w:style>
  <w:style w:type="character" w:customStyle="1" w:styleId="26d">
    <w:name w:val="Текст выноски Знак26"/>
    <w:basedOn w:val="a1"/>
    <w:uiPriority w:val="99"/>
    <w:semiHidden/>
    <w:rsid w:val="00C23D13"/>
    <w:rPr>
      <w:rFonts w:ascii="Tahoma" w:eastAsia="Times New Roman" w:hAnsi="Tahoma" w:cs="Tahoma"/>
      <w:sz w:val="16"/>
      <w:szCs w:val="16"/>
      <w:lang w:eastAsia="ru-RU"/>
    </w:rPr>
  </w:style>
  <w:style w:type="character" w:customStyle="1" w:styleId="26e">
    <w:name w:val="Текст примечания Знак26"/>
    <w:basedOn w:val="a1"/>
    <w:uiPriority w:val="99"/>
    <w:semiHidden/>
    <w:rsid w:val="00C23D13"/>
    <w:rPr>
      <w:rFonts w:ascii="Times New Roman" w:eastAsia="Times New Roman" w:hAnsi="Times New Roman" w:cs="Times New Roman"/>
      <w:sz w:val="20"/>
      <w:szCs w:val="20"/>
      <w:lang w:eastAsia="ru-RU"/>
    </w:rPr>
  </w:style>
  <w:style w:type="character" w:customStyle="1" w:styleId="26f">
    <w:name w:val="Тема примечания Знак26"/>
    <w:uiPriority w:val="99"/>
    <w:semiHidden/>
    <w:rsid w:val="00C23D13"/>
    <w:rPr>
      <w:rFonts w:ascii="Times New Roman" w:eastAsia="Times New Roman" w:hAnsi="Times New Roman" w:cs="Times New Roman"/>
      <w:b/>
      <w:bCs/>
      <w:sz w:val="20"/>
      <w:szCs w:val="20"/>
      <w:lang w:eastAsia="ru-RU"/>
    </w:rPr>
  </w:style>
  <w:style w:type="paragraph" w:customStyle="1" w:styleId="xl6526">
    <w:name w:val="xl65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6">
    <w:name w:val="xl66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6">
    <w:name w:val="xl6726"/>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6">
    <w:name w:val="xl6826"/>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6">
    <w:name w:val="xl69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6">
    <w:name w:val="xl7026"/>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6">
    <w:name w:val="xl71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6">
    <w:name w:val="xl7226"/>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6">
    <w:name w:val="xl73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6">
    <w:name w:val="xl74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6">
    <w:name w:val="xl75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6">
    <w:name w:val="xl76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6">
    <w:name w:val="xl7726"/>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5">
    <w:name w:val="xl78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51">
    <w:name w:val="Заголовок 1 Знак25"/>
    <w:basedOn w:val="a1"/>
    <w:uiPriority w:val="1"/>
    <w:rsid w:val="00C23D13"/>
    <w:rPr>
      <w:rFonts w:ascii="Times New Roman" w:eastAsiaTheme="minorEastAsia" w:hAnsi="Times New Roman" w:cs="Times New Roman"/>
      <w:b/>
      <w:bCs/>
      <w:sz w:val="32"/>
      <w:szCs w:val="32"/>
      <w:lang w:eastAsia="ru-RU"/>
    </w:rPr>
  </w:style>
  <w:style w:type="character" w:customStyle="1" w:styleId="226">
    <w:name w:val="Заголовок 2 Знак26"/>
    <w:basedOn w:val="a1"/>
    <w:uiPriority w:val="1"/>
    <w:rsid w:val="00C23D13"/>
    <w:rPr>
      <w:rFonts w:ascii="Times New Roman" w:eastAsiaTheme="minorEastAsia" w:hAnsi="Times New Roman" w:cs="Times New Roman"/>
      <w:b/>
      <w:bCs/>
      <w:sz w:val="28"/>
      <w:szCs w:val="28"/>
      <w:lang w:eastAsia="ru-RU"/>
    </w:rPr>
  </w:style>
  <w:style w:type="character" w:customStyle="1" w:styleId="3250">
    <w:name w:val="Заголовок 3 Знак25"/>
    <w:basedOn w:val="a1"/>
    <w:uiPriority w:val="1"/>
    <w:rsid w:val="00C23D13"/>
    <w:rPr>
      <w:rFonts w:ascii="Times New Roman" w:eastAsiaTheme="minorEastAsia" w:hAnsi="Times New Roman" w:cs="Times New Roman"/>
      <w:b/>
      <w:bCs/>
      <w:sz w:val="24"/>
      <w:szCs w:val="24"/>
      <w:lang w:eastAsia="ru-RU"/>
    </w:rPr>
  </w:style>
  <w:style w:type="numbering" w:customStyle="1" w:styleId="1252">
    <w:name w:val="Нет списка125"/>
    <w:next w:val="a3"/>
    <w:uiPriority w:val="99"/>
    <w:semiHidden/>
    <w:unhideWhenUsed/>
    <w:rsid w:val="00C23D13"/>
  </w:style>
  <w:style w:type="character" w:customStyle="1" w:styleId="26f0">
    <w:name w:val="Основной текст Знак26"/>
    <w:basedOn w:val="a1"/>
    <w:uiPriority w:val="1"/>
    <w:rsid w:val="00C23D13"/>
    <w:rPr>
      <w:rFonts w:ascii="Times New Roman" w:eastAsiaTheme="minorEastAsia" w:hAnsi="Times New Roman" w:cs="Times New Roman"/>
      <w:sz w:val="24"/>
      <w:szCs w:val="24"/>
      <w:lang w:eastAsia="ru-RU"/>
    </w:rPr>
  </w:style>
  <w:style w:type="paragraph" w:customStyle="1" w:styleId="TableParagraph25">
    <w:name w:val="Table Paragraph25"/>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5a">
    <w:name w:val="Нижний колонтитул Знак25"/>
    <w:basedOn w:val="a1"/>
    <w:uiPriority w:val="99"/>
    <w:rsid w:val="00C23D13"/>
    <w:rPr>
      <w:rFonts w:ascii="Times New Roman" w:eastAsiaTheme="minorEastAsia" w:hAnsi="Times New Roman" w:cs="Times New Roman"/>
      <w:sz w:val="24"/>
      <w:szCs w:val="24"/>
      <w:lang w:eastAsia="ru-RU"/>
    </w:rPr>
  </w:style>
  <w:style w:type="paragraph" w:customStyle="1" w:styleId="21250">
    <w:name w:val="Заголовок 2125"/>
    <w:basedOn w:val="a"/>
    <w:uiPriority w:val="1"/>
    <w:qFormat/>
    <w:rsid w:val="00C23D13"/>
    <w:pPr>
      <w:widowControl w:val="0"/>
      <w:ind w:left="692" w:hanging="8"/>
      <w:outlineLvl w:val="2"/>
    </w:pPr>
    <w:rPr>
      <w:rFonts w:eastAsia="Times New Roman"/>
      <w:b/>
      <w:bCs/>
      <w:sz w:val="28"/>
      <w:szCs w:val="28"/>
      <w:lang w:val="en-US"/>
    </w:rPr>
  </w:style>
  <w:style w:type="character" w:customStyle="1" w:styleId="25b">
    <w:name w:val="Гипертекстовая ссылка25"/>
    <w:basedOn w:val="a1"/>
    <w:uiPriority w:val="99"/>
    <w:rsid w:val="00C23D13"/>
    <w:rPr>
      <w:b w:val="0"/>
      <w:bCs w:val="0"/>
      <w:color w:val="106BBE"/>
    </w:rPr>
  </w:style>
  <w:style w:type="table" w:customStyle="1" w:styleId="TableNormal25">
    <w:name w:val="Table Normal25"/>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53">
    <w:name w:val="Сетка таблицы125"/>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51">
    <w:name w:val="Оглавление 1125"/>
    <w:basedOn w:val="a"/>
    <w:uiPriority w:val="1"/>
    <w:qFormat/>
    <w:rsid w:val="00C23D13"/>
    <w:pPr>
      <w:spacing w:before="96"/>
      <w:ind w:left="116" w:hanging="12"/>
    </w:pPr>
    <w:rPr>
      <w:rFonts w:eastAsia="Times New Roman" w:cs="Times New Roman"/>
      <w:szCs w:val="24"/>
      <w:lang w:eastAsia="ru-RU"/>
    </w:rPr>
  </w:style>
  <w:style w:type="paragraph" w:customStyle="1" w:styleId="21251">
    <w:name w:val="Оглавление 2125"/>
    <w:basedOn w:val="a"/>
    <w:uiPriority w:val="1"/>
    <w:qFormat/>
    <w:rsid w:val="00C23D13"/>
    <w:pPr>
      <w:spacing w:before="102"/>
      <w:ind w:left="356" w:hanging="8"/>
    </w:pPr>
    <w:rPr>
      <w:rFonts w:eastAsia="Times New Roman" w:cs="Times New Roman"/>
      <w:szCs w:val="24"/>
      <w:lang w:eastAsia="ru-RU"/>
    </w:rPr>
  </w:style>
  <w:style w:type="paragraph" w:customStyle="1" w:styleId="3125">
    <w:name w:val="Оглавление 3125"/>
    <w:basedOn w:val="a"/>
    <w:uiPriority w:val="1"/>
    <w:qFormat/>
    <w:rsid w:val="00C23D13"/>
    <w:pPr>
      <w:spacing w:before="112"/>
      <w:ind w:left="596" w:hanging="540"/>
    </w:pPr>
    <w:rPr>
      <w:rFonts w:eastAsia="Times New Roman" w:cs="Times New Roman"/>
      <w:szCs w:val="24"/>
      <w:lang w:eastAsia="ru-RU"/>
    </w:rPr>
  </w:style>
  <w:style w:type="paragraph" w:customStyle="1" w:styleId="11252">
    <w:name w:val="Заголовок 1125"/>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50">
    <w:name w:val="Заголовок 3125"/>
    <w:basedOn w:val="a"/>
    <w:uiPriority w:val="1"/>
    <w:qFormat/>
    <w:rsid w:val="00C23D13"/>
    <w:pPr>
      <w:ind w:left="824"/>
      <w:outlineLvl w:val="3"/>
    </w:pPr>
    <w:rPr>
      <w:rFonts w:eastAsia="Times New Roman" w:cs="Times New Roman"/>
      <w:b/>
      <w:bCs/>
      <w:szCs w:val="24"/>
      <w:lang w:eastAsia="ru-RU"/>
    </w:rPr>
  </w:style>
  <w:style w:type="character" w:customStyle="1" w:styleId="25c">
    <w:name w:val="Текст выноски Знак25"/>
    <w:basedOn w:val="a1"/>
    <w:uiPriority w:val="99"/>
    <w:semiHidden/>
    <w:rsid w:val="00C23D13"/>
    <w:rPr>
      <w:rFonts w:ascii="Tahoma" w:eastAsia="Times New Roman" w:hAnsi="Tahoma" w:cs="Tahoma"/>
      <w:sz w:val="16"/>
      <w:szCs w:val="16"/>
      <w:lang w:eastAsia="ru-RU"/>
    </w:rPr>
  </w:style>
  <w:style w:type="character" w:customStyle="1" w:styleId="25d">
    <w:name w:val="Текст примечания Знак25"/>
    <w:basedOn w:val="a1"/>
    <w:uiPriority w:val="99"/>
    <w:semiHidden/>
    <w:rsid w:val="00C23D13"/>
    <w:rPr>
      <w:rFonts w:ascii="Times New Roman" w:eastAsia="Times New Roman" w:hAnsi="Times New Roman" w:cs="Times New Roman"/>
      <w:sz w:val="20"/>
      <w:szCs w:val="20"/>
      <w:lang w:eastAsia="ru-RU"/>
    </w:rPr>
  </w:style>
  <w:style w:type="character" w:customStyle="1" w:styleId="25e">
    <w:name w:val="Тема примечания Знак25"/>
    <w:uiPriority w:val="99"/>
    <w:semiHidden/>
    <w:rsid w:val="00C23D13"/>
    <w:rPr>
      <w:rFonts w:ascii="Times New Roman" w:eastAsia="Times New Roman" w:hAnsi="Times New Roman" w:cs="Times New Roman"/>
      <w:b/>
      <w:bCs/>
      <w:sz w:val="20"/>
      <w:szCs w:val="20"/>
      <w:lang w:eastAsia="ru-RU"/>
    </w:rPr>
  </w:style>
  <w:style w:type="paragraph" w:customStyle="1" w:styleId="xl6525">
    <w:name w:val="xl65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5">
    <w:name w:val="xl66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5">
    <w:name w:val="xl6725"/>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5">
    <w:name w:val="xl6825"/>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5">
    <w:name w:val="xl69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5">
    <w:name w:val="xl7025"/>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5">
    <w:name w:val="xl71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5">
    <w:name w:val="xl7225"/>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5">
    <w:name w:val="xl73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5">
    <w:name w:val="xl74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5">
    <w:name w:val="xl75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5">
    <w:name w:val="xl76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5">
    <w:name w:val="xl7725"/>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4">
    <w:name w:val="xl78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41">
    <w:name w:val="Заголовок 1 Знак24"/>
    <w:basedOn w:val="a1"/>
    <w:uiPriority w:val="1"/>
    <w:rsid w:val="00C23D13"/>
    <w:rPr>
      <w:rFonts w:ascii="Times New Roman" w:eastAsiaTheme="minorEastAsia" w:hAnsi="Times New Roman" w:cs="Times New Roman"/>
      <w:b/>
      <w:bCs/>
      <w:sz w:val="32"/>
      <w:szCs w:val="32"/>
      <w:lang w:eastAsia="ru-RU"/>
    </w:rPr>
  </w:style>
  <w:style w:type="character" w:customStyle="1" w:styleId="225">
    <w:name w:val="Заголовок 2 Знак25"/>
    <w:basedOn w:val="a1"/>
    <w:uiPriority w:val="1"/>
    <w:rsid w:val="00C23D13"/>
    <w:rPr>
      <w:rFonts w:ascii="Times New Roman" w:eastAsiaTheme="minorEastAsia" w:hAnsi="Times New Roman" w:cs="Times New Roman"/>
      <w:b/>
      <w:bCs/>
      <w:sz w:val="28"/>
      <w:szCs w:val="28"/>
      <w:lang w:eastAsia="ru-RU"/>
    </w:rPr>
  </w:style>
  <w:style w:type="character" w:customStyle="1" w:styleId="3240">
    <w:name w:val="Заголовок 3 Знак24"/>
    <w:basedOn w:val="a1"/>
    <w:uiPriority w:val="1"/>
    <w:rsid w:val="00C23D13"/>
    <w:rPr>
      <w:rFonts w:ascii="Times New Roman" w:eastAsiaTheme="minorEastAsia" w:hAnsi="Times New Roman" w:cs="Times New Roman"/>
      <w:b/>
      <w:bCs/>
      <w:sz w:val="24"/>
      <w:szCs w:val="24"/>
      <w:lang w:eastAsia="ru-RU"/>
    </w:rPr>
  </w:style>
  <w:style w:type="numbering" w:customStyle="1" w:styleId="1242">
    <w:name w:val="Нет списка124"/>
    <w:next w:val="a3"/>
    <w:uiPriority w:val="99"/>
    <w:semiHidden/>
    <w:unhideWhenUsed/>
    <w:rsid w:val="00C23D13"/>
  </w:style>
  <w:style w:type="character" w:customStyle="1" w:styleId="25f">
    <w:name w:val="Основной текст Знак25"/>
    <w:basedOn w:val="a1"/>
    <w:uiPriority w:val="1"/>
    <w:rsid w:val="00C23D13"/>
    <w:rPr>
      <w:rFonts w:ascii="Times New Roman" w:eastAsiaTheme="minorEastAsia" w:hAnsi="Times New Roman" w:cs="Times New Roman"/>
      <w:sz w:val="24"/>
      <w:szCs w:val="24"/>
      <w:lang w:eastAsia="ru-RU"/>
    </w:rPr>
  </w:style>
  <w:style w:type="paragraph" w:customStyle="1" w:styleId="TableParagraph24">
    <w:name w:val="Table Paragraph24"/>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4a">
    <w:name w:val="Нижний колонтитул Знак24"/>
    <w:basedOn w:val="a1"/>
    <w:uiPriority w:val="99"/>
    <w:rsid w:val="00C23D13"/>
    <w:rPr>
      <w:rFonts w:ascii="Times New Roman" w:eastAsiaTheme="minorEastAsia" w:hAnsi="Times New Roman" w:cs="Times New Roman"/>
      <w:sz w:val="24"/>
      <w:szCs w:val="24"/>
      <w:lang w:eastAsia="ru-RU"/>
    </w:rPr>
  </w:style>
  <w:style w:type="paragraph" w:customStyle="1" w:styleId="21240">
    <w:name w:val="Заголовок 2124"/>
    <w:basedOn w:val="a"/>
    <w:uiPriority w:val="1"/>
    <w:qFormat/>
    <w:rsid w:val="00C23D13"/>
    <w:pPr>
      <w:widowControl w:val="0"/>
      <w:ind w:left="692" w:hanging="8"/>
      <w:outlineLvl w:val="2"/>
    </w:pPr>
    <w:rPr>
      <w:rFonts w:eastAsia="Times New Roman"/>
      <w:b/>
      <w:bCs/>
      <w:sz w:val="28"/>
      <w:szCs w:val="28"/>
      <w:lang w:val="en-US"/>
    </w:rPr>
  </w:style>
  <w:style w:type="character" w:customStyle="1" w:styleId="24b">
    <w:name w:val="Гипертекстовая ссылка24"/>
    <w:basedOn w:val="a1"/>
    <w:uiPriority w:val="99"/>
    <w:rsid w:val="00C23D13"/>
    <w:rPr>
      <w:b w:val="0"/>
      <w:bCs w:val="0"/>
      <w:color w:val="106BBE"/>
    </w:rPr>
  </w:style>
  <w:style w:type="table" w:customStyle="1" w:styleId="TableNormal24">
    <w:name w:val="Table Normal24"/>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43">
    <w:name w:val="Сетка таблицы124"/>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41">
    <w:name w:val="Оглавление 1124"/>
    <w:basedOn w:val="a"/>
    <w:uiPriority w:val="1"/>
    <w:qFormat/>
    <w:rsid w:val="00C23D13"/>
    <w:pPr>
      <w:spacing w:before="96"/>
      <w:ind w:left="116" w:hanging="12"/>
    </w:pPr>
    <w:rPr>
      <w:rFonts w:eastAsia="Times New Roman" w:cs="Times New Roman"/>
      <w:szCs w:val="24"/>
      <w:lang w:eastAsia="ru-RU"/>
    </w:rPr>
  </w:style>
  <w:style w:type="paragraph" w:customStyle="1" w:styleId="21241">
    <w:name w:val="Оглавление 2124"/>
    <w:basedOn w:val="a"/>
    <w:uiPriority w:val="1"/>
    <w:qFormat/>
    <w:rsid w:val="00C23D13"/>
    <w:pPr>
      <w:spacing w:before="102"/>
      <w:ind w:left="356" w:hanging="8"/>
    </w:pPr>
    <w:rPr>
      <w:rFonts w:eastAsia="Times New Roman" w:cs="Times New Roman"/>
      <w:szCs w:val="24"/>
      <w:lang w:eastAsia="ru-RU"/>
    </w:rPr>
  </w:style>
  <w:style w:type="paragraph" w:customStyle="1" w:styleId="3124">
    <w:name w:val="Оглавление 3124"/>
    <w:basedOn w:val="a"/>
    <w:uiPriority w:val="1"/>
    <w:qFormat/>
    <w:rsid w:val="00C23D13"/>
    <w:pPr>
      <w:spacing w:before="112"/>
      <w:ind w:left="596" w:hanging="540"/>
    </w:pPr>
    <w:rPr>
      <w:rFonts w:eastAsia="Times New Roman" w:cs="Times New Roman"/>
      <w:szCs w:val="24"/>
      <w:lang w:eastAsia="ru-RU"/>
    </w:rPr>
  </w:style>
  <w:style w:type="paragraph" w:customStyle="1" w:styleId="11242">
    <w:name w:val="Заголовок 1124"/>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40">
    <w:name w:val="Заголовок 3124"/>
    <w:basedOn w:val="a"/>
    <w:uiPriority w:val="1"/>
    <w:qFormat/>
    <w:rsid w:val="00C23D13"/>
    <w:pPr>
      <w:ind w:left="824"/>
      <w:outlineLvl w:val="3"/>
    </w:pPr>
    <w:rPr>
      <w:rFonts w:eastAsia="Times New Roman" w:cs="Times New Roman"/>
      <w:b/>
      <w:bCs/>
      <w:szCs w:val="24"/>
      <w:lang w:eastAsia="ru-RU"/>
    </w:rPr>
  </w:style>
  <w:style w:type="character" w:customStyle="1" w:styleId="24c">
    <w:name w:val="Текст выноски Знак24"/>
    <w:basedOn w:val="a1"/>
    <w:uiPriority w:val="99"/>
    <w:semiHidden/>
    <w:rsid w:val="00C23D13"/>
    <w:rPr>
      <w:rFonts w:ascii="Tahoma" w:eastAsia="Times New Roman" w:hAnsi="Tahoma" w:cs="Tahoma"/>
      <w:sz w:val="16"/>
      <w:szCs w:val="16"/>
      <w:lang w:eastAsia="ru-RU"/>
    </w:rPr>
  </w:style>
  <w:style w:type="character" w:customStyle="1" w:styleId="24d">
    <w:name w:val="Текст примечания Знак24"/>
    <w:basedOn w:val="a1"/>
    <w:uiPriority w:val="99"/>
    <w:semiHidden/>
    <w:rsid w:val="00C23D13"/>
    <w:rPr>
      <w:rFonts w:ascii="Times New Roman" w:eastAsia="Times New Roman" w:hAnsi="Times New Roman" w:cs="Times New Roman"/>
      <w:sz w:val="20"/>
      <w:szCs w:val="20"/>
      <w:lang w:eastAsia="ru-RU"/>
    </w:rPr>
  </w:style>
  <w:style w:type="character" w:customStyle="1" w:styleId="24e">
    <w:name w:val="Тема примечания Знак24"/>
    <w:uiPriority w:val="99"/>
    <w:semiHidden/>
    <w:rsid w:val="00C23D13"/>
    <w:rPr>
      <w:rFonts w:ascii="Times New Roman" w:eastAsia="Times New Roman" w:hAnsi="Times New Roman" w:cs="Times New Roman"/>
      <w:b/>
      <w:bCs/>
      <w:sz w:val="20"/>
      <w:szCs w:val="20"/>
      <w:lang w:eastAsia="ru-RU"/>
    </w:rPr>
  </w:style>
  <w:style w:type="paragraph" w:customStyle="1" w:styleId="xl6524">
    <w:name w:val="xl65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4">
    <w:name w:val="xl66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4">
    <w:name w:val="xl6724"/>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4">
    <w:name w:val="xl6824"/>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4">
    <w:name w:val="xl69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4">
    <w:name w:val="xl7024"/>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4">
    <w:name w:val="xl71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4">
    <w:name w:val="xl7224"/>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4">
    <w:name w:val="xl73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4">
    <w:name w:val="xl74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4">
    <w:name w:val="xl75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4">
    <w:name w:val="xl76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4">
    <w:name w:val="xl7724"/>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3">
    <w:name w:val="xl78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31">
    <w:name w:val="Заголовок 1 Знак23"/>
    <w:basedOn w:val="a1"/>
    <w:uiPriority w:val="1"/>
    <w:rsid w:val="00C23D13"/>
    <w:rPr>
      <w:rFonts w:ascii="Times New Roman" w:eastAsiaTheme="minorEastAsia" w:hAnsi="Times New Roman" w:cs="Times New Roman"/>
      <w:b/>
      <w:bCs/>
      <w:sz w:val="32"/>
      <w:szCs w:val="32"/>
      <w:lang w:eastAsia="ru-RU"/>
    </w:rPr>
  </w:style>
  <w:style w:type="character" w:customStyle="1" w:styleId="224">
    <w:name w:val="Заголовок 2 Знак24"/>
    <w:basedOn w:val="a1"/>
    <w:uiPriority w:val="1"/>
    <w:rsid w:val="00C23D13"/>
    <w:rPr>
      <w:rFonts w:ascii="Times New Roman" w:eastAsiaTheme="minorEastAsia" w:hAnsi="Times New Roman" w:cs="Times New Roman"/>
      <w:b/>
      <w:bCs/>
      <w:sz w:val="28"/>
      <w:szCs w:val="28"/>
      <w:lang w:eastAsia="ru-RU"/>
    </w:rPr>
  </w:style>
  <w:style w:type="character" w:customStyle="1" w:styleId="3230">
    <w:name w:val="Заголовок 3 Знак23"/>
    <w:basedOn w:val="a1"/>
    <w:uiPriority w:val="1"/>
    <w:rsid w:val="00C23D13"/>
    <w:rPr>
      <w:rFonts w:ascii="Times New Roman" w:eastAsiaTheme="minorEastAsia" w:hAnsi="Times New Roman" w:cs="Times New Roman"/>
      <w:b/>
      <w:bCs/>
      <w:sz w:val="24"/>
      <w:szCs w:val="24"/>
      <w:lang w:eastAsia="ru-RU"/>
    </w:rPr>
  </w:style>
  <w:style w:type="numbering" w:customStyle="1" w:styleId="1232">
    <w:name w:val="Нет списка123"/>
    <w:next w:val="a3"/>
    <w:uiPriority w:val="99"/>
    <w:semiHidden/>
    <w:unhideWhenUsed/>
    <w:rsid w:val="00C23D13"/>
  </w:style>
  <w:style w:type="character" w:customStyle="1" w:styleId="24f">
    <w:name w:val="Основной текст Знак24"/>
    <w:basedOn w:val="a1"/>
    <w:uiPriority w:val="1"/>
    <w:rsid w:val="00C23D13"/>
    <w:rPr>
      <w:rFonts w:ascii="Times New Roman" w:eastAsiaTheme="minorEastAsia" w:hAnsi="Times New Roman" w:cs="Times New Roman"/>
      <w:sz w:val="24"/>
      <w:szCs w:val="24"/>
      <w:lang w:eastAsia="ru-RU"/>
    </w:rPr>
  </w:style>
  <w:style w:type="paragraph" w:customStyle="1" w:styleId="TableParagraph23">
    <w:name w:val="Table Paragraph23"/>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3a">
    <w:name w:val="Нижний колонтитул Знак23"/>
    <w:basedOn w:val="a1"/>
    <w:uiPriority w:val="99"/>
    <w:rsid w:val="00C23D13"/>
    <w:rPr>
      <w:rFonts w:ascii="Times New Roman" w:eastAsiaTheme="minorEastAsia" w:hAnsi="Times New Roman" w:cs="Times New Roman"/>
      <w:sz w:val="24"/>
      <w:szCs w:val="24"/>
      <w:lang w:eastAsia="ru-RU"/>
    </w:rPr>
  </w:style>
  <w:style w:type="paragraph" w:customStyle="1" w:styleId="21230">
    <w:name w:val="Заголовок 2123"/>
    <w:basedOn w:val="a"/>
    <w:uiPriority w:val="1"/>
    <w:qFormat/>
    <w:rsid w:val="00C23D13"/>
    <w:pPr>
      <w:widowControl w:val="0"/>
      <w:ind w:left="692" w:hanging="8"/>
      <w:outlineLvl w:val="2"/>
    </w:pPr>
    <w:rPr>
      <w:rFonts w:eastAsia="Times New Roman"/>
      <w:b/>
      <w:bCs/>
      <w:sz w:val="28"/>
      <w:szCs w:val="28"/>
      <w:lang w:val="en-US"/>
    </w:rPr>
  </w:style>
  <w:style w:type="character" w:customStyle="1" w:styleId="23b">
    <w:name w:val="Гипертекстовая ссылка23"/>
    <w:basedOn w:val="a1"/>
    <w:uiPriority w:val="99"/>
    <w:rsid w:val="00C23D13"/>
    <w:rPr>
      <w:b w:val="0"/>
      <w:bCs w:val="0"/>
      <w:color w:val="106BBE"/>
    </w:rPr>
  </w:style>
  <w:style w:type="table" w:customStyle="1" w:styleId="TableNormal23">
    <w:name w:val="Table Normal23"/>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33">
    <w:name w:val="Сетка таблицы123"/>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31">
    <w:name w:val="Оглавление 1123"/>
    <w:basedOn w:val="a"/>
    <w:uiPriority w:val="1"/>
    <w:qFormat/>
    <w:rsid w:val="00C23D13"/>
    <w:pPr>
      <w:spacing w:before="96"/>
      <w:ind w:left="116" w:hanging="12"/>
    </w:pPr>
    <w:rPr>
      <w:rFonts w:eastAsia="Times New Roman" w:cs="Times New Roman"/>
      <w:szCs w:val="24"/>
      <w:lang w:eastAsia="ru-RU"/>
    </w:rPr>
  </w:style>
  <w:style w:type="paragraph" w:customStyle="1" w:styleId="21231">
    <w:name w:val="Оглавление 2123"/>
    <w:basedOn w:val="a"/>
    <w:uiPriority w:val="1"/>
    <w:qFormat/>
    <w:rsid w:val="00C23D13"/>
    <w:pPr>
      <w:spacing w:before="102"/>
      <w:ind w:left="356" w:hanging="8"/>
    </w:pPr>
    <w:rPr>
      <w:rFonts w:eastAsia="Times New Roman" w:cs="Times New Roman"/>
      <w:szCs w:val="24"/>
      <w:lang w:eastAsia="ru-RU"/>
    </w:rPr>
  </w:style>
  <w:style w:type="paragraph" w:customStyle="1" w:styleId="3123">
    <w:name w:val="Оглавление 3123"/>
    <w:basedOn w:val="a"/>
    <w:uiPriority w:val="1"/>
    <w:qFormat/>
    <w:rsid w:val="00C23D13"/>
    <w:pPr>
      <w:spacing w:before="112"/>
      <w:ind w:left="596" w:hanging="540"/>
    </w:pPr>
    <w:rPr>
      <w:rFonts w:eastAsia="Times New Roman" w:cs="Times New Roman"/>
      <w:szCs w:val="24"/>
      <w:lang w:eastAsia="ru-RU"/>
    </w:rPr>
  </w:style>
  <w:style w:type="paragraph" w:customStyle="1" w:styleId="11232">
    <w:name w:val="Заголовок 1123"/>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30">
    <w:name w:val="Заголовок 3123"/>
    <w:basedOn w:val="a"/>
    <w:uiPriority w:val="1"/>
    <w:qFormat/>
    <w:rsid w:val="00C23D13"/>
    <w:pPr>
      <w:ind w:left="824"/>
      <w:outlineLvl w:val="3"/>
    </w:pPr>
    <w:rPr>
      <w:rFonts w:eastAsia="Times New Roman" w:cs="Times New Roman"/>
      <w:b/>
      <w:bCs/>
      <w:szCs w:val="24"/>
      <w:lang w:eastAsia="ru-RU"/>
    </w:rPr>
  </w:style>
  <w:style w:type="character" w:customStyle="1" w:styleId="23c">
    <w:name w:val="Текст выноски Знак23"/>
    <w:basedOn w:val="a1"/>
    <w:uiPriority w:val="99"/>
    <w:semiHidden/>
    <w:rsid w:val="00C23D13"/>
    <w:rPr>
      <w:rFonts w:ascii="Tahoma" w:eastAsia="Times New Roman" w:hAnsi="Tahoma" w:cs="Tahoma"/>
      <w:sz w:val="16"/>
      <w:szCs w:val="16"/>
      <w:lang w:eastAsia="ru-RU"/>
    </w:rPr>
  </w:style>
  <w:style w:type="character" w:customStyle="1" w:styleId="23d">
    <w:name w:val="Текст примечания Знак23"/>
    <w:basedOn w:val="a1"/>
    <w:uiPriority w:val="99"/>
    <w:semiHidden/>
    <w:rsid w:val="00C23D13"/>
    <w:rPr>
      <w:rFonts w:ascii="Times New Roman" w:eastAsia="Times New Roman" w:hAnsi="Times New Roman" w:cs="Times New Roman"/>
      <w:sz w:val="20"/>
      <w:szCs w:val="20"/>
      <w:lang w:eastAsia="ru-RU"/>
    </w:rPr>
  </w:style>
  <w:style w:type="character" w:customStyle="1" w:styleId="23e">
    <w:name w:val="Тема примечания Знак23"/>
    <w:uiPriority w:val="99"/>
    <w:semiHidden/>
    <w:rsid w:val="00C23D13"/>
    <w:rPr>
      <w:rFonts w:ascii="Times New Roman" w:eastAsia="Times New Roman" w:hAnsi="Times New Roman" w:cs="Times New Roman"/>
      <w:b/>
      <w:bCs/>
      <w:sz w:val="20"/>
      <w:szCs w:val="20"/>
      <w:lang w:eastAsia="ru-RU"/>
    </w:rPr>
  </w:style>
  <w:style w:type="paragraph" w:customStyle="1" w:styleId="xl6523">
    <w:name w:val="xl65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3">
    <w:name w:val="xl66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3">
    <w:name w:val="xl6723"/>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3">
    <w:name w:val="xl6823"/>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3">
    <w:name w:val="xl69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3">
    <w:name w:val="xl7023"/>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3">
    <w:name w:val="xl71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3">
    <w:name w:val="xl7223"/>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3">
    <w:name w:val="xl73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3">
    <w:name w:val="xl74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3">
    <w:name w:val="xl75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3">
    <w:name w:val="xl76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3">
    <w:name w:val="xl7723"/>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2">
    <w:name w:val="xl78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21">
    <w:name w:val="Заголовок 1 Знак22"/>
    <w:basedOn w:val="a1"/>
    <w:uiPriority w:val="1"/>
    <w:rsid w:val="00C23D13"/>
    <w:rPr>
      <w:rFonts w:ascii="Times New Roman" w:eastAsiaTheme="minorEastAsia" w:hAnsi="Times New Roman" w:cs="Times New Roman"/>
      <w:b/>
      <w:bCs/>
      <w:sz w:val="32"/>
      <w:szCs w:val="32"/>
      <w:lang w:eastAsia="ru-RU"/>
    </w:rPr>
  </w:style>
  <w:style w:type="character" w:customStyle="1" w:styleId="223">
    <w:name w:val="Заголовок 2 Знак23"/>
    <w:basedOn w:val="a1"/>
    <w:uiPriority w:val="1"/>
    <w:rsid w:val="00C23D13"/>
    <w:rPr>
      <w:rFonts w:ascii="Times New Roman" w:eastAsiaTheme="minorEastAsia" w:hAnsi="Times New Roman" w:cs="Times New Roman"/>
      <w:b/>
      <w:bCs/>
      <w:sz w:val="28"/>
      <w:szCs w:val="28"/>
      <w:lang w:eastAsia="ru-RU"/>
    </w:rPr>
  </w:style>
  <w:style w:type="character" w:customStyle="1" w:styleId="3220">
    <w:name w:val="Заголовок 3 Знак22"/>
    <w:basedOn w:val="a1"/>
    <w:uiPriority w:val="1"/>
    <w:rsid w:val="00C23D13"/>
    <w:rPr>
      <w:rFonts w:ascii="Times New Roman" w:eastAsiaTheme="minorEastAsia" w:hAnsi="Times New Roman" w:cs="Times New Roman"/>
      <w:b/>
      <w:bCs/>
      <w:sz w:val="24"/>
      <w:szCs w:val="24"/>
      <w:lang w:eastAsia="ru-RU"/>
    </w:rPr>
  </w:style>
  <w:style w:type="numbering" w:customStyle="1" w:styleId="1222">
    <w:name w:val="Нет списка122"/>
    <w:next w:val="a3"/>
    <w:uiPriority w:val="99"/>
    <w:semiHidden/>
    <w:unhideWhenUsed/>
    <w:rsid w:val="00C23D13"/>
  </w:style>
  <w:style w:type="character" w:customStyle="1" w:styleId="23f">
    <w:name w:val="Основной текст Знак23"/>
    <w:basedOn w:val="a1"/>
    <w:uiPriority w:val="1"/>
    <w:rsid w:val="00C23D13"/>
    <w:rPr>
      <w:rFonts w:ascii="Times New Roman" w:eastAsiaTheme="minorEastAsia" w:hAnsi="Times New Roman" w:cs="Times New Roman"/>
      <w:sz w:val="24"/>
      <w:szCs w:val="24"/>
      <w:lang w:eastAsia="ru-RU"/>
    </w:rPr>
  </w:style>
  <w:style w:type="paragraph" w:customStyle="1" w:styleId="TableParagraph22">
    <w:name w:val="Table Paragraph22"/>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22">
    <w:name w:val="Нижний колонтитул Знак22"/>
    <w:basedOn w:val="a1"/>
    <w:uiPriority w:val="99"/>
    <w:rsid w:val="00C23D13"/>
    <w:rPr>
      <w:rFonts w:ascii="Times New Roman" w:eastAsiaTheme="minorEastAsia" w:hAnsi="Times New Roman" w:cs="Times New Roman"/>
      <w:sz w:val="24"/>
      <w:szCs w:val="24"/>
      <w:lang w:eastAsia="ru-RU"/>
    </w:rPr>
  </w:style>
  <w:style w:type="paragraph" w:customStyle="1" w:styleId="21221">
    <w:name w:val="Заголовок 2122"/>
    <w:basedOn w:val="a"/>
    <w:uiPriority w:val="1"/>
    <w:qFormat/>
    <w:rsid w:val="00C23D13"/>
    <w:pPr>
      <w:widowControl w:val="0"/>
      <w:ind w:left="692" w:hanging="8"/>
      <w:outlineLvl w:val="2"/>
    </w:pPr>
    <w:rPr>
      <w:rFonts w:eastAsia="Times New Roman"/>
      <w:b/>
      <w:bCs/>
      <w:sz w:val="28"/>
      <w:szCs w:val="28"/>
      <w:lang w:val="en-US"/>
    </w:rPr>
  </w:style>
  <w:style w:type="character" w:customStyle="1" w:styleId="22a">
    <w:name w:val="Гипертекстовая ссылка22"/>
    <w:basedOn w:val="a1"/>
    <w:uiPriority w:val="99"/>
    <w:rsid w:val="00C23D13"/>
    <w:rPr>
      <w:b w:val="0"/>
      <w:bCs w:val="0"/>
      <w:color w:val="106BBE"/>
    </w:rPr>
  </w:style>
  <w:style w:type="table" w:customStyle="1" w:styleId="TableNormal22">
    <w:name w:val="Table Normal22"/>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23">
    <w:name w:val="Сетка таблицы122"/>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21">
    <w:name w:val="Оглавление 1122"/>
    <w:basedOn w:val="a"/>
    <w:uiPriority w:val="1"/>
    <w:qFormat/>
    <w:rsid w:val="00C23D13"/>
    <w:pPr>
      <w:spacing w:before="96"/>
      <w:ind w:left="116" w:hanging="12"/>
    </w:pPr>
    <w:rPr>
      <w:rFonts w:eastAsia="Times New Roman" w:cs="Times New Roman"/>
      <w:szCs w:val="24"/>
      <w:lang w:eastAsia="ru-RU"/>
    </w:rPr>
  </w:style>
  <w:style w:type="paragraph" w:customStyle="1" w:styleId="21222">
    <w:name w:val="Оглавление 2122"/>
    <w:basedOn w:val="a"/>
    <w:uiPriority w:val="1"/>
    <w:qFormat/>
    <w:rsid w:val="00C23D13"/>
    <w:pPr>
      <w:spacing w:before="102"/>
      <w:ind w:left="356" w:hanging="8"/>
    </w:pPr>
    <w:rPr>
      <w:rFonts w:eastAsia="Times New Roman" w:cs="Times New Roman"/>
      <w:szCs w:val="24"/>
      <w:lang w:eastAsia="ru-RU"/>
    </w:rPr>
  </w:style>
  <w:style w:type="paragraph" w:customStyle="1" w:styleId="31220">
    <w:name w:val="Оглавление 3122"/>
    <w:basedOn w:val="a"/>
    <w:uiPriority w:val="1"/>
    <w:qFormat/>
    <w:rsid w:val="00C23D13"/>
    <w:pPr>
      <w:spacing w:before="112"/>
      <w:ind w:left="596" w:hanging="540"/>
    </w:pPr>
    <w:rPr>
      <w:rFonts w:eastAsia="Times New Roman" w:cs="Times New Roman"/>
      <w:szCs w:val="24"/>
      <w:lang w:eastAsia="ru-RU"/>
    </w:rPr>
  </w:style>
  <w:style w:type="paragraph" w:customStyle="1" w:styleId="11222">
    <w:name w:val="Заголовок 1122"/>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21">
    <w:name w:val="Заголовок 3122"/>
    <w:basedOn w:val="a"/>
    <w:uiPriority w:val="1"/>
    <w:qFormat/>
    <w:rsid w:val="00C23D13"/>
    <w:pPr>
      <w:ind w:left="824"/>
      <w:outlineLvl w:val="3"/>
    </w:pPr>
    <w:rPr>
      <w:rFonts w:eastAsia="Times New Roman" w:cs="Times New Roman"/>
      <w:b/>
      <w:bCs/>
      <w:szCs w:val="24"/>
      <w:lang w:eastAsia="ru-RU"/>
    </w:rPr>
  </w:style>
  <w:style w:type="character" w:customStyle="1" w:styleId="22b">
    <w:name w:val="Текст выноски Знак22"/>
    <w:basedOn w:val="a1"/>
    <w:uiPriority w:val="99"/>
    <w:semiHidden/>
    <w:rsid w:val="00C23D13"/>
    <w:rPr>
      <w:rFonts w:ascii="Tahoma" w:eastAsia="Times New Roman" w:hAnsi="Tahoma" w:cs="Tahoma"/>
      <w:sz w:val="16"/>
      <w:szCs w:val="16"/>
      <w:lang w:eastAsia="ru-RU"/>
    </w:rPr>
  </w:style>
  <w:style w:type="character" w:customStyle="1" w:styleId="22c">
    <w:name w:val="Текст примечания Знак22"/>
    <w:basedOn w:val="a1"/>
    <w:uiPriority w:val="99"/>
    <w:semiHidden/>
    <w:rsid w:val="00C23D13"/>
    <w:rPr>
      <w:rFonts w:ascii="Times New Roman" w:eastAsia="Times New Roman" w:hAnsi="Times New Roman" w:cs="Times New Roman"/>
      <w:sz w:val="20"/>
      <w:szCs w:val="20"/>
      <w:lang w:eastAsia="ru-RU"/>
    </w:rPr>
  </w:style>
  <w:style w:type="character" w:customStyle="1" w:styleId="22d">
    <w:name w:val="Тема примечания Знак22"/>
    <w:uiPriority w:val="99"/>
    <w:semiHidden/>
    <w:rsid w:val="00C23D13"/>
    <w:rPr>
      <w:rFonts w:ascii="Times New Roman" w:eastAsia="Times New Roman" w:hAnsi="Times New Roman" w:cs="Times New Roman"/>
      <w:b/>
      <w:bCs/>
      <w:sz w:val="20"/>
      <w:szCs w:val="20"/>
      <w:lang w:eastAsia="ru-RU"/>
    </w:rPr>
  </w:style>
  <w:style w:type="paragraph" w:customStyle="1" w:styleId="xl6522">
    <w:name w:val="xl65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2">
    <w:name w:val="xl66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2">
    <w:name w:val="xl6722"/>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2">
    <w:name w:val="xl6822"/>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2">
    <w:name w:val="xl69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2">
    <w:name w:val="xl7022"/>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2">
    <w:name w:val="xl71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2">
    <w:name w:val="xl7222"/>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2">
    <w:name w:val="xl73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2">
    <w:name w:val="xl74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2">
    <w:name w:val="xl75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2">
    <w:name w:val="xl76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2">
    <w:name w:val="xl7722"/>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1">
    <w:name w:val="xl78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11">
    <w:name w:val="Заголовок 1 Знак21"/>
    <w:basedOn w:val="a1"/>
    <w:uiPriority w:val="1"/>
    <w:rsid w:val="00C23D13"/>
    <w:rPr>
      <w:rFonts w:ascii="Times New Roman" w:eastAsiaTheme="minorEastAsia" w:hAnsi="Times New Roman" w:cs="Times New Roman"/>
      <w:b/>
      <w:bCs/>
      <w:sz w:val="32"/>
      <w:szCs w:val="32"/>
      <w:lang w:eastAsia="ru-RU"/>
    </w:rPr>
  </w:style>
  <w:style w:type="character" w:customStyle="1" w:styleId="2220">
    <w:name w:val="Заголовок 2 Знак22"/>
    <w:basedOn w:val="a1"/>
    <w:uiPriority w:val="1"/>
    <w:rsid w:val="00C23D13"/>
    <w:rPr>
      <w:rFonts w:ascii="Times New Roman" w:eastAsiaTheme="minorEastAsia" w:hAnsi="Times New Roman" w:cs="Times New Roman"/>
      <w:b/>
      <w:bCs/>
      <w:sz w:val="28"/>
      <w:szCs w:val="28"/>
      <w:lang w:eastAsia="ru-RU"/>
    </w:rPr>
  </w:style>
  <w:style w:type="character" w:customStyle="1" w:styleId="3210">
    <w:name w:val="Заголовок 3 Знак21"/>
    <w:basedOn w:val="a1"/>
    <w:uiPriority w:val="1"/>
    <w:rsid w:val="00C23D13"/>
    <w:rPr>
      <w:rFonts w:ascii="Times New Roman" w:eastAsiaTheme="minorEastAsia" w:hAnsi="Times New Roman" w:cs="Times New Roman"/>
      <w:b/>
      <w:bCs/>
      <w:sz w:val="24"/>
      <w:szCs w:val="24"/>
      <w:lang w:eastAsia="ru-RU"/>
    </w:rPr>
  </w:style>
  <w:style w:type="numbering" w:customStyle="1" w:styleId="1212">
    <w:name w:val="Нет списка121"/>
    <w:next w:val="a3"/>
    <w:uiPriority w:val="99"/>
    <w:semiHidden/>
    <w:unhideWhenUsed/>
    <w:rsid w:val="00C23D13"/>
  </w:style>
  <w:style w:type="character" w:customStyle="1" w:styleId="22e">
    <w:name w:val="Основной текст Знак22"/>
    <w:basedOn w:val="a1"/>
    <w:uiPriority w:val="1"/>
    <w:rsid w:val="00C23D13"/>
    <w:rPr>
      <w:rFonts w:ascii="Times New Roman" w:eastAsiaTheme="minorEastAsia" w:hAnsi="Times New Roman" w:cs="Times New Roman"/>
      <w:sz w:val="24"/>
      <w:szCs w:val="24"/>
      <w:lang w:eastAsia="ru-RU"/>
    </w:rPr>
  </w:style>
  <w:style w:type="paragraph" w:customStyle="1" w:styleId="TableParagraph21">
    <w:name w:val="Table Paragraph21"/>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1b">
    <w:name w:val="Нижний колонтитул Знак21"/>
    <w:basedOn w:val="a1"/>
    <w:uiPriority w:val="99"/>
    <w:rsid w:val="00C23D13"/>
    <w:rPr>
      <w:rFonts w:ascii="Times New Roman" w:eastAsiaTheme="minorEastAsia" w:hAnsi="Times New Roman" w:cs="Times New Roman"/>
      <w:sz w:val="24"/>
      <w:szCs w:val="24"/>
      <w:lang w:eastAsia="ru-RU"/>
    </w:rPr>
  </w:style>
  <w:style w:type="paragraph" w:customStyle="1" w:styleId="21211">
    <w:name w:val="Заголовок 2121"/>
    <w:basedOn w:val="a"/>
    <w:uiPriority w:val="1"/>
    <w:qFormat/>
    <w:rsid w:val="00C23D13"/>
    <w:pPr>
      <w:widowControl w:val="0"/>
      <w:ind w:left="692" w:hanging="8"/>
      <w:outlineLvl w:val="2"/>
    </w:pPr>
    <w:rPr>
      <w:rFonts w:eastAsia="Times New Roman"/>
      <w:b/>
      <w:bCs/>
      <w:sz w:val="28"/>
      <w:szCs w:val="28"/>
      <w:lang w:val="en-US"/>
    </w:rPr>
  </w:style>
  <w:style w:type="character" w:customStyle="1" w:styleId="21c">
    <w:name w:val="Гипертекстовая ссылка21"/>
    <w:basedOn w:val="a1"/>
    <w:uiPriority w:val="99"/>
    <w:rsid w:val="00C23D13"/>
    <w:rPr>
      <w:b w:val="0"/>
      <w:bCs w:val="0"/>
      <w:color w:val="106BBE"/>
    </w:rPr>
  </w:style>
  <w:style w:type="table" w:customStyle="1" w:styleId="TableNormal21">
    <w:name w:val="Table Normal21"/>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13">
    <w:name w:val="Сетка таблицы121"/>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11">
    <w:name w:val="Оглавление 1121"/>
    <w:basedOn w:val="a"/>
    <w:uiPriority w:val="1"/>
    <w:qFormat/>
    <w:rsid w:val="00C23D13"/>
    <w:pPr>
      <w:spacing w:before="96"/>
      <w:ind w:left="116" w:hanging="12"/>
    </w:pPr>
    <w:rPr>
      <w:rFonts w:eastAsia="Times New Roman" w:cs="Times New Roman"/>
      <w:szCs w:val="24"/>
      <w:lang w:eastAsia="ru-RU"/>
    </w:rPr>
  </w:style>
  <w:style w:type="paragraph" w:customStyle="1" w:styleId="21212">
    <w:name w:val="Оглавление 2121"/>
    <w:basedOn w:val="a"/>
    <w:uiPriority w:val="1"/>
    <w:qFormat/>
    <w:rsid w:val="00C23D13"/>
    <w:pPr>
      <w:spacing w:before="102"/>
      <w:ind w:left="356" w:hanging="8"/>
    </w:pPr>
    <w:rPr>
      <w:rFonts w:eastAsia="Times New Roman" w:cs="Times New Roman"/>
      <w:szCs w:val="24"/>
      <w:lang w:eastAsia="ru-RU"/>
    </w:rPr>
  </w:style>
  <w:style w:type="paragraph" w:customStyle="1" w:styleId="31210">
    <w:name w:val="Оглавление 3121"/>
    <w:basedOn w:val="a"/>
    <w:uiPriority w:val="1"/>
    <w:qFormat/>
    <w:rsid w:val="00C23D13"/>
    <w:pPr>
      <w:spacing w:before="112"/>
      <w:ind w:left="596" w:hanging="540"/>
    </w:pPr>
    <w:rPr>
      <w:rFonts w:eastAsia="Times New Roman" w:cs="Times New Roman"/>
      <w:szCs w:val="24"/>
      <w:lang w:eastAsia="ru-RU"/>
    </w:rPr>
  </w:style>
  <w:style w:type="paragraph" w:customStyle="1" w:styleId="11212">
    <w:name w:val="Заголовок 1121"/>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11">
    <w:name w:val="Заголовок 3121"/>
    <w:basedOn w:val="a"/>
    <w:uiPriority w:val="1"/>
    <w:qFormat/>
    <w:rsid w:val="00C23D13"/>
    <w:pPr>
      <w:ind w:left="824"/>
      <w:outlineLvl w:val="3"/>
    </w:pPr>
    <w:rPr>
      <w:rFonts w:eastAsia="Times New Roman" w:cs="Times New Roman"/>
      <w:b/>
      <w:bCs/>
      <w:szCs w:val="24"/>
      <w:lang w:eastAsia="ru-RU"/>
    </w:rPr>
  </w:style>
  <w:style w:type="character" w:customStyle="1" w:styleId="21d">
    <w:name w:val="Текст выноски Знак21"/>
    <w:basedOn w:val="a1"/>
    <w:uiPriority w:val="99"/>
    <w:semiHidden/>
    <w:rsid w:val="00C23D13"/>
    <w:rPr>
      <w:rFonts w:ascii="Tahoma" w:eastAsia="Times New Roman" w:hAnsi="Tahoma" w:cs="Tahoma"/>
      <w:sz w:val="16"/>
      <w:szCs w:val="16"/>
      <w:lang w:eastAsia="ru-RU"/>
    </w:rPr>
  </w:style>
  <w:style w:type="character" w:customStyle="1" w:styleId="21e">
    <w:name w:val="Текст примечания Знак21"/>
    <w:basedOn w:val="a1"/>
    <w:uiPriority w:val="99"/>
    <w:semiHidden/>
    <w:rsid w:val="00C23D13"/>
    <w:rPr>
      <w:rFonts w:ascii="Times New Roman" w:eastAsia="Times New Roman" w:hAnsi="Times New Roman" w:cs="Times New Roman"/>
      <w:sz w:val="20"/>
      <w:szCs w:val="20"/>
      <w:lang w:eastAsia="ru-RU"/>
    </w:rPr>
  </w:style>
  <w:style w:type="character" w:customStyle="1" w:styleId="21f">
    <w:name w:val="Тема примечания Знак21"/>
    <w:uiPriority w:val="99"/>
    <w:semiHidden/>
    <w:rsid w:val="00C23D13"/>
    <w:rPr>
      <w:rFonts w:ascii="Times New Roman" w:eastAsia="Times New Roman" w:hAnsi="Times New Roman" w:cs="Times New Roman"/>
      <w:b/>
      <w:bCs/>
      <w:sz w:val="20"/>
      <w:szCs w:val="20"/>
      <w:lang w:eastAsia="ru-RU"/>
    </w:rPr>
  </w:style>
  <w:style w:type="paragraph" w:customStyle="1" w:styleId="xl6521">
    <w:name w:val="xl65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1">
    <w:name w:val="xl66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1">
    <w:name w:val="xl6721"/>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1">
    <w:name w:val="xl6821"/>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1">
    <w:name w:val="xl69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1">
    <w:name w:val="xl7021"/>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1">
    <w:name w:val="xl71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1">
    <w:name w:val="xl7221"/>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1">
    <w:name w:val="xl73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1">
    <w:name w:val="xl74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1">
    <w:name w:val="xl75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1">
    <w:name w:val="xl76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1">
    <w:name w:val="xl7721"/>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20">
    <w:name w:val="xl78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201">
    <w:name w:val="Заголовок 1 Знак20"/>
    <w:basedOn w:val="a1"/>
    <w:uiPriority w:val="1"/>
    <w:rsid w:val="00C23D13"/>
    <w:rPr>
      <w:rFonts w:ascii="Times New Roman" w:eastAsiaTheme="minorEastAsia" w:hAnsi="Times New Roman" w:cs="Times New Roman"/>
      <w:b/>
      <w:bCs/>
      <w:sz w:val="32"/>
      <w:szCs w:val="32"/>
      <w:lang w:eastAsia="ru-RU"/>
    </w:rPr>
  </w:style>
  <w:style w:type="character" w:customStyle="1" w:styleId="2210">
    <w:name w:val="Заголовок 2 Знак21"/>
    <w:basedOn w:val="a1"/>
    <w:uiPriority w:val="1"/>
    <w:rsid w:val="00C23D13"/>
    <w:rPr>
      <w:rFonts w:ascii="Times New Roman" w:eastAsiaTheme="minorEastAsia" w:hAnsi="Times New Roman" w:cs="Times New Roman"/>
      <w:b/>
      <w:bCs/>
      <w:sz w:val="28"/>
      <w:szCs w:val="28"/>
      <w:lang w:eastAsia="ru-RU"/>
    </w:rPr>
  </w:style>
  <w:style w:type="character" w:customStyle="1" w:styleId="3200">
    <w:name w:val="Заголовок 3 Знак20"/>
    <w:basedOn w:val="a1"/>
    <w:uiPriority w:val="1"/>
    <w:rsid w:val="00C23D13"/>
    <w:rPr>
      <w:rFonts w:ascii="Times New Roman" w:eastAsiaTheme="minorEastAsia" w:hAnsi="Times New Roman" w:cs="Times New Roman"/>
      <w:b/>
      <w:bCs/>
      <w:sz w:val="24"/>
      <w:szCs w:val="24"/>
      <w:lang w:eastAsia="ru-RU"/>
    </w:rPr>
  </w:style>
  <w:style w:type="numbering" w:customStyle="1" w:styleId="1202">
    <w:name w:val="Нет списка120"/>
    <w:next w:val="a3"/>
    <w:uiPriority w:val="99"/>
    <w:semiHidden/>
    <w:unhideWhenUsed/>
    <w:rsid w:val="00C23D13"/>
  </w:style>
  <w:style w:type="character" w:customStyle="1" w:styleId="21f0">
    <w:name w:val="Основной текст Знак21"/>
    <w:basedOn w:val="a1"/>
    <w:uiPriority w:val="1"/>
    <w:rsid w:val="00C23D13"/>
    <w:rPr>
      <w:rFonts w:ascii="Times New Roman" w:eastAsiaTheme="minorEastAsia" w:hAnsi="Times New Roman" w:cs="Times New Roman"/>
      <w:sz w:val="24"/>
      <w:szCs w:val="24"/>
      <w:lang w:eastAsia="ru-RU"/>
    </w:rPr>
  </w:style>
  <w:style w:type="paragraph" w:customStyle="1" w:styleId="TableParagraph20">
    <w:name w:val="Table Paragraph20"/>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200">
    <w:name w:val="Верхний колонтитул Знак20"/>
    <w:basedOn w:val="a1"/>
    <w:uiPriority w:val="99"/>
    <w:rsid w:val="00C23D13"/>
    <w:rPr>
      <w:rFonts w:ascii="Times New Roman" w:eastAsiaTheme="minorEastAsia" w:hAnsi="Times New Roman" w:cs="Times New Roman"/>
      <w:sz w:val="24"/>
      <w:szCs w:val="24"/>
      <w:lang w:eastAsia="ru-RU"/>
    </w:rPr>
  </w:style>
  <w:style w:type="character" w:customStyle="1" w:styleId="201">
    <w:name w:val="Нижний колонтитул Знак20"/>
    <w:basedOn w:val="a1"/>
    <w:uiPriority w:val="99"/>
    <w:rsid w:val="00C23D13"/>
    <w:rPr>
      <w:rFonts w:ascii="Times New Roman" w:eastAsiaTheme="minorEastAsia" w:hAnsi="Times New Roman" w:cs="Times New Roman"/>
      <w:sz w:val="24"/>
      <w:szCs w:val="24"/>
      <w:lang w:eastAsia="ru-RU"/>
    </w:rPr>
  </w:style>
  <w:style w:type="paragraph" w:customStyle="1" w:styleId="21201">
    <w:name w:val="Заголовок 2120"/>
    <w:basedOn w:val="a"/>
    <w:uiPriority w:val="1"/>
    <w:qFormat/>
    <w:rsid w:val="00C23D13"/>
    <w:pPr>
      <w:widowControl w:val="0"/>
      <w:ind w:left="692" w:hanging="8"/>
      <w:outlineLvl w:val="2"/>
    </w:pPr>
    <w:rPr>
      <w:rFonts w:eastAsia="Times New Roman"/>
      <w:b/>
      <w:bCs/>
      <w:sz w:val="28"/>
      <w:szCs w:val="28"/>
      <w:lang w:val="en-US"/>
    </w:rPr>
  </w:style>
  <w:style w:type="character" w:customStyle="1" w:styleId="202">
    <w:name w:val="Гипертекстовая ссылка20"/>
    <w:basedOn w:val="a1"/>
    <w:uiPriority w:val="99"/>
    <w:rsid w:val="00C23D13"/>
    <w:rPr>
      <w:b w:val="0"/>
      <w:bCs w:val="0"/>
      <w:color w:val="106BBE"/>
    </w:rPr>
  </w:style>
  <w:style w:type="table" w:customStyle="1" w:styleId="TableNormal20">
    <w:name w:val="Table Normal20"/>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03">
    <w:name w:val="Сетка таблицы120"/>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01">
    <w:name w:val="Оглавление 1120"/>
    <w:basedOn w:val="a"/>
    <w:uiPriority w:val="1"/>
    <w:qFormat/>
    <w:rsid w:val="00C23D13"/>
    <w:pPr>
      <w:spacing w:before="96"/>
      <w:ind w:left="116" w:hanging="12"/>
    </w:pPr>
    <w:rPr>
      <w:rFonts w:eastAsia="Times New Roman" w:cs="Times New Roman"/>
      <w:szCs w:val="24"/>
      <w:lang w:eastAsia="ru-RU"/>
    </w:rPr>
  </w:style>
  <w:style w:type="paragraph" w:customStyle="1" w:styleId="21202">
    <w:name w:val="Оглавление 2120"/>
    <w:basedOn w:val="a"/>
    <w:uiPriority w:val="1"/>
    <w:qFormat/>
    <w:rsid w:val="00C23D13"/>
    <w:pPr>
      <w:spacing w:before="102"/>
      <w:ind w:left="356" w:hanging="8"/>
    </w:pPr>
    <w:rPr>
      <w:rFonts w:eastAsia="Times New Roman" w:cs="Times New Roman"/>
      <w:szCs w:val="24"/>
      <w:lang w:eastAsia="ru-RU"/>
    </w:rPr>
  </w:style>
  <w:style w:type="paragraph" w:customStyle="1" w:styleId="31200">
    <w:name w:val="Оглавление 3120"/>
    <w:basedOn w:val="a"/>
    <w:uiPriority w:val="1"/>
    <w:qFormat/>
    <w:rsid w:val="00C23D13"/>
    <w:pPr>
      <w:spacing w:before="112"/>
      <w:ind w:left="596" w:hanging="540"/>
    </w:pPr>
    <w:rPr>
      <w:rFonts w:eastAsia="Times New Roman" w:cs="Times New Roman"/>
      <w:szCs w:val="24"/>
      <w:lang w:eastAsia="ru-RU"/>
    </w:rPr>
  </w:style>
  <w:style w:type="paragraph" w:customStyle="1" w:styleId="11202">
    <w:name w:val="Заголовок 1120"/>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201">
    <w:name w:val="Заголовок 3120"/>
    <w:basedOn w:val="a"/>
    <w:uiPriority w:val="1"/>
    <w:qFormat/>
    <w:rsid w:val="00C23D13"/>
    <w:pPr>
      <w:ind w:left="824"/>
      <w:outlineLvl w:val="3"/>
    </w:pPr>
    <w:rPr>
      <w:rFonts w:eastAsia="Times New Roman" w:cs="Times New Roman"/>
      <w:b/>
      <w:bCs/>
      <w:szCs w:val="24"/>
      <w:lang w:eastAsia="ru-RU"/>
    </w:rPr>
  </w:style>
  <w:style w:type="character" w:customStyle="1" w:styleId="203">
    <w:name w:val="Текст выноски Знак20"/>
    <w:basedOn w:val="a1"/>
    <w:uiPriority w:val="99"/>
    <w:semiHidden/>
    <w:rsid w:val="00C23D13"/>
    <w:rPr>
      <w:rFonts w:ascii="Tahoma" w:eastAsia="Times New Roman" w:hAnsi="Tahoma" w:cs="Tahoma"/>
      <w:sz w:val="16"/>
      <w:szCs w:val="16"/>
      <w:lang w:eastAsia="ru-RU"/>
    </w:rPr>
  </w:style>
  <w:style w:type="character" w:customStyle="1" w:styleId="204">
    <w:name w:val="Текст примечания Знак20"/>
    <w:basedOn w:val="a1"/>
    <w:uiPriority w:val="99"/>
    <w:semiHidden/>
    <w:rsid w:val="00C23D13"/>
    <w:rPr>
      <w:rFonts w:ascii="Times New Roman" w:eastAsia="Times New Roman" w:hAnsi="Times New Roman" w:cs="Times New Roman"/>
      <w:sz w:val="20"/>
      <w:szCs w:val="20"/>
      <w:lang w:eastAsia="ru-RU"/>
    </w:rPr>
  </w:style>
  <w:style w:type="character" w:customStyle="1" w:styleId="205">
    <w:name w:val="Тема примечания Знак20"/>
    <w:uiPriority w:val="99"/>
    <w:semiHidden/>
    <w:rsid w:val="00C23D13"/>
    <w:rPr>
      <w:rFonts w:ascii="Times New Roman" w:eastAsia="Times New Roman" w:hAnsi="Times New Roman" w:cs="Times New Roman"/>
      <w:b/>
      <w:bCs/>
      <w:sz w:val="20"/>
      <w:szCs w:val="20"/>
      <w:lang w:eastAsia="ru-RU"/>
    </w:rPr>
  </w:style>
  <w:style w:type="paragraph" w:customStyle="1" w:styleId="xl6520">
    <w:name w:val="xl65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20">
    <w:name w:val="xl66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20">
    <w:name w:val="xl6720"/>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20">
    <w:name w:val="xl6820"/>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20">
    <w:name w:val="xl69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20">
    <w:name w:val="xl7020"/>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20">
    <w:name w:val="xl71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20">
    <w:name w:val="xl7220"/>
    <w:basedOn w:val="a"/>
    <w:rsid w:val="00C23D13"/>
    <w:pPr>
      <w:spacing w:before="100" w:beforeAutospacing="1" w:after="100" w:afterAutospacing="1"/>
      <w:jc w:val="center"/>
    </w:pPr>
    <w:rPr>
      <w:rFonts w:eastAsia="Times New Roman" w:cs="Times New Roman"/>
      <w:szCs w:val="24"/>
      <w:lang w:eastAsia="ru-RU"/>
    </w:rPr>
  </w:style>
  <w:style w:type="paragraph" w:customStyle="1" w:styleId="xl7320">
    <w:name w:val="xl73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20">
    <w:name w:val="xl74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20">
    <w:name w:val="xl75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20">
    <w:name w:val="xl76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20">
    <w:name w:val="xl7720"/>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9">
    <w:name w:val="xl78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119a">
    <w:name w:val="Заголовок 1 Знак19"/>
    <w:basedOn w:val="a1"/>
    <w:uiPriority w:val="1"/>
    <w:rsid w:val="00C23D13"/>
    <w:rPr>
      <w:rFonts w:ascii="Times New Roman" w:eastAsiaTheme="minorEastAsia" w:hAnsi="Times New Roman" w:cs="Times New Roman"/>
      <w:b/>
      <w:bCs/>
      <w:sz w:val="32"/>
      <w:szCs w:val="32"/>
      <w:lang w:eastAsia="ru-RU"/>
    </w:rPr>
  </w:style>
  <w:style w:type="character" w:customStyle="1" w:styleId="2200">
    <w:name w:val="Заголовок 2 Знак20"/>
    <w:basedOn w:val="a1"/>
    <w:uiPriority w:val="1"/>
    <w:rsid w:val="00C23D13"/>
    <w:rPr>
      <w:rFonts w:ascii="Times New Roman" w:eastAsiaTheme="minorEastAsia" w:hAnsi="Times New Roman" w:cs="Times New Roman"/>
      <w:b/>
      <w:bCs/>
      <w:sz w:val="28"/>
      <w:szCs w:val="28"/>
      <w:lang w:eastAsia="ru-RU"/>
    </w:rPr>
  </w:style>
  <w:style w:type="character" w:customStyle="1" w:styleId="319a">
    <w:name w:val="Заголовок 3 Знак19"/>
    <w:basedOn w:val="a1"/>
    <w:uiPriority w:val="1"/>
    <w:rsid w:val="00C23D13"/>
    <w:rPr>
      <w:rFonts w:ascii="Times New Roman" w:eastAsiaTheme="minorEastAsia" w:hAnsi="Times New Roman" w:cs="Times New Roman"/>
      <w:b/>
      <w:bCs/>
      <w:sz w:val="24"/>
      <w:szCs w:val="24"/>
      <w:lang w:eastAsia="ru-RU"/>
    </w:rPr>
  </w:style>
  <w:style w:type="numbering" w:customStyle="1" w:styleId="119b">
    <w:name w:val="Нет списка119"/>
    <w:next w:val="a3"/>
    <w:uiPriority w:val="99"/>
    <w:semiHidden/>
    <w:unhideWhenUsed/>
    <w:rsid w:val="00C23D13"/>
  </w:style>
  <w:style w:type="character" w:customStyle="1" w:styleId="206">
    <w:name w:val="Основной текст Знак20"/>
    <w:basedOn w:val="a1"/>
    <w:uiPriority w:val="1"/>
    <w:rsid w:val="00C23D13"/>
    <w:rPr>
      <w:rFonts w:ascii="Times New Roman" w:eastAsiaTheme="minorEastAsia" w:hAnsi="Times New Roman" w:cs="Times New Roman"/>
      <w:sz w:val="24"/>
      <w:szCs w:val="24"/>
      <w:lang w:eastAsia="ru-RU"/>
    </w:rPr>
  </w:style>
  <w:style w:type="paragraph" w:customStyle="1" w:styleId="TableParagraph19">
    <w:name w:val="Table Paragraph19"/>
    <w:basedOn w:val="a"/>
    <w:uiPriority w:val="1"/>
    <w:qFormat/>
    <w:rsid w:val="00C23D13"/>
    <w:pPr>
      <w:widowControl w:val="0"/>
      <w:autoSpaceDE w:val="0"/>
      <w:autoSpaceDN w:val="0"/>
      <w:adjustRightInd w:val="0"/>
    </w:pPr>
    <w:rPr>
      <w:rFonts w:eastAsiaTheme="minorEastAsia" w:cs="Times New Roman"/>
      <w:szCs w:val="24"/>
      <w:lang w:eastAsia="ru-RU"/>
    </w:rPr>
  </w:style>
  <w:style w:type="character" w:customStyle="1" w:styleId="19a">
    <w:name w:val="Верхний колонтитул Знак19"/>
    <w:basedOn w:val="a1"/>
    <w:uiPriority w:val="99"/>
    <w:rsid w:val="00C23D13"/>
    <w:rPr>
      <w:rFonts w:ascii="Times New Roman" w:eastAsiaTheme="minorEastAsia" w:hAnsi="Times New Roman" w:cs="Times New Roman"/>
      <w:sz w:val="24"/>
      <w:szCs w:val="24"/>
      <w:lang w:eastAsia="ru-RU"/>
    </w:rPr>
  </w:style>
  <w:style w:type="character" w:customStyle="1" w:styleId="19b">
    <w:name w:val="Нижний колонтитул Знак19"/>
    <w:basedOn w:val="a1"/>
    <w:uiPriority w:val="99"/>
    <w:rsid w:val="00C23D13"/>
    <w:rPr>
      <w:rFonts w:ascii="Times New Roman" w:eastAsiaTheme="minorEastAsia" w:hAnsi="Times New Roman" w:cs="Times New Roman"/>
      <w:sz w:val="24"/>
      <w:szCs w:val="24"/>
      <w:lang w:eastAsia="ru-RU"/>
    </w:rPr>
  </w:style>
  <w:style w:type="paragraph" w:customStyle="1" w:styleId="21191">
    <w:name w:val="Заголовок 2119"/>
    <w:basedOn w:val="a"/>
    <w:uiPriority w:val="1"/>
    <w:qFormat/>
    <w:rsid w:val="00C23D13"/>
    <w:pPr>
      <w:widowControl w:val="0"/>
      <w:ind w:left="692" w:hanging="8"/>
      <w:outlineLvl w:val="2"/>
    </w:pPr>
    <w:rPr>
      <w:rFonts w:eastAsia="Times New Roman"/>
      <w:b/>
      <w:bCs/>
      <w:sz w:val="28"/>
      <w:szCs w:val="28"/>
      <w:lang w:val="en-US"/>
    </w:rPr>
  </w:style>
  <w:style w:type="character" w:customStyle="1" w:styleId="19c">
    <w:name w:val="Гипертекстовая ссылка19"/>
    <w:basedOn w:val="a1"/>
    <w:uiPriority w:val="99"/>
    <w:rsid w:val="00C23D13"/>
    <w:rPr>
      <w:b w:val="0"/>
      <w:bCs w:val="0"/>
      <w:color w:val="106BBE"/>
    </w:rPr>
  </w:style>
  <w:style w:type="table" w:customStyle="1" w:styleId="TableNormal19">
    <w:name w:val="Table Normal19"/>
    <w:uiPriority w:val="2"/>
    <w:semiHidden/>
    <w:unhideWhenUsed/>
    <w:qFormat/>
    <w:rsid w:val="00C23D1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9c">
    <w:name w:val="Сетка таблицы119"/>
    <w:basedOn w:val="a2"/>
    <w:uiPriority w:val="39"/>
    <w:rsid w:val="00C23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91">
    <w:name w:val="Оглавление 1119"/>
    <w:basedOn w:val="a"/>
    <w:uiPriority w:val="1"/>
    <w:qFormat/>
    <w:rsid w:val="00C23D13"/>
    <w:pPr>
      <w:spacing w:before="96"/>
      <w:ind w:left="116" w:hanging="12"/>
    </w:pPr>
    <w:rPr>
      <w:rFonts w:eastAsia="Times New Roman" w:cs="Times New Roman"/>
      <w:szCs w:val="24"/>
      <w:lang w:eastAsia="ru-RU"/>
    </w:rPr>
  </w:style>
  <w:style w:type="paragraph" w:customStyle="1" w:styleId="21192">
    <w:name w:val="Оглавление 2119"/>
    <w:basedOn w:val="a"/>
    <w:uiPriority w:val="1"/>
    <w:qFormat/>
    <w:rsid w:val="00C23D13"/>
    <w:pPr>
      <w:spacing w:before="102"/>
      <w:ind w:left="356" w:hanging="8"/>
    </w:pPr>
    <w:rPr>
      <w:rFonts w:eastAsia="Times New Roman" w:cs="Times New Roman"/>
      <w:szCs w:val="24"/>
      <w:lang w:eastAsia="ru-RU"/>
    </w:rPr>
  </w:style>
  <w:style w:type="paragraph" w:customStyle="1" w:styleId="31190">
    <w:name w:val="Оглавление 3119"/>
    <w:basedOn w:val="a"/>
    <w:uiPriority w:val="1"/>
    <w:qFormat/>
    <w:rsid w:val="00C23D13"/>
    <w:pPr>
      <w:spacing w:before="112"/>
      <w:ind w:left="596" w:hanging="540"/>
    </w:pPr>
    <w:rPr>
      <w:rFonts w:eastAsia="Times New Roman" w:cs="Times New Roman"/>
      <w:szCs w:val="24"/>
      <w:lang w:eastAsia="ru-RU"/>
    </w:rPr>
  </w:style>
  <w:style w:type="paragraph" w:customStyle="1" w:styleId="11192">
    <w:name w:val="Заголовок 1119"/>
    <w:basedOn w:val="a"/>
    <w:uiPriority w:val="1"/>
    <w:qFormat/>
    <w:rsid w:val="00C23D13"/>
    <w:pPr>
      <w:spacing w:before="58"/>
      <w:ind w:left="128" w:hanging="12"/>
      <w:outlineLvl w:val="1"/>
    </w:pPr>
    <w:rPr>
      <w:rFonts w:eastAsia="Times New Roman" w:cs="Times New Roman"/>
      <w:b/>
      <w:bCs/>
      <w:sz w:val="32"/>
      <w:szCs w:val="32"/>
      <w:lang w:eastAsia="ru-RU"/>
    </w:rPr>
  </w:style>
  <w:style w:type="paragraph" w:customStyle="1" w:styleId="31191">
    <w:name w:val="Заголовок 3119"/>
    <w:basedOn w:val="a"/>
    <w:uiPriority w:val="1"/>
    <w:qFormat/>
    <w:rsid w:val="00C23D13"/>
    <w:pPr>
      <w:ind w:left="824"/>
      <w:outlineLvl w:val="3"/>
    </w:pPr>
    <w:rPr>
      <w:rFonts w:eastAsia="Times New Roman" w:cs="Times New Roman"/>
      <w:b/>
      <w:bCs/>
      <w:szCs w:val="24"/>
      <w:lang w:eastAsia="ru-RU"/>
    </w:rPr>
  </w:style>
  <w:style w:type="character" w:customStyle="1" w:styleId="19d">
    <w:name w:val="Текст выноски Знак19"/>
    <w:basedOn w:val="a1"/>
    <w:uiPriority w:val="99"/>
    <w:semiHidden/>
    <w:rsid w:val="00C23D13"/>
    <w:rPr>
      <w:rFonts w:ascii="Tahoma" w:eastAsia="Times New Roman" w:hAnsi="Tahoma" w:cs="Tahoma"/>
      <w:sz w:val="16"/>
      <w:szCs w:val="16"/>
      <w:lang w:eastAsia="ru-RU"/>
    </w:rPr>
  </w:style>
  <w:style w:type="character" w:customStyle="1" w:styleId="19e">
    <w:name w:val="Текст примечания Знак19"/>
    <w:basedOn w:val="a1"/>
    <w:uiPriority w:val="99"/>
    <w:semiHidden/>
    <w:rsid w:val="00C23D13"/>
    <w:rPr>
      <w:rFonts w:ascii="Times New Roman" w:eastAsia="Times New Roman" w:hAnsi="Times New Roman" w:cs="Times New Roman"/>
      <w:sz w:val="20"/>
      <w:szCs w:val="20"/>
      <w:lang w:eastAsia="ru-RU"/>
    </w:rPr>
  </w:style>
  <w:style w:type="character" w:customStyle="1" w:styleId="19f">
    <w:name w:val="Тема примечания Знак19"/>
    <w:uiPriority w:val="99"/>
    <w:semiHidden/>
    <w:rsid w:val="00C23D13"/>
    <w:rPr>
      <w:rFonts w:ascii="Times New Roman" w:eastAsia="Times New Roman" w:hAnsi="Times New Roman" w:cs="Times New Roman"/>
      <w:b/>
      <w:bCs/>
      <w:sz w:val="20"/>
      <w:szCs w:val="20"/>
      <w:lang w:eastAsia="ru-RU"/>
    </w:rPr>
  </w:style>
  <w:style w:type="paragraph" w:customStyle="1" w:styleId="xl6519">
    <w:name w:val="xl65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19">
    <w:name w:val="xl66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19">
    <w:name w:val="xl6719"/>
    <w:basedOn w:val="a"/>
    <w:rsid w:val="00C23D1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19">
    <w:name w:val="xl6819"/>
    <w:basedOn w:val="a"/>
    <w:rsid w:val="00C23D1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19">
    <w:name w:val="xl69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19">
    <w:name w:val="xl7019"/>
    <w:basedOn w:val="a"/>
    <w:rsid w:val="00C23D1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19">
    <w:name w:val="xl71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19">
    <w:name w:val="xl7219"/>
    <w:basedOn w:val="a"/>
    <w:rsid w:val="00C23D13"/>
    <w:pPr>
      <w:spacing w:before="100" w:beforeAutospacing="1" w:after="100" w:afterAutospacing="1"/>
      <w:jc w:val="center"/>
    </w:pPr>
    <w:rPr>
      <w:rFonts w:eastAsia="Times New Roman" w:cs="Times New Roman"/>
      <w:szCs w:val="24"/>
      <w:lang w:eastAsia="ru-RU"/>
    </w:rPr>
  </w:style>
  <w:style w:type="paragraph" w:customStyle="1" w:styleId="xl7319">
    <w:name w:val="xl73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19">
    <w:name w:val="xl74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19">
    <w:name w:val="xl75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19">
    <w:name w:val="xl76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19">
    <w:name w:val="xl7719"/>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18">
    <w:name w:val="xl7818"/>
    <w:basedOn w:val="a"/>
    <w:rsid w:val="00C23D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31.emf"/><Relationship Id="rId3" Type="http://schemas.microsoft.com/office/2007/relationships/stylesWithEffects" Target="stylesWithEffects.xml"/><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hyperlink" Target="file:///C:\Users\t1\Desktop\&#1082;&#1080;&#1088;&#1086;&#1074;&#1089;&#1082;\2019%20&#1058;&#1086;&#1084;%201%20&#1057;&#1093;&#1077;&#1084;&#1072;%20&#1058;&#1057;%20&#1050;&#1080;&#1088;&#1086;&#1074;&#1089;&#1082;.doc" TargetMode="External"/><Relationship Id="rId47" Type="http://schemas.openxmlformats.org/officeDocument/2006/relationships/hyperlink" Target="file:///D:\Source\Ses\Docs\&#1054;&#1075;&#1083;&#1072;&#1074;&#1083;&#1077;&#1085;&#1080;&#1077;%20&#1090;&#1086;&#1084;%202%20%20&#1054;.&#1052;..docx"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hyperlink" Target="file:///D:\Source\Ses\Docs\&#1054;&#1075;&#1083;&#1072;&#1074;&#1083;&#1077;&#1085;&#1080;&#1077;%20&#1090;&#1086;&#1084;%202%20%20&#1054;.&#1052;..docx" TargetMode="Externa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emf"/><Relationship Id="rId41" Type="http://schemas.openxmlformats.org/officeDocument/2006/relationships/hyperlink" Target="file:///D:\Source\Ses\Docs\&#1054;&#1075;&#1083;&#1072;&#1074;&#1083;&#1077;&#1085;&#1080;&#1077;%20&#1090;&#1086;&#1084;%202%20%20&#1054;.&#1052;..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hyperlink" Target="http://www.nostroy.ru/nostroy_archive/nostroy/898581711-SP%20124.13330.2012(dlya%20oznakomleniya).pdf" TargetMode="External"/><Relationship Id="rId45" Type="http://schemas.openxmlformats.org/officeDocument/2006/relationships/hyperlink" Target="file:///C:\Users\t1\Desktop\&#1082;&#1080;&#1088;&#1086;&#1074;&#1089;&#1082;\2019%20&#1058;&#1086;&#1084;%201%20&#1057;&#1093;&#1077;&#1084;&#1072;%20&#1058;&#1057;%20&#1050;&#1080;&#1088;&#1086;&#1074;&#1089;&#1082;.doc"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image" Target="media/image23.emf"/><Relationship Id="rId44" Type="http://schemas.openxmlformats.org/officeDocument/2006/relationships/hyperlink" Target="http://internet.garant.ru/document/redirect/71274648/0"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hyperlink" Target="file:///D:\Source\Ses\Docs\&#1054;&#1075;&#1083;&#1072;&#1074;&#1083;&#1077;&#1085;&#1080;&#1077;%20&#1090;&#1086;&#1084;%202%20%20&#1054;.&#1052;..docx" TargetMode="External"/><Relationship Id="rId48" Type="http://schemas.openxmlformats.org/officeDocument/2006/relationships/hyperlink" Target="file:///D:\Source\Ses\Docs\&#1054;&#1075;&#1083;&#1072;&#1074;&#1083;&#1077;&#1085;&#1080;&#1077;%20&#1090;&#1086;&#1084;%202%20%20&#1054;.&#1052;..docx" TargetMode="External"/><Relationship Id="rId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9E27B-411D-4D30-AC73-80278B3F4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57</Pages>
  <Words>16680</Words>
  <Characters>95077</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t1</dc:creator>
  <cp:lastModifiedBy>OSATTH-1</cp:lastModifiedBy>
  <cp:revision>7</cp:revision>
  <cp:lastPrinted>2026-06-18T07:26:00Z</cp:lastPrinted>
  <dcterms:created xsi:type="dcterms:W3CDTF">2026-06-18T05:45:00Z</dcterms:created>
  <dcterms:modified xsi:type="dcterms:W3CDTF">2026-06-22T06:45:00Z</dcterms:modified>
</cp:coreProperties>
</file>